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DD" w:rsidRPr="00595F98" w:rsidRDefault="00B928DD" w:rsidP="00595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95F98">
        <w:rPr>
          <w:rFonts w:ascii="Times New Roman" w:hAnsi="Times New Roman" w:cs="Times New Roman"/>
          <w:sz w:val="28"/>
          <w:szCs w:val="28"/>
          <w:lang w:eastAsia="ru-RU"/>
        </w:rPr>
        <w:t xml:space="preserve">Сафонова Марина Викторовна </w:t>
      </w:r>
    </w:p>
    <w:p w:rsidR="00B928DD" w:rsidRPr="00595F98" w:rsidRDefault="00B928DD" w:rsidP="00595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95F98">
        <w:rPr>
          <w:rFonts w:ascii="Times New Roman" w:hAnsi="Times New Roman" w:cs="Times New Roman"/>
          <w:sz w:val="28"/>
          <w:szCs w:val="28"/>
          <w:lang w:eastAsia="ru-RU"/>
        </w:rPr>
        <w:t>МДОУ ЦРР №28 "Огонёк"</w:t>
      </w:r>
    </w:p>
    <w:p w:rsidR="00CB74A2" w:rsidRPr="00595F98" w:rsidRDefault="00B928DD" w:rsidP="00595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5F98">
        <w:rPr>
          <w:rFonts w:ascii="Times New Roman" w:hAnsi="Times New Roman" w:cs="Times New Roman"/>
          <w:b/>
          <w:sz w:val="28"/>
          <w:szCs w:val="28"/>
        </w:rPr>
        <w:t>Статья р</w:t>
      </w:r>
      <w:r w:rsidR="006C059A" w:rsidRPr="00595F98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 детей через театральную деятельность</w:t>
      </w:r>
    </w:p>
    <w:p w:rsidR="00595F98" w:rsidRDefault="006C059A" w:rsidP="0059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98">
        <w:rPr>
          <w:rFonts w:ascii="Times New Roman" w:hAnsi="Times New Roman" w:cs="Times New Roman"/>
          <w:sz w:val="28"/>
          <w:szCs w:val="28"/>
        </w:rPr>
        <w:t>Актуальной проблемой в наше время стало то, что эмоционально духовная сущность ребёнка переходит во вторичную ценность. Дети быстрее решают логические задачи, но, к сожалению. Значительно реже восхищаются, удивляются и сопереживают. У некоторых дошкольников можно наблюдать страхи, срывы, заторможенность, а у других развязность и суетливость.</w:t>
      </w:r>
    </w:p>
    <w:p w:rsidR="00595F98" w:rsidRDefault="006C059A" w:rsidP="0059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98">
        <w:rPr>
          <w:rFonts w:ascii="Times New Roman" w:hAnsi="Times New Roman" w:cs="Times New Roman"/>
          <w:sz w:val="28"/>
          <w:szCs w:val="28"/>
        </w:rPr>
        <w:t xml:space="preserve"> Самый короткий путь эмоционального раскрепощения ребёнка.</w:t>
      </w:r>
      <w:r w:rsidR="00B928DD" w:rsidRPr="00595F98">
        <w:rPr>
          <w:rFonts w:ascii="Times New Roman" w:hAnsi="Times New Roman" w:cs="Times New Roman"/>
          <w:sz w:val="28"/>
          <w:szCs w:val="28"/>
        </w:rPr>
        <w:t xml:space="preserve"> </w:t>
      </w:r>
      <w:r w:rsidRPr="00595F98">
        <w:rPr>
          <w:rFonts w:ascii="Times New Roman" w:hAnsi="Times New Roman" w:cs="Times New Roman"/>
          <w:sz w:val="28"/>
          <w:szCs w:val="28"/>
        </w:rPr>
        <w:t>Снятие зажатости, обучение чувственности и художественному воображению -это путь через игру, фантазии, творчество. Всё это может дать ребёнку кукольный театр. Именно в театральной деятельности ребёнок связывает художественное творчество и личные переживания. Большой интерес вызывает у дошкольников составление сценария сказок. Сказки сочиняют сами дети. Я лишь направляю их, помогая передать задуманный сюжет.</w:t>
      </w:r>
      <w:r w:rsidR="00B928DD" w:rsidRPr="0059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98" w:rsidRDefault="006C059A" w:rsidP="0059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98">
        <w:rPr>
          <w:rFonts w:ascii="Times New Roman" w:hAnsi="Times New Roman" w:cs="Times New Roman"/>
          <w:sz w:val="28"/>
          <w:szCs w:val="28"/>
        </w:rPr>
        <w:t>В изготовление кукол мы с детьми стараемся передать характер персонажей. Материал, из которого изготавливаем куклы</w:t>
      </w:r>
      <w:r w:rsidR="00B928DD" w:rsidRPr="00595F98">
        <w:rPr>
          <w:rFonts w:ascii="Times New Roman" w:hAnsi="Times New Roman" w:cs="Times New Roman"/>
          <w:sz w:val="28"/>
          <w:szCs w:val="28"/>
        </w:rPr>
        <w:t xml:space="preserve">, должен быть доступным, </w:t>
      </w:r>
      <w:r w:rsidRPr="00595F98">
        <w:rPr>
          <w:rFonts w:ascii="Times New Roman" w:hAnsi="Times New Roman" w:cs="Times New Roman"/>
          <w:sz w:val="28"/>
          <w:szCs w:val="28"/>
        </w:rPr>
        <w:t xml:space="preserve">простым в использование: это пластиковые стаканчики коробочки, небольшие бутылки, газеты, салфетки и даже тесто. Превращение из простых вещей в сказочных персонажей завораживает и погружает ребёнка в процесс творчества. Когда ребёнок участвует в создание предстоящей театрализации, знакомясь с миром театра, он получает огромное удовольствие и легко воспринимает новую информацию. </w:t>
      </w:r>
    </w:p>
    <w:p w:rsidR="00595F98" w:rsidRDefault="006C059A" w:rsidP="0059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98">
        <w:rPr>
          <w:rFonts w:ascii="Times New Roman" w:hAnsi="Times New Roman" w:cs="Times New Roman"/>
          <w:sz w:val="28"/>
          <w:szCs w:val="28"/>
        </w:rPr>
        <w:t xml:space="preserve">В своей работе в совместной деятельности с детьми использую различные упражнения, игры с целью оказания помощи детям овладения средствами образной выразительности. Знакомлю детей с различными эмоциональными состояниями человека: радость, грусть, испуг. Использую </w:t>
      </w:r>
      <w:r w:rsidRPr="00595F98">
        <w:rPr>
          <w:rFonts w:ascii="Times New Roman" w:hAnsi="Times New Roman" w:cs="Times New Roman"/>
          <w:sz w:val="28"/>
          <w:szCs w:val="28"/>
        </w:rPr>
        <w:lastRenderedPageBreak/>
        <w:t>графические модели различных эмоций, разыгрываю мини сценки, этюды.</w:t>
      </w:r>
      <w:r w:rsidR="00B928DD" w:rsidRPr="00595F98">
        <w:rPr>
          <w:rFonts w:ascii="Times New Roman" w:hAnsi="Times New Roman" w:cs="Times New Roman"/>
          <w:sz w:val="28"/>
          <w:szCs w:val="28"/>
        </w:rPr>
        <w:t xml:space="preserve"> </w:t>
      </w:r>
      <w:r w:rsidRPr="00595F98">
        <w:rPr>
          <w:rFonts w:ascii="Times New Roman" w:hAnsi="Times New Roman" w:cs="Times New Roman"/>
          <w:sz w:val="28"/>
          <w:szCs w:val="28"/>
        </w:rPr>
        <w:t xml:space="preserve">Дети моментально включаются в предлагаемые обстоятельства и действуют в них активно, правдоподобно и самозабвенно. </w:t>
      </w:r>
    </w:p>
    <w:p w:rsidR="006C059A" w:rsidRPr="00595F98" w:rsidRDefault="006C059A" w:rsidP="0059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5F98">
        <w:rPr>
          <w:rFonts w:ascii="Times New Roman" w:hAnsi="Times New Roman" w:cs="Times New Roman"/>
          <w:sz w:val="28"/>
          <w:szCs w:val="28"/>
        </w:rPr>
        <w:t xml:space="preserve">Итоги наблюдений, осуществлённых в процессе этой сложной, но такой важной и интересной работы, позволяют сделать выводы о позитивных результатах: дети с удовольствием выполняют творческие задания. Становятся намного добрее общительнее, внимательнее друг к другу. Занятия театрализованной деятельностью не только в вводят детей в мир прекрасного, но и развивают сферу чувств. Побуждают к соучастию </w:t>
      </w:r>
      <w:r w:rsidR="00B928DD" w:rsidRPr="00595F98">
        <w:rPr>
          <w:rFonts w:ascii="Times New Roman" w:hAnsi="Times New Roman" w:cs="Times New Roman"/>
          <w:sz w:val="28"/>
          <w:szCs w:val="28"/>
        </w:rPr>
        <w:t>состраданию.</w:t>
      </w:r>
      <w:r w:rsidRPr="00595F98">
        <w:rPr>
          <w:rFonts w:ascii="Times New Roman" w:hAnsi="Times New Roman" w:cs="Times New Roman"/>
          <w:sz w:val="28"/>
          <w:szCs w:val="28"/>
        </w:rPr>
        <w:t xml:space="preserve"> Творческие способности являются одним из компонентов общей структуры личности.</w:t>
      </w:r>
    </w:p>
    <w:sectPr w:rsidR="006C059A" w:rsidRPr="0059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A6"/>
    <w:rsid w:val="00595F98"/>
    <w:rsid w:val="006C059A"/>
    <w:rsid w:val="008436A6"/>
    <w:rsid w:val="009E34DF"/>
    <w:rsid w:val="00B928DD"/>
    <w:rsid w:val="00C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dadegor228@outlook.com</dc:creator>
  <cp:keywords/>
  <dc:description/>
  <cp:lastModifiedBy>1</cp:lastModifiedBy>
  <cp:revision>5</cp:revision>
  <dcterms:created xsi:type="dcterms:W3CDTF">2017-08-17T10:44:00Z</dcterms:created>
  <dcterms:modified xsi:type="dcterms:W3CDTF">2017-08-18T04:42:00Z</dcterms:modified>
</cp:coreProperties>
</file>