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13F3D" w:rsidRPr="00313F3D" w:rsidRDefault="00313F3D" w:rsidP="00313F3D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13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Рачковская</w:t>
      </w:r>
      <w:proofErr w:type="spellEnd"/>
      <w:r w:rsidRPr="00313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Алексеевна</w:t>
      </w:r>
    </w:p>
    <w:p w:rsidR="00313F3D" w:rsidRPr="00313F3D" w:rsidRDefault="00313F3D" w:rsidP="00313F3D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3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ГБДОУ детский сад №58 комбинированного вида </w:t>
      </w:r>
    </w:p>
    <w:p w:rsidR="00CB7739" w:rsidRPr="00313F3D" w:rsidRDefault="00313F3D" w:rsidP="00313F3D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3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Фрунзенского района Санкт-Петербурга</w:t>
      </w:r>
    </w:p>
    <w:p w:rsidR="00313F3D" w:rsidRDefault="00313F3D" w:rsidP="00313F3D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3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</w:t>
      </w:r>
    </w:p>
    <w:p w:rsidR="00313F3D" w:rsidRPr="00313F3D" w:rsidRDefault="00313F3D" w:rsidP="00313F3D">
      <w:pPr>
        <w:spacing w:after="0"/>
        <w:ind w:firstLine="709"/>
        <w:jc w:val="right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</w:p>
    <w:p w:rsidR="00B8074E" w:rsidRPr="00313F3D" w:rsidRDefault="004F602E" w:rsidP="00313F3D">
      <w:pPr>
        <w:spacing w:after="0"/>
        <w:ind w:firstLine="709"/>
        <w:jc w:val="center"/>
        <w:rPr>
          <w:rFonts w:ascii="Times New Roman" w:eastAsia="+mj-ea" w:hAnsi="Times New Roman" w:cs="Times New Roman"/>
          <w:b/>
          <w:color w:val="000000"/>
          <w:kern w:val="24"/>
          <w:sz w:val="24"/>
          <w:szCs w:val="24"/>
        </w:rPr>
      </w:pPr>
      <w:r w:rsidRPr="00313F3D">
        <w:rPr>
          <w:rFonts w:ascii="Times New Roman" w:eastAsia="+mj-ea" w:hAnsi="Times New Roman" w:cs="Times New Roman"/>
          <w:b/>
          <w:color w:val="000000"/>
          <w:kern w:val="24"/>
          <w:sz w:val="24"/>
          <w:szCs w:val="24"/>
        </w:rPr>
        <w:t>Система физкультурно-оздоровительной работы в детском саду</w:t>
      </w:r>
      <w:r w:rsidR="00313F3D" w:rsidRPr="00313F3D">
        <w:rPr>
          <w:rFonts w:ascii="Times New Roman" w:eastAsia="+mj-ea" w:hAnsi="Times New Roman" w:cs="Times New Roman"/>
          <w:b/>
          <w:color w:val="000000"/>
          <w:kern w:val="24"/>
          <w:sz w:val="24"/>
          <w:szCs w:val="24"/>
        </w:rPr>
        <w:t>.</w:t>
      </w:r>
    </w:p>
    <w:p w:rsidR="004F602E" w:rsidRPr="00313F3D" w:rsidRDefault="004F602E" w:rsidP="00313F3D">
      <w:pPr>
        <w:spacing w:after="0"/>
        <w:ind w:firstLine="709"/>
        <w:jc w:val="center"/>
        <w:rPr>
          <w:rFonts w:ascii="Times New Roman" w:eastAsia="+mj-ea" w:hAnsi="Times New Roman" w:cs="Times New Roman"/>
          <w:b/>
          <w:color w:val="000000"/>
          <w:kern w:val="24"/>
          <w:sz w:val="24"/>
          <w:szCs w:val="24"/>
        </w:rPr>
      </w:pPr>
      <w:r w:rsidRPr="00313F3D">
        <w:rPr>
          <w:rFonts w:ascii="Times New Roman" w:eastAsia="+mj-ea" w:hAnsi="Times New Roman" w:cs="Times New Roman"/>
          <w:b/>
          <w:color w:val="000000"/>
          <w:kern w:val="24"/>
          <w:sz w:val="24"/>
          <w:szCs w:val="24"/>
        </w:rPr>
        <w:t>Методическое пособие</w:t>
      </w:r>
      <w:r w:rsidR="00313F3D" w:rsidRPr="00313F3D">
        <w:rPr>
          <w:rFonts w:ascii="Times New Roman" w:eastAsia="+mj-ea" w:hAnsi="Times New Roman" w:cs="Times New Roman"/>
          <w:b/>
          <w:color w:val="000000"/>
          <w:kern w:val="24"/>
          <w:sz w:val="24"/>
          <w:szCs w:val="24"/>
        </w:rPr>
        <w:t>.</w:t>
      </w:r>
    </w:p>
    <w:p w:rsidR="00313F3D" w:rsidRPr="00313F3D" w:rsidRDefault="00313F3D" w:rsidP="00313F3D">
      <w:pPr>
        <w:spacing w:after="0"/>
        <w:ind w:firstLine="709"/>
        <w:jc w:val="center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3F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Здоровье — важнейшее условие нормальной жизнедеятельности и состояния общества и каждого человека. Здоровье надо рассматривать не только как нормальную структуру и функцию организма, отсутствие жалоб и каких-либо болезненных проявлений, но и как уровень адаптации организма к условиям среды, возможность приспособиться к повышенным и меняющимся ее требованиям без болезненных проявлений. Поэтому важнейшим критерием здоровья является функциональное состояние организма, уровень его жизнеспособности, адаптации к физическим нагрузкам. 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Утренняя гимнастика.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Утренняя гимнастика хотя и непродолжительна по времени</w:t>
      </w:r>
      <w:proofErr w:type="gramStart"/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оказывает огромное оздоровительное влияние. По данным врачей-гигиенистов, утреннюю гимнастику можно назвать еще водной, поскольку она ускоряет вхождение организма в деятельность. И это возможно благодаря тому, что физические упражнения утренней гимнастики повышают уровень возбудимости и функциональной подвижности нервной системы. Кроме того, утренняя гимнастика ежедневно компенсирует до 5% суточного объема двигательной активности детей, способствует раз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 у детей силы, ловкости, координации движений, подвижно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суставах; совершенствует навыки отдельных движений. Утрен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няя гимнастика содействует также хорошей организации начала дня. Утренняя гимнастика представляет собой комплекс упражнений для рук, ног, туловища. Комплекс состоит из 5—6 упражнений, каж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дое из которых выполняется 6—8 раз. </w:t>
      </w:r>
      <w:proofErr w:type="gramStart"/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комплексы утренней гим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настики для дошкольников включаются такие движения, которые охватывают как можно большее количество мышечных групп, по сложности адекватны их возрастным особенностям — это движения рук вверх, в стороны, вперед, а также движения кистями и пальцами в различных положениях рук (вверх, в стороны, вперед); поочеред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поднимание прямых ног вперед; поднимание на носки;</w:t>
      </w:r>
      <w:proofErr w:type="gramEnd"/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дания и упоры присев; наклоны туловища вперед, вправо и влево; повороты туловища вправо и влево; простые сочетания движений рук, ног, туловища, головы.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упражнение — типа подтягивания с подниманием рук </w:t>
      </w:r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вверх — в стороны на выдохе из разных исходных положений, без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поднимания и с подниманием на носки. Дальше следуют упражне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для рук, ног, туловища.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Построение комплекса предусматривает поочередное включение </w:t>
      </w:r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новых групп мышц в работу, отдых только что работавших мышц,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чередование напряжения мышц с их расслаблением, чередование противоположных движений, например: сгибания с разгибанием, наклонов вперед с наклонами назад, наклонов вправо с наклонами 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влево, поворотов вправо с поворотами влево, вращения вправо с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вращением влево и т. д.</w:t>
      </w:r>
      <w:proofErr w:type="gramEnd"/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2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Завершается гимнастика подскоками, танцевальными шагами, бегом на месте с последующим переходом на ходьбу и упражнения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на внимание, а также дыхательными упражнениями.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Как правило, утренняя гимнастика проводится без предметов,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упражнений целесообразно менять раз в две недели. При 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этом нет необходимости менять все упражнения сразу, достаточно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два-три, чтобы создать новизну комплекса, или заменить 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исходные положения двух-трех упражнений. Новизна комплекса по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вышает 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интерес детей к занятиям гимнастикой. Отдельно следует отметить, что содержание утренней гимнастики составляют упраж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нения, предварительно разученные на физкультурном занятии и хо</w:t>
      </w:r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рошо знакомые детям. Это дает возможность педагогу кратко и четко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задание, напомнить исходное положение, требования к качеству выполнения и необходимое количество движений.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Утренняя гимнастика проводится в обычной одежде, и это долж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учитываться при подборе упражнений.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Музыкальное сопровождение является важным компонентом ут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ренней гимнастики. Оно повышает эффект движений, положитель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влияет на эмоциональный настрой детей.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гимнастики педагог концентрирует внимание на осанке детей (спина прямая, плечи отведены, подбородок поднят) и на правильном выполнении упражнений. Небрежность, нечет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кость, вялость при выполнении движений снижают положительный эффект гимнастики. Поэтому выполнение ходьбы на месте должно быть энергичным, с высоким подниманием колен, с вытягиванием носков; при поднимании рук в стороны, вверх руки должны быть прямыми, пальцы вытянутыми; при наклонах в стороны нельзя до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пускать «перекручивания» туловища, при наклонах вперед или назад — сгибания ног и т.д.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младшем дошкольном возрасте утренняя гимнастика должна носить игровой характер. В нее могут быть включены 2—3 игры </w:t>
      </w:r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различной степени подвижности («Самолеты», «Найди и промолчи», «Удочка») или же 5—7 общеразвивающих упражнений образно-ими</w:t>
      </w:r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тационного характера («Птички клюют зернышки», «Кошечка про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снулась» и т. п.). Возможно также создание целого сюжета, состо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ящего из имитационных движений.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возможно использование на утренней гимнастике простейших тренажеров.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теплые дни весенне-осеннего периода (при температуре не 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ниже + 10°С) утреннюю гимнастику наиболее целесообразно прово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дить на открытом воздухе. Одежда детей постепенно облегчается.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утренней гимнастики на воздухе близко к ее постро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ению в помещении. Содержание, подбор упражнений зависят от состояния погоды и подготовленности детей. С целью согревания в прохладные дни упражнения проводятся в энергичном темпе.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занятий у детей возникают сдвиги в ряде функциональных систем. Изучение устойчивости произволь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внимания, активности детей на занятиях, амплитуды </w:t>
      </w:r>
      <w:r w:rsidR="006E58E4"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олеба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ний у них сердечного ритма, отражающего степень прочности до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минанты, активационного уровня коры головного мозга, показывает существенный спад всех этих показателей к 12—15 мин занятия. К этому присоединяются неблагоприятные изменения функцио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нального состояния </w:t>
      </w:r>
      <w:proofErr w:type="gramStart"/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сердечно-сосудистой</w:t>
      </w:r>
      <w:proofErr w:type="gramEnd"/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системы как результат ста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 нагрузки, обусловленной рабочей позой, и нарушение кро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воснабжения полушарий головного мозга, вызванное длительным наклоном головы.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 время занятий значительную нагрузку испытывают органы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и слуха, мышцы туловища, особенно спины, находящиеся в статическом напряжении; мышцы кисти работающей руки.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начальной стадии утомления, характеризующейся процессом </w:t>
      </w:r>
      <w:r w:rsidRPr="00313F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возбуждения центральной нервной системы, резко меняется поведение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детей: они отвлекаются от занятия, невнимательно слушают воспи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тателя, разговаривают и т.д. Подобное спонтанное переключение детей на другие виды деятельности является охранительной реак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цией организма. Эти признаки поведения многих детей являются 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очевидным сигналом для педагога, что они утомлены. Такая реакция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на утомление при непрерывном умственном напряжении сменяется процессом торможения, при котором излишняя подвижность сменяется вялостью: дети потягиваются, зевают, ложатся гру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дью на стол и т. п.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многих ученых-физиологов, учебная деятельность требует от детей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большого нервного напряжения. В результате в клетках коры головного мозга происходит ряд сдвигов, снижающих их функциональные возможности и работоспособность. Дошколь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 особенно трудно продолжительно удерживать активное вни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мание, поскольку для детей этого возраста характерны неустойчи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вость нервных процессов, повышенная возбудимость коры головно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мозга и недостаточность внутреннего активного торможения.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 в середине занятия позволяют в значи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мере снять отмеченные отрицательные сдвиги в физиоло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гических системах организма и повысить работоспособность детей.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положительн</w:t>
      </w:r>
      <w:r w:rsidR="006E58E4"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влияют на аналитико-синтетиче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скую деятельность мозга, активизируют </w:t>
      </w:r>
      <w:proofErr w:type="gramStart"/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сердечно-сосудистую</w:t>
      </w:r>
      <w:proofErr w:type="gramEnd"/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ды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хательную системы, улучшают кровоснабжение внутренних органов и работоспособность нервной системы.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правильном подборе уп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ражнений за короткое время удается снять общее или локальное утомление, значительно улучшить самочувствие детей.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физкультурные минутки, помимо упражнений, требующих напряжения и расслабления крупных мышц туловища и конечно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стей, необходимо вводить упражнения для мышц кисти и пальцев рук. Это повышает работоспособность, содействует развитию мышц кисти, благоприятствует развитию речи детей.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физкультминутку целесообразно включать упражнения для глаз.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Физкультминутки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— кратковременные физические упражнения, имеющие целью предупреждение утомления, восстановление умственной работоспособности (возбуждают участки коры головно</w:t>
      </w:r>
      <w:r w:rsidR="006E58E4"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мозга, которые не участвовали в предшествующей деятельности, и дают отдых тем, которые работал</w:t>
      </w:r>
      <w:r w:rsidR="006E58E4"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и). Они улучшают кровообраще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снимают утомление мышц, нервной системы, активизирую</w:t>
      </w:r>
      <w:r w:rsidR="006E58E4"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детей, создают положительные эмоции и повышают интерес </w:t>
      </w:r>
      <w:r w:rsidRPr="00313F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занятиям. Длительность физкультминуток 1,5—2 мин; проводить их </w:t>
      </w:r>
      <w:proofErr w:type="gramStart"/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proofErr w:type="gramEnd"/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со средней группы.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>Основные формы проведения физкультминуток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r w:rsidRPr="00313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форме общеразвивающих упражнений.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ражнения подбираются по тем же признакам, что и для утренней гимнастики. Используются 3—4 упражнения для разных групп мышц. Закончить физкультминутку можно прыжками, бегом на месте или ходьбой.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форме подвижной игры.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Подбираются игры средней подвиж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не требующие большого пространства, с несложными, хо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рошо знакомыми детям правилами.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</w:t>
      </w:r>
      <w:r w:rsidRPr="00313F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13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форме дидактической игры с движением.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физкультми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нутки хорошо вписываются в занятия по ознакомлению с природой, по звуковой (фонетической) культуре речи, по математике.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форме танцевальных движений.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между струк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турными частями занятия под звукозапись, пение воспитателя или самих детей. Больше всего подходят мелодии умеренного ритма, негромкие, иногда плавные.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В форме выполнения движений под те</w:t>
      </w:r>
      <w:proofErr w:type="gramStart"/>
      <w:r w:rsidRPr="00313F3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кст ст</w:t>
      </w:r>
      <w:proofErr w:type="gramEnd"/>
      <w:r w:rsidRPr="00313F3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ихотворения. </w:t>
      </w:r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подборе стихотворений обращается внимание на следующее: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ихотворений должен быть высокохудожественным. Ис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пользуются стихи известных авторов, потешки, загадки, считалки;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отдается стихам с четким ритмом;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текста стихотворения должно сочетаться с темой занятия, его программной задачей.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форме любого двигательного действия и задания. </w:t>
      </w:r>
      <w:proofErr w:type="gramStart"/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отгадывание загадок не словами, а движениями; использование различных имитационных движений: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спортсменов (лыжник, конькобежец, боксер, гимнаст), трудовых действий (рубим дрова, за водим мотор, едем на машине).</w:t>
      </w:r>
      <w:proofErr w:type="gramEnd"/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>Требования к проведению физкультминуток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на начальном этапе утомления (8-я, 13-я 15-я мин занятия — </w:t>
      </w:r>
      <w:r w:rsidRPr="00313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возраста детей, вида деятельности, сложности учебного материала).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должны быть просты по структуре, интересны и хорошо знакомы детям.</w:t>
      </w:r>
    </w:p>
    <w:p w:rsidR="004F602E" w:rsidRPr="00313F3D" w:rsidRDefault="004F602E" w:rsidP="00313F3D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должны быть удобны для выполнения на огра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ниченной площади.</w:t>
      </w:r>
    </w:p>
    <w:p w:rsidR="004F602E" w:rsidRPr="00313F3D" w:rsidRDefault="004F602E" w:rsidP="00313F3D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должны включать движения, воздействующие на крупные группы мышц, улучшающие функциональную дея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всех органов и систем.</w:t>
      </w:r>
    </w:p>
    <w:p w:rsidR="004F602E" w:rsidRPr="00313F3D" w:rsidRDefault="004F602E" w:rsidP="00313F3D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физкультминуток должно органически сочетать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программным содержанием занятия.</w:t>
      </w:r>
    </w:p>
    <w:p w:rsidR="004F602E" w:rsidRPr="00313F3D" w:rsidRDefault="004F602E" w:rsidP="00313F3D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физкультминуток подбираются в зависимости от вида занятий, их содержания.</w:t>
      </w:r>
    </w:p>
    <w:p w:rsidR="004F602E" w:rsidRPr="00313F3D" w:rsidRDefault="004F602E" w:rsidP="00313F3D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физкультминутки обычно состоит из 2—4 упраж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нений: для рук и плечевого пояса, для туловища, для ног.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before="34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Физкультурная пауза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Физкультурная пауза предотвращает развитие утомления у де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и снимает эмоциональное напряжение в процессе занятий с умственной нагрузкой, что способствует более быстрому воспри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ятию программного материала, увеличению двигательной актив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детей.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физкультурная пауза </w:t>
      </w:r>
      <w:r w:rsidRPr="00313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 хорошо проветрен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помещении — групповая комната, спальня, широкий кори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дор — во время перерыва между занятиями и составляет не более 10 мин.</w:t>
      </w:r>
    </w:p>
    <w:p w:rsidR="00CB7739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Она может состоять из трех—четырех игровых упражнений типа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«Серсо», «Удочка», «Бой петухов», «Перетягива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каната», а также произвольных движений детей с использо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разнообразных физкультурных пособий (скакалки, кегли, мячи, обручи, ракетки).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 должны быть хорошо знакомы детям, просты по содержанию, с небольшим количеством правил, не длительны по времени (не более 10 — 12 мин), доступны детям с разным уровнем двигательной активности.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 должны предоставлять возможность де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 в любой момент войти в игру и выйти из нее.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предлагать детям игры с высокой интенсивностью движений, так как они могут их </w:t>
      </w:r>
      <w:proofErr w:type="spellStart"/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перевозбудить</w:t>
      </w:r>
      <w:proofErr w:type="spellEnd"/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81A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двигательной паузы можно предложить детям различ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дыхательные упражнения.</w:t>
      </w:r>
    </w:p>
    <w:p w:rsidR="00CB7739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Физкультурные занятия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3F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Цель и задачи занятий: формировать двигательные умения и навыки; развивать физические качества; </w:t>
      </w:r>
      <w:r w:rsidRPr="0031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удовлетворять естественную потребность в движении; обеспечивать развитие и тренировку всех систем и </w:t>
      </w:r>
      <w:r w:rsidRPr="00313F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функций организма ребенка через специально организованные, оптимальные для данного возраста физи</w:t>
      </w:r>
      <w:r w:rsidRPr="00313F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ческие нагрузки; дать возможность каждому ребенку продемонстрировать свои двигательные умения свер</w:t>
      </w:r>
      <w:r w:rsidRPr="00313F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стникам и поучиться у них; создать условия для разностороннего развития детей.</w:t>
      </w:r>
      <w:proofErr w:type="gramEnd"/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 xml:space="preserve">Физкультурное занятие </w:t>
      </w:r>
      <w:r w:rsidRPr="00313F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— это ведущая форма организованного, систематического обучения детей дви</w:t>
      </w:r>
      <w:r w:rsidRPr="00313F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гательным умениям и навыкам. Для проведения занятия воспитатель подбирает физические упражнения, </w:t>
      </w:r>
      <w:r w:rsidRPr="0031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определяет последовательность их выполнения, составляет план-конспект, продумывает методику прове</w:t>
      </w:r>
      <w:r w:rsidRPr="0031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дения, готовит оборудование, размещает его, следит за созданием санитарно-гигиенических условий, за </w:t>
      </w:r>
      <w:r w:rsidRPr="00313F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одеждой детей. Занятие проводится в первой младшей группе два раза в неделю; со второй младшей группы </w:t>
      </w:r>
      <w:r w:rsidRPr="00313F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до подготовительной </w:t>
      </w:r>
      <w:r w:rsidRPr="00313F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 xml:space="preserve">группы — три раза в неделю (два раза в зале, один раз на воздухе). Летом все занятия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на воздухе.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Характерными чертами занятия являются: ярко выраженная дидактическая направленность; руководя</w:t>
      </w:r>
      <w:r w:rsidRPr="00313F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щая роль воспитателя; строгая регламентация деятельности детей и дозирование физической нагрузки;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состав занимающихся и их возрастная однородность.</w:t>
      </w:r>
    </w:p>
    <w:p w:rsidR="004F602E" w:rsidRPr="00313F3D" w:rsidRDefault="004F602E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Требования к занятиям: каждое предыдущее должно быть связано с последующим и составлять систему занятий; важно обеспечить оптимальную двигательную активность детей. Занятия должны соответствовать возрасту и уровню подготовленности детей. На них надо использовать физкультурно-оздоровительное обо</w:t>
      </w:r>
      <w:r w:rsidRPr="00313F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рудование и музыкальное сопровождение.</w:t>
      </w:r>
    </w:p>
    <w:p w:rsidR="00CB7739" w:rsidRPr="00313F3D" w:rsidRDefault="00CB7739" w:rsidP="0031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739" w:rsidRPr="00313F3D" w:rsidRDefault="00CB7739" w:rsidP="0031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1A" w:rsidRPr="00313F3D" w:rsidRDefault="00A7281A" w:rsidP="0031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</w:t>
      </w:r>
    </w:p>
    <w:p w:rsidR="00A7281A" w:rsidRPr="00313F3D" w:rsidRDefault="00A7281A" w:rsidP="0031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проведения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дневного сна проводится регулярно в сочетании с  воздушными ваннами.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проведения гимнастики после сна следующий.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lef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15.00 дети просыпаются со 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звуками музыки, раскрывают одеяла и, предварительно сходив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туалет, лежа в постели, выполняют физические упражнения: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1-е упражнение — подтягивание к груди согнутых коленей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обхватом их руками;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2-е упражнение — перекрестное движение рук и ног, под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нятых перпендикулярно туловищу;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3-е упражнение — покачивание согнутых колен в правую и левую стороны с противоположным движением рук и др.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Дети встают, быстро снимают </w:t>
      </w:r>
      <w:r w:rsidRPr="00313F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спальную одежду и остаются в одних трусиках с босыми ногами. </w:t>
      </w:r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После чего   1—1,5 минуты выполняют </w:t>
      </w:r>
      <w:r w:rsidRPr="00313F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ряд движений с умеренной нагрузкой (бег, ходьба). Особое вни</w:t>
      </w:r>
      <w:r w:rsidRPr="00313F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мание следует уделить подбору дыхательных упражнений.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Затем  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детям предлагает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пройти по лежащему на полу канату, затем по ребристой 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доске, далее по резиновому коврику с мелкими шипами.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5"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Продолжительность занятий для </w:t>
      </w:r>
      <w:r w:rsidRPr="00313F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детей младшего возраста —3-5 минут, а для детей старшего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– 8-10 минут</w:t>
      </w:r>
      <w:r w:rsidRPr="00313F3D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.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во время всей бодрящей гим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настики очень важно хорошо подобранное музыкальное со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провождение.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описанного выше комплекса   детям можно предложить:</w:t>
      </w:r>
    </w:p>
    <w:p w:rsidR="00A7281A" w:rsidRPr="00313F3D" w:rsidRDefault="00A7281A" w:rsidP="00313F3D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игры;</w:t>
      </w:r>
    </w:p>
    <w:p w:rsidR="00A7281A" w:rsidRPr="00313F3D" w:rsidRDefault="00A7281A" w:rsidP="00313F3D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упражнения;</w:t>
      </w:r>
    </w:p>
    <w:p w:rsidR="00A7281A" w:rsidRPr="00313F3D" w:rsidRDefault="00A7281A" w:rsidP="00313F3D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ходьбы, построения и перестроения;</w:t>
      </w:r>
    </w:p>
    <w:p w:rsidR="00A7281A" w:rsidRPr="00313F3D" w:rsidRDefault="00A7281A" w:rsidP="00313F3D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самомассаж  (</w:t>
      </w:r>
      <w:proofErr w:type="gramStart"/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возможен</w:t>
      </w:r>
      <w:proofErr w:type="gramEnd"/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 стихотворным сопровождением)</w:t>
      </w:r>
    </w:p>
    <w:p w:rsidR="00A7281A" w:rsidRPr="00313F3D" w:rsidRDefault="00A7281A" w:rsidP="00313F3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Физкультурная пауза</w:t>
      </w:r>
    </w:p>
    <w:p w:rsidR="00A7281A" w:rsidRPr="00313F3D" w:rsidRDefault="00A7281A" w:rsidP="00313F3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Методика проведения</w:t>
      </w:r>
    </w:p>
    <w:p w:rsidR="00A7281A" w:rsidRPr="00313F3D" w:rsidRDefault="00A7281A" w:rsidP="00313F3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Физкультурная пауза предотвращает развитие утомления у детей и снимает</w:t>
      </w:r>
    </w:p>
    <w:p w:rsidR="00A7281A" w:rsidRPr="00313F3D" w:rsidRDefault="00A7281A" w:rsidP="00313F3D">
      <w:pPr>
        <w:shd w:val="clear" w:color="auto" w:fill="FFFFFF"/>
        <w:spacing w:after="0" w:line="485" w:lineRule="exact"/>
        <w:ind w:left="1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эмоциональное напряжение в процессе занятий с умственной нагрузкой, что</w:t>
      </w:r>
    </w:p>
    <w:p w:rsidR="00A7281A" w:rsidRPr="00313F3D" w:rsidRDefault="00A7281A" w:rsidP="00313F3D">
      <w:pPr>
        <w:shd w:val="clear" w:color="auto" w:fill="FFFFFF"/>
        <w:spacing w:after="0" w:line="485" w:lineRule="exact"/>
        <w:ind w:left="14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способствует более быстрому восприятию программного материала, увеличению</w:t>
      </w:r>
    </w:p>
    <w:p w:rsidR="00A7281A" w:rsidRPr="00313F3D" w:rsidRDefault="00A7281A" w:rsidP="00313F3D">
      <w:pPr>
        <w:shd w:val="clear" w:color="auto" w:fill="FFFFFF"/>
        <w:spacing w:after="0" w:line="485" w:lineRule="exact"/>
        <w:ind w:left="14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двигательной активности детей.</w:t>
      </w:r>
    </w:p>
    <w:p w:rsidR="00A7281A" w:rsidRPr="00313F3D" w:rsidRDefault="00A7281A" w:rsidP="00313F3D">
      <w:pPr>
        <w:shd w:val="clear" w:color="auto" w:fill="FFFFFF"/>
        <w:spacing w:before="5" w:after="0" w:line="485" w:lineRule="exact"/>
        <w:ind w:left="14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Проводится физкультурная пауза в любом хорошо проветренном помещении -</w:t>
      </w:r>
    </w:p>
    <w:p w:rsidR="00A7281A" w:rsidRPr="00313F3D" w:rsidRDefault="00A7281A" w:rsidP="00313F3D">
      <w:pPr>
        <w:shd w:val="clear" w:color="auto" w:fill="FFFFFF"/>
        <w:spacing w:after="0" w:line="485" w:lineRule="exact"/>
        <w:ind w:left="24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групповая комната, спальня, широкий коридор — во время перерыва </w:t>
      </w:r>
      <w:proofErr w:type="gramStart"/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между</w:t>
      </w:r>
      <w:proofErr w:type="gramEnd"/>
    </w:p>
    <w:p w:rsidR="00A7281A" w:rsidRPr="00313F3D" w:rsidRDefault="00A7281A" w:rsidP="00313F3D">
      <w:pPr>
        <w:shd w:val="clear" w:color="auto" w:fill="FFFFFF"/>
        <w:spacing w:after="0" w:line="485" w:lineRule="exact"/>
        <w:ind w:left="14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занятиями и составляет не более 10 мин.</w:t>
      </w:r>
    </w:p>
    <w:p w:rsidR="00A7281A" w:rsidRPr="00313F3D" w:rsidRDefault="00A7281A" w:rsidP="00313F3D">
      <w:pPr>
        <w:shd w:val="clear" w:color="auto" w:fill="FFFFFF"/>
        <w:spacing w:after="0" w:line="485" w:lineRule="exact"/>
        <w:ind w:left="19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Она может состоять из трех—четырех игровых упражнений типа «</w:t>
      </w:r>
      <w:proofErr w:type="spellStart"/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Кольцеброс</w:t>
      </w:r>
      <w:proofErr w:type="spellEnd"/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»,</w:t>
      </w:r>
    </w:p>
    <w:p w:rsidR="00A7281A" w:rsidRPr="00313F3D" w:rsidRDefault="00A7281A" w:rsidP="00313F3D">
      <w:pPr>
        <w:shd w:val="clear" w:color="auto" w:fill="FFFFFF"/>
        <w:spacing w:after="0" w:line="485" w:lineRule="exact"/>
        <w:ind w:left="24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«Серсо», «Удочка», «Бой петухов», «Перетягивание каната», а также произвольных</w:t>
      </w:r>
    </w:p>
    <w:p w:rsidR="00A7281A" w:rsidRPr="00313F3D" w:rsidRDefault="00A7281A" w:rsidP="00313F3D">
      <w:pPr>
        <w:shd w:val="clear" w:color="auto" w:fill="FFFFFF"/>
        <w:spacing w:after="0" w:line="485" w:lineRule="exact"/>
        <w:ind w:left="14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движений детей с использованием разнообразных физкультурных пособий</w:t>
      </w:r>
    </w:p>
    <w:p w:rsidR="00A7281A" w:rsidRPr="00313F3D" w:rsidRDefault="00A7281A" w:rsidP="00313F3D">
      <w:pPr>
        <w:shd w:val="clear" w:color="auto" w:fill="FFFFFF"/>
        <w:spacing w:before="5" w:after="0" w:line="485" w:lineRule="exact"/>
        <w:ind w:left="24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(скакалки, кегли, мячи, обручи, ракетки).</w:t>
      </w:r>
    </w:p>
    <w:p w:rsidR="00A7281A" w:rsidRPr="00313F3D" w:rsidRDefault="00A7281A" w:rsidP="00313F3D">
      <w:pPr>
        <w:shd w:val="clear" w:color="auto" w:fill="FFFFFF"/>
        <w:spacing w:before="346" w:after="0" w:line="240" w:lineRule="auto"/>
        <w:ind w:left="5"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ja-JP"/>
        </w:rPr>
        <w:t>Методика проведения физкультурной паузы</w:t>
      </w:r>
    </w:p>
    <w:p w:rsidR="00A7281A" w:rsidRPr="00313F3D" w:rsidRDefault="00A7281A" w:rsidP="00313F3D">
      <w:pPr>
        <w:shd w:val="clear" w:color="auto" w:fill="FFFFFF"/>
        <w:spacing w:before="346" w:after="0" w:line="240" w:lineRule="auto"/>
        <w:ind w:left="5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Игровые упражнения должны быть хорошо знакомы детям, просты по содержанию,</w:t>
      </w:r>
    </w:p>
    <w:p w:rsidR="00A7281A" w:rsidRPr="00313F3D" w:rsidRDefault="00A7281A" w:rsidP="00313F3D">
      <w:pPr>
        <w:shd w:val="clear" w:color="auto" w:fill="FFFFFF"/>
        <w:spacing w:after="0" w:line="490" w:lineRule="exact"/>
        <w:ind w:left="24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с небольшим количеством правил, не </w:t>
      </w:r>
      <w:proofErr w:type="gramStart"/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длительны</w:t>
      </w:r>
      <w:proofErr w:type="gramEnd"/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по времени (не более 10  мин),</w:t>
      </w:r>
    </w:p>
    <w:p w:rsidR="00A7281A" w:rsidRPr="00313F3D" w:rsidRDefault="00A7281A" w:rsidP="00313F3D">
      <w:pPr>
        <w:shd w:val="clear" w:color="auto" w:fill="FFFFFF"/>
        <w:spacing w:after="0" w:line="490" w:lineRule="exact"/>
        <w:ind w:left="19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доступны детям с разным уровнем двигательной активности.</w:t>
      </w:r>
      <w:proofErr w:type="gramEnd"/>
    </w:p>
    <w:p w:rsidR="00A7281A" w:rsidRPr="00313F3D" w:rsidRDefault="00A7281A" w:rsidP="00313F3D">
      <w:pPr>
        <w:shd w:val="clear" w:color="auto" w:fill="FFFFFF"/>
        <w:spacing w:after="0" w:line="490" w:lineRule="exact"/>
        <w:ind w:left="14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Игровые упражнения должны предоставлять возможность детям в любой момент</w:t>
      </w:r>
    </w:p>
    <w:p w:rsidR="00A7281A" w:rsidRPr="00313F3D" w:rsidRDefault="00A7281A" w:rsidP="00313F3D">
      <w:pPr>
        <w:shd w:val="clear" w:color="auto" w:fill="FFFFFF"/>
        <w:spacing w:after="0" w:line="490" w:lineRule="exact"/>
        <w:ind w:left="24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войти в игру и выйти из нее.</w:t>
      </w:r>
    </w:p>
    <w:p w:rsidR="00A7281A" w:rsidRPr="00313F3D" w:rsidRDefault="00A7281A" w:rsidP="00313F3D">
      <w:pPr>
        <w:shd w:val="clear" w:color="auto" w:fill="FFFFFF"/>
        <w:spacing w:after="0" w:line="490" w:lineRule="exact"/>
        <w:ind w:left="14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Не следует предлагать детям игры с высокой интенсивностью движений, так как</w:t>
      </w:r>
    </w:p>
    <w:p w:rsidR="00A7281A" w:rsidRPr="00313F3D" w:rsidRDefault="00A7281A" w:rsidP="00313F3D">
      <w:pPr>
        <w:shd w:val="clear" w:color="auto" w:fill="FFFFFF"/>
        <w:spacing w:after="0" w:line="490" w:lineRule="exact"/>
        <w:ind w:left="19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они могут их </w:t>
      </w:r>
      <w:proofErr w:type="spellStart"/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перевозбудить</w:t>
      </w:r>
      <w:proofErr w:type="spellEnd"/>
      <w:r w:rsidRPr="00313F3D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.</w:t>
      </w:r>
    </w:p>
    <w:p w:rsidR="00A7281A" w:rsidRPr="00313F3D" w:rsidRDefault="00A7281A" w:rsidP="00313F3D">
      <w:pPr>
        <w:shd w:val="clear" w:color="auto" w:fill="FFFFFF"/>
        <w:spacing w:before="5" w:after="0" w:line="490" w:lineRule="exact"/>
        <w:ind w:left="14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В конце двигательной паузы можно предложить детям различные дыхательные упражнения.</w:t>
      </w: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7281A" w:rsidRPr="00313F3D" w:rsidRDefault="00CB7739" w:rsidP="00313F3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Утренняя гимнастика</w:t>
      </w:r>
    </w:p>
    <w:p w:rsidR="00A7281A" w:rsidRPr="00313F3D" w:rsidRDefault="00A7281A" w:rsidP="00313F3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Методика проведения</w:t>
      </w:r>
    </w:p>
    <w:p w:rsidR="00A7281A" w:rsidRPr="00313F3D" w:rsidRDefault="00A7281A" w:rsidP="00313F3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Утренняя гимнастика оказывает огромное оздоровительное влияние. Физические упражнения утренней гимнастики повышает уровень возбудимости функциональной подвижности нервной системы. Утренняя гимнастика ежедневно компенсирует до 5 % суточного объема двигательной активности детей, способствует развитию силы, ловкости, координации движения.</w:t>
      </w: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Утренняя гимнастика представляет собой комплекс упражнений для рук, ног, туловища.</w:t>
      </w: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В теплые дни весенне-осеннего периода (при температуре не ниже +10 градусов по С) утреннюю гимнастику можно проводить на открытом воздухе. Одежда детей постепенно облегчается.</w:t>
      </w: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Комплекс состоит из 5-6 упражнений, каждое из которых выполняется 6-8 раз. </w:t>
      </w: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Продолжительность утренней гимнастики зависит от возраста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1451"/>
        <w:gridCol w:w="1451"/>
        <w:gridCol w:w="1445"/>
        <w:gridCol w:w="1445"/>
        <w:gridCol w:w="1483"/>
      </w:tblGrid>
      <w:tr w:rsidR="00A7281A" w:rsidRPr="00313F3D" w:rsidTr="002A1CD9">
        <w:tc>
          <w:tcPr>
            <w:tcW w:w="1595" w:type="dxa"/>
            <w:shd w:val="clear" w:color="auto" w:fill="auto"/>
          </w:tcPr>
          <w:p w:rsidR="00A7281A" w:rsidRPr="00313F3D" w:rsidRDefault="00A7281A" w:rsidP="00313F3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Возраст</w:t>
            </w:r>
          </w:p>
        </w:tc>
        <w:tc>
          <w:tcPr>
            <w:tcW w:w="1595" w:type="dxa"/>
            <w:shd w:val="clear" w:color="auto" w:fill="auto"/>
          </w:tcPr>
          <w:p w:rsidR="00A7281A" w:rsidRPr="00313F3D" w:rsidRDefault="00A7281A" w:rsidP="00313F3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2-3 года</w:t>
            </w:r>
          </w:p>
        </w:tc>
        <w:tc>
          <w:tcPr>
            <w:tcW w:w="1595" w:type="dxa"/>
            <w:shd w:val="clear" w:color="auto" w:fill="auto"/>
          </w:tcPr>
          <w:p w:rsidR="00A7281A" w:rsidRPr="00313F3D" w:rsidRDefault="00A7281A" w:rsidP="00313F3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3-4 года</w:t>
            </w:r>
          </w:p>
        </w:tc>
        <w:tc>
          <w:tcPr>
            <w:tcW w:w="1595" w:type="dxa"/>
            <w:shd w:val="clear" w:color="auto" w:fill="auto"/>
          </w:tcPr>
          <w:p w:rsidR="00A7281A" w:rsidRPr="00313F3D" w:rsidRDefault="00A7281A" w:rsidP="00313F3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4-5 лет</w:t>
            </w:r>
          </w:p>
        </w:tc>
        <w:tc>
          <w:tcPr>
            <w:tcW w:w="1595" w:type="dxa"/>
            <w:shd w:val="clear" w:color="auto" w:fill="auto"/>
          </w:tcPr>
          <w:p w:rsidR="00A7281A" w:rsidRPr="00313F3D" w:rsidRDefault="00A7281A" w:rsidP="00313F3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5-6 лет</w:t>
            </w:r>
          </w:p>
        </w:tc>
        <w:tc>
          <w:tcPr>
            <w:tcW w:w="1596" w:type="dxa"/>
            <w:shd w:val="clear" w:color="auto" w:fill="auto"/>
          </w:tcPr>
          <w:p w:rsidR="00A7281A" w:rsidRPr="00313F3D" w:rsidRDefault="00A7281A" w:rsidP="00313F3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6-7 лет</w:t>
            </w:r>
          </w:p>
        </w:tc>
      </w:tr>
      <w:tr w:rsidR="00A7281A" w:rsidRPr="00313F3D" w:rsidTr="002A1CD9">
        <w:tc>
          <w:tcPr>
            <w:tcW w:w="1595" w:type="dxa"/>
            <w:shd w:val="clear" w:color="auto" w:fill="auto"/>
          </w:tcPr>
          <w:p w:rsidR="00A7281A" w:rsidRPr="00313F3D" w:rsidRDefault="00A7281A" w:rsidP="00313F3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Продолжительность</w:t>
            </w:r>
          </w:p>
          <w:p w:rsidR="00A7281A" w:rsidRPr="00313F3D" w:rsidRDefault="00A7281A" w:rsidP="00313F3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595" w:type="dxa"/>
            <w:shd w:val="clear" w:color="auto" w:fill="auto"/>
          </w:tcPr>
          <w:p w:rsidR="00A7281A" w:rsidRPr="00313F3D" w:rsidRDefault="00A7281A" w:rsidP="00313F3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 мин</w:t>
            </w:r>
          </w:p>
        </w:tc>
        <w:tc>
          <w:tcPr>
            <w:tcW w:w="1595" w:type="dxa"/>
            <w:shd w:val="clear" w:color="auto" w:fill="auto"/>
          </w:tcPr>
          <w:p w:rsidR="00A7281A" w:rsidRPr="00313F3D" w:rsidRDefault="00A7281A" w:rsidP="00313F3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 мин</w:t>
            </w:r>
          </w:p>
        </w:tc>
        <w:tc>
          <w:tcPr>
            <w:tcW w:w="1595" w:type="dxa"/>
            <w:shd w:val="clear" w:color="auto" w:fill="auto"/>
          </w:tcPr>
          <w:p w:rsidR="00A7281A" w:rsidRPr="00313F3D" w:rsidRDefault="00A7281A" w:rsidP="00313F3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 мин</w:t>
            </w:r>
          </w:p>
        </w:tc>
        <w:tc>
          <w:tcPr>
            <w:tcW w:w="1595" w:type="dxa"/>
            <w:shd w:val="clear" w:color="auto" w:fill="auto"/>
          </w:tcPr>
          <w:p w:rsidR="00A7281A" w:rsidRPr="00313F3D" w:rsidRDefault="00A7281A" w:rsidP="00313F3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 мин</w:t>
            </w:r>
          </w:p>
        </w:tc>
        <w:tc>
          <w:tcPr>
            <w:tcW w:w="1596" w:type="dxa"/>
            <w:shd w:val="clear" w:color="auto" w:fill="auto"/>
          </w:tcPr>
          <w:p w:rsidR="00A7281A" w:rsidRPr="00313F3D" w:rsidRDefault="00A7281A" w:rsidP="00313F3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10мин</w:t>
            </w:r>
          </w:p>
        </w:tc>
      </w:tr>
    </w:tbl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При</w:t>
      </w:r>
      <w:r w:rsidRPr="00313F3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проведении в помещении гимнастика начинается с ходьбы на месте, а на открытом воздухе – с небольшой пробежки. 1-е упражнение – типа подтягивания с подниманием рук вверх из разных исходных положений, без поднимания и с подниманием на носки. Дальше следуют упражнения для рук, ног, туловища. Завершается гимнастика подскоками, танцевальными прыжками на месте или бегом на месте с последующим переходом на ходьбу и упражнениями на внимание, а также дыхательными упражнениями.</w:t>
      </w: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Содержание утренней гимнастики составляют упражнения, предварительно разученные на физкультурном занятии и хорошо знакомые детям.</w:t>
      </w: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Утренняя гимнастика проводится в обычной одежде и это должно учитываться в подборе упражнений.</w:t>
      </w: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Музыкальное сопровождение является важным компонентом  утренней гимнастики. Оно повышает эффект движений, положительно влияет на эмоциональный настрой детей.</w:t>
      </w: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При проведении гимнастики педагог концентрирует внимание на осанке детей (спина прямая, плечи отведены, подбородок поднят) и на правильном  выполнении упражнений. Небрежность, нечеткость, вялость при выполнении движений снижают положительный эффект гимнастики.</w:t>
      </w: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младшем   дошкольном возрасте утренняя гимнастика должна носить игровой характер. В нее могут быть включены 2-3 игры различной степени подвижности. </w:t>
      </w: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В старшем дошкольном возрасте рекомендовано проводить утреннюю гимнастику с использованием предметов, под музыкальные композиции, используя комплексы  разной степени сложности.</w:t>
      </w:r>
    </w:p>
    <w:p w:rsidR="00CB7739" w:rsidRPr="00313F3D" w:rsidRDefault="00CB7739" w:rsidP="00313F3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B7739" w:rsidRPr="00313F3D" w:rsidRDefault="00CB7739" w:rsidP="00313F3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Оздоровительный бег</w:t>
      </w:r>
    </w:p>
    <w:p w:rsidR="00A7281A" w:rsidRPr="00313F3D" w:rsidRDefault="00A7281A" w:rsidP="00313F3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Методика проведения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Оздоровительный бег – это длительный бег в медленном темпе. 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Вначале проводится разминка. Её цель разогреть мышцы, сделать </w:t>
      </w:r>
      <w:proofErr w:type="gramStart"/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более подвижными</w:t>
      </w:r>
      <w:proofErr w:type="gramEnd"/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суставы, настроить ребёнка психологически.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Сначала выполняются упражнения для различных групп мышц (приседания, разного рода ходьба). Заканчивается разминка бегом на месте. Это необходимо для того, чтобы дети не сорвались с места, а побежали бы по дорожке в нужном темпе. Затем дети </w:t>
      </w: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переходят на бег стайкой вместе с воспитателем. Воспитатель следит за состоянием отдельных детей во время бега, предлагает сойти с дистанции и отдохнуть тем, кто устал.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В конце бега дети выстраиваются в цепочку и бегут равномерно, постепенно замедляя темп с переходом на ходьбу. В это время выполняются упражнения на регулировку дыхания и расслабление.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Основные принципы организации оздоровительного бега:</w:t>
      </w:r>
    </w:p>
    <w:p w:rsidR="00A7281A" w:rsidRPr="00313F3D" w:rsidRDefault="00A7281A" w:rsidP="00313F3D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Бег должен доставлять детям удовольствие</w:t>
      </w:r>
    </w:p>
    <w:p w:rsidR="00A7281A" w:rsidRPr="00313F3D" w:rsidRDefault="00A7281A" w:rsidP="00313F3D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Бегать вместе с детьми, но в темпе детей</w:t>
      </w:r>
    </w:p>
    <w:p w:rsidR="00A7281A" w:rsidRPr="00313F3D" w:rsidRDefault="00A7281A" w:rsidP="00313F3D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Бегать регулярно</w:t>
      </w:r>
    </w:p>
    <w:p w:rsidR="00A7281A" w:rsidRPr="00313F3D" w:rsidRDefault="00A7281A" w:rsidP="00313F3D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Чем длиннее дистанция бега, тем короче разминка</w:t>
      </w:r>
    </w:p>
    <w:p w:rsidR="00A7281A" w:rsidRPr="00313F3D" w:rsidRDefault="00A7281A" w:rsidP="00313F3D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После бега не забыть расслабиться 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Продолжительность бега определяется для каждого ребёнка индивидуально. Детям, пришедшим после болезни, вместо бега предлагается пройти несколько кругов, пробежать меньшую дистанцию или не бегать вовсе. Учитывается и настроение ребёнка, всякое принуждение запрещается.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3"/>
        <w:gridCol w:w="1607"/>
        <w:gridCol w:w="1325"/>
        <w:gridCol w:w="235"/>
        <w:gridCol w:w="1040"/>
        <w:gridCol w:w="235"/>
        <w:gridCol w:w="142"/>
        <w:gridCol w:w="1183"/>
        <w:gridCol w:w="235"/>
        <w:gridCol w:w="53"/>
        <w:gridCol w:w="71"/>
        <w:gridCol w:w="1307"/>
        <w:gridCol w:w="235"/>
      </w:tblGrid>
      <w:tr w:rsidR="00A7281A" w:rsidRPr="00313F3D" w:rsidTr="00313F3D">
        <w:trPr>
          <w:gridAfter w:val="1"/>
          <w:wAfter w:w="235" w:type="dxa"/>
        </w:trPr>
        <w:tc>
          <w:tcPr>
            <w:tcW w:w="1903" w:type="dxa"/>
            <w:vMerge w:val="restart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ВОЗРАСТ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ИСХОДНОЕ</w:t>
            </w:r>
          </w:p>
          <w:p w:rsidR="00A7281A" w:rsidRPr="00313F3D" w:rsidRDefault="00A7281A" w:rsidP="00313F3D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5826" w:type="dxa"/>
            <w:gridSpan w:val="10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        МЕСЯЦ</w:t>
            </w:r>
          </w:p>
        </w:tc>
      </w:tr>
      <w:tr w:rsidR="00A7281A" w:rsidRPr="00313F3D" w:rsidTr="00313F3D">
        <w:trPr>
          <w:gridAfter w:val="1"/>
          <w:wAfter w:w="235" w:type="dxa"/>
        </w:trPr>
        <w:tc>
          <w:tcPr>
            <w:tcW w:w="1903" w:type="dxa"/>
            <w:vMerge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25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октябрь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ноябрь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декабрь</w:t>
            </w:r>
          </w:p>
        </w:tc>
        <w:tc>
          <w:tcPr>
            <w:tcW w:w="1666" w:type="dxa"/>
            <w:gridSpan w:val="4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январь</w:t>
            </w:r>
          </w:p>
        </w:tc>
      </w:tr>
      <w:tr w:rsidR="00A7281A" w:rsidRPr="00313F3D" w:rsidTr="00313F3D">
        <w:tc>
          <w:tcPr>
            <w:tcW w:w="1903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2-3 года </w:t>
            </w:r>
          </w:p>
        </w:tc>
        <w:tc>
          <w:tcPr>
            <w:tcW w:w="1607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 – 3,5 мин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3,5 мин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3,5 – 4 мин</w:t>
            </w:r>
          </w:p>
        </w:tc>
        <w:tc>
          <w:tcPr>
            <w:tcW w:w="1666" w:type="dxa"/>
            <w:gridSpan w:val="4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3,5 – 4 мин</w:t>
            </w:r>
          </w:p>
        </w:tc>
      </w:tr>
      <w:tr w:rsidR="00A7281A" w:rsidRPr="00313F3D" w:rsidTr="00313F3D">
        <w:tc>
          <w:tcPr>
            <w:tcW w:w="1903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3- 4 года</w:t>
            </w:r>
          </w:p>
        </w:tc>
        <w:tc>
          <w:tcPr>
            <w:tcW w:w="1607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 – 5,5 мин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5,5 мин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5,5 – 6 мин</w:t>
            </w:r>
          </w:p>
        </w:tc>
        <w:tc>
          <w:tcPr>
            <w:tcW w:w="1666" w:type="dxa"/>
            <w:gridSpan w:val="4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5,5 – 6 мин</w:t>
            </w:r>
          </w:p>
        </w:tc>
      </w:tr>
      <w:tr w:rsidR="00A7281A" w:rsidRPr="00313F3D" w:rsidTr="00313F3D">
        <w:tc>
          <w:tcPr>
            <w:tcW w:w="1903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5-6 лет</w:t>
            </w:r>
          </w:p>
        </w:tc>
        <w:tc>
          <w:tcPr>
            <w:tcW w:w="1607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 – 6,5 мин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6,5 мин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6,5 - 7 мин</w:t>
            </w:r>
          </w:p>
        </w:tc>
        <w:tc>
          <w:tcPr>
            <w:tcW w:w="1666" w:type="dxa"/>
            <w:gridSpan w:val="4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6,5 - 7 мин</w:t>
            </w:r>
          </w:p>
        </w:tc>
      </w:tr>
      <w:tr w:rsidR="00A7281A" w:rsidRPr="00313F3D" w:rsidTr="00313F3D">
        <w:tc>
          <w:tcPr>
            <w:tcW w:w="1903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6-7 лет</w:t>
            </w:r>
          </w:p>
        </w:tc>
        <w:tc>
          <w:tcPr>
            <w:tcW w:w="1607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 – 7,5 мин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7,5 мин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7,5 – 8 мин</w:t>
            </w:r>
          </w:p>
        </w:tc>
        <w:tc>
          <w:tcPr>
            <w:tcW w:w="1666" w:type="dxa"/>
            <w:gridSpan w:val="4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7,5 – 8 мин</w:t>
            </w:r>
          </w:p>
        </w:tc>
      </w:tr>
      <w:tr w:rsidR="00A7281A" w:rsidRPr="00313F3D" w:rsidTr="00313F3D">
        <w:tc>
          <w:tcPr>
            <w:tcW w:w="1903" w:type="dxa"/>
            <w:vMerge w:val="restart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061" w:type="dxa"/>
            <w:gridSpan w:val="11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        МЕСЯЦ</w:t>
            </w:r>
          </w:p>
        </w:tc>
      </w:tr>
      <w:tr w:rsidR="00A7281A" w:rsidRPr="00313F3D" w:rsidTr="00313F3D">
        <w:tc>
          <w:tcPr>
            <w:tcW w:w="1903" w:type="dxa"/>
            <w:vMerge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февраль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март</w:t>
            </w:r>
          </w:p>
        </w:tc>
        <w:tc>
          <w:tcPr>
            <w:tcW w:w="1613" w:type="dxa"/>
            <w:gridSpan w:val="4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апрель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май</w:t>
            </w:r>
          </w:p>
        </w:tc>
      </w:tr>
      <w:tr w:rsidR="00A7281A" w:rsidRPr="00313F3D" w:rsidTr="00313F3D">
        <w:tc>
          <w:tcPr>
            <w:tcW w:w="1903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2-3 года </w:t>
            </w:r>
          </w:p>
        </w:tc>
        <w:tc>
          <w:tcPr>
            <w:tcW w:w="1607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3,5 – 4 мин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 – 4,5 мин</w:t>
            </w:r>
          </w:p>
        </w:tc>
        <w:tc>
          <w:tcPr>
            <w:tcW w:w="1542" w:type="dxa"/>
            <w:gridSpan w:val="4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 – 4,5 мин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 мин</w:t>
            </w:r>
          </w:p>
        </w:tc>
      </w:tr>
      <w:tr w:rsidR="00A7281A" w:rsidRPr="00313F3D" w:rsidTr="00313F3D">
        <w:tc>
          <w:tcPr>
            <w:tcW w:w="1903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3- 4 года</w:t>
            </w:r>
          </w:p>
        </w:tc>
        <w:tc>
          <w:tcPr>
            <w:tcW w:w="1607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5,5 – 6 мин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 – 6,5 мин</w:t>
            </w:r>
          </w:p>
        </w:tc>
        <w:tc>
          <w:tcPr>
            <w:tcW w:w="1542" w:type="dxa"/>
            <w:gridSpan w:val="4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 – 6,5 мин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 мин</w:t>
            </w:r>
          </w:p>
        </w:tc>
      </w:tr>
      <w:tr w:rsidR="00A7281A" w:rsidRPr="00313F3D" w:rsidTr="00313F3D">
        <w:tc>
          <w:tcPr>
            <w:tcW w:w="1903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5-6 лет</w:t>
            </w:r>
          </w:p>
        </w:tc>
        <w:tc>
          <w:tcPr>
            <w:tcW w:w="1607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6,5 - 7 мин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 – 7,5 мин</w:t>
            </w:r>
          </w:p>
        </w:tc>
        <w:tc>
          <w:tcPr>
            <w:tcW w:w="1542" w:type="dxa"/>
            <w:gridSpan w:val="4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 – 7,5 мин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 мин</w:t>
            </w:r>
          </w:p>
        </w:tc>
      </w:tr>
      <w:tr w:rsidR="00A7281A" w:rsidRPr="00313F3D" w:rsidTr="00313F3D">
        <w:tc>
          <w:tcPr>
            <w:tcW w:w="1903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6-7 лет</w:t>
            </w:r>
          </w:p>
        </w:tc>
        <w:tc>
          <w:tcPr>
            <w:tcW w:w="1607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 мин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7,5 – 8 мин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 – 8,5 мин</w:t>
            </w:r>
          </w:p>
        </w:tc>
        <w:tc>
          <w:tcPr>
            <w:tcW w:w="1542" w:type="dxa"/>
            <w:gridSpan w:val="4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 – 8,5 мин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 мин</w:t>
            </w:r>
          </w:p>
        </w:tc>
      </w:tr>
    </w:tbl>
    <w:p w:rsidR="00313F3D" w:rsidRDefault="00313F3D" w:rsidP="00313F3D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</w:p>
    <w:p w:rsidR="00A7281A" w:rsidRPr="00313F3D" w:rsidRDefault="00A7281A" w:rsidP="00313F3D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Контрастное обливание ног.</w:t>
      </w:r>
    </w:p>
    <w:p w:rsidR="00A7281A" w:rsidRPr="00313F3D" w:rsidRDefault="00A7281A" w:rsidP="00313F3D">
      <w:pPr>
        <w:tabs>
          <w:tab w:val="left" w:pos="1800"/>
          <w:tab w:val="left" w:pos="3450"/>
        </w:tabs>
        <w:spacing w:after="0" w:line="24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ab/>
      </w:r>
    </w:p>
    <w:p w:rsidR="00A7281A" w:rsidRPr="00313F3D" w:rsidRDefault="00A7281A" w:rsidP="00313F3D">
      <w:pPr>
        <w:tabs>
          <w:tab w:val="left" w:pos="2550"/>
        </w:tabs>
        <w:spacing w:after="0" w:line="24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ab/>
      </w: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ab/>
        <w:t>Методика проведения.</w:t>
      </w:r>
    </w:p>
    <w:p w:rsidR="00A7281A" w:rsidRPr="00313F3D" w:rsidRDefault="00A7281A" w:rsidP="00313F3D">
      <w:pPr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Процедуру проводят перед дневным сном.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Температура воздуха в помещении 18-20</w:t>
      </w: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ja-JP"/>
        </w:rPr>
        <w:t>0</w:t>
      </w: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С.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Для проведения процедуры необходимы ковш и две емкости с контрастной водой, два термометра. 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Обливание ступней и голеней проводят при начальной тёплой воде +37 градусов, холодной воде +34 - +28 и конечной тёплой воде +37. Ребенка ставят в поддон для мытья ног на решетку и обливают ступни водой из емкости с более высокой температурой, затем – с более низкой, заканчивают процедуру обливанием водой с более высокой температурой, в течение всей процедуры термометры находятся в вёдрах.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По окончании процедуры ноги вытирают полотенцем и растирают до легкого покраснения.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Продолжительность процедуры – 1- 1,5 минуты, недопустимо проведение закаливания при наличии у ребёнка отрицательных эмоциональных состояний.</w:t>
      </w:r>
    </w:p>
    <w:p w:rsidR="00A7281A" w:rsidRPr="00313F3D" w:rsidRDefault="00A7281A" w:rsidP="00313F3D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ТАБЛИЦА ТЕМПЕРАТУРЫ ВОДЫ </w:t>
      </w:r>
      <w:proofErr w:type="gramStart"/>
      <w:r w:rsidRPr="00313F3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ДЛЯ</w:t>
      </w:r>
      <w:proofErr w:type="gramEnd"/>
    </w:p>
    <w:p w:rsidR="00A7281A" w:rsidRPr="00313F3D" w:rsidRDefault="00A7281A" w:rsidP="00313F3D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КОНТРАСТНОГО ОБЛИВАНИЯ НОГ</w:t>
      </w:r>
    </w:p>
    <w:p w:rsidR="00A7281A" w:rsidRPr="00313F3D" w:rsidRDefault="00A7281A" w:rsidP="00313F3D">
      <w:pPr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6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A7281A" w:rsidRPr="00313F3D" w:rsidTr="002A1CD9">
        <w:tc>
          <w:tcPr>
            <w:tcW w:w="2526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МЕСЯЦ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ФЕВРАЛЬ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МАРТ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АПРЕЛЬ</w:t>
            </w:r>
          </w:p>
        </w:tc>
        <w:tc>
          <w:tcPr>
            <w:tcW w:w="1915" w:type="dxa"/>
            <w:gridSpan w:val="3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МАЙ</w:t>
            </w:r>
          </w:p>
        </w:tc>
      </w:tr>
      <w:tr w:rsidR="00A7281A" w:rsidRPr="00313F3D" w:rsidTr="002A1CD9">
        <w:tc>
          <w:tcPr>
            <w:tcW w:w="2526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№ ВЕДРА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A7281A" w:rsidRPr="00313F3D" w:rsidTr="002A1CD9">
        <w:tc>
          <w:tcPr>
            <w:tcW w:w="2526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>ТЕМПЕРАТУРА</w:t>
            </w:r>
          </w:p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>ВОДЫ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638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639" w:type="dxa"/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37</w:t>
            </w:r>
          </w:p>
        </w:tc>
      </w:tr>
    </w:tbl>
    <w:p w:rsidR="00A7281A" w:rsidRPr="00313F3D" w:rsidRDefault="00A7281A" w:rsidP="00313F3D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A7281A" w:rsidRPr="00313F3D" w:rsidRDefault="00A7281A" w:rsidP="00313F3D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</w:p>
    <w:p w:rsidR="00A7281A" w:rsidRPr="00313F3D" w:rsidRDefault="00A7281A" w:rsidP="00313F3D">
      <w:pPr>
        <w:tabs>
          <w:tab w:val="left" w:pos="1800"/>
          <w:tab w:val="left" w:pos="1950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bookmarkStart w:id="0" w:name="_GoBack"/>
      <w:bookmarkEnd w:id="0"/>
      <w:r w:rsidRPr="00313F3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Контрастное обливание ног.</w:t>
      </w:r>
    </w:p>
    <w:p w:rsidR="00A7281A" w:rsidRPr="00313F3D" w:rsidRDefault="00A7281A" w:rsidP="00313F3D">
      <w:pPr>
        <w:tabs>
          <w:tab w:val="left" w:pos="1800"/>
          <w:tab w:val="left" w:pos="3450"/>
        </w:tabs>
        <w:spacing w:after="0" w:line="24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ab/>
      </w:r>
    </w:p>
    <w:p w:rsidR="00A7281A" w:rsidRPr="00313F3D" w:rsidRDefault="00A7281A" w:rsidP="00313F3D">
      <w:pPr>
        <w:tabs>
          <w:tab w:val="left" w:pos="255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Методика проведения.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Процедуру проводят перед дневным сном.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Температура воздуха в помещении 18-20</w:t>
      </w: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ja-JP"/>
        </w:rPr>
        <w:t>0</w:t>
      </w: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С.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Для проведения процедуры необходимы ковш и две емкости с контрастной водой, два термометра.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Обливание ступней и голеней проводят при начальной теплой воде   +37 градусов по С</w:t>
      </w:r>
      <w:proofErr w:type="gramStart"/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,</w:t>
      </w:r>
      <w:proofErr w:type="gramEnd"/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холодной воде   +33 градусов -  +28 градусов и конечной теплой воде +37 градусов по С . 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Ребенка ставят в поддон для мытья ног на решетку и обливают ступни водой из емкости с более высокой температурой, затем – с более низкой, заканчивают процедуру обливанием водой с более высокой температурой. 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 течение всей процедуры термометры находятся в ведрах.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 окончании процедуры ноги вытирают полотенцем и растирают до легкого покраснения.</w:t>
      </w:r>
    </w:p>
    <w:p w:rsidR="00A7281A" w:rsidRPr="00313F3D" w:rsidRDefault="00A7281A" w:rsidP="00313F3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Продолжительность процедуры – 1- 1,5 минуты, недопустимо проведение закаливания при наличии у ребенка отрицательных эмоциональных состояний.</w:t>
      </w:r>
    </w:p>
    <w:p w:rsidR="00A7281A" w:rsidRPr="00313F3D" w:rsidRDefault="00A7281A" w:rsidP="00313F3D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ТАБЛИЦА ТЕМПЕРАТУРЫ ВОДЫ </w:t>
      </w:r>
      <w:proofErr w:type="gramStart"/>
      <w:r w:rsidRPr="00313F3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ДЛЯ</w:t>
      </w:r>
      <w:proofErr w:type="gramEnd"/>
    </w:p>
    <w:p w:rsidR="00A7281A" w:rsidRPr="00313F3D" w:rsidRDefault="00A7281A" w:rsidP="00313F3D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КОНТРАСТНОГО ОБЛИВАНИЯ НОГ </w:t>
      </w:r>
    </w:p>
    <w:p w:rsidR="00A7281A" w:rsidRPr="00313F3D" w:rsidRDefault="00A7281A" w:rsidP="00313F3D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97"/>
        <w:gridCol w:w="797"/>
        <w:gridCol w:w="798"/>
        <w:gridCol w:w="797"/>
        <w:gridCol w:w="797"/>
        <w:gridCol w:w="798"/>
        <w:gridCol w:w="797"/>
        <w:gridCol w:w="797"/>
        <w:gridCol w:w="798"/>
      </w:tblGrid>
      <w:tr w:rsidR="00A7281A" w:rsidRPr="00313F3D" w:rsidTr="002A1CD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МЕСЯЦ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ОКТЯБРЬ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НОЯБРЬ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ДЕКАБРЬ</w:t>
            </w:r>
          </w:p>
        </w:tc>
      </w:tr>
      <w:tr w:rsidR="00A7281A" w:rsidRPr="00313F3D" w:rsidTr="002A1CD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№ ВЕДРА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A7281A" w:rsidRPr="00313F3D" w:rsidTr="002A1CD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>ТЕМПЕРАТУРА ВОДЫ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1A" w:rsidRPr="00313F3D" w:rsidRDefault="00A7281A" w:rsidP="00313F3D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313F3D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37</w:t>
            </w:r>
          </w:p>
        </w:tc>
      </w:tr>
    </w:tbl>
    <w:p w:rsidR="00A7281A" w:rsidRPr="00313F3D" w:rsidRDefault="00A7281A" w:rsidP="00313F3D">
      <w:pPr>
        <w:spacing w:after="0" w:line="240" w:lineRule="auto"/>
        <w:ind w:firstLine="709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B7739" w:rsidRPr="00313F3D" w:rsidRDefault="00CB7739" w:rsidP="0031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739" w:rsidRPr="00313F3D" w:rsidRDefault="00CB7739" w:rsidP="00313F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1A" w:rsidRPr="00313F3D" w:rsidRDefault="00A7281A" w:rsidP="0031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</w:t>
      </w:r>
    </w:p>
    <w:p w:rsidR="00A7281A" w:rsidRPr="00313F3D" w:rsidRDefault="00A7281A" w:rsidP="0031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проведения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дневного сна проводится регулярно в сочетании с  воздушными ваннами.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проведения гимнастики после сна следующий.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lef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15.00 дети просыпаются со 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звуками музыки, раскрывают одеяла и, предварительно сходив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туалет, лежа в постели, выполняют физические упражнения: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1-е упражнение — подтягивание к груди согнутых коленей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обхватом их руками;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2-е упражнение — перекрестное движение рук и ног, под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нятых перпендикулярно туловищу;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3-е упражнение — покачивание согнутых колен в правую и левую стороны с противоположным движением рук и др.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  Дети встают, быстро снимают </w:t>
      </w:r>
      <w:r w:rsidRPr="00313F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спальную одежду и остаются в одних трусиках с босыми ногами. </w:t>
      </w:r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После чего   1—1,5 минуты выполняют </w:t>
      </w:r>
      <w:r w:rsidRPr="00313F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ряд движений с умеренной нагрузкой (бег, ходьба). Особое вни</w:t>
      </w:r>
      <w:r w:rsidRPr="00313F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мание следует уделить подбору дыхательных упражнений.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Затем  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детям предлагает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пройти по лежащему на полу канату, затем по ребристой </w:t>
      </w:r>
      <w:r w:rsidRPr="00313F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доске, далее по резиновому коврику с мелкими шипами.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5"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Продолжительность занятий для </w:t>
      </w:r>
      <w:r w:rsidRPr="00313F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детей младшего возраста —3-5 минут, а для детей старшего 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– 8-10 минут</w:t>
      </w:r>
      <w:r w:rsidRPr="00313F3D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.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во время всей бодрящей гим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настики очень важно хорошо подобранное музыкальное со</w:t>
      </w: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провождение.</w:t>
      </w:r>
    </w:p>
    <w:p w:rsidR="00A7281A" w:rsidRPr="00313F3D" w:rsidRDefault="00A7281A" w:rsidP="00313F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описанного выше комплекса   детям можно предложить:</w:t>
      </w:r>
    </w:p>
    <w:p w:rsidR="00A7281A" w:rsidRPr="00313F3D" w:rsidRDefault="00A7281A" w:rsidP="00313F3D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игры;</w:t>
      </w:r>
    </w:p>
    <w:p w:rsidR="00A7281A" w:rsidRPr="00313F3D" w:rsidRDefault="00A7281A" w:rsidP="00313F3D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упражнения;</w:t>
      </w:r>
    </w:p>
    <w:p w:rsidR="00A7281A" w:rsidRPr="00313F3D" w:rsidRDefault="00A7281A" w:rsidP="00313F3D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  <w:tab w:val="left" w:pos="637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ходьбы, построения и перестроения;</w:t>
      </w:r>
    </w:p>
    <w:p w:rsidR="00A7281A" w:rsidRPr="00313F3D" w:rsidRDefault="00A7281A" w:rsidP="00313F3D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самомассаж  (</w:t>
      </w:r>
      <w:proofErr w:type="gramStart"/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возможен</w:t>
      </w:r>
      <w:proofErr w:type="gramEnd"/>
      <w:r w:rsidRPr="00313F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 стихотворным сопровождением)</w:t>
      </w:r>
    </w:p>
    <w:p w:rsidR="00A7281A" w:rsidRPr="00313F3D" w:rsidRDefault="00A7281A" w:rsidP="00313F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739" w:rsidRPr="00313F3D" w:rsidRDefault="00A7281A" w:rsidP="00313F3D">
      <w:pPr>
        <w:spacing w:after="0" w:line="240" w:lineRule="auto"/>
        <w:ind w:firstLine="709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                                                    </w:t>
      </w:r>
    </w:p>
    <w:p w:rsidR="00A7281A" w:rsidRPr="00313F3D" w:rsidRDefault="00A7281A" w:rsidP="00313F3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Воздушные ванны.</w:t>
      </w:r>
    </w:p>
    <w:p w:rsidR="00A7281A" w:rsidRPr="00313F3D" w:rsidRDefault="00A7281A" w:rsidP="00313F3D">
      <w:pPr>
        <w:spacing w:after="0" w:line="240" w:lineRule="auto"/>
        <w:ind w:firstLine="709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При проведении воздушных ванн у детей повышается потребление кислорода, улучшаются показатели деятельности нервной системы, улучшаются сон, аппетит.</w:t>
      </w:r>
    </w:p>
    <w:p w:rsidR="00A7281A" w:rsidRPr="00313F3D" w:rsidRDefault="00A7281A" w:rsidP="00313F3D">
      <w:pPr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Воздушные ванны являются фактором наименьшего воздействия на организм по сравнению с водными процедурами – обливанием, обтиранием, плаванием. </w:t>
      </w:r>
    </w:p>
    <w:p w:rsidR="00A7281A" w:rsidRPr="00313F3D" w:rsidRDefault="00A7281A" w:rsidP="00313F3D">
      <w:pPr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Это обстоятельство определяет преимущества щадящего типа воздействия при оздоровлении часто болеющих детей.</w:t>
      </w:r>
    </w:p>
    <w:p w:rsidR="00A7281A" w:rsidRPr="00313F3D" w:rsidRDefault="00A7281A" w:rsidP="00313F3D">
      <w:pPr>
        <w:spacing w:after="0"/>
        <w:ind w:firstLine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Методика проведения воздушных ванн</w:t>
      </w:r>
    </w:p>
    <w:p w:rsidR="00A7281A" w:rsidRPr="00313F3D" w:rsidRDefault="00A7281A" w:rsidP="00313F3D">
      <w:pPr>
        <w:spacing w:after="0"/>
        <w:ind w:firstLine="709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воздушных ванн осуществляется  после дневного сна, ежедневно, круглый год, начиная с младшего возраста.</w:t>
      </w:r>
    </w:p>
    <w:p w:rsidR="00A7281A" w:rsidRPr="00313F3D" w:rsidRDefault="00A7281A" w:rsidP="00313F3D">
      <w:pPr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Воздушные ванны проводят в форме двигательной активности детей – бег, прыжки, марш, ходьба.</w:t>
      </w:r>
    </w:p>
    <w:p w:rsidR="00A7281A" w:rsidRPr="00313F3D" w:rsidRDefault="00A7281A" w:rsidP="00313F3D">
      <w:pPr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холодное время года воздушные ванны проводят в помещении при комфортных значениях температуры, при отсутствии ощущаемого движения воздуха. Комфортной принято считать температуру воздуха от 17 до 22 градусов по С.</w:t>
      </w:r>
    </w:p>
    <w:p w:rsidR="00A7281A" w:rsidRPr="00313F3D" w:rsidRDefault="00A7281A" w:rsidP="00313F3D">
      <w:pPr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Длительность проведения воздушных ванн необходимо увеличивать постепенно, начиная с обычной комнатной температуры.</w:t>
      </w:r>
    </w:p>
    <w:p w:rsidR="00A7281A" w:rsidRPr="00313F3D" w:rsidRDefault="00A7281A" w:rsidP="00313F3D">
      <w:pPr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Длительность первой воздушной ванны 3-5 минут. С каждой последующей процедурой время увеличивается на 1-2 минуты и доводится до 30 минут.</w:t>
      </w:r>
    </w:p>
    <w:p w:rsidR="00A7281A" w:rsidRPr="00313F3D" w:rsidRDefault="00A7281A" w:rsidP="00313F3D">
      <w:pPr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Начинают проведение процедур при обычной комнатной температуре. Затем постепенно снижают до 17 градусов. Сначала дети дошкольного возраста проводят </w:t>
      </w: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воздушные ванны в трусах, майках, носках и тапочках. Далее, через 2 недели, можно проводить занятия в одних трусах.</w:t>
      </w:r>
    </w:p>
    <w:p w:rsidR="00A7281A" w:rsidRPr="00313F3D" w:rsidRDefault="00A7281A" w:rsidP="00313F3D">
      <w:pPr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Детям, плохо переносящим снижение температуры среды, плохо адаптирующимся к закаливающим мероприятиям, необходимо постепенно снижать температуру воздуха в помещении и постепенно обнажать тело. При этом в начале обнажают руки, затем ноги, далее обнажают тел до пояса, и лишь затем ребенка можно оставить в трусах. Таким образом, в одной группе детского сада, проводящей воздушную ванну, могут быть дети, раздетые частично или до трусов.</w:t>
      </w:r>
    </w:p>
    <w:p w:rsidR="00A7281A" w:rsidRPr="00313F3D" w:rsidRDefault="00A7281A" w:rsidP="00313F3D">
      <w:pPr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После перенесенного острого заболевания к закаливающим процедурам приступают не ранее чем через 1-2 недели после выписки. Длительность и степень обнажения тела увеличивают постепенно.</w:t>
      </w:r>
    </w:p>
    <w:p w:rsidR="00A7281A" w:rsidRPr="00313F3D" w:rsidRDefault="00A7281A" w:rsidP="00313F3D">
      <w:pPr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>Недопустимо проведение закаливающих процедур при наличии у ребенка отрицательных эмоциональных состояний.</w:t>
      </w:r>
    </w:p>
    <w:p w:rsidR="00A7281A" w:rsidRPr="00313F3D" w:rsidRDefault="00A7281A" w:rsidP="00313F3D">
      <w:pPr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7281A" w:rsidRPr="00313F3D" w:rsidRDefault="00A7281A" w:rsidP="00313F3D">
      <w:pPr>
        <w:spacing w:after="0"/>
        <w:ind w:firstLine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F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A7281A" w:rsidRPr="00313F3D" w:rsidRDefault="00A7281A" w:rsidP="00313F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81A" w:rsidRPr="00313F3D" w:rsidRDefault="00A7281A" w:rsidP="00313F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7281A" w:rsidRPr="00313F3D" w:rsidSect="00313F3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2006D2"/>
    <w:lvl w:ilvl="0">
      <w:numFmt w:val="bullet"/>
      <w:lvlText w:val="*"/>
      <w:lvlJc w:val="left"/>
    </w:lvl>
  </w:abstractNum>
  <w:abstractNum w:abstractNumId="1">
    <w:nsid w:val="05925CA9"/>
    <w:multiLevelType w:val="hybridMultilevel"/>
    <w:tmpl w:val="8452E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F602E"/>
    <w:rsid w:val="00313F3D"/>
    <w:rsid w:val="003777C0"/>
    <w:rsid w:val="004F602E"/>
    <w:rsid w:val="006E58E4"/>
    <w:rsid w:val="00A7281A"/>
    <w:rsid w:val="00B8074E"/>
    <w:rsid w:val="00C4538A"/>
    <w:rsid w:val="00CB7739"/>
    <w:rsid w:val="00DC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2DF2-DBB0-4149-9DA9-AEC41DA1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3971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1</cp:lastModifiedBy>
  <cp:revision>3</cp:revision>
  <dcterms:created xsi:type="dcterms:W3CDTF">2016-06-17T07:34:00Z</dcterms:created>
  <dcterms:modified xsi:type="dcterms:W3CDTF">2016-12-22T14:39:00Z</dcterms:modified>
</cp:coreProperties>
</file>