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005" w:rsidRPr="00401005" w:rsidRDefault="00401005" w:rsidP="00401005">
      <w:pPr>
        <w:pStyle w:val="11"/>
        <w:shd w:val="clear" w:color="auto" w:fill="FFFFFF"/>
        <w:spacing w:before="0" w:line="240" w:lineRule="auto"/>
        <w:jc w:val="right"/>
        <w:rPr>
          <w:rFonts w:ascii="Times New Roman" w:hAnsi="Times New Roman" w:cs="Times New Roman"/>
          <w:color w:val="auto"/>
          <w:sz w:val="24"/>
          <w:szCs w:val="24"/>
          <w:shd w:val="clear" w:color="auto" w:fill="FFFFFF"/>
        </w:rPr>
      </w:pPr>
      <w:r w:rsidRPr="00401005">
        <w:rPr>
          <w:rFonts w:ascii="Times New Roman" w:hAnsi="Times New Roman" w:cs="Times New Roman"/>
          <w:color w:val="auto"/>
          <w:sz w:val="24"/>
          <w:szCs w:val="24"/>
          <w:shd w:val="clear" w:color="auto" w:fill="FFFFFF"/>
        </w:rPr>
        <w:t>Ермакова Елена Васильевна</w:t>
      </w:r>
    </w:p>
    <w:p w:rsidR="00401005" w:rsidRPr="00401005" w:rsidRDefault="00401005" w:rsidP="00401005">
      <w:pPr>
        <w:pStyle w:val="11"/>
        <w:shd w:val="clear" w:color="auto" w:fill="FFFFFF"/>
        <w:spacing w:before="0" w:line="240" w:lineRule="auto"/>
        <w:jc w:val="right"/>
        <w:rPr>
          <w:rFonts w:ascii="Times New Roman" w:hAnsi="Times New Roman" w:cs="Times New Roman"/>
          <w:color w:val="auto"/>
          <w:sz w:val="24"/>
          <w:szCs w:val="24"/>
          <w:shd w:val="clear" w:color="auto" w:fill="FFFFFF"/>
        </w:rPr>
      </w:pPr>
      <w:r w:rsidRPr="00401005">
        <w:rPr>
          <w:rFonts w:ascii="Times New Roman" w:hAnsi="Times New Roman" w:cs="Times New Roman"/>
          <w:color w:val="auto"/>
          <w:sz w:val="24"/>
          <w:szCs w:val="24"/>
          <w:shd w:val="clear" w:color="auto" w:fill="FFFFFF"/>
        </w:rPr>
        <w:t>МБДОУ "Центр развития ребенка детский сад №98 "Сказка",</w:t>
      </w:r>
    </w:p>
    <w:p w:rsidR="00401005" w:rsidRPr="00401005" w:rsidRDefault="00401005" w:rsidP="00401005">
      <w:pPr>
        <w:pStyle w:val="11"/>
        <w:shd w:val="clear" w:color="auto" w:fill="FFFFFF"/>
        <w:spacing w:before="0" w:line="240" w:lineRule="auto"/>
        <w:jc w:val="right"/>
        <w:rPr>
          <w:rFonts w:ascii="Times New Roman" w:hAnsi="Times New Roman" w:cs="Times New Roman"/>
          <w:color w:val="auto"/>
          <w:sz w:val="24"/>
          <w:szCs w:val="24"/>
          <w:shd w:val="clear" w:color="auto" w:fill="FFFFFF"/>
        </w:rPr>
      </w:pPr>
      <w:r w:rsidRPr="00401005">
        <w:rPr>
          <w:rFonts w:ascii="Times New Roman" w:hAnsi="Times New Roman" w:cs="Times New Roman"/>
          <w:color w:val="auto"/>
          <w:sz w:val="24"/>
          <w:szCs w:val="24"/>
          <w:shd w:val="clear" w:color="auto" w:fill="FFFFFF"/>
        </w:rPr>
        <w:t xml:space="preserve"> г. Курск</w:t>
      </w:r>
    </w:p>
    <w:p w:rsidR="00401005" w:rsidRPr="00401005" w:rsidRDefault="00401005" w:rsidP="00401005">
      <w:pPr>
        <w:pStyle w:val="Textbody"/>
        <w:spacing w:after="0" w:line="240" w:lineRule="auto"/>
        <w:jc w:val="right"/>
        <w:rPr>
          <w:rFonts w:ascii="Times New Roman" w:hAnsi="Times New Roman" w:cs="Times New Roman"/>
          <w:sz w:val="24"/>
          <w:szCs w:val="24"/>
        </w:rPr>
      </w:pPr>
      <w:r w:rsidRPr="00401005">
        <w:rPr>
          <w:rFonts w:ascii="Times New Roman" w:hAnsi="Times New Roman" w:cs="Times New Roman"/>
          <w:sz w:val="24"/>
          <w:szCs w:val="24"/>
          <w:shd w:val="clear" w:color="auto" w:fill="FFFFFF"/>
        </w:rPr>
        <w:t>Воспитатель</w:t>
      </w:r>
    </w:p>
    <w:p w:rsidR="00091D7C" w:rsidRPr="00401005" w:rsidRDefault="00A140C9" w:rsidP="00401005">
      <w:pPr>
        <w:pStyle w:val="11"/>
        <w:shd w:val="clear" w:color="auto" w:fill="FFFFFF"/>
        <w:spacing w:before="0" w:line="450" w:lineRule="atLeast"/>
        <w:jc w:val="center"/>
        <w:rPr>
          <w:rFonts w:ascii="Times New Roman" w:eastAsia="Times New Roman" w:hAnsi="Times New Roman" w:cs="Times New Roman"/>
          <w:b/>
          <w:bCs/>
          <w:color w:val="auto"/>
          <w:sz w:val="24"/>
          <w:szCs w:val="24"/>
        </w:rPr>
      </w:pPr>
      <w:r w:rsidRPr="00401005">
        <w:rPr>
          <w:rFonts w:ascii="Times New Roman" w:eastAsia="Times New Roman" w:hAnsi="Times New Roman" w:cs="Times New Roman"/>
          <w:b/>
          <w:bCs/>
          <w:color w:val="auto"/>
          <w:sz w:val="24"/>
          <w:szCs w:val="24"/>
        </w:rPr>
        <w:t>План по самообразованию</w:t>
      </w:r>
      <w:r w:rsidR="00401005">
        <w:rPr>
          <w:rFonts w:ascii="Times New Roman" w:eastAsia="Times New Roman" w:hAnsi="Times New Roman" w:cs="Times New Roman"/>
          <w:b/>
          <w:bCs/>
          <w:color w:val="auto"/>
          <w:sz w:val="24"/>
          <w:szCs w:val="24"/>
        </w:rPr>
        <w:t>.</w:t>
      </w:r>
    </w:p>
    <w:p w:rsidR="00091D7C" w:rsidRPr="00401005" w:rsidRDefault="00A140C9" w:rsidP="00401005">
      <w:pPr>
        <w:pStyle w:val="11"/>
        <w:shd w:val="clear" w:color="auto" w:fill="FFFFFF"/>
        <w:spacing w:before="0" w:line="450" w:lineRule="atLeast"/>
        <w:jc w:val="center"/>
        <w:rPr>
          <w:rFonts w:ascii="Times New Roman" w:eastAsia="Times New Roman" w:hAnsi="Times New Roman" w:cs="Times New Roman"/>
          <w:b/>
          <w:bCs/>
          <w:color w:val="auto"/>
          <w:sz w:val="24"/>
          <w:szCs w:val="24"/>
        </w:rPr>
      </w:pPr>
      <w:r w:rsidRPr="00401005">
        <w:rPr>
          <w:rFonts w:ascii="Times New Roman" w:eastAsia="Times New Roman" w:hAnsi="Times New Roman" w:cs="Times New Roman"/>
          <w:b/>
          <w:bCs/>
          <w:color w:val="auto"/>
          <w:sz w:val="24"/>
          <w:szCs w:val="24"/>
        </w:rPr>
        <w:t xml:space="preserve">Тема: «Использование </w:t>
      </w:r>
      <w:proofErr w:type="spellStart"/>
      <w:r w:rsidRPr="00401005">
        <w:rPr>
          <w:rFonts w:ascii="Times New Roman" w:eastAsia="Times New Roman" w:hAnsi="Times New Roman" w:cs="Times New Roman"/>
          <w:b/>
          <w:bCs/>
          <w:color w:val="auto"/>
          <w:sz w:val="24"/>
          <w:szCs w:val="24"/>
        </w:rPr>
        <w:t>здоровьесберегающих</w:t>
      </w:r>
      <w:proofErr w:type="spellEnd"/>
      <w:r w:rsidRPr="00401005">
        <w:rPr>
          <w:rFonts w:ascii="Times New Roman" w:eastAsia="Times New Roman" w:hAnsi="Times New Roman" w:cs="Times New Roman"/>
          <w:b/>
          <w:bCs/>
          <w:color w:val="auto"/>
          <w:sz w:val="24"/>
          <w:szCs w:val="24"/>
        </w:rPr>
        <w:t xml:space="preserve"> технологий в работе с детьми дошкольного возраста»</w:t>
      </w:r>
    </w:p>
    <w:p w:rsidR="00091D7C" w:rsidRPr="00401005" w:rsidRDefault="00A140C9" w:rsidP="00401005">
      <w:pPr>
        <w:pStyle w:val="a4"/>
        <w:shd w:val="clear" w:color="auto" w:fill="FFFFFF"/>
        <w:spacing w:before="0" w:after="0"/>
      </w:pPr>
      <w:r w:rsidRPr="00401005">
        <w:rPr>
          <w:u w:val="single"/>
        </w:rPr>
        <w:t>Цель</w:t>
      </w:r>
      <w:r w:rsidRPr="00401005">
        <w:t xml:space="preserve">: продолжать повышать профессиональную квалификацию по вопросу современных </w:t>
      </w:r>
      <w:proofErr w:type="spellStart"/>
      <w:r w:rsidRPr="00401005">
        <w:t>здоровьесберегающих</w:t>
      </w:r>
      <w:proofErr w:type="spellEnd"/>
      <w:r w:rsidRPr="00401005">
        <w:t xml:space="preserve"> технологий.</w:t>
      </w:r>
    </w:p>
    <w:p w:rsidR="00091D7C" w:rsidRPr="00401005" w:rsidRDefault="00A140C9" w:rsidP="00401005">
      <w:pPr>
        <w:pStyle w:val="a4"/>
        <w:shd w:val="clear" w:color="auto" w:fill="FFFFFF"/>
        <w:spacing w:before="0" w:after="0"/>
      </w:pPr>
      <w:r w:rsidRPr="00401005">
        <w:rPr>
          <w:u w:val="single"/>
        </w:rPr>
        <w:t>Задачи</w:t>
      </w:r>
      <w:r w:rsidRPr="00401005">
        <w:t>:</w:t>
      </w:r>
    </w:p>
    <w:p w:rsidR="00091D7C" w:rsidRPr="00401005" w:rsidRDefault="00A140C9" w:rsidP="00401005">
      <w:pPr>
        <w:pStyle w:val="a4"/>
        <w:shd w:val="clear" w:color="auto" w:fill="FFFFFF"/>
        <w:spacing w:before="0" w:after="0"/>
      </w:pPr>
      <w:r w:rsidRPr="00401005">
        <w:t>1. Продолжать изучать учебную, справочную, научн</w:t>
      </w:r>
      <w:proofErr w:type="gramStart"/>
      <w:r w:rsidRPr="00401005">
        <w:t>о-</w:t>
      </w:r>
      <w:proofErr w:type="gramEnd"/>
      <w:r w:rsidRPr="00401005">
        <w:t xml:space="preserve"> методическую литературу по вопросу </w:t>
      </w:r>
      <w:proofErr w:type="spellStart"/>
      <w:r w:rsidRPr="00401005">
        <w:t>здоровьесбережения</w:t>
      </w:r>
      <w:proofErr w:type="spellEnd"/>
      <w:r w:rsidRPr="00401005">
        <w:t>.</w:t>
      </w:r>
    </w:p>
    <w:p w:rsidR="00091D7C" w:rsidRPr="00401005" w:rsidRDefault="00A140C9" w:rsidP="00401005">
      <w:pPr>
        <w:pStyle w:val="a4"/>
        <w:shd w:val="clear" w:color="auto" w:fill="FFFFFF"/>
        <w:spacing w:before="0" w:after="0"/>
      </w:pPr>
      <w:r w:rsidRPr="00401005">
        <w:t xml:space="preserve">2. Учиться моделировать работу на основе изученных видов, приемов и методов </w:t>
      </w:r>
      <w:proofErr w:type="spellStart"/>
      <w:r w:rsidRPr="00401005">
        <w:t>здоровьесбережения</w:t>
      </w:r>
      <w:proofErr w:type="spellEnd"/>
      <w:r w:rsidRPr="00401005">
        <w:t xml:space="preserve"> </w:t>
      </w:r>
      <w:proofErr w:type="gramStart"/>
      <w:r w:rsidRPr="00401005">
        <w:t xml:space="preserve">( </w:t>
      </w:r>
      <w:proofErr w:type="gramEnd"/>
      <w:r w:rsidRPr="00401005">
        <w:t>комплексы дыхательной гимнастики, гимнастики пробуждения, подвижные игры, физкультминутки)</w:t>
      </w:r>
    </w:p>
    <w:p w:rsidR="00091D7C" w:rsidRPr="00401005" w:rsidRDefault="00A140C9" w:rsidP="00401005">
      <w:pPr>
        <w:pStyle w:val="a4"/>
        <w:shd w:val="clear" w:color="auto" w:fill="FFFFFF"/>
        <w:spacing w:before="0" w:after="0"/>
      </w:pPr>
      <w:r w:rsidRPr="00401005">
        <w:t>3. Направить жизнедеятельность детей в дошкольном учреждении на сохранение и укрепление здоровья.</w:t>
      </w:r>
    </w:p>
    <w:p w:rsidR="00091D7C" w:rsidRPr="00401005" w:rsidRDefault="00A140C9" w:rsidP="00401005">
      <w:pPr>
        <w:pStyle w:val="a4"/>
        <w:shd w:val="clear" w:color="auto" w:fill="FFFFFF"/>
        <w:spacing w:before="0" w:after="0"/>
      </w:pPr>
      <w:r w:rsidRPr="00401005">
        <w:t xml:space="preserve">4. Разработать и реализовать на прогулке для средней группы  </w:t>
      </w:r>
      <w:r w:rsidRPr="00401005">
        <w:rPr>
          <w:rFonts w:eastAsia="Times New Roman"/>
        </w:rPr>
        <w:t xml:space="preserve">эмоционально окрашенную двигательную </w:t>
      </w:r>
      <w:proofErr w:type="spellStart"/>
      <w:r w:rsidRPr="00401005">
        <w:rPr>
          <w:rFonts w:eastAsia="Times New Roman"/>
        </w:rPr>
        <w:t>деятельность</w:t>
      </w:r>
      <w:proofErr w:type="gramStart"/>
      <w:r w:rsidRPr="00401005">
        <w:rPr>
          <w:rFonts w:eastAsia="Times New Roman"/>
        </w:rPr>
        <w:t>,к</w:t>
      </w:r>
      <w:proofErr w:type="gramEnd"/>
      <w:r w:rsidRPr="00401005">
        <w:rPr>
          <w:rFonts w:eastAsia="Times New Roman"/>
        </w:rPr>
        <w:t>оторая</w:t>
      </w:r>
      <w:proofErr w:type="spellEnd"/>
      <w:r w:rsidRPr="00401005">
        <w:rPr>
          <w:rFonts w:eastAsia="Times New Roman"/>
        </w:rPr>
        <w:t xml:space="preserve"> станет не только средством физического развития, но и способом психологической разгрузки детей, которых отличает довольно высокая возбудимость.</w:t>
      </w:r>
      <w:r w:rsidRPr="00401005">
        <w:t>.</w:t>
      </w:r>
    </w:p>
    <w:p w:rsidR="00091D7C" w:rsidRPr="00401005" w:rsidRDefault="00A140C9" w:rsidP="00401005">
      <w:pPr>
        <w:pStyle w:val="a4"/>
        <w:shd w:val="clear" w:color="auto" w:fill="FFFFFF"/>
        <w:spacing w:before="0" w:after="0"/>
      </w:pPr>
      <w:r w:rsidRPr="00401005">
        <w:t>5. Систематизировать изученную литературу.</w:t>
      </w:r>
    </w:p>
    <w:p w:rsidR="00091D7C" w:rsidRPr="00401005" w:rsidRDefault="00091D7C" w:rsidP="00401005">
      <w:pPr>
        <w:pStyle w:val="a4"/>
        <w:shd w:val="clear" w:color="auto" w:fill="FFFFFF"/>
        <w:spacing w:before="0" w:after="0"/>
      </w:pPr>
    </w:p>
    <w:p w:rsidR="00091D7C" w:rsidRPr="00401005" w:rsidRDefault="00A140C9" w:rsidP="00401005">
      <w:pPr>
        <w:pStyle w:val="a4"/>
        <w:shd w:val="clear" w:color="auto" w:fill="FFFFFF"/>
        <w:spacing w:before="0" w:after="0"/>
      </w:pPr>
      <w:r w:rsidRPr="00401005">
        <w:t>Перспективный план работы</w:t>
      </w:r>
    </w:p>
    <w:p w:rsidR="00091D7C" w:rsidRPr="00401005" w:rsidRDefault="00A140C9" w:rsidP="00401005">
      <w:pPr>
        <w:pStyle w:val="a4"/>
        <w:shd w:val="clear" w:color="auto" w:fill="FFFFFF"/>
        <w:spacing w:before="0" w:after="0"/>
      </w:pPr>
      <w:r w:rsidRPr="00401005">
        <w:t> </w:t>
      </w:r>
    </w:p>
    <w:tbl>
      <w:tblPr>
        <w:tblW w:w="10451" w:type="dxa"/>
        <w:tblInd w:w="-26" w:type="dxa"/>
        <w:tblLayout w:type="fixed"/>
        <w:tblCellMar>
          <w:left w:w="10" w:type="dxa"/>
          <w:right w:w="10" w:type="dxa"/>
        </w:tblCellMar>
        <w:tblLook w:val="0000" w:firstRow="0" w:lastRow="0" w:firstColumn="0" w:lastColumn="0" w:noHBand="0" w:noVBand="0"/>
      </w:tblPr>
      <w:tblGrid>
        <w:gridCol w:w="2713"/>
        <w:gridCol w:w="120"/>
        <w:gridCol w:w="2693"/>
        <w:gridCol w:w="6"/>
        <w:gridCol w:w="2699"/>
        <w:gridCol w:w="2220"/>
      </w:tblGrid>
      <w:tr w:rsidR="00401005" w:rsidRPr="00401005" w:rsidTr="00A140C9">
        <w:tc>
          <w:tcPr>
            <w:tcW w:w="2713" w:type="dxa"/>
            <w:tcBorders>
              <w:top w:val="single" w:sz="4" w:space="0" w:color="auto"/>
              <w:left w:val="single" w:sz="4" w:space="0" w:color="auto"/>
              <w:bottom w:val="single" w:sz="4" w:space="0" w:color="auto"/>
            </w:tcBorders>
            <w:shd w:val="clear" w:color="auto" w:fill="FFFFFF"/>
            <w:tcMar>
              <w:top w:w="55" w:type="dxa"/>
              <w:left w:w="55" w:type="dxa"/>
              <w:bottom w:w="55" w:type="dxa"/>
              <w:right w:w="55" w:type="dxa"/>
            </w:tcMar>
          </w:tcPr>
          <w:p w:rsidR="00A140C9" w:rsidRPr="00401005" w:rsidRDefault="00A140C9" w:rsidP="00401005">
            <w:pPr>
              <w:pStyle w:val="a4"/>
              <w:spacing w:before="0" w:after="0"/>
            </w:pPr>
            <w:r w:rsidRPr="00401005">
              <w:t>Раздел плана</w:t>
            </w:r>
          </w:p>
        </w:tc>
        <w:tc>
          <w:tcPr>
            <w:tcW w:w="120" w:type="dxa"/>
            <w:tcBorders>
              <w:top w:val="single" w:sz="4" w:space="0" w:color="auto"/>
              <w:left w:val="single" w:sz="4" w:space="0" w:color="auto"/>
              <w:bottom w:val="single" w:sz="4" w:space="0" w:color="auto"/>
            </w:tcBorders>
            <w:shd w:val="clear" w:color="auto" w:fill="FFFFFF"/>
          </w:tcPr>
          <w:p w:rsidR="00A140C9" w:rsidRPr="00401005" w:rsidRDefault="00A140C9" w:rsidP="00401005">
            <w:pPr>
              <w:pStyle w:val="a4"/>
              <w:spacing w:before="0" w:after="0"/>
            </w:pPr>
          </w:p>
        </w:tc>
        <w:tc>
          <w:tcPr>
            <w:tcW w:w="2699" w:type="dxa"/>
            <w:gridSpan w:val="2"/>
            <w:tcBorders>
              <w:top w:val="single" w:sz="4" w:space="0" w:color="auto"/>
              <w:bottom w:val="single" w:sz="4" w:space="0" w:color="auto"/>
              <w:right w:val="single" w:sz="8" w:space="0" w:color="B9C2CB"/>
            </w:tcBorders>
            <w:shd w:val="clear" w:color="auto" w:fill="FFFFFF"/>
            <w:tcMar>
              <w:top w:w="45" w:type="dxa"/>
              <w:left w:w="45" w:type="dxa"/>
              <w:bottom w:w="45" w:type="dxa"/>
              <w:right w:w="45" w:type="dxa"/>
            </w:tcMar>
          </w:tcPr>
          <w:p w:rsidR="00A140C9" w:rsidRPr="00401005" w:rsidRDefault="00A140C9" w:rsidP="00401005">
            <w:pPr>
              <w:pStyle w:val="a4"/>
              <w:spacing w:before="0" w:after="0"/>
            </w:pPr>
            <w:r w:rsidRPr="00401005">
              <w:t>Форма работы</w:t>
            </w:r>
          </w:p>
        </w:tc>
        <w:tc>
          <w:tcPr>
            <w:tcW w:w="2699" w:type="dxa"/>
            <w:tcBorders>
              <w:top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140C9" w:rsidRPr="00401005" w:rsidRDefault="00A140C9" w:rsidP="00401005">
            <w:pPr>
              <w:pStyle w:val="a4"/>
              <w:spacing w:before="0" w:after="0"/>
            </w:pPr>
            <w:r w:rsidRPr="00401005">
              <w:t>Практические выходы</w:t>
            </w: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140C9" w:rsidRPr="00401005" w:rsidRDefault="00A140C9" w:rsidP="00401005">
            <w:pPr>
              <w:pStyle w:val="a4"/>
              <w:spacing w:before="0" w:after="0"/>
            </w:pPr>
            <w:r w:rsidRPr="00401005">
              <w:t>Отчет о выполнении</w:t>
            </w:r>
          </w:p>
        </w:tc>
      </w:tr>
      <w:tr w:rsidR="00401005" w:rsidRPr="00401005" w:rsidTr="00A140C9">
        <w:tc>
          <w:tcPr>
            <w:tcW w:w="2713"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140C9" w:rsidRPr="00401005" w:rsidRDefault="00A140C9" w:rsidP="00401005">
            <w:pPr>
              <w:pStyle w:val="a4"/>
              <w:spacing w:before="0" w:after="0"/>
              <w:jc w:val="center"/>
              <w:rPr>
                <w:b/>
                <w:bCs/>
              </w:rPr>
            </w:pPr>
          </w:p>
        </w:tc>
        <w:tc>
          <w:tcPr>
            <w:tcW w:w="7738" w:type="dxa"/>
            <w:gridSpan w:val="5"/>
            <w:tcBorders>
              <w:top w:val="single" w:sz="4" w:space="0" w:color="auto"/>
              <w:left w:val="single" w:sz="4" w:space="0" w:color="auto"/>
              <w:bottom w:val="single" w:sz="4" w:space="0" w:color="auto"/>
              <w:right w:val="single" w:sz="4" w:space="0" w:color="auto"/>
            </w:tcBorders>
            <w:shd w:val="clear" w:color="auto" w:fill="FFFFFF"/>
          </w:tcPr>
          <w:p w:rsidR="00A140C9" w:rsidRPr="00401005" w:rsidRDefault="00A140C9" w:rsidP="00401005">
            <w:pPr>
              <w:pStyle w:val="a4"/>
              <w:spacing w:before="0" w:after="0"/>
              <w:jc w:val="center"/>
              <w:rPr>
                <w:b/>
                <w:bCs/>
              </w:rPr>
            </w:pPr>
            <w:r w:rsidRPr="00401005">
              <w:rPr>
                <w:b/>
                <w:bCs/>
              </w:rPr>
              <w:t>Сентябрь</w:t>
            </w:r>
          </w:p>
        </w:tc>
      </w:tr>
      <w:tr w:rsidR="00401005" w:rsidRPr="00401005" w:rsidTr="00AB666A">
        <w:trPr>
          <w:trHeight w:val="4086"/>
        </w:trPr>
        <w:tc>
          <w:tcPr>
            <w:tcW w:w="2713" w:type="dxa"/>
            <w:tcBorders>
              <w:top w:val="single" w:sz="4" w:space="0" w:color="auto"/>
              <w:left w:val="single" w:sz="4" w:space="0" w:color="auto"/>
              <w:bottom w:val="single" w:sz="4" w:space="0" w:color="auto"/>
            </w:tcBorders>
            <w:shd w:val="clear" w:color="auto" w:fill="FFFFFF"/>
            <w:tcMar>
              <w:top w:w="55" w:type="dxa"/>
              <w:left w:w="55" w:type="dxa"/>
              <w:bottom w:w="55" w:type="dxa"/>
              <w:right w:w="55" w:type="dxa"/>
            </w:tcMar>
          </w:tcPr>
          <w:p w:rsidR="00A140C9" w:rsidRPr="00401005" w:rsidRDefault="00A140C9" w:rsidP="00401005">
            <w:pPr>
              <w:pStyle w:val="a4"/>
              <w:spacing w:before="0" w:after="0"/>
            </w:pPr>
            <w:r w:rsidRPr="00401005">
              <w:t>Работа с детьми</w:t>
            </w:r>
          </w:p>
        </w:tc>
        <w:tc>
          <w:tcPr>
            <w:tcW w:w="120" w:type="dxa"/>
            <w:tcBorders>
              <w:top w:val="single" w:sz="4" w:space="0" w:color="auto"/>
              <w:left w:val="single" w:sz="4" w:space="0" w:color="auto"/>
              <w:bottom w:val="single" w:sz="4" w:space="0" w:color="auto"/>
            </w:tcBorders>
            <w:shd w:val="clear" w:color="auto" w:fill="FFFFFF"/>
          </w:tcPr>
          <w:p w:rsidR="00A140C9" w:rsidRPr="00401005" w:rsidRDefault="00A140C9" w:rsidP="00401005">
            <w:pPr>
              <w:pStyle w:val="a4"/>
              <w:spacing w:before="0" w:after="0"/>
            </w:pPr>
          </w:p>
        </w:tc>
        <w:tc>
          <w:tcPr>
            <w:tcW w:w="2699" w:type="dxa"/>
            <w:gridSpan w:val="2"/>
            <w:tcBorders>
              <w:top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140C9" w:rsidRPr="00401005" w:rsidRDefault="00A140C9" w:rsidP="00401005">
            <w:pPr>
              <w:pStyle w:val="a4"/>
              <w:spacing w:before="0" w:after="0"/>
            </w:pPr>
            <w:r w:rsidRPr="00401005">
              <w:t>Проведение Дня Здоровья</w:t>
            </w:r>
          </w:p>
          <w:p w:rsidR="00A140C9" w:rsidRPr="00401005" w:rsidRDefault="00A140C9" w:rsidP="00401005">
            <w:pPr>
              <w:pStyle w:val="a4"/>
              <w:spacing w:before="0" w:after="0"/>
            </w:pPr>
          </w:p>
          <w:p w:rsidR="00A140C9" w:rsidRPr="00401005" w:rsidRDefault="00A140C9" w:rsidP="00401005">
            <w:pPr>
              <w:pStyle w:val="a4"/>
              <w:spacing w:before="0" w:after="0"/>
            </w:pPr>
            <w:r w:rsidRPr="00401005">
              <w:t>Организация подвижных игр (ежедневно)</w:t>
            </w:r>
          </w:p>
          <w:p w:rsidR="00A140C9" w:rsidRPr="00401005" w:rsidRDefault="00A140C9" w:rsidP="00401005">
            <w:pPr>
              <w:pStyle w:val="a4"/>
              <w:spacing w:before="0" w:after="0"/>
            </w:pPr>
            <w:r w:rsidRPr="00401005">
              <w:t>Проведение физкультурных занятий (в течение года)</w:t>
            </w:r>
          </w:p>
        </w:tc>
        <w:tc>
          <w:tcPr>
            <w:tcW w:w="269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140C9" w:rsidRPr="00401005" w:rsidRDefault="00A140C9" w:rsidP="00401005">
            <w:pPr>
              <w:pStyle w:val="a4"/>
              <w:spacing w:before="0" w:after="0"/>
            </w:pPr>
            <w:r w:rsidRPr="00401005">
              <w:t>Учить детей охранять и укреплять свое здоровье</w:t>
            </w:r>
          </w:p>
          <w:p w:rsidR="00A140C9" w:rsidRPr="00401005" w:rsidRDefault="00A140C9" w:rsidP="00401005">
            <w:pPr>
              <w:pStyle w:val="a4"/>
              <w:spacing w:before="0" w:after="0"/>
            </w:pPr>
            <w:r w:rsidRPr="00401005">
              <w:t>Развивать эмоциональную сферу. Формировать гармоничную личность.</w:t>
            </w:r>
          </w:p>
          <w:p w:rsidR="00A140C9" w:rsidRPr="00401005" w:rsidRDefault="00A140C9" w:rsidP="00401005">
            <w:pPr>
              <w:pStyle w:val="a4"/>
              <w:spacing w:before="0" w:after="0"/>
            </w:pPr>
            <w:r w:rsidRPr="00401005">
              <w:t>Формировать потребность в двигательной активности.</w:t>
            </w:r>
          </w:p>
          <w:p w:rsidR="00A140C9" w:rsidRPr="00401005" w:rsidRDefault="00A140C9" w:rsidP="00401005">
            <w:pPr>
              <w:pStyle w:val="a4"/>
              <w:spacing w:before="0" w:after="0"/>
            </w:pPr>
          </w:p>
          <w:p w:rsidR="00A140C9" w:rsidRPr="00401005" w:rsidRDefault="00A140C9" w:rsidP="00401005">
            <w:pPr>
              <w:pStyle w:val="a4"/>
              <w:spacing w:before="0" w:after="0"/>
            </w:pP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140C9" w:rsidRPr="00401005" w:rsidRDefault="00A140C9" w:rsidP="00401005">
            <w:pPr>
              <w:pStyle w:val="a4"/>
              <w:spacing w:before="0" w:after="0"/>
            </w:pPr>
            <w:r w:rsidRPr="00401005">
              <w:t>конспект</w:t>
            </w:r>
          </w:p>
          <w:p w:rsidR="00A140C9" w:rsidRPr="00401005" w:rsidRDefault="00A140C9" w:rsidP="00401005">
            <w:pPr>
              <w:pStyle w:val="a4"/>
              <w:spacing w:before="0" w:after="0"/>
            </w:pPr>
          </w:p>
          <w:p w:rsidR="00A140C9" w:rsidRPr="00401005" w:rsidRDefault="00A140C9" w:rsidP="00401005">
            <w:pPr>
              <w:pStyle w:val="a4"/>
              <w:spacing w:before="0" w:after="0"/>
            </w:pPr>
          </w:p>
          <w:p w:rsidR="00A140C9" w:rsidRPr="00401005" w:rsidRDefault="00A140C9" w:rsidP="00401005">
            <w:pPr>
              <w:pStyle w:val="a4"/>
              <w:spacing w:before="0" w:after="0"/>
            </w:pPr>
            <w:r w:rsidRPr="00401005">
              <w:t>Фотоотчет</w:t>
            </w:r>
          </w:p>
        </w:tc>
      </w:tr>
      <w:tr w:rsidR="00401005" w:rsidRPr="00401005" w:rsidTr="00AB666A">
        <w:tc>
          <w:tcPr>
            <w:tcW w:w="2713" w:type="dxa"/>
            <w:tcBorders>
              <w:top w:val="single" w:sz="4" w:space="0" w:color="auto"/>
              <w:left w:val="single" w:sz="4" w:space="0" w:color="auto"/>
              <w:bottom w:val="single" w:sz="4" w:space="0" w:color="auto"/>
            </w:tcBorders>
            <w:shd w:val="clear" w:color="auto" w:fill="FFFFFF"/>
            <w:tcMar>
              <w:top w:w="55" w:type="dxa"/>
              <w:left w:w="55" w:type="dxa"/>
              <w:bottom w:w="55" w:type="dxa"/>
              <w:right w:w="55" w:type="dxa"/>
            </w:tcMar>
          </w:tcPr>
          <w:p w:rsidR="00AB666A" w:rsidRPr="00401005" w:rsidRDefault="00AB666A" w:rsidP="00401005">
            <w:pPr>
              <w:pStyle w:val="a4"/>
              <w:spacing w:before="0" w:after="0"/>
            </w:pPr>
          </w:p>
        </w:tc>
        <w:tc>
          <w:tcPr>
            <w:tcW w:w="120" w:type="dxa"/>
            <w:tcBorders>
              <w:top w:val="single" w:sz="4" w:space="0" w:color="auto"/>
              <w:left w:val="single" w:sz="4" w:space="0" w:color="auto"/>
              <w:bottom w:val="single" w:sz="4" w:space="0" w:color="auto"/>
              <w:right w:val="single" w:sz="4" w:space="0" w:color="auto"/>
            </w:tcBorders>
            <w:shd w:val="clear" w:color="auto" w:fill="FFFFFF"/>
          </w:tcPr>
          <w:p w:rsidR="00AB666A" w:rsidRPr="00401005" w:rsidRDefault="00AB666A" w:rsidP="00401005">
            <w:pPr>
              <w:pStyle w:val="a4"/>
              <w:spacing w:before="0" w:after="0"/>
            </w:pPr>
          </w:p>
        </w:tc>
        <w:tc>
          <w:tcPr>
            <w:tcW w:w="2699"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B666A" w:rsidRPr="00401005" w:rsidRDefault="00AB666A" w:rsidP="00401005">
            <w:pPr>
              <w:pStyle w:val="a4"/>
              <w:spacing w:before="0" w:after="0"/>
            </w:pPr>
          </w:p>
        </w:tc>
        <w:tc>
          <w:tcPr>
            <w:tcW w:w="269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B666A" w:rsidRPr="00401005" w:rsidRDefault="00AB666A" w:rsidP="00401005">
            <w:pPr>
              <w:pStyle w:val="a4"/>
              <w:spacing w:before="0" w:after="0"/>
            </w:pP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B666A" w:rsidRPr="00401005" w:rsidRDefault="00AB666A" w:rsidP="00401005">
            <w:pPr>
              <w:pStyle w:val="a4"/>
              <w:spacing w:before="0" w:after="0"/>
            </w:pPr>
          </w:p>
        </w:tc>
      </w:tr>
      <w:tr w:rsidR="00401005" w:rsidRPr="00401005" w:rsidTr="00AB666A">
        <w:tc>
          <w:tcPr>
            <w:tcW w:w="2833" w:type="dxa"/>
            <w:gridSpan w:val="2"/>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rsidR="00091D7C" w:rsidRPr="00401005" w:rsidRDefault="00A140C9" w:rsidP="00401005">
            <w:pPr>
              <w:pStyle w:val="a4"/>
              <w:spacing w:before="0" w:after="0"/>
            </w:pPr>
            <w:r w:rsidRPr="00401005">
              <w:t>Работа с родителями</w:t>
            </w:r>
          </w:p>
        </w:tc>
        <w:tc>
          <w:tcPr>
            <w:tcW w:w="2699" w:type="dxa"/>
            <w:gridSpan w:val="2"/>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rsidR="00091D7C" w:rsidRPr="00401005" w:rsidRDefault="00A140C9" w:rsidP="00401005">
            <w:pPr>
              <w:pStyle w:val="a4"/>
              <w:spacing w:before="0" w:after="0"/>
            </w:pPr>
            <w:r w:rsidRPr="00401005">
              <w:t>Индивидуальные беседы с родителями по теме « Спортивная одежда и обувь для занятий физкультурой»</w:t>
            </w:r>
          </w:p>
        </w:tc>
        <w:tc>
          <w:tcPr>
            <w:tcW w:w="269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B666A">
        <w:tc>
          <w:tcPr>
            <w:tcW w:w="2833" w:type="dxa"/>
            <w:gridSpan w:val="2"/>
            <w:tcBorders>
              <w:top w:val="single" w:sz="4" w:space="0" w:color="auto"/>
              <w:left w:val="single" w:sz="4" w:space="0" w:color="auto"/>
              <w:bottom w:val="single" w:sz="4" w:space="0" w:color="auto"/>
              <w:right w:val="single" w:sz="4" w:space="0" w:color="auto"/>
            </w:tcBorders>
            <w:shd w:val="clear" w:color="auto" w:fill="FFFFFF"/>
            <w:tcMar>
              <w:top w:w="55" w:type="dxa"/>
              <w:left w:w="55" w:type="dxa"/>
              <w:bottom w:w="55" w:type="dxa"/>
              <w:right w:w="55" w:type="dxa"/>
            </w:tcMar>
          </w:tcPr>
          <w:p w:rsidR="00091D7C" w:rsidRPr="00401005" w:rsidRDefault="00A140C9" w:rsidP="00401005">
            <w:pPr>
              <w:pStyle w:val="a4"/>
              <w:spacing w:before="0" w:after="0"/>
            </w:pPr>
            <w:r w:rsidRPr="00401005">
              <w:t>Самореализация</w:t>
            </w:r>
          </w:p>
        </w:tc>
        <w:tc>
          <w:tcPr>
            <w:tcW w:w="2699"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 xml:space="preserve">Продолжение изучение программы по </w:t>
            </w:r>
            <w:r w:rsidRPr="00401005">
              <w:lastRenderedPageBreak/>
              <w:t>образовательной области «здоровье»</w:t>
            </w:r>
          </w:p>
        </w:tc>
        <w:tc>
          <w:tcPr>
            <w:tcW w:w="269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lastRenderedPageBreak/>
              <w:t>Повышение знаний, сбор материала</w:t>
            </w: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140C9">
        <w:tc>
          <w:tcPr>
            <w:tcW w:w="2833"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A140C9" w:rsidRPr="00401005" w:rsidRDefault="00A140C9" w:rsidP="00401005">
            <w:pPr>
              <w:pStyle w:val="a4"/>
              <w:spacing w:before="0" w:after="0"/>
              <w:jc w:val="center"/>
              <w:rPr>
                <w:b/>
                <w:bCs/>
              </w:rPr>
            </w:pPr>
          </w:p>
        </w:tc>
        <w:tc>
          <w:tcPr>
            <w:tcW w:w="7618" w:type="dxa"/>
            <w:gridSpan w:val="4"/>
            <w:tcBorders>
              <w:top w:val="single" w:sz="4" w:space="0" w:color="auto"/>
              <w:left w:val="single" w:sz="4" w:space="0" w:color="auto"/>
              <w:bottom w:val="single" w:sz="4" w:space="0" w:color="auto"/>
              <w:right w:val="single" w:sz="8" w:space="0" w:color="000001"/>
            </w:tcBorders>
            <w:shd w:val="clear" w:color="auto" w:fill="FFFFFF"/>
          </w:tcPr>
          <w:p w:rsidR="00A140C9" w:rsidRPr="00401005" w:rsidRDefault="00A140C9" w:rsidP="00401005">
            <w:pPr>
              <w:pStyle w:val="a4"/>
              <w:spacing w:before="0" w:after="0"/>
              <w:jc w:val="center"/>
              <w:rPr>
                <w:b/>
                <w:bCs/>
              </w:rPr>
            </w:pPr>
            <w:r w:rsidRPr="00401005">
              <w:rPr>
                <w:b/>
                <w:bCs/>
              </w:rPr>
              <w:t>Октябрь</w:t>
            </w:r>
          </w:p>
        </w:tc>
      </w:tr>
      <w:tr w:rsidR="00401005" w:rsidRPr="00401005" w:rsidTr="00A140C9">
        <w:tc>
          <w:tcPr>
            <w:tcW w:w="2833" w:type="dxa"/>
            <w:gridSpan w:val="2"/>
            <w:vMerge w:val="restart"/>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top w:val="single" w:sz="4" w:space="0" w:color="auto"/>
              <w:left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Проведение динамических пауз во время занятий (в течение года)</w:t>
            </w:r>
          </w:p>
        </w:tc>
        <w:tc>
          <w:tcPr>
            <w:tcW w:w="2699" w:type="dxa"/>
            <w:vMerge w:val="restart"/>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В качестве профилактики утомления</w:t>
            </w:r>
          </w:p>
          <w:p w:rsidR="00091D7C" w:rsidRPr="00401005" w:rsidRDefault="00A140C9" w:rsidP="00401005">
            <w:pPr>
              <w:pStyle w:val="a4"/>
              <w:spacing w:before="0" w:after="0"/>
            </w:pPr>
            <w:r w:rsidRPr="00401005">
              <w:t>В качестве профилактики непропорциональной нагрузки на мышцы</w:t>
            </w:r>
          </w:p>
          <w:p w:rsidR="00091D7C" w:rsidRPr="00401005" w:rsidRDefault="00A140C9" w:rsidP="00401005">
            <w:pPr>
              <w:pStyle w:val="a4"/>
              <w:spacing w:before="0" w:after="0"/>
            </w:pPr>
            <w:r w:rsidRPr="00401005">
              <w:t>В целях укрепления организма</w:t>
            </w:r>
          </w:p>
          <w:p w:rsidR="00091D7C" w:rsidRPr="00401005" w:rsidRDefault="00A140C9" w:rsidP="00401005">
            <w:pPr>
              <w:pStyle w:val="a4"/>
              <w:spacing w:before="0" w:after="0"/>
            </w:pPr>
            <w:r w:rsidRPr="00401005">
              <w:t>В качестве развития моторики</w:t>
            </w:r>
          </w:p>
          <w:p w:rsidR="00091D7C" w:rsidRPr="00401005" w:rsidRDefault="00A140C9" w:rsidP="00401005">
            <w:pPr>
              <w:pStyle w:val="a4"/>
              <w:spacing w:before="0" w:after="0"/>
            </w:pPr>
            <w:r w:rsidRPr="00401005">
              <w:t>Развивать эмоциональн</w:t>
            </w:r>
            <w:proofErr w:type="gramStart"/>
            <w:r w:rsidRPr="00401005">
              <w:t>о-</w:t>
            </w:r>
            <w:proofErr w:type="gramEnd"/>
            <w:r w:rsidRPr="00401005">
              <w:t xml:space="preserve"> волевую сферу и игровую деятельность</w:t>
            </w:r>
          </w:p>
          <w:p w:rsidR="00091D7C" w:rsidRPr="00401005" w:rsidRDefault="00A140C9" w:rsidP="00401005">
            <w:pPr>
              <w:pStyle w:val="a4"/>
              <w:spacing w:before="0" w:after="0"/>
            </w:pPr>
            <w:r w:rsidRPr="00401005">
              <w:t>Выявит уровень физического развития детей. Сбор и обработка данных</w:t>
            </w:r>
          </w:p>
        </w:tc>
        <w:tc>
          <w:tcPr>
            <w:tcW w:w="2220" w:type="dxa"/>
            <w:vMerge w:val="restart"/>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Фотоотчет</w:t>
            </w:r>
          </w:p>
        </w:tc>
      </w:tr>
      <w:tr w:rsidR="00401005" w:rsidRPr="00401005" w:rsidTr="00A140C9">
        <w:trPr>
          <w:trHeight w:val="1065"/>
        </w:trPr>
        <w:tc>
          <w:tcPr>
            <w:tcW w:w="2833" w:type="dxa"/>
            <w:gridSpan w:val="2"/>
            <w:vMerge/>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spacing w:after="0"/>
              <w:rPr>
                <w:rFonts w:ascii="Times New Roman" w:hAnsi="Times New Roman" w:cs="Times New Roman"/>
                <w:sz w:val="24"/>
                <w:szCs w:val="24"/>
              </w:rPr>
            </w:pP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Проведение релаксации (в течение года)</w:t>
            </w:r>
          </w:p>
          <w:p w:rsidR="00091D7C" w:rsidRPr="00401005" w:rsidRDefault="00A140C9" w:rsidP="00401005">
            <w:pPr>
              <w:pStyle w:val="a4"/>
              <w:spacing w:before="0" w:after="0"/>
            </w:pPr>
            <w:r w:rsidRPr="00401005">
              <w:t>Проведение утренней гимнастики</w:t>
            </w:r>
          </w:p>
          <w:p w:rsidR="00091D7C" w:rsidRPr="00401005" w:rsidRDefault="00A140C9" w:rsidP="00401005">
            <w:pPr>
              <w:pStyle w:val="a4"/>
              <w:spacing w:before="0" w:after="0"/>
            </w:pPr>
            <w:r w:rsidRPr="00401005">
              <w:t>(каждый день)</w:t>
            </w:r>
          </w:p>
        </w:tc>
        <w:tc>
          <w:tcPr>
            <w:tcW w:w="2699" w:type="dxa"/>
            <w:vMerge/>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spacing w:after="0"/>
              <w:rPr>
                <w:rFonts w:ascii="Times New Roman" w:hAnsi="Times New Roman" w:cs="Times New Roman"/>
                <w:sz w:val="24"/>
                <w:szCs w:val="24"/>
              </w:rPr>
            </w:pPr>
          </w:p>
        </w:tc>
        <w:tc>
          <w:tcPr>
            <w:tcW w:w="2220" w:type="dxa"/>
            <w:vMerge/>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spacing w:after="0"/>
              <w:rPr>
                <w:rFonts w:ascii="Times New Roman" w:hAnsi="Times New Roman" w:cs="Times New Roman"/>
                <w:sz w:val="24"/>
                <w:szCs w:val="24"/>
              </w:rPr>
            </w:pPr>
          </w:p>
        </w:tc>
      </w:tr>
      <w:tr w:rsidR="00401005" w:rsidRPr="00401005" w:rsidTr="00A140C9">
        <w:trPr>
          <w:trHeight w:val="263"/>
        </w:trPr>
        <w:tc>
          <w:tcPr>
            <w:tcW w:w="2833" w:type="dxa"/>
            <w:gridSpan w:val="2"/>
            <w:vMerge/>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spacing w:after="0"/>
              <w:rPr>
                <w:rFonts w:ascii="Times New Roman" w:hAnsi="Times New Roman" w:cs="Times New Roman"/>
                <w:sz w:val="24"/>
                <w:szCs w:val="24"/>
              </w:rPr>
            </w:pPr>
          </w:p>
        </w:tc>
        <w:tc>
          <w:tcPr>
            <w:tcW w:w="2699" w:type="dxa"/>
            <w:gridSpan w:val="2"/>
            <w:tcBorders>
              <w:left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Проведение пальчиковой гимнастики (ежедневно)  </w:t>
            </w:r>
          </w:p>
          <w:p w:rsidR="00091D7C" w:rsidRPr="00401005" w:rsidRDefault="00A140C9" w:rsidP="00401005">
            <w:pPr>
              <w:pStyle w:val="a4"/>
              <w:spacing w:before="0" w:after="0"/>
            </w:pPr>
            <w:r w:rsidRPr="00401005">
              <w:t xml:space="preserve">Проведение </w:t>
            </w:r>
            <w:proofErr w:type="gramStart"/>
            <w:r w:rsidRPr="00401005">
              <w:t>осеннего</w:t>
            </w:r>
            <w:proofErr w:type="gramEnd"/>
            <w:r w:rsidRPr="00401005">
              <w:t xml:space="preserve"> </w:t>
            </w:r>
            <w:proofErr w:type="spellStart"/>
            <w:r w:rsidRPr="00401005">
              <w:t>квеста</w:t>
            </w:r>
            <w:proofErr w:type="spellEnd"/>
          </w:p>
          <w:p w:rsidR="00091D7C" w:rsidRPr="00401005" w:rsidRDefault="00A140C9" w:rsidP="00401005">
            <w:pPr>
              <w:pStyle w:val="a4"/>
              <w:spacing w:before="0" w:after="0"/>
            </w:pPr>
            <w:r w:rsidRPr="00401005">
              <w:t>Диагностика уровня физической подготовки детей</w:t>
            </w:r>
          </w:p>
        </w:tc>
        <w:tc>
          <w:tcPr>
            <w:tcW w:w="2699" w:type="dxa"/>
            <w:vMerge/>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spacing w:after="0"/>
              <w:rPr>
                <w:rFonts w:ascii="Times New Roman" w:hAnsi="Times New Roman" w:cs="Times New Roman"/>
                <w:sz w:val="24"/>
                <w:szCs w:val="24"/>
              </w:rPr>
            </w:pPr>
          </w:p>
        </w:tc>
        <w:tc>
          <w:tcPr>
            <w:tcW w:w="2220" w:type="dxa"/>
            <w:vMerge/>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spacing w:after="0"/>
              <w:rPr>
                <w:rFonts w:ascii="Times New Roman" w:hAnsi="Times New Roman" w:cs="Times New Roman"/>
                <w:sz w:val="24"/>
                <w:szCs w:val="24"/>
              </w:rPr>
            </w:pPr>
          </w:p>
        </w:tc>
      </w:tr>
      <w:tr w:rsidR="00401005" w:rsidRPr="00401005" w:rsidTr="00A140C9">
        <w:trPr>
          <w:trHeight w:val="15"/>
        </w:trPr>
        <w:tc>
          <w:tcPr>
            <w:tcW w:w="2833"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родителями</w:t>
            </w:r>
          </w:p>
        </w:tc>
        <w:tc>
          <w:tcPr>
            <w:tcW w:w="2699" w:type="dxa"/>
            <w:gridSpan w:val="2"/>
            <w:tcBorders>
              <w:top w:val="single" w:sz="4" w:space="0" w:color="auto"/>
              <w:left w:val="single" w:sz="4" w:space="0" w:color="auto"/>
              <w:bottom w:val="single" w:sz="8" w:space="0" w:color="B9C2CB"/>
              <w:right w:val="single" w:sz="8" w:space="0" w:color="B9C2CB"/>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для родителей «Берегите глазки»</w:t>
            </w:r>
          </w:p>
        </w:tc>
        <w:tc>
          <w:tcPr>
            <w:tcW w:w="2699" w:type="dxa"/>
            <w:tcBorders>
              <w:top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tc>
        <w:tc>
          <w:tcPr>
            <w:tcW w:w="2220"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140C9">
        <w:trPr>
          <w:trHeight w:val="15"/>
        </w:trPr>
        <w:tc>
          <w:tcPr>
            <w:tcW w:w="2833"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Самореализация</w:t>
            </w:r>
          </w:p>
        </w:tc>
        <w:tc>
          <w:tcPr>
            <w:tcW w:w="2699" w:type="dxa"/>
            <w:gridSpan w:val="2"/>
            <w:tcBorders>
              <w:left w:val="single" w:sz="4" w:space="0" w:color="auto"/>
              <w:bottom w:val="single" w:sz="4" w:space="0" w:color="auto"/>
              <w:right w:val="single" w:sz="8" w:space="0" w:color="B9C2CB"/>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книгой Ткаченко Т.А. «Развиваем мелкую моторику»</w:t>
            </w:r>
          </w:p>
        </w:tc>
        <w:tc>
          <w:tcPr>
            <w:tcW w:w="2699" w:type="dxa"/>
            <w:tcBorders>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Повышение знаний, сбор материала</w:t>
            </w:r>
          </w:p>
        </w:tc>
        <w:tc>
          <w:tcPr>
            <w:tcW w:w="2220"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140C9">
        <w:trPr>
          <w:trHeight w:val="15"/>
        </w:trPr>
        <w:tc>
          <w:tcPr>
            <w:tcW w:w="10451" w:type="dxa"/>
            <w:gridSpan w:val="6"/>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jc w:val="center"/>
            </w:pPr>
            <w:r w:rsidRPr="00401005">
              <w:rPr>
                <w:b/>
                <w:bCs/>
              </w:rPr>
              <w:t>Ноябрь</w:t>
            </w:r>
            <w:r w:rsidRPr="00401005">
              <w:rPr>
                <w:rStyle w:val="apple-converted-space"/>
                <w:b/>
                <w:bCs/>
              </w:rPr>
              <w:t> </w:t>
            </w:r>
          </w:p>
        </w:tc>
      </w:tr>
      <w:tr w:rsidR="00401005" w:rsidRPr="00401005" w:rsidTr="00A140C9">
        <w:trPr>
          <w:trHeight w:val="15"/>
        </w:trPr>
        <w:tc>
          <w:tcPr>
            <w:tcW w:w="2833"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Проведение тематического мероприятия «День Матери»</w:t>
            </w:r>
          </w:p>
        </w:tc>
        <w:tc>
          <w:tcPr>
            <w:tcW w:w="2699"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Развивать эмоциональн</w:t>
            </w:r>
            <w:proofErr w:type="gramStart"/>
            <w:r w:rsidRPr="00401005">
              <w:t>о-</w:t>
            </w:r>
            <w:proofErr w:type="gramEnd"/>
            <w:r w:rsidRPr="00401005">
              <w:t xml:space="preserve"> волевую сферу и игровую деятельность</w:t>
            </w:r>
          </w:p>
        </w:tc>
        <w:tc>
          <w:tcPr>
            <w:tcW w:w="2220"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 занятия</w:t>
            </w:r>
          </w:p>
        </w:tc>
      </w:tr>
      <w:tr w:rsidR="00401005" w:rsidRPr="00401005" w:rsidTr="00A140C9">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родителями</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для родителей «Агрессивные дети»</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p w:rsidR="00091D7C" w:rsidRPr="00401005" w:rsidRDefault="00091D7C" w:rsidP="00401005">
            <w:pPr>
              <w:pStyle w:val="a4"/>
              <w:spacing w:before="0" w:after="0"/>
            </w:pP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B666A">
        <w:trPr>
          <w:trHeight w:val="15"/>
        </w:trPr>
        <w:tc>
          <w:tcPr>
            <w:tcW w:w="2833"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Самореализация</w:t>
            </w:r>
          </w:p>
        </w:tc>
        <w:tc>
          <w:tcPr>
            <w:tcW w:w="2699"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Обновление физкультурного уголка</w:t>
            </w:r>
          </w:p>
          <w:p w:rsidR="00091D7C" w:rsidRPr="00401005" w:rsidRDefault="00A140C9" w:rsidP="00401005">
            <w:pPr>
              <w:pStyle w:val="a4"/>
              <w:spacing w:before="0" w:after="0"/>
            </w:pPr>
            <w:r w:rsidRPr="00401005">
              <w:t>Продолжение работы с книгой Ткаченко Т.А. «Развиваем мелкую моторику»</w:t>
            </w:r>
          </w:p>
        </w:tc>
        <w:tc>
          <w:tcPr>
            <w:tcW w:w="2699"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Создание условий для сохранения здоровья</w:t>
            </w:r>
          </w:p>
          <w:p w:rsidR="00091D7C" w:rsidRPr="00401005" w:rsidRDefault="00A140C9" w:rsidP="00401005">
            <w:pPr>
              <w:pStyle w:val="a4"/>
              <w:spacing w:before="0" w:after="0"/>
            </w:pPr>
            <w:r w:rsidRPr="00401005">
              <w:t>Повышение знаний, сбор материала</w:t>
            </w:r>
          </w:p>
        </w:tc>
        <w:tc>
          <w:tcPr>
            <w:tcW w:w="2220"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140C9">
        <w:trPr>
          <w:trHeight w:val="15"/>
        </w:trPr>
        <w:tc>
          <w:tcPr>
            <w:tcW w:w="10451" w:type="dxa"/>
            <w:gridSpan w:val="6"/>
            <w:tcBorders>
              <w:top w:val="single" w:sz="4" w:space="0" w:color="auto"/>
              <w:left w:val="single" w:sz="8" w:space="0" w:color="B9C2CB"/>
              <w:bottom w:val="single" w:sz="4" w:space="0" w:color="auto"/>
              <w:right w:val="single" w:sz="8" w:space="0" w:color="B9C2CB"/>
            </w:tcBorders>
            <w:shd w:val="clear" w:color="auto" w:fill="FFFFFF"/>
            <w:tcMar>
              <w:top w:w="45" w:type="dxa"/>
              <w:left w:w="45" w:type="dxa"/>
              <w:bottom w:w="45" w:type="dxa"/>
              <w:right w:w="45" w:type="dxa"/>
            </w:tcMar>
          </w:tcPr>
          <w:p w:rsidR="00091D7C" w:rsidRPr="00401005" w:rsidRDefault="00A140C9" w:rsidP="00401005">
            <w:pPr>
              <w:pStyle w:val="a4"/>
              <w:spacing w:before="0" w:after="0"/>
              <w:jc w:val="center"/>
              <w:rPr>
                <w:b/>
                <w:bCs/>
              </w:rPr>
            </w:pPr>
            <w:r w:rsidRPr="00401005">
              <w:rPr>
                <w:b/>
                <w:bCs/>
              </w:rPr>
              <w:t>Декабрь</w:t>
            </w:r>
          </w:p>
        </w:tc>
      </w:tr>
      <w:tr w:rsidR="00401005" w:rsidRPr="00401005" w:rsidTr="00A140C9">
        <w:trPr>
          <w:trHeight w:val="15"/>
        </w:trPr>
        <w:tc>
          <w:tcPr>
            <w:tcW w:w="2833"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 xml:space="preserve">Проведение новогоднего </w:t>
            </w:r>
            <w:r w:rsidRPr="00401005">
              <w:lastRenderedPageBreak/>
              <w:t>утренника</w:t>
            </w:r>
          </w:p>
        </w:tc>
        <w:tc>
          <w:tcPr>
            <w:tcW w:w="269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lastRenderedPageBreak/>
              <w:t>Развивать эмоциональн</w:t>
            </w:r>
            <w:proofErr w:type="gramStart"/>
            <w:r w:rsidRPr="00401005">
              <w:t>о-</w:t>
            </w:r>
            <w:proofErr w:type="gramEnd"/>
            <w:r w:rsidRPr="00401005">
              <w:t xml:space="preserve"> </w:t>
            </w:r>
            <w:r w:rsidRPr="00401005">
              <w:lastRenderedPageBreak/>
              <w:t>волевую сферу и игровую деятельность</w:t>
            </w: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lastRenderedPageBreak/>
              <w:t>Фотоотчет</w:t>
            </w:r>
          </w:p>
        </w:tc>
      </w:tr>
      <w:tr w:rsidR="00401005" w:rsidRPr="00401005" w:rsidTr="00A140C9">
        <w:trPr>
          <w:trHeight w:val="15"/>
        </w:trPr>
        <w:tc>
          <w:tcPr>
            <w:tcW w:w="2833"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lastRenderedPageBreak/>
              <w:t>Работа с родителями</w:t>
            </w:r>
          </w:p>
        </w:tc>
        <w:tc>
          <w:tcPr>
            <w:tcW w:w="2699"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для родителей</w:t>
            </w:r>
          </w:p>
          <w:p w:rsidR="00091D7C" w:rsidRPr="00401005" w:rsidRDefault="00A140C9" w:rsidP="00401005">
            <w:pPr>
              <w:pStyle w:val="a4"/>
              <w:spacing w:before="0" w:after="0"/>
            </w:pPr>
            <w:r w:rsidRPr="00401005">
              <w:t>«Встречаем Новый год вместе с ребенком»</w:t>
            </w:r>
          </w:p>
        </w:tc>
        <w:tc>
          <w:tcPr>
            <w:tcW w:w="269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140C9">
        <w:trPr>
          <w:trHeight w:val="15"/>
        </w:trPr>
        <w:tc>
          <w:tcPr>
            <w:tcW w:w="2833"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Самореализация</w:t>
            </w:r>
          </w:p>
        </w:tc>
        <w:tc>
          <w:tcPr>
            <w:tcW w:w="2699" w:type="dxa"/>
            <w:gridSpan w:val="2"/>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Анализ заболеваемости в зимний период</w:t>
            </w:r>
          </w:p>
        </w:tc>
        <w:tc>
          <w:tcPr>
            <w:tcW w:w="2699"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Сбор аналитической информации</w:t>
            </w:r>
          </w:p>
        </w:tc>
        <w:tc>
          <w:tcPr>
            <w:tcW w:w="2220" w:type="dxa"/>
            <w:tcBorders>
              <w:top w:val="single" w:sz="4" w:space="0" w:color="auto"/>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140C9">
        <w:trPr>
          <w:trHeight w:val="15"/>
        </w:trPr>
        <w:tc>
          <w:tcPr>
            <w:tcW w:w="10451" w:type="dxa"/>
            <w:gridSpan w:val="6"/>
            <w:tcBorders>
              <w:top w:val="single" w:sz="4" w:space="0" w:color="auto"/>
              <w:left w:val="single" w:sz="4" w:space="0" w:color="auto"/>
              <w:bottom w:val="single" w:sz="4" w:space="0" w:color="auto"/>
              <w:right w:val="single" w:sz="8" w:space="0" w:color="B9C2CB"/>
            </w:tcBorders>
            <w:shd w:val="clear" w:color="auto" w:fill="FFFFFF"/>
            <w:tcMar>
              <w:top w:w="45" w:type="dxa"/>
              <w:left w:w="45" w:type="dxa"/>
              <w:bottom w:w="45" w:type="dxa"/>
              <w:right w:w="45" w:type="dxa"/>
            </w:tcMar>
          </w:tcPr>
          <w:p w:rsidR="00091D7C" w:rsidRPr="00401005" w:rsidRDefault="00A140C9" w:rsidP="00401005">
            <w:pPr>
              <w:pStyle w:val="a4"/>
              <w:spacing w:before="0" w:after="0"/>
              <w:jc w:val="center"/>
              <w:rPr>
                <w:b/>
                <w:bCs/>
              </w:rPr>
            </w:pPr>
            <w:r w:rsidRPr="00401005">
              <w:rPr>
                <w:b/>
                <w:bCs/>
              </w:rPr>
              <w:t>Январь</w:t>
            </w:r>
          </w:p>
        </w:tc>
      </w:tr>
      <w:tr w:rsidR="00401005" w:rsidRPr="00401005" w:rsidTr="00AB666A">
        <w:trPr>
          <w:trHeight w:val="15"/>
        </w:trPr>
        <w:tc>
          <w:tcPr>
            <w:tcW w:w="2833"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Проведение тематических дней новогодних каникул</w:t>
            </w:r>
          </w:p>
        </w:tc>
        <w:tc>
          <w:tcPr>
            <w:tcW w:w="2699"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Формировать потребность в двигательной активности, развивать умение сознательно вырабатывать полезные привычки.</w:t>
            </w:r>
          </w:p>
        </w:tc>
        <w:tc>
          <w:tcPr>
            <w:tcW w:w="2220"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родителями</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для родителей « Что должен уметь ребенок 5 го года жизни»</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B666A">
        <w:trPr>
          <w:trHeight w:val="15"/>
        </w:trPr>
        <w:tc>
          <w:tcPr>
            <w:tcW w:w="2833"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Самореализация</w:t>
            </w:r>
          </w:p>
        </w:tc>
        <w:tc>
          <w:tcPr>
            <w:tcW w:w="2699"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Продолжение изучение программы по образовательной области «Физическая культура»»</w:t>
            </w:r>
          </w:p>
        </w:tc>
        <w:tc>
          <w:tcPr>
            <w:tcW w:w="2699"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Повышение знаний, сбор материала</w:t>
            </w:r>
          </w:p>
        </w:tc>
        <w:tc>
          <w:tcPr>
            <w:tcW w:w="2220"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B666A">
        <w:trPr>
          <w:trHeight w:val="15"/>
        </w:trPr>
        <w:tc>
          <w:tcPr>
            <w:tcW w:w="10451" w:type="dxa"/>
            <w:gridSpan w:val="6"/>
            <w:tcBorders>
              <w:top w:val="single" w:sz="4" w:space="0" w:color="auto"/>
              <w:left w:val="single" w:sz="8" w:space="0" w:color="B9C2CB"/>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jc w:val="center"/>
              <w:rPr>
                <w:b/>
                <w:bCs/>
              </w:rPr>
            </w:pPr>
            <w:r w:rsidRPr="00401005">
              <w:rPr>
                <w:b/>
                <w:bCs/>
              </w:rPr>
              <w:t>Февраль</w:t>
            </w: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 xml:space="preserve">Проведение утренника </w:t>
            </w:r>
            <w:proofErr w:type="gramStart"/>
            <w:r w:rsidRPr="00401005">
              <w:t>к</w:t>
            </w:r>
            <w:proofErr w:type="gramEnd"/>
            <w:r w:rsidRPr="00401005">
              <w:t xml:space="preserve"> Дню Защитника Отечества</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Развивать эмоциональн</w:t>
            </w:r>
            <w:proofErr w:type="gramStart"/>
            <w:r w:rsidRPr="00401005">
              <w:t>о-</w:t>
            </w:r>
            <w:proofErr w:type="gramEnd"/>
            <w:r w:rsidRPr="00401005">
              <w:t xml:space="preserve"> волевую сферу и игровую деятельность</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Фотоотчет</w:t>
            </w: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родителями</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 Отец как воспитатель»</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Самореализация</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методической литературой</w:t>
            </w:r>
          </w:p>
          <w:p w:rsidR="00091D7C" w:rsidRPr="00401005" w:rsidRDefault="00A140C9" w:rsidP="00401005">
            <w:pPr>
              <w:pStyle w:val="a4"/>
              <w:spacing w:before="0" w:after="0"/>
            </w:pPr>
            <w:r w:rsidRPr="00401005">
              <w:t>(</w:t>
            </w:r>
            <w:proofErr w:type="gramStart"/>
            <w:r w:rsidRPr="00401005">
              <w:t>ж-л</w:t>
            </w:r>
            <w:proofErr w:type="gramEnd"/>
            <w:r w:rsidRPr="00401005">
              <w:t xml:space="preserve"> «Дошкольное воспитание»)</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Повышение знаний, сбор материала</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B666A">
        <w:trPr>
          <w:trHeight w:val="15"/>
        </w:trPr>
        <w:tc>
          <w:tcPr>
            <w:tcW w:w="10451" w:type="dxa"/>
            <w:gridSpan w:val="6"/>
            <w:tcBorders>
              <w:left w:val="single" w:sz="8" w:space="0" w:color="B9C2CB"/>
              <w:bottom w:val="single" w:sz="4" w:space="0" w:color="auto"/>
              <w:right w:val="single" w:sz="8" w:space="0" w:color="B9C2CB"/>
            </w:tcBorders>
            <w:shd w:val="clear" w:color="auto" w:fill="FFFFFF"/>
            <w:tcMar>
              <w:top w:w="45" w:type="dxa"/>
              <w:left w:w="45" w:type="dxa"/>
              <w:bottom w:w="45" w:type="dxa"/>
              <w:right w:w="45" w:type="dxa"/>
            </w:tcMar>
          </w:tcPr>
          <w:p w:rsidR="00091D7C" w:rsidRPr="00401005" w:rsidRDefault="00A140C9" w:rsidP="00401005">
            <w:pPr>
              <w:pStyle w:val="a4"/>
              <w:spacing w:before="0" w:after="0"/>
              <w:jc w:val="center"/>
            </w:pPr>
            <w:r w:rsidRPr="00401005">
              <w:rPr>
                <w:b/>
                <w:bCs/>
              </w:rPr>
              <w:t>Март</w:t>
            </w:r>
            <w:r w:rsidRPr="00401005">
              <w:rPr>
                <w:rStyle w:val="apple-converted-space"/>
                <w:b/>
                <w:bCs/>
              </w:rPr>
              <w:t> </w:t>
            </w:r>
          </w:p>
        </w:tc>
      </w:tr>
      <w:tr w:rsidR="00401005" w:rsidRPr="00401005" w:rsidTr="00AB666A">
        <w:trPr>
          <w:trHeight w:val="15"/>
        </w:trPr>
        <w:tc>
          <w:tcPr>
            <w:tcW w:w="2833"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Проведение утренника к 8 Марта</w:t>
            </w:r>
          </w:p>
        </w:tc>
        <w:tc>
          <w:tcPr>
            <w:tcW w:w="2699"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Развивать эмоциональн</w:t>
            </w:r>
            <w:proofErr w:type="gramStart"/>
            <w:r w:rsidRPr="00401005">
              <w:t>о-</w:t>
            </w:r>
            <w:proofErr w:type="gramEnd"/>
            <w:r w:rsidRPr="00401005">
              <w:t xml:space="preserve"> волевую сферу и игровую деятельность</w:t>
            </w:r>
          </w:p>
        </w:tc>
        <w:tc>
          <w:tcPr>
            <w:tcW w:w="2220"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Фотоотчет</w:t>
            </w: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родителями</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«Счасть</w:t>
            </w:r>
            <w:proofErr w:type="gramStart"/>
            <w:r w:rsidRPr="00401005">
              <w:t>е-</w:t>
            </w:r>
            <w:proofErr w:type="gramEnd"/>
            <w:r w:rsidRPr="00401005">
              <w:t xml:space="preserve"> это когда тебя понимают»</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B666A">
        <w:trPr>
          <w:trHeight w:val="15"/>
        </w:trPr>
        <w:tc>
          <w:tcPr>
            <w:tcW w:w="2833"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lastRenderedPageBreak/>
              <w:t>Самореализация</w:t>
            </w:r>
          </w:p>
        </w:tc>
        <w:tc>
          <w:tcPr>
            <w:tcW w:w="2699"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методической литературой</w:t>
            </w:r>
          </w:p>
          <w:p w:rsidR="00091D7C" w:rsidRPr="00401005" w:rsidRDefault="00091D7C" w:rsidP="00401005">
            <w:pPr>
              <w:pStyle w:val="a4"/>
              <w:spacing w:before="0" w:after="0"/>
            </w:pPr>
          </w:p>
        </w:tc>
        <w:tc>
          <w:tcPr>
            <w:tcW w:w="2699"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Повышение знаний, сбор материала</w:t>
            </w:r>
          </w:p>
        </w:tc>
        <w:tc>
          <w:tcPr>
            <w:tcW w:w="2220"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B666A">
        <w:trPr>
          <w:trHeight w:val="15"/>
        </w:trPr>
        <w:tc>
          <w:tcPr>
            <w:tcW w:w="5526" w:type="dxa"/>
            <w:gridSpan w:val="3"/>
            <w:tcBorders>
              <w:top w:val="single" w:sz="4" w:space="0" w:color="auto"/>
              <w:left w:val="single" w:sz="8" w:space="0" w:color="B9C2CB"/>
              <w:bottom w:val="single" w:sz="4" w:space="0" w:color="auto"/>
              <w:right w:val="single" w:sz="4" w:space="0" w:color="auto"/>
            </w:tcBorders>
            <w:shd w:val="clear" w:color="auto" w:fill="FFFFFF"/>
            <w:tcMar>
              <w:top w:w="45" w:type="dxa"/>
              <w:left w:w="45" w:type="dxa"/>
              <w:bottom w:w="45" w:type="dxa"/>
              <w:right w:w="45" w:type="dxa"/>
            </w:tcMar>
          </w:tcPr>
          <w:p w:rsidR="00AB666A" w:rsidRPr="00401005" w:rsidRDefault="00A875E9" w:rsidP="00401005">
            <w:pPr>
              <w:pStyle w:val="a4"/>
              <w:spacing w:before="0" w:after="0"/>
              <w:jc w:val="center"/>
              <w:rPr>
                <w:b/>
                <w:bCs/>
              </w:rPr>
            </w:pPr>
            <w:r w:rsidRPr="00401005">
              <w:rPr>
                <w:b/>
                <w:bCs/>
              </w:rPr>
              <w:t xml:space="preserve">                                                                     </w:t>
            </w:r>
            <w:r w:rsidR="00AB666A" w:rsidRPr="00401005">
              <w:rPr>
                <w:b/>
                <w:bCs/>
              </w:rPr>
              <w:t>Апрель</w:t>
            </w:r>
          </w:p>
        </w:tc>
        <w:tc>
          <w:tcPr>
            <w:tcW w:w="4925" w:type="dxa"/>
            <w:gridSpan w:val="3"/>
            <w:tcBorders>
              <w:top w:val="single" w:sz="4" w:space="0" w:color="auto"/>
              <w:left w:val="single" w:sz="4" w:space="0" w:color="auto"/>
              <w:bottom w:val="single" w:sz="4" w:space="0" w:color="auto"/>
              <w:right w:val="single" w:sz="8" w:space="0" w:color="B9C2CB"/>
            </w:tcBorders>
            <w:shd w:val="clear" w:color="auto" w:fill="FFFFFF"/>
          </w:tcPr>
          <w:p w:rsidR="00AB666A" w:rsidRPr="00401005" w:rsidRDefault="00AB666A" w:rsidP="00401005">
            <w:pPr>
              <w:pStyle w:val="a4"/>
              <w:spacing w:before="0" w:after="0"/>
              <w:jc w:val="center"/>
              <w:rPr>
                <w:b/>
                <w:bCs/>
              </w:rPr>
            </w:pPr>
          </w:p>
        </w:tc>
      </w:tr>
      <w:tr w:rsidR="00401005" w:rsidRPr="00401005" w:rsidTr="00AB666A">
        <w:trPr>
          <w:trHeight w:val="15"/>
        </w:trPr>
        <w:tc>
          <w:tcPr>
            <w:tcW w:w="2833"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Развлечение «День Земли»</w:t>
            </w:r>
          </w:p>
          <w:p w:rsidR="00091D7C" w:rsidRPr="00401005" w:rsidRDefault="00A140C9" w:rsidP="00401005">
            <w:pPr>
              <w:pStyle w:val="a4"/>
              <w:spacing w:before="0" w:after="0"/>
            </w:pPr>
            <w:r w:rsidRPr="00401005">
              <w:t>Мониторинг</w:t>
            </w:r>
          </w:p>
        </w:tc>
        <w:tc>
          <w:tcPr>
            <w:tcW w:w="2699"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Развивать эмоциональн</w:t>
            </w:r>
            <w:proofErr w:type="gramStart"/>
            <w:r w:rsidRPr="00401005">
              <w:t>о-</w:t>
            </w:r>
            <w:proofErr w:type="gramEnd"/>
            <w:r w:rsidRPr="00401005">
              <w:t xml:space="preserve"> волевую сферу и игровую деятельность</w:t>
            </w:r>
          </w:p>
          <w:p w:rsidR="00091D7C" w:rsidRPr="00401005" w:rsidRDefault="00A140C9" w:rsidP="00401005">
            <w:pPr>
              <w:pStyle w:val="a4"/>
              <w:spacing w:before="0" w:after="0"/>
            </w:pPr>
            <w:r w:rsidRPr="00401005">
              <w:t xml:space="preserve">Подведение итогов эффективности использования современных </w:t>
            </w:r>
            <w:proofErr w:type="spellStart"/>
            <w:r w:rsidRPr="00401005">
              <w:t>здоровьесберегающих</w:t>
            </w:r>
            <w:proofErr w:type="spellEnd"/>
            <w:r w:rsidRPr="00401005">
              <w:t xml:space="preserve"> технологий</w:t>
            </w:r>
          </w:p>
        </w:tc>
        <w:tc>
          <w:tcPr>
            <w:tcW w:w="2220"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Фотоотчет</w:t>
            </w: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родителями</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«Готовность к школе»</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Самореализация</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Продолжение изучения основной примерной программы «Мир открытий» по образовательной области «Здоровье»</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Повышение знаний, сбор материала</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r w:rsidR="00401005" w:rsidRPr="00401005" w:rsidTr="00AB666A">
        <w:trPr>
          <w:trHeight w:val="15"/>
        </w:trPr>
        <w:tc>
          <w:tcPr>
            <w:tcW w:w="10451" w:type="dxa"/>
            <w:gridSpan w:val="6"/>
            <w:tcBorders>
              <w:top w:val="single" w:sz="4" w:space="0" w:color="auto"/>
              <w:left w:val="single" w:sz="4" w:space="0" w:color="auto"/>
              <w:bottom w:val="single" w:sz="4" w:space="0" w:color="auto"/>
              <w:right w:val="single" w:sz="8" w:space="0" w:color="B9C2CB"/>
            </w:tcBorders>
            <w:shd w:val="clear" w:color="auto" w:fill="FFFFFF"/>
            <w:tcMar>
              <w:top w:w="45" w:type="dxa"/>
              <w:left w:w="45" w:type="dxa"/>
              <w:bottom w:w="45" w:type="dxa"/>
              <w:right w:w="45" w:type="dxa"/>
            </w:tcMar>
          </w:tcPr>
          <w:p w:rsidR="00091D7C" w:rsidRPr="00401005" w:rsidRDefault="00A140C9" w:rsidP="00401005">
            <w:pPr>
              <w:pStyle w:val="a4"/>
              <w:spacing w:before="0" w:after="0"/>
              <w:jc w:val="center"/>
              <w:rPr>
                <w:b/>
                <w:bCs/>
              </w:rPr>
            </w:pPr>
            <w:r w:rsidRPr="00401005">
              <w:rPr>
                <w:b/>
                <w:bCs/>
              </w:rPr>
              <w:t>Май</w:t>
            </w:r>
          </w:p>
        </w:tc>
      </w:tr>
      <w:tr w:rsidR="00401005" w:rsidRPr="00401005" w:rsidTr="00AB666A">
        <w:trPr>
          <w:trHeight w:val="15"/>
        </w:trPr>
        <w:tc>
          <w:tcPr>
            <w:tcW w:w="2833"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детьми</w:t>
            </w:r>
          </w:p>
        </w:tc>
        <w:tc>
          <w:tcPr>
            <w:tcW w:w="2699" w:type="dxa"/>
            <w:gridSpan w:val="2"/>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Проведение праздника «День Победы»</w:t>
            </w:r>
          </w:p>
        </w:tc>
        <w:tc>
          <w:tcPr>
            <w:tcW w:w="2699"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Развивать эмоциональн</w:t>
            </w:r>
            <w:proofErr w:type="gramStart"/>
            <w:r w:rsidRPr="00401005">
              <w:t>о-</w:t>
            </w:r>
            <w:proofErr w:type="gramEnd"/>
            <w:r w:rsidRPr="00401005">
              <w:t xml:space="preserve"> волевую сферу и игровую деятельность</w:t>
            </w:r>
          </w:p>
        </w:tc>
        <w:tc>
          <w:tcPr>
            <w:tcW w:w="2220" w:type="dxa"/>
            <w:tcBorders>
              <w:top w:val="single" w:sz="4" w:space="0" w:color="auto"/>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Фотоотчет</w:t>
            </w:r>
          </w:p>
        </w:tc>
      </w:tr>
      <w:tr w:rsidR="00401005" w:rsidRPr="00401005" w:rsidTr="00AB666A">
        <w:trPr>
          <w:trHeight w:val="15"/>
        </w:trPr>
        <w:tc>
          <w:tcPr>
            <w:tcW w:w="2833"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Работа с родителями</w:t>
            </w:r>
          </w:p>
        </w:tc>
        <w:tc>
          <w:tcPr>
            <w:tcW w:w="2699" w:type="dxa"/>
            <w:gridSpan w:val="2"/>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Консультация «Что такое патриотическое воспитание»</w:t>
            </w:r>
          </w:p>
          <w:p w:rsidR="00091D7C" w:rsidRPr="00401005" w:rsidRDefault="00A140C9" w:rsidP="00401005">
            <w:pPr>
              <w:pStyle w:val="a4"/>
              <w:spacing w:before="0" w:after="0"/>
            </w:pPr>
            <w:r w:rsidRPr="00401005">
              <w:t>Собрание</w:t>
            </w:r>
          </w:p>
        </w:tc>
        <w:tc>
          <w:tcPr>
            <w:tcW w:w="2699"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Предоставление родителям педагогической информации по данной теме</w:t>
            </w:r>
          </w:p>
          <w:p w:rsidR="00091D7C" w:rsidRPr="00401005" w:rsidRDefault="00A140C9" w:rsidP="00401005">
            <w:pPr>
              <w:pStyle w:val="a4"/>
              <w:spacing w:before="0" w:after="0"/>
            </w:pPr>
            <w:r w:rsidRPr="00401005">
              <w:t>Подведение итогов работы. Анализ результатов совместной деятельности</w:t>
            </w:r>
          </w:p>
        </w:tc>
        <w:tc>
          <w:tcPr>
            <w:tcW w:w="2220" w:type="dxa"/>
            <w:tcBorders>
              <w:left w:val="single" w:sz="4" w:space="0" w:color="auto"/>
              <w:bottom w:val="single" w:sz="8" w:space="0" w:color="B9C2CB"/>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конспект</w:t>
            </w:r>
          </w:p>
        </w:tc>
      </w:tr>
      <w:tr w:rsidR="00401005" w:rsidRPr="00401005" w:rsidTr="00AB666A">
        <w:trPr>
          <w:trHeight w:val="15"/>
        </w:trPr>
        <w:tc>
          <w:tcPr>
            <w:tcW w:w="2833"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Самореализация</w:t>
            </w:r>
          </w:p>
        </w:tc>
        <w:tc>
          <w:tcPr>
            <w:tcW w:w="2699" w:type="dxa"/>
            <w:gridSpan w:val="2"/>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Продолжение изучения основной примерной программы «Мир открытий» по образовательной области «Физическая культура»</w:t>
            </w:r>
          </w:p>
          <w:p w:rsidR="00091D7C" w:rsidRPr="00401005" w:rsidRDefault="00A140C9" w:rsidP="00401005">
            <w:pPr>
              <w:pStyle w:val="a4"/>
              <w:spacing w:before="0" w:after="0"/>
            </w:pPr>
            <w:r w:rsidRPr="00401005">
              <w:t>Сбор информации</w:t>
            </w:r>
          </w:p>
        </w:tc>
        <w:tc>
          <w:tcPr>
            <w:tcW w:w="2699"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A140C9" w:rsidP="00401005">
            <w:pPr>
              <w:pStyle w:val="a4"/>
              <w:spacing w:before="0" w:after="0"/>
            </w:pPr>
            <w:r w:rsidRPr="00401005">
              <w:t>Повышение знаний, сбор материала</w:t>
            </w:r>
          </w:p>
          <w:p w:rsidR="00091D7C" w:rsidRPr="00401005" w:rsidRDefault="00A140C9" w:rsidP="00401005">
            <w:pPr>
              <w:pStyle w:val="a4"/>
              <w:spacing w:before="0" w:after="0"/>
            </w:pPr>
            <w:r w:rsidRPr="00401005">
              <w:t>Пополнение методической копилки</w:t>
            </w:r>
          </w:p>
        </w:tc>
        <w:tc>
          <w:tcPr>
            <w:tcW w:w="2220" w:type="dxa"/>
            <w:tcBorders>
              <w:left w:val="single" w:sz="4" w:space="0" w:color="auto"/>
              <w:bottom w:val="single" w:sz="4" w:space="0" w:color="auto"/>
              <w:right w:val="single" w:sz="4" w:space="0" w:color="auto"/>
            </w:tcBorders>
            <w:shd w:val="clear" w:color="auto" w:fill="FFFFFF"/>
            <w:tcMar>
              <w:top w:w="45" w:type="dxa"/>
              <w:left w:w="45" w:type="dxa"/>
              <w:bottom w:w="45" w:type="dxa"/>
              <w:right w:w="45" w:type="dxa"/>
            </w:tcMar>
          </w:tcPr>
          <w:p w:rsidR="00091D7C" w:rsidRPr="00401005" w:rsidRDefault="00091D7C" w:rsidP="00401005">
            <w:pPr>
              <w:pStyle w:val="Standard"/>
              <w:spacing w:after="0"/>
              <w:rPr>
                <w:rFonts w:ascii="Times New Roman" w:hAnsi="Times New Roman" w:cs="Times New Roman"/>
                <w:sz w:val="24"/>
                <w:szCs w:val="24"/>
              </w:rPr>
            </w:pPr>
          </w:p>
        </w:tc>
      </w:tr>
    </w:tbl>
    <w:p w:rsidR="00091D7C" w:rsidRPr="00401005" w:rsidRDefault="00A140C9" w:rsidP="00401005">
      <w:pPr>
        <w:pStyle w:val="a4"/>
        <w:shd w:val="clear" w:color="auto" w:fill="FFFFFF"/>
        <w:spacing w:before="0" w:after="0"/>
      </w:pPr>
      <w:r w:rsidRPr="00401005">
        <w:t> </w:t>
      </w:r>
    </w:p>
    <w:p w:rsidR="00091D7C" w:rsidRPr="00401005" w:rsidRDefault="00A140C9" w:rsidP="00401005">
      <w:pPr>
        <w:pStyle w:val="a4"/>
        <w:shd w:val="clear" w:color="auto" w:fill="FFFFFF"/>
        <w:spacing w:before="0" w:after="0"/>
      </w:pPr>
      <w:r w:rsidRPr="00401005">
        <w:rPr>
          <w:u w:val="single"/>
        </w:rPr>
        <w:t>Литература</w:t>
      </w:r>
      <w:r w:rsidRPr="00401005">
        <w:t>:</w:t>
      </w:r>
    </w:p>
    <w:p w:rsidR="00091D7C" w:rsidRPr="00401005" w:rsidRDefault="00A140C9" w:rsidP="00401005">
      <w:pPr>
        <w:pStyle w:val="a4"/>
        <w:shd w:val="clear" w:color="auto" w:fill="FFFFFF"/>
        <w:spacing w:before="0" w:after="0"/>
      </w:pPr>
      <w:r w:rsidRPr="00401005">
        <w:t>1. Программа воспитания и обучения Васильевой Л.А.</w:t>
      </w:r>
    </w:p>
    <w:p w:rsidR="00091D7C" w:rsidRPr="00401005" w:rsidRDefault="00A140C9" w:rsidP="00401005">
      <w:pPr>
        <w:pStyle w:val="a4"/>
        <w:shd w:val="clear" w:color="auto" w:fill="FFFFFF"/>
        <w:spacing w:before="0" w:after="0"/>
      </w:pPr>
      <w:r w:rsidRPr="00401005">
        <w:t>2. «Дошкольное воспитание», научн</w:t>
      </w:r>
      <w:proofErr w:type="gramStart"/>
      <w:r w:rsidRPr="00401005">
        <w:t>о-</w:t>
      </w:r>
      <w:proofErr w:type="gramEnd"/>
      <w:r w:rsidRPr="00401005">
        <w:t xml:space="preserve"> методический журнал; ООО Издательский дом «Воспитание дошкольника», Москва</w:t>
      </w:r>
    </w:p>
    <w:p w:rsidR="00091D7C" w:rsidRPr="00401005" w:rsidRDefault="00A140C9" w:rsidP="00401005">
      <w:pPr>
        <w:pStyle w:val="a4"/>
        <w:shd w:val="clear" w:color="auto" w:fill="FFFFFF"/>
        <w:spacing w:before="0" w:after="0"/>
      </w:pPr>
      <w:r w:rsidRPr="00401005">
        <w:lastRenderedPageBreak/>
        <w:t>3. «Здоровье дошкольника», научн</w:t>
      </w:r>
      <w:proofErr w:type="gramStart"/>
      <w:r w:rsidRPr="00401005">
        <w:t>о-</w:t>
      </w:r>
      <w:proofErr w:type="gramEnd"/>
      <w:r w:rsidRPr="00401005">
        <w:t xml:space="preserve"> практический журнал; ООО Издательский дом «Воспитание дошкольника», Москва</w:t>
      </w:r>
    </w:p>
    <w:p w:rsidR="00091D7C" w:rsidRPr="00401005" w:rsidRDefault="00A140C9" w:rsidP="00401005">
      <w:pPr>
        <w:pStyle w:val="a4"/>
        <w:shd w:val="clear" w:color="auto" w:fill="FFFFFF"/>
        <w:spacing w:before="0" w:after="0"/>
      </w:pPr>
      <w:r w:rsidRPr="00401005">
        <w:t xml:space="preserve">4. Примерная общеразвивающая программа дошкольного образования «Мир открытий» под редакцией Л.Г. </w:t>
      </w:r>
      <w:proofErr w:type="spellStart"/>
      <w:r w:rsidRPr="00401005">
        <w:t>Петерсон</w:t>
      </w:r>
      <w:proofErr w:type="spellEnd"/>
    </w:p>
    <w:p w:rsidR="00091D7C" w:rsidRPr="00401005" w:rsidRDefault="00A140C9" w:rsidP="00401005">
      <w:pPr>
        <w:pStyle w:val="a4"/>
        <w:numPr>
          <w:ilvl w:val="0"/>
          <w:numId w:val="1"/>
        </w:numPr>
        <w:shd w:val="clear" w:color="auto" w:fill="FFFFFF"/>
        <w:spacing w:before="0" w:after="0"/>
        <w:jc w:val="both"/>
      </w:pPr>
      <w:r w:rsidRPr="00401005">
        <w:t xml:space="preserve">Ткаченко Т.А. «Развиваем мелкую моторику». - М.: </w:t>
      </w:r>
      <w:proofErr w:type="spellStart"/>
      <w:r w:rsidRPr="00401005">
        <w:t>Эксмо</w:t>
      </w:r>
      <w:proofErr w:type="spellEnd"/>
      <w:r w:rsidRPr="00401005">
        <w:t>, 2008</w:t>
      </w:r>
    </w:p>
    <w:p w:rsidR="00091D7C" w:rsidRPr="00401005" w:rsidRDefault="00091D7C" w:rsidP="00401005">
      <w:pPr>
        <w:pStyle w:val="Standard"/>
        <w:spacing w:after="0"/>
        <w:jc w:val="both"/>
        <w:rPr>
          <w:rFonts w:ascii="Times New Roman" w:hAnsi="Times New Roman" w:cs="Times New Roman"/>
          <w:sz w:val="24"/>
          <w:szCs w:val="24"/>
        </w:rPr>
      </w:pP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Индивидуальные беседы с родителями по теме</w:t>
      </w: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 Спортивная одежда и  обувь для занятий физкультурой»</w:t>
      </w:r>
    </w:p>
    <w:p w:rsidR="00091D7C" w:rsidRPr="00401005" w:rsidRDefault="00091D7C" w:rsidP="00401005">
      <w:pPr>
        <w:pStyle w:val="Textbody"/>
        <w:spacing w:after="0"/>
        <w:ind w:left="708" w:firstLine="708"/>
        <w:jc w:val="center"/>
        <w:rPr>
          <w:rFonts w:ascii="Times New Roman" w:hAnsi="Times New Roman" w:cs="Times New Roman"/>
          <w:b/>
          <w:bCs/>
          <w:sz w:val="24"/>
          <w:szCs w:val="24"/>
        </w:rPr>
      </w:pPr>
    </w:p>
    <w:p w:rsidR="00091D7C" w:rsidRPr="00401005" w:rsidRDefault="00091D7C" w:rsidP="00401005">
      <w:pPr>
        <w:pStyle w:val="Textbody"/>
        <w:spacing w:after="0"/>
        <w:ind w:left="708" w:firstLine="708"/>
        <w:jc w:val="both"/>
        <w:rPr>
          <w:rFonts w:ascii="Times New Roman" w:hAnsi="Times New Roman" w:cs="Times New Roman"/>
          <w:b/>
          <w:bCs/>
          <w:sz w:val="24"/>
          <w:szCs w:val="24"/>
        </w:rPr>
      </w:pPr>
    </w:p>
    <w:p w:rsidR="00091D7C" w:rsidRPr="00401005" w:rsidRDefault="00A140C9" w:rsidP="00401005">
      <w:pPr>
        <w:pStyle w:val="Textbody"/>
        <w:spacing w:after="0"/>
        <w:jc w:val="both"/>
        <w:rPr>
          <w:rFonts w:ascii="Times New Roman" w:hAnsi="Times New Roman" w:cs="Times New Roman"/>
          <w:bCs/>
          <w:sz w:val="24"/>
          <w:szCs w:val="24"/>
        </w:rPr>
      </w:pPr>
      <w:r w:rsidRPr="00401005">
        <w:rPr>
          <w:rFonts w:ascii="Times New Roman" w:hAnsi="Times New Roman" w:cs="Times New Roman"/>
          <w:bCs/>
          <w:sz w:val="24"/>
          <w:szCs w:val="24"/>
        </w:rPr>
        <w:t>Для занятий физическими упражнениями в детском саду малышу понадобится легкая спортивная обувь с прочной резиновой подошвой. Спортивная обувь при активных движениях должна надежно поддерживать стопу ребенка. Для профилактики травм важна плотная фиксация стопы и наличие негладкой, амортизирующей подошвы. Чешки для занятий физкультурой в детском саду надевать ребенку не следуют, они подходят только для музыкальных занятий, поскольку тонкая кожаная подошва чешек скользит и совершенно не амортизирует, кроме этого, чешки не обеспечивают поддержку и фиксацию стопы.</w:t>
      </w:r>
    </w:p>
    <w:p w:rsidR="00091D7C" w:rsidRPr="00401005" w:rsidRDefault="00A140C9" w:rsidP="00401005">
      <w:pPr>
        <w:pStyle w:val="Textbody"/>
        <w:spacing w:after="0"/>
        <w:jc w:val="both"/>
        <w:rPr>
          <w:rFonts w:ascii="Times New Roman" w:hAnsi="Times New Roman" w:cs="Times New Roman"/>
          <w:bCs/>
          <w:sz w:val="24"/>
          <w:szCs w:val="24"/>
        </w:rPr>
      </w:pPr>
      <w:r w:rsidRPr="00401005">
        <w:rPr>
          <w:rFonts w:ascii="Times New Roman" w:hAnsi="Times New Roman" w:cs="Times New Roman"/>
          <w:bCs/>
          <w:sz w:val="24"/>
          <w:szCs w:val="24"/>
        </w:rPr>
        <w:t xml:space="preserve">Внешний вид обуви для детского сада также немаловажен. Чувство вкуса следует прививать ребенку с самого раннего возраста, поэтому обувь должна выглядеть привлекательно и нравиться малышу. Если ребенок будет считать красивой свою обувь, он не станет разбрасывать </w:t>
      </w:r>
      <w:proofErr w:type="gramStart"/>
      <w:r w:rsidRPr="00401005">
        <w:rPr>
          <w:rFonts w:ascii="Times New Roman" w:hAnsi="Times New Roman" w:cs="Times New Roman"/>
          <w:bCs/>
          <w:sz w:val="24"/>
          <w:szCs w:val="24"/>
        </w:rPr>
        <w:t>ее</w:t>
      </w:r>
      <w:proofErr w:type="gramEnd"/>
      <w:r w:rsidRPr="00401005">
        <w:rPr>
          <w:rFonts w:ascii="Times New Roman" w:hAnsi="Times New Roman" w:cs="Times New Roman"/>
          <w:bCs/>
          <w:sz w:val="24"/>
          <w:szCs w:val="24"/>
        </w:rPr>
        <w:t xml:space="preserve"> где попало и будет бережно к ней относиться.</w:t>
      </w:r>
    </w:p>
    <w:p w:rsidR="00091D7C" w:rsidRPr="00401005" w:rsidRDefault="00A140C9" w:rsidP="00401005">
      <w:pPr>
        <w:pStyle w:val="Textbody"/>
        <w:spacing w:after="0"/>
        <w:jc w:val="both"/>
        <w:rPr>
          <w:rFonts w:ascii="Times New Roman" w:hAnsi="Times New Roman" w:cs="Times New Roman"/>
          <w:bCs/>
          <w:sz w:val="24"/>
          <w:szCs w:val="24"/>
        </w:rPr>
      </w:pPr>
      <w:r w:rsidRPr="00401005">
        <w:rPr>
          <w:rFonts w:ascii="Times New Roman" w:hAnsi="Times New Roman" w:cs="Times New Roman"/>
          <w:bCs/>
          <w:sz w:val="24"/>
          <w:szCs w:val="24"/>
        </w:rPr>
        <w:t>При покупке обуви для детского сада следует отдавать предпочтение изделиям от известных производителей, обладающим сертификатами качества и безопасным для детского здоровья.</w:t>
      </w:r>
    </w:p>
    <w:p w:rsidR="00091D7C" w:rsidRPr="00401005" w:rsidRDefault="00A140C9" w:rsidP="00401005">
      <w:pPr>
        <w:pStyle w:val="Textbody"/>
        <w:spacing w:after="0"/>
        <w:jc w:val="both"/>
        <w:rPr>
          <w:rFonts w:ascii="Times New Roman" w:hAnsi="Times New Roman" w:cs="Times New Roman"/>
          <w:bCs/>
          <w:sz w:val="24"/>
          <w:szCs w:val="24"/>
        </w:rPr>
      </w:pPr>
      <w:r w:rsidRPr="00401005">
        <w:rPr>
          <w:rFonts w:ascii="Times New Roman" w:hAnsi="Times New Roman" w:cs="Times New Roman"/>
          <w:bCs/>
          <w:sz w:val="24"/>
          <w:szCs w:val="24"/>
        </w:rPr>
        <w:t>Подошва обуви для детского сада не должна быть слишком гибкой, но при этом она должна оставаться податливой для амортизации во время ходьбы. Также ей не следует быть совершенно плоской, иначе ребенку будет сложно сохранять во время ходьбы равновесие. </w:t>
      </w:r>
    </w:p>
    <w:p w:rsidR="00091D7C" w:rsidRPr="00401005" w:rsidRDefault="00A140C9" w:rsidP="00401005">
      <w:pPr>
        <w:pStyle w:val="Textbody"/>
        <w:spacing w:after="0"/>
        <w:jc w:val="both"/>
        <w:rPr>
          <w:rFonts w:ascii="Times New Roman" w:hAnsi="Times New Roman" w:cs="Times New Roman"/>
          <w:bCs/>
          <w:sz w:val="24"/>
          <w:szCs w:val="24"/>
        </w:rPr>
      </w:pPr>
      <w:r w:rsidRPr="00401005">
        <w:rPr>
          <w:rFonts w:ascii="Times New Roman" w:hAnsi="Times New Roman" w:cs="Times New Roman"/>
          <w:bCs/>
          <w:sz w:val="24"/>
          <w:szCs w:val="24"/>
        </w:rPr>
        <w:t xml:space="preserve">Ножки ребенка растут очень быстро. Поэтому не забывайте </w:t>
      </w:r>
      <w:proofErr w:type="gramStart"/>
      <w:r w:rsidRPr="00401005">
        <w:rPr>
          <w:rFonts w:ascii="Times New Roman" w:hAnsi="Times New Roman" w:cs="Times New Roman"/>
          <w:bCs/>
          <w:sz w:val="24"/>
          <w:szCs w:val="24"/>
        </w:rPr>
        <w:t>почаще</w:t>
      </w:r>
      <w:proofErr w:type="gramEnd"/>
      <w:r w:rsidRPr="00401005">
        <w:rPr>
          <w:rFonts w:ascii="Times New Roman" w:hAnsi="Times New Roman" w:cs="Times New Roman"/>
          <w:bCs/>
          <w:sz w:val="24"/>
          <w:szCs w:val="24"/>
        </w:rPr>
        <w:t xml:space="preserve"> проверять, не жмет ли малышу его обувь, удобно ли ему в ней ходить. Как только вы заметите, что большой палец ноги ребенка касается в положении стоя носка его ботинка, сразу же приобретайте ему новую, более подходящую по размеру обувь для детского сада. Помните, что неудобная обувь может не только вызывать у малыша дискомфортные ощущения, но и негативно отразиться на формировании его ножек, а также стать причиной появления у ребенка негативного отношения к пребыванию в детском саду.</w:t>
      </w:r>
    </w:p>
    <w:p w:rsidR="00091D7C" w:rsidRPr="00401005" w:rsidRDefault="00091D7C" w:rsidP="00401005">
      <w:pPr>
        <w:pStyle w:val="Standard"/>
        <w:spacing w:after="0"/>
        <w:rPr>
          <w:rFonts w:ascii="Times New Roman" w:hAnsi="Times New Roman" w:cs="Times New Roman"/>
          <w:bCs/>
          <w:sz w:val="24"/>
          <w:szCs w:val="24"/>
        </w:rPr>
      </w:pPr>
    </w:p>
    <w:p w:rsidR="00091D7C" w:rsidRPr="00401005" w:rsidRDefault="00091D7C" w:rsidP="00401005">
      <w:pPr>
        <w:pStyle w:val="Standard"/>
        <w:spacing w:after="0"/>
        <w:rPr>
          <w:rFonts w:ascii="Times New Roman" w:hAnsi="Times New Roman" w:cs="Times New Roman"/>
          <w:b/>
          <w:bCs/>
          <w:sz w:val="24"/>
          <w:szCs w:val="24"/>
        </w:rPr>
      </w:pPr>
    </w:p>
    <w:p w:rsidR="00091D7C" w:rsidRPr="00401005" w:rsidRDefault="00A140C9" w:rsidP="00401005">
      <w:pPr>
        <w:pStyle w:val="Standard"/>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Фотоотчет</w:t>
      </w:r>
    </w:p>
    <w:p w:rsidR="00091D7C" w:rsidRPr="00401005" w:rsidRDefault="00A140C9" w:rsidP="00401005">
      <w:pPr>
        <w:pStyle w:val="a4"/>
        <w:spacing w:before="0" w:after="0"/>
        <w:jc w:val="center"/>
      </w:pPr>
      <w:r w:rsidRPr="00401005">
        <w:t>Организация подвижных игр</w:t>
      </w:r>
    </w:p>
    <w:p w:rsidR="00091D7C" w:rsidRPr="00401005" w:rsidRDefault="00A140C9" w:rsidP="00401005">
      <w:pPr>
        <w:pStyle w:val="a4"/>
        <w:spacing w:before="0" w:after="0"/>
        <w:jc w:val="center"/>
      </w:pPr>
      <w:r w:rsidRPr="00401005">
        <w:t>и проведение физкультурных занятий</w:t>
      </w:r>
    </w:p>
    <w:p w:rsidR="00091D7C" w:rsidRPr="00401005" w:rsidRDefault="00091D7C" w:rsidP="00401005">
      <w:pPr>
        <w:pStyle w:val="a4"/>
        <w:spacing w:before="0" w:after="0"/>
      </w:pPr>
    </w:p>
    <w:p w:rsidR="00091D7C" w:rsidRPr="00401005" w:rsidRDefault="00A140C9" w:rsidP="00401005">
      <w:pPr>
        <w:pStyle w:val="a4"/>
        <w:spacing w:before="0" w:after="0"/>
      </w:pPr>
      <w:r w:rsidRPr="00401005">
        <w:rPr>
          <w:noProof/>
        </w:rPr>
        <w:lastRenderedPageBreak/>
        <w:drawing>
          <wp:anchor distT="0" distB="0" distL="114300" distR="114300" simplePos="0" relativeHeight="251658240" behindDoc="0" locked="0" layoutInCell="1" allowOverlap="1" wp14:anchorId="55673B37" wp14:editId="745793A1">
            <wp:simplePos x="0" y="0"/>
            <wp:positionH relativeFrom="column">
              <wp:posOffset>43920</wp:posOffset>
            </wp:positionH>
            <wp:positionV relativeFrom="paragraph">
              <wp:posOffset>96480</wp:posOffset>
            </wp:positionV>
            <wp:extent cx="3215520" cy="2143800"/>
            <wp:effectExtent l="0" t="0" r="0" b="0"/>
            <wp:wrapTopAndBottom/>
            <wp:docPr id="1"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alphaModFix/>
                      <a:lum/>
                    </a:blip>
                    <a:srcRect/>
                    <a:stretch>
                      <a:fillRect/>
                    </a:stretch>
                  </pic:blipFill>
                  <pic:spPr>
                    <a:xfrm>
                      <a:off x="0" y="0"/>
                      <a:ext cx="3215520" cy="2143800"/>
                    </a:xfrm>
                    <a:prstGeom prst="rect">
                      <a:avLst/>
                    </a:prstGeom>
                  </pic:spPr>
                </pic:pic>
              </a:graphicData>
            </a:graphic>
          </wp:anchor>
        </w:drawing>
      </w:r>
      <w:r w:rsidRPr="00401005">
        <w:rPr>
          <w:noProof/>
        </w:rPr>
        <w:drawing>
          <wp:anchor distT="0" distB="0" distL="114300" distR="114300" simplePos="0" relativeHeight="251659264" behindDoc="0" locked="0" layoutInCell="1" allowOverlap="1" wp14:anchorId="5EC781D8" wp14:editId="26CD2D23">
            <wp:simplePos x="0" y="0"/>
            <wp:positionH relativeFrom="column">
              <wp:posOffset>3380760</wp:posOffset>
            </wp:positionH>
            <wp:positionV relativeFrom="paragraph">
              <wp:posOffset>108720</wp:posOffset>
            </wp:positionV>
            <wp:extent cx="3183840" cy="2122920"/>
            <wp:effectExtent l="0" t="0" r="0" b="0"/>
            <wp:wrapTopAndBottom/>
            <wp:docPr id="2"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alphaModFix/>
                      <a:lum/>
                    </a:blip>
                    <a:srcRect/>
                    <a:stretch>
                      <a:fillRect/>
                    </a:stretch>
                  </pic:blipFill>
                  <pic:spPr>
                    <a:xfrm>
                      <a:off x="0" y="0"/>
                      <a:ext cx="3183840" cy="2122920"/>
                    </a:xfrm>
                    <a:prstGeom prst="rect">
                      <a:avLst/>
                    </a:prstGeom>
                  </pic:spPr>
                </pic:pic>
              </a:graphicData>
            </a:graphic>
          </wp:anchor>
        </w:drawing>
      </w:r>
      <w:r w:rsidRPr="00401005">
        <w:rPr>
          <w:noProof/>
        </w:rPr>
        <w:drawing>
          <wp:anchor distT="0" distB="0" distL="114300" distR="114300" simplePos="0" relativeHeight="2" behindDoc="0" locked="0" layoutInCell="1" allowOverlap="1" wp14:anchorId="2849603F" wp14:editId="21FE2422">
            <wp:simplePos x="0" y="0"/>
            <wp:positionH relativeFrom="column">
              <wp:posOffset>-5760</wp:posOffset>
            </wp:positionH>
            <wp:positionV relativeFrom="paragraph">
              <wp:posOffset>2698920</wp:posOffset>
            </wp:positionV>
            <wp:extent cx="3198600" cy="2132280"/>
            <wp:effectExtent l="0" t="0" r="0" b="0"/>
            <wp:wrapTopAndBottom/>
            <wp:docPr id="3"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alphaModFix/>
                      <a:lum/>
                    </a:blip>
                    <a:srcRect/>
                    <a:stretch>
                      <a:fillRect/>
                    </a:stretch>
                  </pic:blipFill>
                  <pic:spPr>
                    <a:xfrm>
                      <a:off x="0" y="0"/>
                      <a:ext cx="3198600" cy="2132280"/>
                    </a:xfrm>
                    <a:prstGeom prst="rect">
                      <a:avLst/>
                    </a:prstGeom>
                  </pic:spPr>
                </pic:pic>
              </a:graphicData>
            </a:graphic>
          </wp:anchor>
        </w:drawing>
      </w:r>
      <w:r w:rsidRPr="00401005">
        <w:rPr>
          <w:noProof/>
        </w:rPr>
        <w:drawing>
          <wp:anchor distT="0" distB="0" distL="114300" distR="114300" simplePos="0" relativeHeight="3" behindDoc="0" locked="0" layoutInCell="1" allowOverlap="1" wp14:anchorId="2DBCFEA0" wp14:editId="46810489">
            <wp:simplePos x="0" y="0"/>
            <wp:positionH relativeFrom="column">
              <wp:posOffset>3392280</wp:posOffset>
            </wp:positionH>
            <wp:positionV relativeFrom="paragraph">
              <wp:posOffset>2703960</wp:posOffset>
            </wp:positionV>
            <wp:extent cx="3218759" cy="2146320"/>
            <wp:effectExtent l="0" t="0" r="0" b="0"/>
            <wp:wrapTopAndBottom/>
            <wp:docPr id="4"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a:blip>
                    <a:srcRect/>
                    <a:stretch>
                      <a:fillRect/>
                    </a:stretch>
                  </pic:blipFill>
                  <pic:spPr>
                    <a:xfrm>
                      <a:off x="0" y="0"/>
                      <a:ext cx="3218759" cy="2146320"/>
                    </a:xfrm>
                    <a:prstGeom prst="rect">
                      <a:avLst/>
                    </a:prstGeom>
                  </pic:spPr>
                </pic:pic>
              </a:graphicData>
            </a:graphic>
          </wp:anchor>
        </w:drawing>
      </w:r>
      <w:r w:rsidRPr="00401005">
        <w:rPr>
          <w:noProof/>
        </w:rPr>
        <w:drawing>
          <wp:anchor distT="0" distB="0" distL="114300" distR="114300" simplePos="0" relativeHeight="4" behindDoc="0" locked="0" layoutInCell="1" allowOverlap="1" wp14:anchorId="5E97CF63" wp14:editId="00FBFE15">
            <wp:simplePos x="0" y="0"/>
            <wp:positionH relativeFrom="column">
              <wp:posOffset>23400</wp:posOffset>
            </wp:positionH>
            <wp:positionV relativeFrom="paragraph">
              <wp:posOffset>5382360</wp:posOffset>
            </wp:positionV>
            <wp:extent cx="3159719" cy="2106360"/>
            <wp:effectExtent l="0" t="0" r="0" b="0"/>
            <wp:wrapTopAndBottom/>
            <wp:docPr id="5"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3159719" cy="2106360"/>
                    </a:xfrm>
                    <a:prstGeom prst="rect">
                      <a:avLst/>
                    </a:prstGeom>
                  </pic:spPr>
                </pic:pic>
              </a:graphicData>
            </a:graphic>
          </wp:anchor>
        </w:drawing>
      </w:r>
      <w:r w:rsidRPr="00401005">
        <w:rPr>
          <w:noProof/>
        </w:rPr>
        <w:drawing>
          <wp:anchor distT="0" distB="0" distL="114300" distR="114300" simplePos="0" relativeHeight="5" behindDoc="0" locked="0" layoutInCell="1" allowOverlap="1" wp14:anchorId="5E4F1B6E" wp14:editId="1BDC46D2">
            <wp:simplePos x="0" y="0"/>
            <wp:positionH relativeFrom="column">
              <wp:posOffset>3310919</wp:posOffset>
            </wp:positionH>
            <wp:positionV relativeFrom="paragraph">
              <wp:posOffset>5398920</wp:posOffset>
            </wp:positionV>
            <wp:extent cx="3168000" cy="2112119"/>
            <wp:effectExtent l="0" t="0" r="0" b="0"/>
            <wp:wrapTopAndBottom/>
            <wp:docPr id="6"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3168000" cy="2112119"/>
                    </a:xfrm>
                    <a:prstGeom prst="rect">
                      <a:avLst/>
                    </a:prstGeom>
                  </pic:spPr>
                </pic:pic>
              </a:graphicData>
            </a:graphic>
          </wp:anchor>
        </w:drawing>
      </w:r>
    </w:p>
    <w:p w:rsidR="00091D7C" w:rsidRPr="00401005" w:rsidRDefault="00091D7C" w:rsidP="00401005">
      <w:pPr>
        <w:pStyle w:val="a4"/>
        <w:spacing w:before="0" w:after="0"/>
      </w:pPr>
    </w:p>
    <w:p w:rsidR="00091D7C" w:rsidRPr="00401005" w:rsidRDefault="00091D7C" w:rsidP="00401005">
      <w:pPr>
        <w:pStyle w:val="a4"/>
        <w:spacing w:before="0" w:after="0"/>
      </w:pPr>
    </w:p>
    <w:p w:rsidR="00091D7C" w:rsidRPr="00401005" w:rsidRDefault="00091D7C" w:rsidP="00401005">
      <w:pPr>
        <w:pStyle w:val="a4"/>
        <w:spacing w:before="0" w:after="0"/>
      </w:pPr>
    </w:p>
    <w:p w:rsidR="00091D7C" w:rsidRPr="00401005" w:rsidRDefault="00091D7C" w:rsidP="00401005">
      <w:pPr>
        <w:pStyle w:val="a4"/>
        <w:spacing w:before="0" w:after="0"/>
      </w:pPr>
    </w:p>
    <w:p w:rsidR="00091D7C" w:rsidRPr="00401005" w:rsidRDefault="00A140C9" w:rsidP="00401005">
      <w:pPr>
        <w:pStyle w:val="a4"/>
        <w:spacing w:before="0" w:after="0"/>
        <w:jc w:val="center"/>
        <w:rPr>
          <w:b/>
          <w:bCs/>
        </w:rPr>
      </w:pPr>
      <w:r w:rsidRPr="00401005">
        <w:rPr>
          <w:b/>
          <w:bCs/>
        </w:rPr>
        <w:t>Фотоотчет</w:t>
      </w:r>
    </w:p>
    <w:p w:rsidR="00091D7C" w:rsidRPr="00401005" w:rsidRDefault="00A140C9" w:rsidP="00401005">
      <w:pPr>
        <w:pStyle w:val="a4"/>
        <w:spacing w:before="0" w:after="0"/>
        <w:jc w:val="center"/>
      </w:pPr>
      <w:r w:rsidRPr="00401005">
        <w:t>Проведение динамических пауз во время занятий, релаксаций</w:t>
      </w:r>
    </w:p>
    <w:p w:rsidR="00091D7C" w:rsidRPr="00401005" w:rsidRDefault="00A140C9" w:rsidP="00401005">
      <w:pPr>
        <w:pStyle w:val="a4"/>
        <w:spacing w:before="0" w:after="0"/>
        <w:jc w:val="center"/>
      </w:pPr>
      <w:r w:rsidRPr="00401005">
        <w:t>утренней гимнастики, пальчиковой гимнастики</w:t>
      </w:r>
    </w:p>
    <w:p w:rsidR="00091D7C" w:rsidRPr="00401005" w:rsidRDefault="00A140C9" w:rsidP="00401005">
      <w:pPr>
        <w:pStyle w:val="a4"/>
        <w:spacing w:before="0" w:after="0"/>
      </w:pPr>
      <w:r w:rsidRPr="00401005">
        <w:rPr>
          <w:noProof/>
        </w:rPr>
        <w:lastRenderedPageBreak/>
        <w:drawing>
          <wp:anchor distT="0" distB="0" distL="114300" distR="114300" simplePos="0" relativeHeight="6" behindDoc="0" locked="0" layoutInCell="1" allowOverlap="1" wp14:anchorId="6C95AEE4" wp14:editId="45636168">
            <wp:simplePos x="0" y="0"/>
            <wp:positionH relativeFrom="column">
              <wp:posOffset>-23400</wp:posOffset>
            </wp:positionH>
            <wp:positionV relativeFrom="paragraph">
              <wp:posOffset>174600</wp:posOffset>
            </wp:positionV>
            <wp:extent cx="3264480" cy="2176200"/>
            <wp:effectExtent l="0" t="0" r="0" b="0"/>
            <wp:wrapTopAndBottom/>
            <wp:docPr id="7"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3264480" cy="2176200"/>
                    </a:xfrm>
                    <a:prstGeom prst="rect">
                      <a:avLst/>
                    </a:prstGeom>
                  </pic:spPr>
                </pic:pic>
              </a:graphicData>
            </a:graphic>
          </wp:anchor>
        </w:drawing>
      </w:r>
      <w:r w:rsidRPr="00401005">
        <w:rPr>
          <w:noProof/>
        </w:rPr>
        <w:drawing>
          <wp:anchor distT="0" distB="0" distL="114300" distR="114300" simplePos="0" relativeHeight="7" behindDoc="0" locked="0" layoutInCell="1" allowOverlap="1" wp14:anchorId="109CA0EF" wp14:editId="63D6B59B">
            <wp:simplePos x="0" y="0"/>
            <wp:positionH relativeFrom="column">
              <wp:posOffset>3392280</wp:posOffset>
            </wp:positionH>
            <wp:positionV relativeFrom="paragraph">
              <wp:posOffset>196920</wp:posOffset>
            </wp:positionV>
            <wp:extent cx="3220200" cy="2147040"/>
            <wp:effectExtent l="0" t="0" r="0" b="0"/>
            <wp:wrapTopAndBottom/>
            <wp:docPr id="8"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3220200" cy="2147040"/>
                    </a:xfrm>
                    <a:prstGeom prst="rect">
                      <a:avLst/>
                    </a:prstGeom>
                  </pic:spPr>
                </pic:pic>
              </a:graphicData>
            </a:graphic>
          </wp:anchor>
        </w:drawing>
      </w:r>
    </w:p>
    <w:p w:rsidR="00091D7C" w:rsidRPr="00401005" w:rsidRDefault="00A140C9" w:rsidP="00401005">
      <w:pPr>
        <w:pStyle w:val="a4"/>
        <w:spacing w:before="0" w:after="0"/>
      </w:pPr>
      <w:r w:rsidRPr="00401005">
        <w:rPr>
          <w:noProof/>
        </w:rPr>
        <w:drawing>
          <wp:anchor distT="0" distB="0" distL="114300" distR="114300" simplePos="0" relativeHeight="9" behindDoc="0" locked="0" layoutInCell="1" allowOverlap="1" wp14:anchorId="3F01F1C5" wp14:editId="48A4F313">
            <wp:simplePos x="0" y="0"/>
            <wp:positionH relativeFrom="column">
              <wp:posOffset>3306600</wp:posOffset>
            </wp:positionH>
            <wp:positionV relativeFrom="paragraph">
              <wp:posOffset>145440</wp:posOffset>
            </wp:positionV>
            <wp:extent cx="3258360" cy="2172240"/>
            <wp:effectExtent l="0" t="0" r="0" b="0"/>
            <wp:wrapTopAndBottom/>
            <wp:docPr id="9"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3258360" cy="2172240"/>
                    </a:xfrm>
                    <a:prstGeom prst="rect">
                      <a:avLst/>
                    </a:prstGeom>
                  </pic:spPr>
                </pic:pic>
              </a:graphicData>
            </a:graphic>
          </wp:anchor>
        </w:drawing>
      </w:r>
      <w:r w:rsidRPr="00401005">
        <w:rPr>
          <w:noProof/>
        </w:rPr>
        <w:drawing>
          <wp:anchor distT="0" distB="0" distL="114300" distR="114300" simplePos="0" relativeHeight="8" behindDoc="0" locked="0" layoutInCell="1" allowOverlap="1" wp14:anchorId="7B0DF7F1" wp14:editId="61EDC2CC">
            <wp:simplePos x="0" y="0"/>
            <wp:positionH relativeFrom="column">
              <wp:posOffset>-71280</wp:posOffset>
            </wp:positionH>
            <wp:positionV relativeFrom="paragraph">
              <wp:posOffset>117000</wp:posOffset>
            </wp:positionV>
            <wp:extent cx="3287879" cy="2191320"/>
            <wp:effectExtent l="0" t="0" r="0" b="0"/>
            <wp:wrapTopAndBottom/>
            <wp:docPr id="10"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3287879" cy="2191320"/>
                    </a:xfrm>
                    <a:prstGeom prst="rect">
                      <a:avLst/>
                    </a:prstGeom>
                  </pic:spPr>
                </pic:pic>
              </a:graphicData>
            </a:graphic>
          </wp:anchor>
        </w:drawing>
      </w:r>
    </w:p>
    <w:p w:rsidR="00091D7C" w:rsidRPr="00401005" w:rsidRDefault="00A140C9" w:rsidP="00401005">
      <w:pPr>
        <w:pStyle w:val="a4"/>
        <w:spacing w:before="0" w:after="0"/>
      </w:pPr>
      <w:r w:rsidRPr="00401005">
        <w:rPr>
          <w:noProof/>
        </w:rPr>
        <w:drawing>
          <wp:anchor distT="0" distB="0" distL="114300" distR="114300" simplePos="0" relativeHeight="11" behindDoc="0" locked="0" layoutInCell="1" allowOverlap="1" wp14:anchorId="7956FBD3" wp14:editId="1907C730">
            <wp:simplePos x="0" y="0"/>
            <wp:positionH relativeFrom="column">
              <wp:posOffset>3319920</wp:posOffset>
            </wp:positionH>
            <wp:positionV relativeFrom="paragraph">
              <wp:posOffset>196200</wp:posOffset>
            </wp:positionV>
            <wp:extent cx="3172320" cy="2114640"/>
            <wp:effectExtent l="0" t="0" r="0" b="0"/>
            <wp:wrapTopAndBottom/>
            <wp:docPr id="11" name="Графический объект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3172320" cy="2114640"/>
                    </a:xfrm>
                    <a:prstGeom prst="rect">
                      <a:avLst/>
                    </a:prstGeom>
                  </pic:spPr>
                </pic:pic>
              </a:graphicData>
            </a:graphic>
          </wp:anchor>
        </w:drawing>
      </w:r>
      <w:r w:rsidRPr="00401005">
        <w:rPr>
          <w:noProof/>
        </w:rPr>
        <w:drawing>
          <wp:anchor distT="0" distB="0" distL="114300" distR="114300" simplePos="0" relativeHeight="10" behindDoc="0" locked="0" layoutInCell="1" allowOverlap="1" wp14:anchorId="5A7147E4" wp14:editId="46DFCC4C">
            <wp:simplePos x="0" y="0"/>
            <wp:positionH relativeFrom="column">
              <wp:posOffset>-14040</wp:posOffset>
            </wp:positionH>
            <wp:positionV relativeFrom="paragraph">
              <wp:posOffset>198720</wp:posOffset>
            </wp:positionV>
            <wp:extent cx="3206880" cy="2138040"/>
            <wp:effectExtent l="0" t="0" r="0" b="0"/>
            <wp:wrapTopAndBottom/>
            <wp:docPr id="12" name="Графический объект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3206880" cy="2138040"/>
                    </a:xfrm>
                    <a:prstGeom prst="rect">
                      <a:avLst/>
                    </a:prstGeom>
                  </pic:spPr>
                </pic:pic>
              </a:graphicData>
            </a:graphic>
          </wp:anchor>
        </w:drawing>
      </w:r>
    </w:p>
    <w:p w:rsidR="00091D7C" w:rsidRPr="00401005" w:rsidRDefault="00091D7C" w:rsidP="00401005">
      <w:pPr>
        <w:pStyle w:val="a4"/>
        <w:spacing w:before="0" w:after="0"/>
      </w:pPr>
    </w:p>
    <w:p w:rsidR="00A875E9" w:rsidRPr="00401005" w:rsidRDefault="00A875E9" w:rsidP="00401005">
      <w:pPr>
        <w:pStyle w:val="a4"/>
        <w:spacing w:before="0" w:after="0"/>
        <w:jc w:val="center"/>
        <w:rPr>
          <w:b/>
          <w:bCs/>
        </w:rPr>
      </w:pPr>
    </w:p>
    <w:p w:rsidR="00091D7C" w:rsidRPr="00401005" w:rsidRDefault="00A140C9" w:rsidP="00401005">
      <w:pPr>
        <w:pStyle w:val="a4"/>
        <w:spacing w:before="0" w:after="0"/>
        <w:jc w:val="center"/>
      </w:pPr>
      <w:r w:rsidRPr="00401005">
        <w:rPr>
          <w:b/>
          <w:bCs/>
        </w:rPr>
        <w:t xml:space="preserve">Фотоотчет «Осенний </w:t>
      </w:r>
      <w:proofErr w:type="spellStart"/>
      <w:r w:rsidRPr="00401005">
        <w:rPr>
          <w:b/>
          <w:bCs/>
        </w:rPr>
        <w:t>квест</w:t>
      </w:r>
      <w:proofErr w:type="spellEnd"/>
      <w:r w:rsidRPr="00401005">
        <w:rPr>
          <w:b/>
          <w:bCs/>
        </w:rPr>
        <w:t>»</w:t>
      </w:r>
    </w:p>
    <w:p w:rsidR="00091D7C" w:rsidRPr="00401005" w:rsidRDefault="00091D7C" w:rsidP="00401005">
      <w:pPr>
        <w:pStyle w:val="a4"/>
        <w:spacing w:before="0" w:after="0"/>
        <w:rPr>
          <w:b/>
          <w:bCs/>
        </w:rPr>
      </w:pPr>
    </w:p>
    <w:p w:rsidR="00091D7C" w:rsidRPr="00401005" w:rsidRDefault="00A140C9" w:rsidP="00401005">
      <w:pPr>
        <w:pStyle w:val="a4"/>
        <w:spacing w:before="0" w:after="0"/>
        <w:rPr>
          <w:b/>
          <w:bCs/>
        </w:rPr>
      </w:pPr>
      <w:r w:rsidRPr="00401005">
        <w:rPr>
          <w:b/>
          <w:bCs/>
          <w:noProof/>
        </w:rPr>
        <w:lastRenderedPageBreak/>
        <w:drawing>
          <wp:anchor distT="0" distB="0" distL="114300" distR="114300" simplePos="0" relativeHeight="13" behindDoc="0" locked="0" layoutInCell="1" allowOverlap="1" wp14:anchorId="12AD4A9E" wp14:editId="1D143C0F">
            <wp:simplePos x="0" y="0"/>
            <wp:positionH relativeFrom="column">
              <wp:posOffset>877679</wp:posOffset>
            </wp:positionH>
            <wp:positionV relativeFrom="paragraph">
              <wp:posOffset>4497120</wp:posOffset>
            </wp:positionV>
            <wp:extent cx="4930920" cy="3697559"/>
            <wp:effectExtent l="0" t="0" r="0" b="0"/>
            <wp:wrapTopAndBottom/>
            <wp:docPr id="13" name="Графический объект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4930920" cy="3697559"/>
                    </a:xfrm>
                    <a:prstGeom prst="rect">
                      <a:avLst/>
                    </a:prstGeom>
                  </pic:spPr>
                </pic:pic>
              </a:graphicData>
            </a:graphic>
          </wp:anchor>
        </w:drawing>
      </w:r>
      <w:r w:rsidRPr="00401005">
        <w:rPr>
          <w:b/>
          <w:bCs/>
          <w:noProof/>
        </w:rPr>
        <w:drawing>
          <wp:anchor distT="0" distB="0" distL="114300" distR="114300" simplePos="0" relativeHeight="12" behindDoc="0" locked="0" layoutInCell="1" allowOverlap="1" wp14:anchorId="2C50C8D1" wp14:editId="3234CAB3">
            <wp:simplePos x="0" y="0"/>
            <wp:positionH relativeFrom="column">
              <wp:posOffset>861119</wp:posOffset>
            </wp:positionH>
            <wp:positionV relativeFrom="paragraph">
              <wp:posOffset>27360</wp:posOffset>
            </wp:positionV>
            <wp:extent cx="4922640" cy="3691080"/>
            <wp:effectExtent l="0" t="0" r="0" b="0"/>
            <wp:wrapTopAndBottom/>
            <wp:docPr id="14" name="Графический объект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4922640" cy="3691080"/>
                    </a:xfrm>
                    <a:prstGeom prst="rect">
                      <a:avLst/>
                    </a:prstGeom>
                  </pic:spPr>
                </pic:pic>
              </a:graphicData>
            </a:graphic>
          </wp:anchor>
        </w:drawing>
      </w:r>
    </w:p>
    <w:p w:rsidR="00091D7C" w:rsidRPr="00401005" w:rsidRDefault="00091D7C" w:rsidP="00401005">
      <w:pPr>
        <w:pStyle w:val="a4"/>
        <w:spacing w:before="0" w:after="0"/>
        <w:rPr>
          <w:b/>
          <w:bCs/>
        </w:rPr>
      </w:pPr>
    </w:p>
    <w:p w:rsidR="00A875E9" w:rsidRPr="00401005" w:rsidRDefault="00A875E9" w:rsidP="00401005">
      <w:pPr>
        <w:pStyle w:val="Textbody"/>
        <w:spacing w:after="0"/>
        <w:jc w:val="center"/>
        <w:rPr>
          <w:rFonts w:ascii="Times New Roman" w:hAnsi="Times New Roman" w:cs="Times New Roman"/>
          <w:b/>
          <w:bCs/>
          <w:sz w:val="24"/>
          <w:szCs w:val="24"/>
        </w:rPr>
      </w:pP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Консультация для родителей «Берегите глазки»</w:t>
      </w:r>
    </w:p>
    <w:p w:rsidR="005318CC" w:rsidRPr="00401005" w:rsidRDefault="005318CC" w:rsidP="00401005">
      <w:pPr>
        <w:pStyle w:val="Textbody"/>
        <w:spacing w:after="0"/>
        <w:jc w:val="center"/>
        <w:rPr>
          <w:rFonts w:ascii="Times New Roman" w:hAnsi="Times New Roman" w:cs="Times New Roman"/>
          <w:b/>
          <w:bCs/>
          <w:sz w:val="24"/>
          <w:szCs w:val="24"/>
        </w:rPr>
      </w:pP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Дорогие  родители! Обращали ли вы внимание на то, что «очкарики» делятся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на грустных и веселых? Одних нарушение зрения печалит, обидные и шутливые дразнилки сверстников огорчают, а другие не только не огорчаются, но и сами любят пошутить, а главное - увлеченно помогают своим глазам решить серьезную проблему: как </w:t>
      </w:r>
      <w:proofErr w:type="gramStart"/>
      <w:r w:rsidRPr="00401005">
        <w:rPr>
          <w:rFonts w:ascii="Times New Roman" w:hAnsi="Times New Roman" w:cs="Times New Roman"/>
          <w:sz w:val="24"/>
          <w:szCs w:val="24"/>
        </w:rPr>
        <w:t>научиться лучше видеть</w:t>
      </w:r>
      <w:proofErr w:type="gramEnd"/>
      <w:r w:rsidRPr="00401005">
        <w:rPr>
          <w:rFonts w:ascii="Times New Roman" w:hAnsi="Times New Roman" w:cs="Times New Roman"/>
          <w:sz w:val="24"/>
          <w:szCs w:val="24"/>
        </w:rPr>
        <w:t xml:space="preserve">? и при </w:t>
      </w:r>
      <w:r w:rsidRPr="00401005">
        <w:rPr>
          <w:rFonts w:ascii="Times New Roman" w:hAnsi="Times New Roman" w:cs="Times New Roman"/>
          <w:sz w:val="24"/>
          <w:szCs w:val="24"/>
        </w:rPr>
        <w:lastRenderedPageBreak/>
        <w:t>этом хорошо учиться? и даже улучшить зрение в будущем? Что же делать ребенку со слабым зрением, чтобы не напрягать глаза?</w:t>
      </w:r>
    </w:p>
    <w:p w:rsidR="00091D7C" w:rsidRPr="00401005" w:rsidRDefault="00A140C9" w:rsidP="00401005">
      <w:pPr>
        <w:pStyle w:val="Textbody"/>
        <w:spacing w:after="0"/>
        <w:ind w:firstLine="398"/>
        <w:jc w:val="center"/>
        <w:rPr>
          <w:rFonts w:ascii="Times New Roman" w:hAnsi="Times New Roman" w:cs="Times New Roman"/>
          <w:b/>
          <w:sz w:val="24"/>
          <w:szCs w:val="24"/>
        </w:rPr>
      </w:pPr>
      <w:r w:rsidRPr="00401005">
        <w:rPr>
          <w:rFonts w:ascii="Times New Roman" w:hAnsi="Times New Roman" w:cs="Times New Roman"/>
          <w:b/>
          <w:sz w:val="24"/>
          <w:szCs w:val="24"/>
        </w:rPr>
        <w:t>Как правильно организовать свое рабочее место?</w:t>
      </w:r>
    </w:p>
    <w:p w:rsidR="00091D7C" w:rsidRPr="00401005" w:rsidRDefault="00A140C9" w:rsidP="00401005">
      <w:pPr>
        <w:pStyle w:val="Textbody"/>
        <w:spacing w:after="0"/>
        <w:ind w:firstLine="398"/>
        <w:jc w:val="center"/>
        <w:rPr>
          <w:rFonts w:ascii="Times New Roman" w:hAnsi="Times New Roman" w:cs="Times New Roman"/>
          <w:b/>
          <w:sz w:val="24"/>
          <w:szCs w:val="24"/>
        </w:rPr>
      </w:pPr>
      <w:r w:rsidRPr="00401005">
        <w:rPr>
          <w:rFonts w:ascii="Times New Roman" w:hAnsi="Times New Roman" w:cs="Times New Roman"/>
          <w:b/>
          <w:sz w:val="24"/>
          <w:szCs w:val="24"/>
        </w:rPr>
        <w:t>Как правильно тренировать глаза</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xml:space="preserve">    Познакомьте детей с правилами охраны и гигиены зрения; для начала разучите с ними упражнения для снятия зрительного утомления. Почему это </w:t>
      </w:r>
      <w:proofErr w:type="gramStart"/>
      <w:r w:rsidRPr="00401005">
        <w:rPr>
          <w:rFonts w:ascii="Times New Roman" w:hAnsi="Times New Roman" w:cs="Times New Roman"/>
          <w:sz w:val="24"/>
          <w:szCs w:val="24"/>
        </w:rPr>
        <w:t>нужно</w:t>
      </w:r>
      <w:proofErr w:type="gramEnd"/>
      <w:r w:rsidRPr="00401005">
        <w:rPr>
          <w:rFonts w:ascii="Times New Roman" w:hAnsi="Times New Roman" w:cs="Times New Roman"/>
          <w:sz w:val="24"/>
          <w:szCs w:val="24"/>
        </w:rPr>
        <w:t xml:space="preserve"> прежде всего? Потому что первопричиной всех нарушений зрения является умственное и психическое напряжение, которое порождает физическое напряжение глаз и глазных мышц. Глаза - это часть организма, и в качестве таковой они подвержены воздействию факторов, влияющих на организм в целом. Ни один другой орган чувств не испытывает такой нагрузки, как глаза! Такие болезни, как диабет и нефрит, могут стать причиной проблем со зрением. Установлено, что пятна перед глазами «плывут» при заболеваниях печени и нарушениях пищеварения; что воспалительное состояние (конъюнктивит, воспаление радужной оболочки глаз) является симптомом дисбаланса в организме, возникающего вследствие чрезмерного потребления сахара, белка и т.д.</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Есть и чисто механические причины нарушения нормального снабжения глаз кровью и нервными импульсами. Они кроются в напряженном состоянии мышц задней части шеи, которые действуют на шейные позвонки, затрудняя нормальное функционирование зрительных нервов, а также поражая вазомоторные нервы, контролирующие размеры небольших артерий, в результате чего приток крови к голове ограничивается.</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Можно утверждать, что зрительный анализатор - самый чувствительный и самый неподготовленный к учебным нагрузкам орган ребенка, впервые приходящего в школу. Начальный период обучения предполагает чрезвычайно высокий уровень зрительных нагрузок в связи с интенсивным овладением детьми чтением, письмом, счетом.</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Расскажите детям, что глаза заслуживают внимательного и бережного отношения к себе. Сделайте все возможное, чтобы выработать у них зрительные привычки, способствующие уменьшению нагрузки на глаза. Чтобы понимать, как и почему появляются зрительные нарушения, детям надо знать, как устроен и работает сложный орган зрения.</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Организуйте свою жизнь и жизнь ваших детей так, чтобы в свободное время вы имели возможность активно отдыхать и восстанавливать силы. Проникнитесь мыслью о необходимости заботы о своих глазах и глазах ваших детей. Пусть простые приемы снятия зрительного утомления станут неотъемлемой частью вашего образа жизни!</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Ваши усилия окупятся! Глаза перестанут уставать, взгляд будет ясным и сияющим, улучшатся внимание и мыслительные способности.</w:t>
      </w:r>
    </w:p>
    <w:p w:rsidR="00091D7C" w:rsidRPr="00401005" w:rsidRDefault="00091D7C" w:rsidP="00401005">
      <w:pPr>
        <w:pStyle w:val="Textbody"/>
        <w:spacing w:after="0"/>
        <w:ind w:firstLine="398"/>
        <w:rPr>
          <w:rFonts w:ascii="Times New Roman" w:hAnsi="Times New Roman" w:cs="Times New Roman"/>
          <w:sz w:val="24"/>
          <w:szCs w:val="24"/>
        </w:rPr>
      </w:pP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Прочитайте детям стихотворение о том, как устроен глаз, покажите на картинках  его строение.</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Зрение - чудесный дар природы, благодаря которому человек воспринимает внешний мир. Мы видим Солнце и звезды, находящиеся на расстоянии миллиардов километров от Земли, видим красоту окружающей природы, людей и все, что создано ими. Глаза дают нам возможность читать и знакомиться с культурой прошлых поколений, с достижениями современной науки.</w:t>
      </w:r>
    </w:p>
    <w:p w:rsidR="00091D7C" w:rsidRPr="00401005" w:rsidRDefault="00A140C9" w:rsidP="00401005">
      <w:pPr>
        <w:pStyle w:val="Textbody"/>
        <w:spacing w:after="0"/>
        <w:ind w:firstLine="398"/>
        <w:jc w:val="center"/>
        <w:rPr>
          <w:rFonts w:ascii="Times New Roman" w:hAnsi="Times New Roman" w:cs="Times New Roman"/>
          <w:b/>
          <w:sz w:val="24"/>
          <w:szCs w:val="24"/>
        </w:rPr>
      </w:pPr>
      <w:r w:rsidRPr="00401005">
        <w:rPr>
          <w:rFonts w:ascii="Times New Roman" w:hAnsi="Times New Roman" w:cs="Times New Roman"/>
          <w:b/>
          <w:sz w:val="24"/>
          <w:szCs w:val="24"/>
        </w:rPr>
        <w:t>Игровые упражнения для снятия зрительного утомления</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Обучение проводится под девизом «Играя, лечимся!». В игровой форме осуществляется самомассаж, снятие физического, психического и зрительного напряжения, активизация глазодвигательных функций, формируются рациональные способы зрительного восприятия.</w:t>
      </w:r>
    </w:p>
    <w:p w:rsidR="00091D7C" w:rsidRPr="00401005" w:rsidRDefault="00A140C9" w:rsidP="00401005">
      <w:pPr>
        <w:pStyle w:val="Textbody"/>
        <w:spacing w:after="0"/>
        <w:ind w:firstLine="398"/>
        <w:jc w:val="center"/>
        <w:rPr>
          <w:rFonts w:ascii="Times New Roman" w:hAnsi="Times New Roman" w:cs="Times New Roman"/>
          <w:b/>
          <w:sz w:val="24"/>
          <w:szCs w:val="24"/>
        </w:rPr>
      </w:pPr>
      <w:r w:rsidRPr="00401005">
        <w:rPr>
          <w:rFonts w:ascii="Times New Roman" w:hAnsi="Times New Roman" w:cs="Times New Roman"/>
          <w:b/>
          <w:sz w:val="24"/>
          <w:szCs w:val="24"/>
        </w:rPr>
        <w:t>Световые ванны</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На улице, закрыв глаза, встаньте лицом к солнцу, поворачивайте голову то в одну, то в другую сторону: «Глазки солнцу покажу. «Здравствуй!» - солнышку скажу».</w:t>
      </w:r>
    </w:p>
    <w:p w:rsidR="00091D7C" w:rsidRPr="00401005" w:rsidRDefault="00A140C9" w:rsidP="00401005">
      <w:pPr>
        <w:pStyle w:val="Textbody"/>
        <w:spacing w:after="0"/>
        <w:ind w:firstLine="398"/>
        <w:jc w:val="center"/>
        <w:rPr>
          <w:rFonts w:ascii="Times New Roman" w:hAnsi="Times New Roman" w:cs="Times New Roman"/>
          <w:b/>
          <w:sz w:val="24"/>
          <w:szCs w:val="24"/>
        </w:rPr>
      </w:pPr>
      <w:r w:rsidRPr="00401005">
        <w:rPr>
          <w:rFonts w:ascii="Times New Roman" w:hAnsi="Times New Roman" w:cs="Times New Roman"/>
          <w:b/>
          <w:sz w:val="24"/>
          <w:szCs w:val="24"/>
        </w:rPr>
        <w:t>Моргание</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lastRenderedPageBreak/>
        <w:t>Закройте глаза, подумайте о чем-нибудь приятном. Откройте глаза, поморгайте ими - «бабочка крыльями машет».</w:t>
      </w:r>
    </w:p>
    <w:p w:rsidR="00091D7C" w:rsidRPr="00401005" w:rsidRDefault="00A140C9" w:rsidP="00401005">
      <w:pPr>
        <w:pStyle w:val="Textbody"/>
        <w:spacing w:after="0"/>
        <w:ind w:firstLine="398"/>
        <w:jc w:val="center"/>
        <w:rPr>
          <w:rFonts w:ascii="Times New Roman" w:hAnsi="Times New Roman" w:cs="Times New Roman"/>
          <w:b/>
          <w:sz w:val="24"/>
          <w:szCs w:val="24"/>
        </w:rPr>
      </w:pPr>
      <w:r w:rsidRPr="00401005">
        <w:rPr>
          <w:rFonts w:ascii="Times New Roman" w:hAnsi="Times New Roman" w:cs="Times New Roman"/>
          <w:b/>
          <w:sz w:val="24"/>
          <w:szCs w:val="24"/>
        </w:rPr>
        <w:t>Глазодвигательные тренинги</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xml:space="preserve">    Перемещать взгляд на предметы (игрушки, буквы, цифры), подвешенные в разных местах комнаты. Если рассматриваемый предмет воспринимается нечетко, то надо перевести взгляд на четко воспринимаемый предмет и снова вернуться к хуже </w:t>
      </w:r>
      <w:proofErr w:type="gramStart"/>
      <w:r w:rsidRPr="00401005">
        <w:rPr>
          <w:rFonts w:ascii="Times New Roman" w:hAnsi="Times New Roman" w:cs="Times New Roman"/>
          <w:sz w:val="24"/>
          <w:szCs w:val="24"/>
        </w:rPr>
        <w:t>видимому</w:t>
      </w:r>
      <w:proofErr w:type="gramEnd"/>
      <w:r w:rsidRPr="00401005">
        <w:rPr>
          <w:rFonts w:ascii="Times New Roman" w:hAnsi="Times New Roman" w:cs="Times New Roman"/>
          <w:sz w:val="24"/>
          <w:szCs w:val="24"/>
        </w:rPr>
        <w:t>.</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 </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Если смотришь на предмет</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И не видишь, есть он, нет,</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На него ты не гляди,</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Глаза скорее отводи,</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Легко и быстро поморгай,</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Вправо-влево взгляд бросай.</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Снова глянешь на предмет -</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Изображенья четче нет!</w:t>
      </w:r>
    </w:p>
    <w:p w:rsidR="00091D7C" w:rsidRPr="00401005" w:rsidRDefault="00A140C9" w:rsidP="00401005">
      <w:pPr>
        <w:pStyle w:val="Textbody"/>
        <w:spacing w:after="0"/>
        <w:ind w:firstLine="398"/>
        <w:jc w:val="center"/>
        <w:rPr>
          <w:rFonts w:ascii="Times New Roman" w:hAnsi="Times New Roman" w:cs="Times New Roman"/>
          <w:b/>
          <w:sz w:val="24"/>
          <w:szCs w:val="24"/>
        </w:rPr>
      </w:pPr>
      <w:r w:rsidRPr="00401005">
        <w:rPr>
          <w:rFonts w:ascii="Times New Roman" w:hAnsi="Times New Roman" w:cs="Times New Roman"/>
          <w:b/>
          <w:sz w:val="24"/>
          <w:szCs w:val="24"/>
        </w:rPr>
        <w:t>Массаж пальцев и руки</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Петушок, петушок,</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Чистим мы твой гребешок.</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Долго первый зубчик трем,</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Ко второму перейдем.</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Третий долго-долго трем,</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На четвертый перейдем.</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А теперь клюв разотрем</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И по складке проведем:</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Назад-вперед, назад-вперед,</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Петух песенку поет.</w:t>
      </w:r>
    </w:p>
    <w:p w:rsidR="00091D7C" w:rsidRPr="00401005" w:rsidRDefault="00A140C9" w:rsidP="00401005">
      <w:pPr>
        <w:pStyle w:val="Textbody"/>
        <w:spacing w:after="0"/>
        <w:ind w:firstLine="398"/>
        <w:rPr>
          <w:rFonts w:ascii="Times New Roman" w:hAnsi="Times New Roman" w:cs="Times New Roman"/>
          <w:b/>
          <w:sz w:val="24"/>
          <w:szCs w:val="24"/>
        </w:rPr>
      </w:pPr>
      <w:r w:rsidRPr="00401005">
        <w:rPr>
          <w:rFonts w:ascii="Times New Roman" w:hAnsi="Times New Roman" w:cs="Times New Roman"/>
          <w:b/>
          <w:sz w:val="24"/>
          <w:szCs w:val="24"/>
        </w:rPr>
        <w:t>Упражнение «</w:t>
      </w:r>
      <w:proofErr w:type="spellStart"/>
      <w:r w:rsidRPr="00401005">
        <w:rPr>
          <w:rFonts w:ascii="Times New Roman" w:hAnsi="Times New Roman" w:cs="Times New Roman"/>
          <w:b/>
          <w:sz w:val="24"/>
          <w:szCs w:val="24"/>
        </w:rPr>
        <w:t>Прищепочки</w:t>
      </w:r>
      <w:proofErr w:type="spellEnd"/>
      <w:r w:rsidRPr="00401005">
        <w:rPr>
          <w:rFonts w:ascii="Times New Roman" w:hAnsi="Times New Roman" w:cs="Times New Roman"/>
          <w:b/>
          <w:sz w:val="24"/>
          <w:szCs w:val="24"/>
        </w:rPr>
        <w:t>»</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Большими и указательными пальцами обеих рук сдавливаем кожу между бровей от переносицы к вискам.</w:t>
      </w:r>
    </w:p>
    <w:p w:rsidR="00091D7C" w:rsidRPr="00401005" w:rsidRDefault="00A140C9" w:rsidP="00401005">
      <w:pPr>
        <w:pStyle w:val="Textbody"/>
        <w:spacing w:after="0"/>
        <w:ind w:firstLine="398"/>
        <w:rPr>
          <w:rFonts w:ascii="Times New Roman" w:hAnsi="Times New Roman" w:cs="Times New Roman"/>
          <w:b/>
          <w:sz w:val="24"/>
          <w:szCs w:val="24"/>
        </w:rPr>
      </w:pPr>
      <w:r w:rsidRPr="00401005">
        <w:rPr>
          <w:rFonts w:ascii="Times New Roman" w:hAnsi="Times New Roman" w:cs="Times New Roman"/>
          <w:b/>
          <w:sz w:val="24"/>
          <w:szCs w:val="24"/>
        </w:rPr>
        <w:t>«Самолет»</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Пролетает самолет</w:t>
      </w:r>
    </w:p>
    <w:p w:rsidR="00091D7C" w:rsidRPr="00401005" w:rsidRDefault="00A140C9" w:rsidP="00401005">
      <w:pPr>
        <w:pStyle w:val="Textbody"/>
        <w:spacing w:after="0"/>
        <w:ind w:firstLine="398"/>
        <w:rPr>
          <w:rFonts w:ascii="Times New Roman" w:hAnsi="Times New Roman" w:cs="Times New Roman"/>
          <w:i/>
          <w:sz w:val="24"/>
          <w:szCs w:val="24"/>
        </w:rPr>
      </w:pPr>
      <w:r w:rsidRPr="00401005">
        <w:rPr>
          <w:rFonts w:ascii="Times New Roman" w:hAnsi="Times New Roman" w:cs="Times New Roman"/>
          <w:i/>
          <w:sz w:val="24"/>
          <w:szCs w:val="24"/>
        </w:rPr>
        <w:t>(смотреть вверх на одну руку, которая качается; то же другой рукой),</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С ним собрался я в полет.</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Правое крыло отвел - посмотрел </w:t>
      </w:r>
      <w:r w:rsidRPr="00401005">
        <w:rPr>
          <w:rFonts w:ascii="Times New Roman" w:hAnsi="Times New Roman" w:cs="Times New Roman"/>
          <w:i/>
          <w:sz w:val="24"/>
          <w:szCs w:val="24"/>
        </w:rPr>
        <w:t>(смотреть на правую руку, отведенную в сторону),</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Левое крыло отвел - поглядел </w:t>
      </w:r>
      <w:r w:rsidRPr="00401005">
        <w:rPr>
          <w:rFonts w:ascii="Times New Roman" w:hAnsi="Times New Roman" w:cs="Times New Roman"/>
          <w:i/>
          <w:sz w:val="24"/>
          <w:szCs w:val="24"/>
        </w:rPr>
        <w:t>(то же левой рукой</w:t>
      </w:r>
      <w:r w:rsidRPr="00401005">
        <w:rPr>
          <w:rFonts w:ascii="Times New Roman" w:hAnsi="Times New Roman" w:cs="Times New Roman"/>
          <w:sz w:val="24"/>
          <w:szCs w:val="24"/>
        </w:rPr>
        <w:t>).</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Я мотор завожу </w:t>
      </w:r>
      <w:r w:rsidRPr="00401005">
        <w:rPr>
          <w:rFonts w:ascii="Times New Roman" w:hAnsi="Times New Roman" w:cs="Times New Roman"/>
          <w:i/>
          <w:sz w:val="24"/>
          <w:szCs w:val="24"/>
        </w:rPr>
        <w:t>(сжать кулак и водить им по кругу перед собой; кулаком другой руки водить в противоположную сторону)</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И внимательно гляжу </w:t>
      </w:r>
      <w:r w:rsidRPr="00401005">
        <w:rPr>
          <w:rFonts w:ascii="Times New Roman" w:hAnsi="Times New Roman" w:cs="Times New Roman"/>
          <w:i/>
          <w:sz w:val="24"/>
          <w:szCs w:val="24"/>
        </w:rPr>
        <w:t>(смотреть на кулак).</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Поднимаюсь ввысь, лечу (</w:t>
      </w:r>
      <w:r w:rsidRPr="00401005">
        <w:rPr>
          <w:rFonts w:ascii="Times New Roman" w:hAnsi="Times New Roman" w:cs="Times New Roman"/>
          <w:i/>
          <w:sz w:val="24"/>
          <w:szCs w:val="24"/>
        </w:rPr>
        <w:t>руки вверх и смотреть на них),</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Возвращаться не хочу </w:t>
      </w:r>
      <w:r w:rsidRPr="00401005">
        <w:rPr>
          <w:rFonts w:ascii="Times New Roman" w:hAnsi="Times New Roman" w:cs="Times New Roman"/>
          <w:i/>
          <w:sz w:val="24"/>
          <w:szCs w:val="24"/>
        </w:rPr>
        <w:t>(медленно опуская руки, следить за ними глазами).</w:t>
      </w:r>
    </w:p>
    <w:p w:rsidR="00091D7C" w:rsidRPr="00401005" w:rsidRDefault="00A140C9" w:rsidP="00401005">
      <w:pPr>
        <w:pStyle w:val="Textbody"/>
        <w:spacing w:after="0"/>
        <w:ind w:firstLine="398"/>
        <w:rPr>
          <w:rFonts w:ascii="Times New Roman" w:hAnsi="Times New Roman" w:cs="Times New Roman"/>
          <w:b/>
          <w:sz w:val="24"/>
          <w:szCs w:val="24"/>
        </w:rPr>
      </w:pPr>
      <w:r w:rsidRPr="00401005">
        <w:rPr>
          <w:rFonts w:ascii="Times New Roman" w:hAnsi="Times New Roman" w:cs="Times New Roman"/>
          <w:b/>
          <w:sz w:val="24"/>
          <w:szCs w:val="24"/>
        </w:rPr>
        <w:t>Упражнение «Любопытная Варвара»</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Смотрит влево </w:t>
      </w:r>
      <w:r w:rsidRPr="00401005">
        <w:rPr>
          <w:rFonts w:ascii="Times New Roman" w:hAnsi="Times New Roman" w:cs="Times New Roman"/>
          <w:i/>
          <w:sz w:val="24"/>
          <w:szCs w:val="24"/>
        </w:rPr>
        <w:t>(голова влево),</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Смотрит вправо </w:t>
      </w:r>
      <w:r w:rsidRPr="00401005">
        <w:rPr>
          <w:rFonts w:ascii="Times New Roman" w:hAnsi="Times New Roman" w:cs="Times New Roman"/>
          <w:i/>
          <w:sz w:val="24"/>
          <w:szCs w:val="24"/>
        </w:rPr>
        <w:t>(голова вправо),</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А потом опять вперед </w:t>
      </w:r>
      <w:r w:rsidRPr="00401005">
        <w:rPr>
          <w:rFonts w:ascii="Times New Roman" w:hAnsi="Times New Roman" w:cs="Times New Roman"/>
          <w:i/>
          <w:sz w:val="24"/>
          <w:szCs w:val="24"/>
        </w:rPr>
        <w:t>(голова прямо).</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Пусть Варвара отдохнет (</w:t>
      </w:r>
      <w:r w:rsidRPr="00401005">
        <w:rPr>
          <w:rFonts w:ascii="Times New Roman" w:hAnsi="Times New Roman" w:cs="Times New Roman"/>
          <w:i/>
          <w:sz w:val="24"/>
          <w:szCs w:val="24"/>
        </w:rPr>
        <w:t>отдых; шея расслаблена</w:t>
      </w:r>
      <w:r w:rsidRPr="00401005">
        <w:rPr>
          <w:rFonts w:ascii="Times New Roman" w:hAnsi="Times New Roman" w:cs="Times New Roman"/>
          <w:sz w:val="24"/>
          <w:szCs w:val="24"/>
        </w:rPr>
        <w:t>).</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А Варвара смотрит вверх,</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Выше всех, дальше всех (</w:t>
      </w:r>
      <w:r w:rsidRPr="00401005">
        <w:rPr>
          <w:rFonts w:ascii="Times New Roman" w:hAnsi="Times New Roman" w:cs="Times New Roman"/>
          <w:i/>
          <w:sz w:val="24"/>
          <w:szCs w:val="24"/>
        </w:rPr>
        <w:t>наклон головы назад</w:t>
      </w:r>
      <w:r w:rsidRPr="00401005">
        <w:rPr>
          <w:rFonts w:ascii="Times New Roman" w:hAnsi="Times New Roman" w:cs="Times New Roman"/>
          <w:sz w:val="24"/>
          <w:szCs w:val="24"/>
        </w:rPr>
        <w:t>).</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Возвращается обратно (</w:t>
      </w:r>
      <w:r w:rsidRPr="00401005">
        <w:rPr>
          <w:rFonts w:ascii="Times New Roman" w:hAnsi="Times New Roman" w:cs="Times New Roman"/>
          <w:i/>
          <w:sz w:val="24"/>
          <w:szCs w:val="24"/>
        </w:rPr>
        <w:t>голова прямо),</w:t>
      </w:r>
      <w:r w:rsidRPr="00401005">
        <w:rPr>
          <w:rFonts w:ascii="Times New Roman" w:hAnsi="Times New Roman" w:cs="Times New Roman"/>
          <w:sz w:val="24"/>
          <w:szCs w:val="24"/>
        </w:rPr>
        <w:t> </w:t>
      </w:r>
    </w:p>
    <w:p w:rsidR="00091D7C" w:rsidRPr="00401005" w:rsidRDefault="00A140C9" w:rsidP="00401005">
      <w:pPr>
        <w:pStyle w:val="Textbody"/>
        <w:spacing w:after="0"/>
        <w:ind w:firstLine="398"/>
        <w:rPr>
          <w:rFonts w:ascii="Times New Roman" w:hAnsi="Times New Roman" w:cs="Times New Roman"/>
          <w:sz w:val="24"/>
          <w:szCs w:val="24"/>
        </w:rPr>
      </w:pPr>
      <w:r w:rsidRPr="00401005">
        <w:rPr>
          <w:rFonts w:ascii="Times New Roman" w:hAnsi="Times New Roman" w:cs="Times New Roman"/>
          <w:sz w:val="24"/>
          <w:szCs w:val="24"/>
        </w:rPr>
        <w:t>Расслабление приятно (</w:t>
      </w:r>
      <w:r w:rsidRPr="00401005">
        <w:rPr>
          <w:rFonts w:ascii="Times New Roman" w:hAnsi="Times New Roman" w:cs="Times New Roman"/>
          <w:i/>
          <w:sz w:val="24"/>
          <w:szCs w:val="24"/>
        </w:rPr>
        <w:t>отдых).</w:t>
      </w:r>
    </w:p>
    <w:p w:rsidR="00091D7C" w:rsidRPr="00401005" w:rsidRDefault="00A140C9" w:rsidP="00401005">
      <w:pPr>
        <w:pStyle w:val="a4"/>
        <w:spacing w:before="0" w:after="0"/>
        <w:jc w:val="center"/>
      </w:pPr>
      <w:r w:rsidRPr="00401005">
        <w:rPr>
          <w:b/>
          <w:bCs/>
        </w:rPr>
        <w:lastRenderedPageBreak/>
        <w:t xml:space="preserve">Конспект занятия в средней группе </w:t>
      </w:r>
      <w:proofErr w:type="gramStart"/>
      <w:r w:rsidRPr="00401005">
        <w:rPr>
          <w:b/>
          <w:bCs/>
        </w:rPr>
        <w:t>ко</w:t>
      </w:r>
      <w:proofErr w:type="gramEnd"/>
    </w:p>
    <w:p w:rsidR="00091D7C" w:rsidRPr="00401005" w:rsidRDefault="00A140C9" w:rsidP="00401005">
      <w:pPr>
        <w:pStyle w:val="Textbody"/>
        <w:spacing w:after="0"/>
        <w:jc w:val="center"/>
        <w:rPr>
          <w:rFonts w:ascii="Times New Roman" w:hAnsi="Times New Roman" w:cs="Times New Roman"/>
          <w:b/>
          <w:sz w:val="24"/>
          <w:szCs w:val="24"/>
        </w:rPr>
      </w:pPr>
      <w:r w:rsidRPr="00401005">
        <w:rPr>
          <w:rFonts w:ascii="Times New Roman" w:hAnsi="Times New Roman" w:cs="Times New Roman"/>
          <w:b/>
          <w:sz w:val="24"/>
          <w:szCs w:val="24"/>
        </w:rPr>
        <w:t>"Дню Матери"</w:t>
      </w:r>
    </w:p>
    <w:p w:rsidR="005318CC" w:rsidRPr="00401005" w:rsidRDefault="005318CC" w:rsidP="00401005">
      <w:pPr>
        <w:pStyle w:val="Textbody"/>
        <w:spacing w:after="0"/>
        <w:jc w:val="center"/>
        <w:rPr>
          <w:rFonts w:ascii="Times New Roman" w:hAnsi="Times New Roman" w:cs="Times New Roman"/>
          <w:b/>
          <w:sz w:val="24"/>
          <w:szCs w:val="24"/>
        </w:rPr>
      </w:pPr>
    </w:p>
    <w:p w:rsidR="00091D7C" w:rsidRPr="00401005" w:rsidRDefault="005318CC"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Тема: "Открытка для милой мамочки</w:t>
      </w:r>
      <w:r w:rsidR="00A140C9"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Вид образовательной</w:t>
      </w:r>
      <w:r w:rsidR="005318CC" w:rsidRPr="00401005">
        <w:rPr>
          <w:rFonts w:ascii="Times New Roman" w:hAnsi="Times New Roman" w:cs="Times New Roman"/>
          <w:sz w:val="24"/>
          <w:szCs w:val="24"/>
        </w:rPr>
        <w:t xml:space="preserve"> деятельности: </w:t>
      </w:r>
      <w:proofErr w:type="spellStart"/>
      <w:r w:rsidR="005318CC" w:rsidRPr="00401005">
        <w:rPr>
          <w:rFonts w:ascii="Times New Roman" w:hAnsi="Times New Roman" w:cs="Times New Roman"/>
          <w:sz w:val="24"/>
          <w:szCs w:val="24"/>
        </w:rPr>
        <w:t>и</w:t>
      </w:r>
      <w:r w:rsidRPr="00401005">
        <w:rPr>
          <w:rFonts w:ascii="Times New Roman" w:hAnsi="Times New Roman" w:cs="Times New Roman"/>
          <w:sz w:val="24"/>
          <w:szCs w:val="24"/>
        </w:rPr>
        <w:t>зодеятельность</w:t>
      </w:r>
      <w:proofErr w:type="spellEnd"/>
      <w:r w:rsidR="005318CC" w:rsidRPr="00401005">
        <w:rPr>
          <w:rFonts w:ascii="Times New Roman" w:hAnsi="Times New Roman" w:cs="Times New Roman"/>
          <w:sz w:val="24"/>
          <w:szCs w:val="24"/>
        </w:rPr>
        <w:t xml:space="preserve"> </w:t>
      </w:r>
      <w:r w:rsidRPr="00401005">
        <w:rPr>
          <w:rFonts w:ascii="Times New Roman" w:hAnsi="Times New Roman" w:cs="Times New Roman"/>
          <w:sz w:val="24"/>
          <w:szCs w:val="24"/>
        </w:rPr>
        <w:t>(коллективная работа)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u w:val="single"/>
        </w:rPr>
        <w:t>Образовательные задачи</w:t>
      </w: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учить отвечать на вопросы по данной тематик</w:t>
      </w:r>
      <w:proofErr w:type="gramStart"/>
      <w:r w:rsidRPr="00401005">
        <w:rPr>
          <w:rFonts w:ascii="Times New Roman" w:hAnsi="Times New Roman" w:cs="Times New Roman"/>
          <w:sz w:val="24"/>
          <w:szCs w:val="24"/>
        </w:rPr>
        <w:t>е(</w:t>
      </w:r>
      <w:proofErr w:type="gramEnd"/>
      <w:r w:rsidRPr="00401005">
        <w:rPr>
          <w:rFonts w:ascii="Times New Roman" w:hAnsi="Times New Roman" w:cs="Times New Roman"/>
          <w:sz w:val="24"/>
          <w:szCs w:val="24"/>
        </w:rPr>
        <w:t>"День матери", "Мамочка моя");</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учить проявлять заботу, внимание, желание помогать маме, радовать её добрыми делами и обогащать словарный и лексический запас детей;</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Задачи: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u w:val="single"/>
        </w:rPr>
        <w:t>Развивающие</w:t>
      </w: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развивать эмоциональную отзывчивость, творческую самостоятельность;</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развивать память, выразительную речь, умение читать стихи;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-обогащать словарный и лексический запас детей;</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u w:val="single"/>
        </w:rPr>
        <w:t>Воспитательные</w:t>
      </w: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-воспитывать у детей чувство глубокой любви и привязанности к самому близкому и родному человеку – маме.</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u w:val="single"/>
        </w:rPr>
        <w:t>Предварительная работа</w:t>
      </w: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беседы о семье;</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-чтение художественных произведений о маме;</w:t>
      </w:r>
    </w:p>
    <w:p w:rsidR="00091D7C" w:rsidRPr="00401005" w:rsidRDefault="00A140C9" w:rsidP="00401005">
      <w:pPr>
        <w:pStyle w:val="Textbody"/>
        <w:spacing w:after="0"/>
        <w:jc w:val="both"/>
        <w:rPr>
          <w:rFonts w:ascii="Times New Roman" w:hAnsi="Times New Roman" w:cs="Times New Roman"/>
          <w:sz w:val="24"/>
          <w:szCs w:val="24"/>
          <w:u w:val="single"/>
        </w:rPr>
      </w:pPr>
      <w:r w:rsidRPr="00401005">
        <w:rPr>
          <w:rFonts w:ascii="Times New Roman" w:hAnsi="Times New Roman" w:cs="Times New Roman"/>
          <w:sz w:val="24"/>
          <w:szCs w:val="24"/>
          <w:u w:val="single"/>
        </w:rPr>
        <w:t>Материалы и оборудование:</w:t>
      </w:r>
    </w:p>
    <w:p w:rsidR="005318C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Ватман, гуашь, губки для рисования, музыкальное сопровождени</w:t>
      </w:r>
      <w:proofErr w:type="gramStart"/>
      <w:r w:rsidRPr="00401005">
        <w:rPr>
          <w:rFonts w:ascii="Times New Roman" w:hAnsi="Times New Roman" w:cs="Times New Roman"/>
          <w:sz w:val="24"/>
          <w:szCs w:val="24"/>
        </w:rPr>
        <w:t>е(</w:t>
      </w:r>
      <w:proofErr w:type="gramEnd"/>
      <w:r w:rsidRPr="00401005">
        <w:rPr>
          <w:rFonts w:ascii="Times New Roman" w:hAnsi="Times New Roman" w:cs="Times New Roman"/>
          <w:sz w:val="24"/>
          <w:szCs w:val="24"/>
        </w:rPr>
        <w:t xml:space="preserve"> диск с песнями о маме).</w:t>
      </w:r>
    </w:p>
    <w:p w:rsidR="005318C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Ход образовательной деятельности: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i/>
          <w:sz w:val="24"/>
          <w:szCs w:val="24"/>
        </w:rPr>
        <w:t>Дети садятся полукругом на ковре</w:t>
      </w:r>
    </w:p>
    <w:p w:rsidR="005318C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w:t>
      </w:r>
      <w:r w:rsidRPr="00401005">
        <w:rPr>
          <w:rFonts w:ascii="Times New Roman" w:hAnsi="Times New Roman" w:cs="Times New Roman"/>
          <w:sz w:val="24"/>
          <w:szCs w:val="24"/>
          <w:u w:val="single"/>
        </w:rPr>
        <w:t>:</w:t>
      </w:r>
    </w:p>
    <w:p w:rsidR="005318CC" w:rsidRPr="00401005" w:rsidRDefault="00A140C9" w:rsidP="00401005">
      <w:pPr>
        <w:pStyle w:val="Textbody"/>
        <w:spacing w:after="0" w:line="240" w:lineRule="auto"/>
        <w:jc w:val="both"/>
        <w:rPr>
          <w:rFonts w:ascii="Times New Roman" w:hAnsi="Times New Roman" w:cs="Times New Roman"/>
          <w:sz w:val="24"/>
          <w:szCs w:val="24"/>
        </w:rPr>
      </w:pPr>
      <w:r w:rsidRPr="00401005">
        <w:rPr>
          <w:rFonts w:ascii="Times New Roman" w:hAnsi="Times New Roman" w:cs="Times New Roman"/>
          <w:sz w:val="24"/>
          <w:szCs w:val="24"/>
        </w:rPr>
        <w:t> "Кто вас дети крепко любит.</w:t>
      </w:r>
    </w:p>
    <w:p w:rsidR="005318CC" w:rsidRPr="00401005" w:rsidRDefault="00A140C9" w:rsidP="00401005">
      <w:pPr>
        <w:pStyle w:val="Textbody"/>
        <w:spacing w:after="0" w:line="240" w:lineRule="auto"/>
        <w:jc w:val="both"/>
        <w:rPr>
          <w:rFonts w:ascii="Times New Roman" w:hAnsi="Times New Roman" w:cs="Times New Roman"/>
          <w:sz w:val="24"/>
          <w:szCs w:val="24"/>
        </w:rPr>
      </w:pPr>
      <w:r w:rsidRPr="00401005">
        <w:rPr>
          <w:rFonts w:ascii="Times New Roman" w:hAnsi="Times New Roman" w:cs="Times New Roman"/>
          <w:sz w:val="24"/>
          <w:szCs w:val="24"/>
        </w:rPr>
        <w:t>Кто вас нежно так голубит,</w:t>
      </w:r>
    </w:p>
    <w:p w:rsidR="005318CC" w:rsidRPr="00401005" w:rsidRDefault="00A140C9" w:rsidP="00401005">
      <w:pPr>
        <w:pStyle w:val="Textbody"/>
        <w:spacing w:after="0" w:line="240" w:lineRule="auto"/>
        <w:jc w:val="both"/>
        <w:rPr>
          <w:rFonts w:ascii="Times New Roman" w:hAnsi="Times New Roman" w:cs="Times New Roman"/>
          <w:sz w:val="24"/>
          <w:szCs w:val="24"/>
        </w:rPr>
      </w:pPr>
      <w:r w:rsidRPr="00401005">
        <w:rPr>
          <w:rFonts w:ascii="Times New Roman" w:hAnsi="Times New Roman" w:cs="Times New Roman"/>
          <w:sz w:val="24"/>
          <w:szCs w:val="24"/>
        </w:rPr>
        <w:t>Не смыкая ночью глаз</w:t>
      </w:r>
    </w:p>
    <w:p w:rsidR="00091D7C" w:rsidRPr="00401005" w:rsidRDefault="00A140C9" w:rsidP="00401005">
      <w:pPr>
        <w:pStyle w:val="Textbody"/>
        <w:spacing w:after="0" w:line="240" w:lineRule="auto"/>
        <w:jc w:val="both"/>
        <w:rPr>
          <w:rFonts w:ascii="Times New Roman" w:hAnsi="Times New Roman" w:cs="Times New Roman"/>
          <w:sz w:val="24"/>
          <w:szCs w:val="24"/>
        </w:rPr>
      </w:pPr>
      <w:r w:rsidRPr="00401005">
        <w:rPr>
          <w:rFonts w:ascii="Times New Roman" w:hAnsi="Times New Roman" w:cs="Times New Roman"/>
          <w:sz w:val="24"/>
          <w:szCs w:val="24"/>
        </w:rPr>
        <w:t>Кто заботится о вас?"</w:t>
      </w:r>
    </w:p>
    <w:p w:rsidR="005318C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"Колыбельку кто качает,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Кто вас песней забавляет,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Или сказку говорит?"</w:t>
      </w:r>
    </w:p>
    <w:p w:rsidR="00A875E9" w:rsidRPr="00401005" w:rsidRDefault="00A875E9" w:rsidP="00401005">
      <w:pPr>
        <w:pStyle w:val="Textbody"/>
        <w:spacing w:after="0"/>
        <w:jc w:val="both"/>
        <w:rPr>
          <w:rFonts w:ascii="Times New Roman" w:hAnsi="Times New Roman" w:cs="Times New Roman"/>
          <w:sz w:val="24"/>
          <w:szCs w:val="24"/>
        </w:rPr>
      </w:pP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Дети: МАМА</w:t>
      </w:r>
    </w:p>
    <w:p w:rsidR="00A875E9" w:rsidRPr="00401005" w:rsidRDefault="00A875E9" w:rsidP="00401005">
      <w:pPr>
        <w:pStyle w:val="Textbody"/>
        <w:spacing w:after="0"/>
        <w:jc w:val="both"/>
        <w:rPr>
          <w:rFonts w:ascii="Times New Roman" w:hAnsi="Times New Roman" w:cs="Times New Roman"/>
          <w:sz w:val="24"/>
          <w:szCs w:val="24"/>
        </w:rPr>
      </w:pP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 О ком эти строки? Правильно, о маме! </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xml:space="preserve">Ребята, </w:t>
      </w:r>
      <w:r w:rsidR="00A875E9" w:rsidRPr="00401005">
        <w:rPr>
          <w:rFonts w:ascii="Times New Roman" w:hAnsi="Times New Roman" w:cs="Times New Roman"/>
          <w:sz w:val="24"/>
          <w:szCs w:val="24"/>
        </w:rPr>
        <w:t>я предлагаю поговорить</w:t>
      </w:r>
      <w:r w:rsidRPr="00401005">
        <w:rPr>
          <w:rFonts w:ascii="Times New Roman" w:hAnsi="Times New Roman" w:cs="Times New Roman"/>
          <w:sz w:val="24"/>
          <w:szCs w:val="24"/>
        </w:rPr>
        <w:t xml:space="preserve"> с вами о самом близком человеке. Вы можете назвать его? </w:t>
      </w:r>
      <w:r w:rsidRPr="00401005">
        <w:rPr>
          <w:rFonts w:ascii="Times New Roman" w:hAnsi="Times New Roman" w:cs="Times New Roman"/>
          <w:i/>
          <w:sz w:val="24"/>
          <w:szCs w:val="24"/>
        </w:rPr>
        <w:t>(</w:t>
      </w:r>
      <w:r w:rsidRPr="00401005">
        <w:rPr>
          <w:rFonts w:ascii="Times New Roman" w:hAnsi="Times New Roman" w:cs="Times New Roman"/>
          <w:sz w:val="24"/>
          <w:szCs w:val="24"/>
        </w:rPr>
        <w:t>Это мама</w:t>
      </w:r>
      <w:r w:rsidRPr="00401005">
        <w:rPr>
          <w:rFonts w:ascii="Times New Roman" w:hAnsi="Times New Roman" w:cs="Times New Roman"/>
          <w:i/>
          <w:sz w:val="24"/>
          <w:szCs w:val="24"/>
        </w:rPr>
        <w:t>)</w:t>
      </w: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Конечно, это мама! А вы знаете, как зовут ваших мам? </w:t>
      </w:r>
      <w:r w:rsidRPr="00401005">
        <w:rPr>
          <w:rFonts w:ascii="Times New Roman" w:hAnsi="Times New Roman" w:cs="Times New Roman"/>
          <w:i/>
          <w:sz w:val="24"/>
          <w:szCs w:val="24"/>
        </w:rPr>
        <w:t>(</w:t>
      </w:r>
      <w:r w:rsidRPr="00401005">
        <w:rPr>
          <w:rFonts w:ascii="Times New Roman" w:hAnsi="Times New Roman" w:cs="Times New Roman"/>
          <w:sz w:val="24"/>
          <w:szCs w:val="24"/>
        </w:rPr>
        <w:t>Дети называют, передают красивый цветок)</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Какие ваши мамы? (Добрые, красивые, заботливые, милые и т.д.)</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Что умеют делать ваши мамы? </w:t>
      </w:r>
      <w:r w:rsidRPr="00401005">
        <w:rPr>
          <w:rFonts w:ascii="Times New Roman" w:hAnsi="Times New Roman" w:cs="Times New Roman"/>
          <w:i/>
          <w:sz w:val="24"/>
          <w:szCs w:val="24"/>
        </w:rPr>
        <w:t>(</w:t>
      </w:r>
      <w:r w:rsidRPr="00401005">
        <w:rPr>
          <w:rFonts w:ascii="Times New Roman" w:hAnsi="Times New Roman" w:cs="Times New Roman"/>
          <w:sz w:val="24"/>
          <w:szCs w:val="24"/>
        </w:rPr>
        <w:t>Готовят, стирают, моют посуду, гладят бельё и т. д.)</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В воскресенье</w:t>
      </w:r>
      <w:proofErr w:type="gramStart"/>
      <w:r w:rsidRPr="00401005">
        <w:rPr>
          <w:rFonts w:ascii="Times New Roman" w:hAnsi="Times New Roman" w:cs="Times New Roman"/>
          <w:sz w:val="24"/>
          <w:szCs w:val="24"/>
        </w:rPr>
        <w:t xml:space="preserve"> ,</w:t>
      </w:r>
      <w:proofErr w:type="gramEnd"/>
      <w:r w:rsidRPr="00401005">
        <w:rPr>
          <w:rFonts w:ascii="Times New Roman" w:hAnsi="Times New Roman" w:cs="Times New Roman"/>
          <w:sz w:val="24"/>
          <w:szCs w:val="24"/>
        </w:rPr>
        <w:t xml:space="preserve"> у всех мамочек "будет" праздник, «День матери».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-Ребята, что обычно дарят на праздник? Что же нам подарить мамам на праздник? Давайте сделаем нашим мамам красивый подарок на праздник</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Дети делают поздравительные открытки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 А сейчас мы немножко отдохнём</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Встаём в круг.</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Физкультминутка: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"Маму я свою люблю,</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lastRenderedPageBreak/>
        <w:t>Я всегда ей помогу:</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xml:space="preserve">Я стираю, </w:t>
      </w:r>
      <w:proofErr w:type="spellStart"/>
      <w:r w:rsidRPr="00401005">
        <w:rPr>
          <w:rFonts w:ascii="Times New Roman" w:hAnsi="Times New Roman" w:cs="Times New Roman"/>
          <w:sz w:val="24"/>
          <w:szCs w:val="24"/>
        </w:rPr>
        <w:t>полоскаю</w:t>
      </w:r>
      <w:proofErr w:type="spellEnd"/>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xml:space="preserve">Воду с ручек </w:t>
      </w:r>
      <w:proofErr w:type="spellStart"/>
      <w:r w:rsidRPr="00401005">
        <w:rPr>
          <w:rFonts w:ascii="Times New Roman" w:hAnsi="Times New Roman" w:cs="Times New Roman"/>
          <w:sz w:val="24"/>
          <w:szCs w:val="24"/>
        </w:rPr>
        <w:t>отряхаю</w:t>
      </w:r>
      <w:proofErr w:type="spellEnd"/>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Пол я чисто подмету,</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 дрова ей наколю.</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Маме нужно отдыхать,</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Маме хочется поспать,</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Я на цыпочках хожу, и ни разу,</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 ни разу ни словечка не скажу</w:t>
      </w:r>
      <w:proofErr w:type="gramStart"/>
      <w:r w:rsidRPr="00401005">
        <w:rPr>
          <w:rFonts w:ascii="Times New Roman" w:hAnsi="Times New Roman" w:cs="Times New Roman"/>
          <w:sz w:val="24"/>
          <w:szCs w:val="24"/>
        </w:rPr>
        <w:t>."</w:t>
      </w:r>
      <w:proofErr w:type="gramEnd"/>
      <w:r w:rsidRPr="00401005">
        <w:rPr>
          <w:rFonts w:ascii="Times New Roman" w:hAnsi="Times New Roman" w:cs="Times New Roman"/>
          <w:sz w:val="24"/>
          <w:szCs w:val="24"/>
        </w:rPr>
        <w:t>(Движения в соответствии с текстом)</w:t>
      </w:r>
    </w:p>
    <w:p w:rsidR="00A875E9" w:rsidRPr="00401005" w:rsidRDefault="00A875E9" w:rsidP="00401005">
      <w:pPr>
        <w:pStyle w:val="Textbody"/>
        <w:spacing w:after="0"/>
        <w:jc w:val="both"/>
        <w:rPr>
          <w:rFonts w:ascii="Times New Roman" w:hAnsi="Times New Roman" w:cs="Times New Roman"/>
          <w:sz w:val="24"/>
          <w:szCs w:val="24"/>
        </w:rPr>
      </w:pP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А сейчас мы проверим, все ли мамы готовить умеют?</w:t>
      </w:r>
      <w:r w:rsidR="00A875E9" w:rsidRPr="00401005">
        <w:rPr>
          <w:rFonts w:ascii="Times New Roman" w:hAnsi="Times New Roman" w:cs="Times New Roman"/>
          <w:sz w:val="24"/>
          <w:szCs w:val="24"/>
        </w:rPr>
        <w:t xml:space="preserve"> </w:t>
      </w:r>
      <w:r w:rsidRPr="00401005">
        <w:rPr>
          <w:rFonts w:ascii="Times New Roman" w:hAnsi="Times New Roman" w:cs="Times New Roman"/>
          <w:sz w:val="24"/>
          <w:szCs w:val="24"/>
        </w:rPr>
        <w:t>Я буду читать строки, а вы отвечайте: "да" или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Игра "Каша"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"Сорока – белобока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Задумала кашу варить,</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Чтоб деток накормить.</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На рынок пошла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 вот что взяла….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Парное молоко – да!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Куриное яйцо – да!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Крупа манная – да!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Капуста кочанная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Соленый огурец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Мясной холодец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Сахар да соль – да!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Белая фасоль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Масло топленое – да!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Рыбка соленая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Лавровый лист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Китайский рис – да!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Перец болгарский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Соус татарский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Клубничное варенье – да!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Бисквитное печенье -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 Вот какие мамы молодцы! Знают рецепт каши!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А сейчас проверим, как наши дети внимательно слушают сказки, которые им читает мама.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Всех важней она в загадке,</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Хоть и в погребе жила: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Репку вытащить из грядки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Деду с бабкой помогла. (Мышка)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Ждали маму с молоком,</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А пустили волка в дом.</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Кто же были эти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Маленькие дети? (Семеро козлят)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Уплетая калачи,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Ехал парень на печи.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lastRenderedPageBreak/>
        <w:t>Прокатился по деревне</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 женился на царевне. (Емеля из сказки «По щучьему веленью»)</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Как у Бабы у Яги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Нет совсем одной ноги,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Зато есть замечательный</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Аппарат летательный.</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Какой? (Ступа)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 xml:space="preserve">Убежали от </w:t>
      </w:r>
      <w:proofErr w:type="gramStart"/>
      <w:r w:rsidRPr="00401005">
        <w:rPr>
          <w:rFonts w:ascii="Times New Roman" w:hAnsi="Times New Roman" w:cs="Times New Roman"/>
          <w:sz w:val="24"/>
          <w:szCs w:val="24"/>
        </w:rPr>
        <w:t>грязнули</w:t>
      </w:r>
      <w:proofErr w:type="gramEnd"/>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Чашки, ложки и кастрюли.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Ищет их она, зовет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 в дороге слезы льет. (Федора)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И зайчонок, и волчица –</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Все бегут к нему лечиться. (Айболит)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 </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А сейчас, давайте расскажем  "Кто для нас мама"?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1-ый ребёнок:</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это небо!</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это свет!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это счастье!</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Мамы лучше нет!"</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2-ой ребёнок:</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это сказка!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это смех!"</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3-ий ребёнок:</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это ласка!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любит всех!"</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4-ый ребёнок:</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осень золотая!</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самая родная!"</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5-ый ребёнок:</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 это доброта,</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Мама выручит всегда!"</w:t>
      </w:r>
    </w:p>
    <w:p w:rsidR="00A875E9" w:rsidRPr="00401005" w:rsidRDefault="00A875E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Воспитатель:</w:t>
      </w:r>
    </w:p>
    <w:p w:rsidR="00091D7C" w:rsidRPr="00401005" w:rsidRDefault="00A875E9" w:rsidP="00401005">
      <w:pPr>
        <w:pStyle w:val="Textbody"/>
        <w:spacing w:after="0"/>
        <w:jc w:val="both"/>
        <w:rPr>
          <w:rFonts w:ascii="Times New Roman" w:hAnsi="Times New Roman" w:cs="Times New Roman"/>
          <w:b/>
          <w:bCs/>
          <w:sz w:val="24"/>
          <w:szCs w:val="24"/>
        </w:rPr>
      </w:pPr>
      <w:r w:rsidRPr="00401005">
        <w:rPr>
          <w:rFonts w:ascii="Times New Roman" w:hAnsi="Times New Roman" w:cs="Times New Roman"/>
          <w:sz w:val="24"/>
          <w:szCs w:val="24"/>
        </w:rPr>
        <w:t>Предлагаю вам сделать для мамы открытку своими руками</w:t>
      </w:r>
      <w:proofErr w:type="gramStart"/>
      <w:r w:rsidR="00A140C9" w:rsidRPr="00401005">
        <w:rPr>
          <w:rFonts w:ascii="Times New Roman" w:hAnsi="Times New Roman" w:cs="Times New Roman"/>
          <w:sz w:val="24"/>
          <w:szCs w:val="24"/>
        </w:rPr>
        <w:t xml:space="preserve"> </w:t>
      </w:r>
      <w:r w:rsidRPr="00401005">
        <w:rPr>
          <w:rFonts w:ascii="Times New Roman" w:hAnsi="Times New Roman" w:cs="Times New Roman"/>
          <w:sz w:val="24"/>
          <w:szCs w:val="24"/>
        </w:rPr>
        <w:t>.</w:t>
      </w:r>
      <w:proofErr w:type="gramEnd"/>
    </w:p>
    <w:p w:rsidR="00091D7C" w:rsidRPr="00401005" w:rsidRDefault="00091D7C" w:rsidP="00401005">
      <w:pPr>
        <w:pStyle w:val="Textbody"/>
        <w:spacing w:after="0"/>
        <w:jc w:val="both"/>
        <w:rPr>
          <w:rFonts w:ascii="Times New Roman" w:hAnsi="Times New Roman" w:cs="Times New Roman"/>
          <w:b/>
          <w:bCs/>
          <w:sz w:val="24"/>
          <w:szCs w:val="24"/>
        </w:rPr>
      </w:pPr>
    </w:p>
    <w:p w:rsidR="00A875E9" w:rsidRPr="00401005" w:rsidRDefault="00A140C9" w:rsidP="00401005">
      <w:pPr>
        <w:pStyle w:val="a4"/>
        <w:spacing w:before="0" w:after="0"/>
        <w:jc w:val="both"/>
        <w:rPr>
          <w:b/>
          <w:bCs/>
        </w:rPr>
      </w:pPr>
      <w:r w:rsidRPr="00401005">
        <w:rPr>
          <w:b/>
          <w:bCs/>
        </w:rPr>
        <w:t xml:space="preserve">            </w:t>
      </w:r>
    </w:p>
    <w:p w:rsidR="00091D7C" w:rsidRPr="00401005" w:rsidRDefault="00A140C9" w:rsidP="00401005">
      <w:pPr>
        <w:pStyle w:val="a4"/>
        <w:spacing w:before="0" w:after="0"/>
        <w:jc w:val="center"/>
        <w:rPr>
          <w:b/>
          <w:bCs/>
        </w:rPr>
      </w:pPr>
      <w:bookmarkStart w:id="0" w:name="_GoBack"/>
      <w:bookmarkEnd w:id="0"/>
      <w:r w:rsidRPr="00401005">
        <w:rPr>
          <w:b/>
          <w:bCs/>
        </w:rPr>
        <w:t>Консультация для родителей</w:t>
      </w:r>
    </w:p>
    <w:p w:rsidR="00091D7C" w:rsidRPr="00401005" w:rsidRDefault="00A140C9" w:rsidP="00401005">
      <w:pPr>
        <w:pStyle w:val="a4"/>
        <w:spacing w:before="0" w:after="0"/>
        <w:jc w:val="center"/>
        <w:rPr>
          <w:b/>
          <w:bCs/>
        </w:rPr>
      </w:pPr>
      <w:r w:rsidRPr="00401005">
        <w:rPr>
          <w:b/>
          <w:bCs/>
        </w:rPr>
        <w:t>«Агрессивные дети»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b/>
          <w:bCs/>
          <w:sz w:val="24"/>
          <w:szCs w:val="24"/>
        </w:rPr>
        <w:t>Каждый, кто хоть раз общался с детьми, наверное, имел дело с проявлениями </w:t>
      </w:r>
      <w:r w:rsidRPr="00401005">
        <w:rPr>
          <w:rStyle w:val="StrongEmphasis"/>
          <w:rFonts w:ascii="Times New Roman" w:hAnsi="Times New Roman" w:cs="Times New Roman"/>
          <w:b w:val="0"/>
          <w:sz w:val="24"/>
          <w:szCs w:val="24"/>
        </w:rPr>
        <w:t>детской агрессии</w:t>
      </w:r>
      <w:r w:rsidRPr="00401005">
        <w:rPr>
          <w:rFonts w:ascii="Times New Roman" w:hAnsi="Times New Roman" w:cs="Times New Roman"/>
          <w:b/>
          <w:bCs/>
          <w:sz w:val="24"/>
          <w:szCs w:val="24"/>
        </w:rPr>
        <w:t>. Для взрослых такое детское поведение представляет довольно серьезную проблему: как вести себя, если ребенок сердится, дерется, кусается? При этом говорить, что делать?</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 последнее время довольно часто приходится иметь дело с детской агрессией. Создается впечатление, что количество детей с подобным поведением ежегодно увеличивается. Скорее всего, это так и есть. Ведь образ жизни, средства массовой информации, поведение взрослых очень способствуют формированию у ребенка такого способа поведения, когда он постоянно вынужден демонстрировать свою силу, нападать, кричать и ругаться.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lastRenderedPageBreak/>
        <w:t>Каждый из нас неоднократно сталкивался с проявлением детской агрессии. Ребенок плачет, капризничает, может наговорить нам немало неприятных слов, начать драться или кусаться. Почему это происходит? Ведь порой такое поведение беспричинное и безосновательное. Кажется, что все якобы в порядке, вы с ребенком не ссорились и не наносили ему боль, а в детском саду он еще 5 минут назад со всеми дружил и был мирно настроен. И, вдруг, такая реакция!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Причина детской агрессии существует всегда, потому что ничего не происходит само по себе, все оставляет свой след. Агрессия - не исключение из правил.</w:t>
      </w:r>
    </w:p>
    <w:p w:rsidR="00091D7C" w:rsidRPr="00401005" w:rsidRDefault="00A140C9" w:rsidP="00401005">
      <w:pPr>
        <w:pStyle w:val="21"/>
        <w:spacing w:before="0" w:after="0"/>
        <w:jc w:val="center"/>
        <w:rPr>
          <w:rFonts w:cs="Times New Roman"/>
          <w:spacing w:val="-30"/>
          <w:sz w:val="24"/>
          <w:szCs w:val="24"/>
        </w:rPr>
      </w:pPr>
      <w:r w:rsidRPr="00401005">
        <w:rPr>
          <w:rFonts w:cs="Times New Roman"/>
          <w:spacing w:val="-30"/>
          <w:sz w:val="24"/>
          <w:szCs w:val="24"/>
        </w:rPr>
        <w:t>Что такое «агрессия»?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Агрессивный - злой, сердитый. Агрессия - это не эмоция, не повод и не установка. Агрессия - это модель поведения. Закладывается она еще в раннем детстве, а иногда - и до рождения малыша.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Представьте себе женщину на последнем месяце беременности, которая, почувствовав изнутри толчки малыша, который растет, замечает сердито: «Прекрати толкаться!» Или другую женщину, которая в этой ситуации погладит свой живот, а в ответ на сигналы, которые посылает ребенок, скажет: «Как ты </w:t>
      </w:r>
      <w:proofErr w:type="gramStart"/>
      <w:r w:rsidRPr="00401005">
        <w:rPr>
          <w:rFonts w:ascii="Times New Roman" w:hAnsi="Times New Roman" w:cs="Times New Roman"/>
          <w:sz w:val="24"/>
          <w:szCs w:val="24"/>
        </w:rPr>
        <w:t>здорово</w:t>
      </w:r>
      <w:proofErr w:type="gramEnd"/>
      <w:r w:rsidRPr="00401005">
        <w:rPr>
          <w:rFonts w:ascii="Times New Roman" w:hAnsi="Times New Roman" w:cs="Times New Roman"/>
          <w:sz w:val="24"/>
          <w:szCs w:val="24"/>
        </w:rPr>
        <w:t xml:space="preserve"> играешь, малыш! Расти, играй! Старайся только, пожалуйста, в следующий раз не наносить маме такой боли!» Удивительно, но факт: ребенок наши слова слышит, понимает ... и воспринимает как руководство к действию. Поэтому, в первом случае малыш имеет больше шансов стать агрессивным, чем во втором.</w:t>
      </w: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Откуда берется  агрессия?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Самый яркий пример поведения детям подают родители. Конечно, именно они влияют на детское восприятие мира в первую очередь, поэтому очень важно как папа ведет себя дома, как он относится к маме, не позволяет ли мама во вспышках злобы ссориться, кричать и при этом крушить все вокруг в присутствии ребенка.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Важно и то, как наказывают малыша. Если ребенка бьют, </w:t>
      </w:r>
      <w:proofErr w:type="gramStart"/>
      <w:r w:rsidRPr="00401005">
        <w:rPr>
          <w:rFonts w:ascii="Times New Roman" w:hAnsi="Times New Roman" w:cs="Times New Roman"/>
          <w:sz w:val="24"/>
          <w:szCs w:val="24"/>
        </w:rPr>
        <w:t>то</w:t>
      </w:r>
      <w:proofErr w:type="gramEnd"/>
      <w:r w:rsidRPr="00401005">
        <w:rPr>
          <w:rFonts w:ascii="Times New Roman" w:hAnsi="Times New Roman" w:cs="Times New Roman"/>
          <w:sz w:val="24"/>
          <w:szCs w:val="24"/>
        </w:rPr>
        <w:t xml:space="preserve"> скорее всего, что он будет вести себя так же с детьми в саду.</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Агрессивному поведению дети могут учиться и в процессе общения со сверстниками. В дошкольном возрасте сила имеет особое значение, это своеобразный критерий лидерства. В детской группе </w:t>
      </w:r>
      <w:proofErr w:type="gramStart"/>
      <w:r w:rsidRPr="00401005">
        <w:rPr>
          <w:rFonts w:ascii="Times New Roman" w:hAnsi="Times New Roman" w:cs="Times New Roman"/>
          <w:sz w:val="24"/>
          <w:szCs w:val="24"/>
        </w:rPr>
        <w:t>сильный</w:t>
      </w:r>
      <w:proofErr w:type="gramEnd"/>
      <w:r w:rsidRPr="00401005">
        <w:rPr>
          <w:rFonts w:ascii="Times New Roman" w:hAnsi="Times New Roman" w:cs="Times New Roman"/>
          <w:sz w:val="24"/>
          <w:szCs w:val="24"/>
        </w:rPr>
        <w:t xml:space="preserve"> - значит главный. Особенно ярко это выражено у мальчиков. Кто самый сильный, тот все может - вот принцип, который часто можно увидеть в действии, наблюдая за общением детей в детском саду. Самое главное, чтобы ребенок получил качественно иной опыт общения (без необходимости постоянно проявлять агрессию)</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А если вы оставите все как есть, тогда что ожидает вашего ребенка? Здесь хорошо работает принцип «выживает сильнейший»</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И этот вариант ваш ребенок осознает, возьмет за </w:t>
      </w:r>
      <w:proofErr w:type="gramStart"/>
      <w:r w:rsidRPr="00401005">
        <w:rPr>
          <w:rFonts w:ascii="Times New Roman" w:hAnsi="Times New Roman" w:cs="Times New Roman"/>
          <w:sz w:val="24"/>
          <w:szCs w:val="24"/>
        </w:rPr>
        <w:t>правило</w:t>
      </w:r>
      <w:proofErr w:type="gramEnd"/>
      <w:r w:rsidRPr="00401005">
        <w:rPr>
          <w:rFonts w:ascii="Times New Roman" w:hAnsi="Times New Roman" w:cs="Times New Roman"/>
          <w:sz w:val="24"/>
          <w:szCs w:val="24"/>
        </w:rPr>
        <w:t xml:space="preserve"> что единственно правильное решение выход из ситуации только с помощью кулаков. Но если ваш ребенок не агрессивный, спокойный и менее конфликтный, если малыш уже научился решать и дружить мирно, договариваясь, тогда возможен другой вариант-ребенок будет чувствовать себя некомфортно, станет замкнутым, снизится самооценка.</w:t>
      </w:r>
    </w:p>
    <w:p w:rsidR="00091D7C" w:rsidRPr="00401005" w:rsidRDefault="00091D7C" w:rsidP="00401005">
      <w:pPr>
        <w:pStyle w:val="Textbody"/>
        <w:spacing w:after="0"/>
        <w:rPr>
          <w:rFonts w:ascii="Times New Roman" w:hAnsi="Times New Roman" w:cs="Times New Roman"/>
          <w:sz w:val="24"/>
          <w:szCs w:val="24"/>
        </w:rPr>
      </w:pP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Мультфильмы или компьютерные игры?</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Сколько примеров агрессивного поведения ребенок может усвоить из них? Часто мы не задумываемся о вреде той или иной игры, в которую часами может играть наш ребенок, или сажаем ее перед телевизором, чтобы заняться своими делами, а в это время на экране демонстрируют совсем не детские и не полезны мультфильмы и передачи.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Поэтому тщательно следите за тем, что просматривает ваш малыш. А компьютерные игры следует вообще исключить в столь раннем возрасте, он еще успеет наиграться.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Читайте ребенку книги, энциклопедии, вместе лепите из пластилина, конструируйте и воздвигайте дворцы и крепости, собирайте самолеты и корабли. Что касается выбора мультиков, то согласитесь, что все-таки добрые советские мультфильмы значительно гуманнее современных американских и прежде, чем показать ребенку мультик, просмотрите его сами.</w:t>
      </w:r>
    </w:p>
    <w:p w:rsidR="00091D7C" w:rsidRPr="00401005" w:rsidRDefault="00A140C9" w:rsidP="00401005">
      <w:pPr>
        <w:pStyle w:val="31"/>
        <w:spacing w:before="0" w:after="0"/>
        <w:jc w:val="center"/>
        <w:rPr>
          <w:rFonts w:cs="Times New Roman"/>
          <w:spacing w:val="-15"/>
          <w:sz w:val="24"/>
          <w:szCs w:val="24"/>
        </w:rPr>
      </w:pPr>
      <w:r w:rsidRPr="00401005">
        <w:rPr>
          <w:rFonts w:cs="Times New Roman"/>
          <w:spacing w:val="-15"/>
          <w:sz w:val="24"/>
          <w:szCs w:val="24"/>
        </w:rPr>
        <w:lastRenderedPageBreak/>
        <w:t>Что еще вызывает агрессию у детей?</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Это может быть неприятие родителями собственного ребенка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Если ребенок нежелателен, или один из родителей оставил семью, и тем самым демонстрирует свое равнодушие к малышу, оставляет его. Так, если родители, возможно из-за своей неопытности или незрелости еще не готовы иметь ребенка и не знают, что с ним делать. Или когда в этот момент у родителей на первом месте стоит карьера, а не продолжение рода и забота о потомстве. Ссоры между родителями, ссоры родителей и ребенка, когда семья напоминает дремлющий вулкан готовый вспыхнуть в любую минуту, - все это также заставляет ребенка находиться в постоянном напряжении, его агрессия возникает как способ общения и выход из конфликта.</w:t>
      </w:r>
    </w:p>
    <w:p w:rsidR="00091D7C" w:rsidRPr="00401005" w:rsidRDefault="00091D7C" w:rsidP="00401005">
      <w:pPr>
        <w:spacing w:after="0"/>
        <w:rPr>
          <w:rFonts w:ascii="Times New Roman" w:hAnsi="Times New Roman" w:cs="Times New Roman"/>
          <w:sz w:val="24"/>
          <w:szCs w:val="24"/>
        </w:rPr>
        <w:sectPr w:rsidR="00091D7C" w:rsidRPr="00401005" w:rsidSect="005318CC">
          <w:pgSz w:w="11906" w:h="16838"/>
          <w:pgMar w:top="1134" w:right="854" w:bottom="851" w:left="641" w:header="720" w:footer="720" w:gutter="0"/>
          <w:cols w:space="720"/>
        </w:sectPr>
      </w:pPr>
    </w:p>
    <w:p w:rsidR="00091D7C" w:rsidRPr="00401005" w:rsidRDefault="00091D7C" w:rsidP="00401005">
      <w:pPr>
        <w:pStyle w:val="Textbody"/>
        <w:spacing w:after="0"/>
        <w:rPr>
          <w:rFonts w:ascii="Times New Roman" w:hAnsi="Times New Roman" w:cs="Times New Roman"/>
          <w:sz w:val="24"/>
          <w:szCs w:val="24"/>
        </w:rPr>
      </w:pPr>
    </w:p>
    <w:p w:rsidR="00091D7C" w:rsidRPr="00401005" w:rsidRDefault="00091D7C" w:rsidP="00401005">
      <w:pPr>
        <w:spacing w:after="0"/>
        <w:rPr>
          <w:rFonts w:ascii="Times New Roman" w:hAnsi="Times New Roman" w:cs="Times New Roman"/>
          <w:sz w:val="24"/>
          <w:szCs w:val="24"/>
        </w:rPr>
        <w:sectPr w:rsidR="00091D7C" w:rsidRPr="00401005">
          <w:type w:val="continuous"/>
          <w:pgSz w:w="11906" w:h="16838"/>
          <w:pgMar w:top="1134" w:right="854" w:bottom="1134" w:left="641" w:header="720" w:footer="720" w:gutter="0"/>
          <w:cols w:space="0"/>
        </w:sectPr>
      </w:pP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lastRenderedPageBreak/>
        <w:t>Когда ребенок не чувствует любви, у него складывается плохое мнение прежде всего о себе, у него снижается самооценка. И если все вокруг твердят, что он хулиган и непослушный, то ему ничего не остается, как вести себя в соответствии с тем, что о нем говорят: шалить, шуметь, ломать и бить все вокруг.</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Маленький ребенок только начинает жить и познавать мир. Ему многое не известно, и он только должен познавать его. Мы же, взрослые, являемся проводниками малышей в этот мир. Мы рассказываем ему о том, что его окружает: как нужно ходить, завязывать шнурки, надевать шапку, когда на дворе зима. Но очень часто мы забываем о самом главном - о том, чтобы познакомить ребенка с миром чувств и эмоций. Как же малышу догадаться, что он переживает, или переживает его мама, когда хмурится или улыбается?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Ребенок непосредственно передает свои эмоции, он только приобретает свой первый опыт, и делает свои первые выводы. А вот научить контролировать свое поведение и владеть своими эмоциями - это задача для взрослых.</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Очень часто взрослые не догадываются, что их ребенку, чтобы получить внимание и любовь, сначала нужно за них побороться. То есть ребенок осознает: для того, чтобы завоевать внимание, следует сделать что-то такое, что обязательно сработает. Если ребенок кричит, толкает игрушки вокруг, ругает всех, то это обязательно привлечет внимание. Поэтому, еще одной из причин детской агрессии, мы можем назвать недостаток внимания со стороны взрослого.</w:t>
      </w:r>
    </w:p>
    <w:p w:rsidR="00091D7C" w:rsidRPr="00401005" w:rsidRDefault="00A140C9" w:rsidP="00401005">
      <w:pPr>
        <w:pStyle w:val="41"/>
        <w:spacing w:before="0" w:after="0"/>
        <w:jc w:val="center"/>
        <w:rPr>
          <w:rFonts w:cs="Times New Roman"/>
          <w:spacing w:val="-15"/>
        </w:rPr>
      </w:pPr>
      <w:r w:rsidRPr="00401005">
        <w:rPr>
          <w:rFonts w:cs="Times New Roman"/>
          <w:spacing w:val="-15"/>
        </w:rPr>
        <w:t>Как распознать агрессию у ребенка?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Дошкольников можно назвать агрессивными, если они: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Часто теряют контроль над собой;</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Часто спорят и ссорятся с окружающими;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Отказываются выполнять просьбы взрослых;</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Могут намеренно вызывать у других чувство злости и раздражения;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Обвиняют других в своих ошибках и неудачах (могут выливать свой гнев на неодушевленных вещах);</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Часто испытывают чувство злости, гнева и зависти;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 Не </w:t>
      </w:r>
      <w:proofErr w:type="gramStart"/>
      <w:r w:rsidRPr="00401005">
        <w:rPr>
          <w:rFonts w:ascii="Times New Roman" w:hAnsi="Times New Roman" w:cs="Times New Roman"/>
          <w:sz w:val="24"/>
          <w:szCs w:val="24"/>
        </w:rPr>
        <w:t>способны</w:t>
      </w:r>
      <w:proofErr w:type="gramEnd"/>
      <w:r w:rsidRPr="00401005">
        <w:rPr>
          <w:rFonts w:ascii="Times New Roman" w:hAnsi="Times New Roman" w:cs="Times New Roman"/>
          <w:sz w:val="24"/>
          <w:szCs w:val="24"/>
        </w:rPr>
        <w:t xml:space="preserve"> забыть об обиде, не отплатив должным образом;</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Становятся недоверчивыми и раздражительными.</w:t>
      </w: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Может ли агрессия быть полезной?</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Иногда взрослые путают агрессивное поведение ребенка с нормальной защитной реакцией в случае опасности. Когда нас обижают, мы защищаемся, или избегаем, уходим от угрозы и обидчика, и это вполне нормальное поведение. Эмоция гнева мобилизует нашу энергию и позволяет принимать меры в целях самозащиты. Можно сказать, что это агрессия со знаком «+». Во-первых, это выход энергии и негативных накопившихся эмоций, во-вторых, это умение защищаться. Самое главное, чтобы ребенок осознавал то, что он делает, что именно сейчас с ним происходит, ведь многие дети не понимают, поэтому не различают свои эмоции и чувства, им очень сложно контролировать себя.</w:t>
      </w: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 xml:space="preserve">Что такое </w:t>
      </w:r>
      <w:proofErr w:type="spellStart"/>
      <w:r w:rsidRPr="00401005">
        <w:rPr>
          <w:rFonts w:ascii="Times New Roman" w:hAnsi="Times New Roman" w:cs="Times New Roman"/>
          <w:b/>
          <w:bCs/>
          <w:sz w:val="24"/>
          <w:szCs w:val="24"/>
        </w:rPr>
        <w:t>аутоагрессия</w:t>
      </w:r>
      <w:proofErr w:type="spellEnd"/>
      <w:r w:rsidRPr="00401005">
        <w:rPr>
          <w:rFonts w:ascii="Times New Roman" w:hAnsi="Times New Roman" w:cs="Times New Roman"/>
          <w:b/>
          <w:bCs/>
          <w:sz w:val="24"/>
          <w:szCs w:val="24"/>
        </w:rPr>
        <w:t>?</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lastRenderedPageBreak/>
        <w:t>Значительно лучше, когда ребенок выплескивает свои эмоции, дает выход своей злости. Ведь часто, благодаря нашим строгим запретам, малыш не проявляет своего агрессивного поведения. Ребенок может специально бить себя, нанося себе боли, вести себя так, чтобы вызвать негативную реакцию взрослого.</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Такая скрытая агрессия рано или поздно может отразиться на детском здоровье. Мы все понимаем, что когда у нас все внутри кипит - будь то радость или злость - мы должны позволить выйти этому наружу.</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Очень опасной является ситуация, когда нет выхода эмоциям, и они обращены на себя. Это так </w:t>
      </w:r>
      <w:proofErr w:type="gramStart"/>
      <w:r w:rsidRPr="00401005">
        <w:rPr>
          <w:rFonts w:ascii="Times New Roman" w:hAnsi="Times New Roman" w:cs="Times New Roman"/>
          <w:sz w:val="24"/>
          <w:szCs w:val="24"/>
        </w:rPr>
        <w:t>называемая</w:t>
      </w:r>
      <w:proofErr w:type="gramEnd"/>
      <w:r w:rsidRPr="00401005">
        <w:rPr>
          <w:rFonts w:ascii="Times New Roman" w:hAnsi="Times New Roman" w:cs="Times New Roman"/>
          <w:sz w:val="24"/>
          <w:szCs w:val="24"/>
        </w:rPr>
        <w:t xml:space="preserve"> - </w:t>
      </w:r>
      <w:proofErr w:type="spellStart"/>
      <w:r w:rsidRPr="00401005">
        <w:rPr>
          <w:rFonts w:ascii="Times New Roman" w:hAnsi="Times New Roman" w:cs="Times New Roman"/>
          <w:sz w:val="24"/>
          <w:szCs w:val="24"/>
        </w:rPr>
        <w:t>аутоагрессия</w:t>
      </w:r>
      <w:proofErr w:type="spellEnd"/>
      <w:r w:rsidRPr="00401005">
        <w:rPr>
          <w:rFonts w:ascii="Times New Roman" w:hAnsi="Times New Roman" w:cs="Times New Roman"/>
          <w:sz w:val="24"/>
          <w:szCs w:val="24"/>
        </w:rPr>
        <w:t>. Если мы злимся и не даем выхода своим переживаниям, накапливая их в себе, рано или поздно этим эмоциям придется выйти наружу - это приведет к негативным последствиям.</w:t>
      </w: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Агрессия как способ взаимодействия с внешним миром.</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Ребенок может провоцировать других детей и взрослых на проявление к нему агрессии, свидетельствует о единственном способе обращения на себя внимания со стороны взрослых и сверстников. Когда ребенок, вместо того, чтобы подойти и попросить игрушку у сверстника, нападает на него, при этом толкнув или ударив, мы должны понимать, чего он хочет.</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И в этой ситуации мы, взрослые, также способны помочь нашим детям. Мы должны научить их общаться и дружить. А еще обязательно нужно демонстрировать на своем примере, как можно проявлять доброту, ласку, щедрость.</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Поэтому ребенка нужно учить распознавать свои эмоции и эмоции других людей. Проговаривайте каждое чувство, что переполняет вас. Если вы сердитесь, то обязательно сообщите об этом малышу, если видите, что он в ярости, тоже отметьте его эмоцию: «Я вижу, что ты злишься», «Я понимаю, что ты рассердился на меня или на соседского мальчика, и почему?».</w:t>
      </w:r>
    </w:p>
    <w:p w:rsidR="00091D7C" w:rsidRPr="00401005" w:rsidRDefault="00A140C9" w:rsidP="00401005">
      <w:pPr>
        <w:pStyle w:val="Textbody"/>
        <w:spacing w:after="0"/>
        <w:rPr>
          <w:rFonts w:ascii="Times New Roman" w:hAnsi="Times New Roman" w:cs="Times New Roman"/>
          <w:b/>
          <w:bCs/>
          <w:sz w:val="24"/>
          <w:szCs w:val="24"/>
        </w:rPr>
      </w:pPr>
      <w:r w:rsidRPr="00401005">
        <w:rPr>
          <w:rFonts w:ascii="Times New Roman" w:hAnsi="Times New Roman" w:cs="Times New Roman"/>
          <w:b/>
          <w:bCs/>
          <w:sz w:val="24"/>
          <w:szCs w:val="24"/>
        </w:rPr>
        <w:t xml:space="preserve">                                               Еще одна причина агрессивности у детей. </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 период трехлетнего возраста каждый ребенок переживает кризис, что вполне естественно для его нормального психологического развития. Это период осознания своей обособленности, непохожести и неповторимости, когда ребенок пытается защитить и отстоять свое собственное «Я». В этом возрасте дети с удовольствием начинают играть самостоятельно, обижаются, когда взрослые посягают на неприкосновенность их игровых уголков или комнат. В возрасте от 3 ​​до 4 лет взрослые часто имеют дело с проявлениями «немотивированной» с взрослой точки зрения, агрессии, которую можно считать нормой. Агрессивное поведение в этом возрасте часто означает протест, когда ребенка что-то не устраивает, и он хочет это изменить, но пока не знает как. Злость ребенка чаще вызывает бессилие. Ребенок вместо жалоб или пассивной покорности судьбе отдает предпочтение этой реакции. Ребенок борется за независимость и самостоятельность, и поэтому лишние запреты могут даже стать толчком к агрессивному поведению.</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Итак, </w:t>
      </w:r>
      <w:r w:rsidRPr="00401005">
        <w:rPr>
          <w:rStyle w:val="StrongEmphasis"/>
          <w:rFonts w:ascii="Times New Roman" w:hAnsi="Times New Roman" w:cs="Times New Roman"/>
          <w:b w:val="0"/>
          <w:sz w:val="24"/>
          <w:szCs w:val="24"/>
        </w:rPr>
        <w:t>агрессивность - это внешнее проявление, прежде всего внутреннего дискомфорта</w:t>
      </w:r>
      <w:r w:rsidRPr="00401005">
        <w:rPr>
          <w:rFonts w:ascii="Times New Roman" w:hAnsi="Times New Roman" w:cs="Times New Roman"/>
          <w:sz w:val="24"/>
          <w:szCs w:val="24"/>
        </w:rPr>
        <w:t>. Как правило, агрессивным детям свойственна повышенная тревожность, чувство ненужности, несправедливости окружающего мира и неадекватная самооценка (часто занижена).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Бурные злобные реакции маленького «агрессора» является его способом привлечения внимания окружающих к своим проблемам, невозможности справиться с ними в одиночку. Первое, что нужно сделать взрослому, который пытается помочь агрессивному ребенку - это выявить истинную симпатию, принять его как личность, интересоваться его внутренним миром, понимать чувства и мотивы поведения. Старайтесь акцентировать внимание на положительных качествах ребенка и его успехах в преодолении трудностей (как внешних, так и внутренних), учите его этому. Попробуйте сделать все возможное, чтобы вернуть мальчику или девочке самоуважение и положительную самооценку. Если вашими обычными способами взаимодействия для достижения этой цели оказывается недостаточно, то можно использовать специальные игры.</w:t>
      </w:r>
    </w:p>
    <w:p w:rsidR="00091D7C" w:rsidRPr="00401005" w:rsidRDefault="00091D7C" w:rsidP="00401005">
      <w:pPr>
        <w:pStyle w:val="Textbody"/>
        <w:spacing w:after="0"/>
        <w:rPr>
          <w:rFonts w:ascii="Times New Roman" w:hAnsi="Times New Roman" w:cs="Times New Roman"/>
          <w:sz w:val="24"/>
          <w:szCs w:val="24"/>
        </w:rPr>
      </w:pP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lastRenderedPageBreak/>
        <w:t>Очень важно чувствовать своего ребенка, относиться к нему с пониманием. Помните, если он сердится, значит, у него что-то не так, это своеобразный сигнал о помощи. И задача, нас, взрослых, не наказывать, не оставлять в беде, а помочь и поддержать. Не проходите мимо, если видите разгневанного ребенка, ведь именно сейчас он больше всего нуждается в поддержке взрослого, он неспособен справиться самостоятельно.</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Не бойтесь высказываться о своих чувствах и чувства своего ребенка, учите и учитесь сами прислушиваться к себе, распознавать свои переживания, уметь ими владеть!</w:t>
      </w: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091D7C" w:rsidP="00401005">
      <w:pPr>
        <w:pStyle w:val="a4"/>
        <w:spacing w:before="0" w:after="0"/>
        <w:jc w:val="both"/>
        <w:rPr>
          <w:b/>
          <w:bCs/>
        </w:rPr>
      </w:pPr>
    </w:p>
    <w:p w:rsidR="00091D7C" w:rsidRPr="00401005" w:rsidRDefault="00A140C9" w:rsidP="00401005">
      <w:pPr>
        <w:pStyle w:val="Textbody"/>
        <w:spacing w:after="0"/>
        <w:jc w:val="center"/>
        <w:rPr>
          <w:rFonts w:ascii="Times New Roman" w:hAnsi="Times New Roman" w:cs="Times New Roman"/>
          <w:b/>
          <w:bCs/>
          <w:sz w:val="24"/>
          <w:szCs w:val="24"/>
        </w:rPr>
      </w:pPr>
      <w:r w:rsidRPr="00401005">
        <w:rPr>
          <w:rFonts w:ascii="Times New Roman" w:hAnsi="Times New Roman" w:cs="Times New Roman"/>
          <w:b/>
          <w:bCs/>
          <w:sz w:val="24"/>
          <w:szCs w:val="24"/>
        </w:rPr>
        <w:t>КОНСУЛЬТАЦИЯ ДЛЯ РОДИТЕЛЕЙ</w:t>
      </w:r>
    </w:p>
    <w:p w:rsidR="00091D7C" w:rsidRPr="00401005" w:rsidRDefault="00A140C9" w:rsidP="00401005">
      <w:pPr>
        <w:pStyle w:val="Textbody"/>
        <w:spacing w:after="0"/>
        <w:jc w:val="center"/>
        <w:rPr>
          <w:rFonts w:ascii="Times New Roman" w:hAnsi="Times New Roman" w:cs="Times New Roman"/>
          <w:sz w:val="24"/>
          <w:szCs w:val="24"/>
        </w:rPr>
      </w:pPr>
      <w:r w:rsidRPr="00401005">
        <w:rPr>
          <w:rFonts w:ascii="Times New Roman" w:hAnsi="Times New Roman" w:cs="Times New Roman"/>
          <w:b/>
          <w:sz w:val="24"/>
          <w:szCs w:val="24"/>
        </w:rPr>
        <w:t>«Встречаем Новый год вместе с ребенком»</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В жизни малыша Новый </w:t>
      </w:r>
      <w:proofErr w:type="gramStart"/>
      <w:r w:rsidRPr="00401005">
        <w:rPr>
          <w:rFonts w:ascii="Times New Roman" w:hAnsi="Times New Roman" w:cs="Times New Roman"/>
          <w:sz w:val="24"/>
          <w:szCs w:val="24"/>
        </w:rPr>
        <w:t>год</w:t>
      </w:r>
      <w:proofErr w:type="gramEnd"/>
      <w:r w:rsidRPr="00401005">
        <w:rPr>
          <w:rFonts w:ascii="Times New Roman" w:hAnsi="Times New Roman" w:cs="Times New Roman"/>
          <w:sz w:val="24"/>
          <w:szCs w:val="24"/>
        </w:rPr>
        <w:t xml:space="preserve"> значит, пожалуй, больше, чем в жизни взрослых. Детали этого праздника чаще всего стираются, но остаются ощущения – атмосфера волшебства, оживления и ожидания чудес, царящие в доме. Эта атмосфера создается семейными традициями, которые формируют представления и модели поведения у младших членов семьи, это то, что дети </w:t>
      </w:r>
      <w:proofErr w:type="gramStart"/>
      <w:r w:rsidRPr="00401005">
        <w:rPr>
          <w:rFonts w:ascii="Times New Roman" w:hAnsi="Times New Roman" w:cs="Times New Roman"/>
          <w:sz w:val="24"/>
          <w:szCs w:val="24"/>
        </w:rPr>
        <w:t>возьмут с собой в будущее и чему</w:t>
      </w:r>
      <w:proofErr w:type="gramEnd"/>
      <w:r w:rsidRPr="00401005">
        <w:rPr>
          <w:rFonts w:ascii="Times New Roman" w:hAnsi="Times New Roman" w:cs="Times New Roman"/>
          <w:sz w:val="24"/>
          <w:szCs w:val="24"/>
        </w:rPr>
        <w:t xml:space="preserve"> будут учить своих собственных чад. Именно поэтому праздник правильно делать не только для ребенка, а вместе с ним и для всех участников праздничного торжества.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Главную роль в формировании семейных традиций играет не сам праздник, а подготовка к нему. Именно этот процесс объединяет и сплачивает семью. </w:t>
      </w:r>
      <w:proofErr w:type="gramStart"/>
      <w:r w:rsidRPr="00401005">
        <w:rPr>
          <w:rFonts w:ascii="Times New Roman" w:hAnsi="Times New Roman" w:cs="Times New Roman"/>
          <w:sz w:val="24"/>
          <w:szCs w:val="24"/>
        </w:rPr>
        <w:t>Когда ещё, как не под Новый год, ребенок может услышать истории о своих предках и рассмотреть семейные реликвии: ватного Деда Мороза, который помнит папу таким же крохой, как сейчас малыш; самодельные вязаные елочные игрушки, которые делала бабушка мамы и сама мама в детстве; стеклянные бусы, передающиеся по наследству в папиной семье;</w:t>
      </w:r>
      <w:proofErr w:type="gramEnd"/>
      <w:r w:rsidRPr="00401005">
        <w:rPr>
          <w:rFonts w:ascii="Times New Roman" w:hAnsi="Times New Roman" w:cs="Times New Roman"/>
          <w:sz w:val="24"/>
          <w:szCs w:val="24"/>
        </w:rPr>
        <w:t xml:space="preserve"> автографы фломастером на больших стеклянных шарах – новая традиция, которую ввели уже мама и папа, когда создали свою семью, и т.д. Чтобы малыш ощутил себя частью этой истории, покажите ему отпечаток его пальчика на «семейном» шаре, рассмотрите вместе фотографии первого нового года, который он встречал, но вряд ли помнит, так как был ещё совсем крохой</w:t>
      </w:r>
      <w:proofErr w:type="gramStart"/>
      <w:r w:rsidRPr="00401005">
        <w:rPr>
          <w:rFonts w:ascii="Times New Roman" w:hAnsi="Times New Roman" w:cs="Times New Roman"/>
          <w:sz w:val="24"/>
          <w:szCs w:val="24"/>
        </w:rPr>
        <w:t>… П</w:t>
      </w:r>
      <w:proofErr w:type="gramEnd"/>
      <w:r w:rsidRPr="00401005">
        <w:rPr>
          <w:rFonts w:ascii="Times New Roman" w:hAnsi="Times New Roman" w:cs="Times New Roman"/>
          <w:sz w:val="24"/>
          <w:szCs w:val="24"/>
        </w:rPr>
        <w:t>редложите приготовить подарки и сюрпризы для всех членов семьи, помогите завернуть все в красивую праздничную бумагу, украсить лентами, снежинками и бантиками.</w:t>
      </w:r>
    </w:p>
    <w:p w:rsidR="00091D7C" w:rsidRPr="00401005" w:rsidRDefault="00A140C9" w:rsidP="00401005">
      <w:pPr>
        <w:pStyle w:val="Textbody"/>
        <w:spacing w:after="0"/>
        <w:rPr>
          <w:rFonts w:ascii="Times New Roman" w:hAnsi="Times New Roman" w:cs="Times New Roman"/>
          <w:b/>
          <w:sz w:val="24"/>
          <w:szCs w:val="24"/>
        </w:rPr>
      </w:pPr>
      <w:r w:rsidRPr="00401005">
        <w:rPr>
          <w:rFonts w:ascii="Times New Roman" w:hAnsi="Times New Roman" w:cs="Times New Roman"/>
          <w:b/>
          <w:sz w:val="24"/>
          <w:szCs w:val="24"/>
        </w:rPr>
        <w:t>Какие подарки может сделать маленький ребенок сам или с помощью взрослого:</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1. Рисунок в красивой рамке. Ребенок постарше может самостоятельно украсить готовую рамку, а ещё постарше – даже сделать её из картона и подручных материалов.</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2. Праздничная открытка различной степени сложности.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3. Елочная игрушка из папье-маше.</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lastRenderedPageBreak/>
        <w:t>4. Брелок или любая другая безделушка из бисера.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5. Поделка из гипса, глины или соленого теста (магнитик для холодильника и пр.)</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6. Самодельное мыло и свечки. Наборы для изготовления таких вещичек можно купить в магазине подарков.</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7. Маленькие кексы, домашнее печенье, конфеты ручной работы. Все это нужно упаковать в красивые коробочки, украшенные малышом.</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Самое главное – сделать эти вещи с душой и желанием, чтобы кроха понимал, что вносит свою лепту в создание праздника для своих родных и близких. Подарок не обязательно должен быть дорогим, главное, чтобы он был не «дежурным». Вопрос хорошего подарка – это не вопрос цены, главный секрет – внимание!</w:t>
      </w:r>
    </w:p>
    <w:p w:rsidR="00091D7C" w:rsidRPr="00401005" w:rsidRDefault="00A140C9" w:rsidP="00401005">
      <w:pPr>
        <w:pStyle w:val="Textbody"/>
        <w:spacing w:after="0"/>
        <w:rPr>
          <w:rFonts w:ascii="Times New Roman" w:hAnsi="Times New Roman" w:cs="Times New Roman"/>
          <w:b/>
          <w:sz w:val="24"/>
          <w:szCs w:val="24"/>
        </w:rPr>
      </w:pPr>
      <w:r w:rsidRPr="00401005">
        <w:rPr>
          <w:rFonts w:ascii="Times New Roman" w:hAnsi="Times New Roman" w:cs="Times New Roman"/>
          <w:b/>
          <w:sz w:val="24"/>
          <w:szCs w:val="24"/>
        </w:rPr>
        <w:t>Подарок важно правильно преподнести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Во-первых, обязательно упакуйте любую мелочь в шуршащую или блестящую бумагу (удачная упаковка – половина успеха).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Во-вторых, постарайтесь делать приятные, а не полезные подарки. Новый год – это именно тот праздник, когда о соображениях практичности можно забыть.</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В-третьих, выделите время для посещения тех родных, которые будут встречать Новый год не с вами. Вы можете нанести визиты заранее или сделать это во время Рождественских каникул. Главное не устраивать гонку и не пытаться поздравить всех вечером 31 декабря.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В-четвертых, заранее проговорите с ребенком слова поздравления. Если малыш робеет и молчит, пусть просто отдаст подарок или положит его под елочку.</w:t>
      </w:r>
    </w:p>
    <w:p w:rsidR="00091D7C" w:rsidRPr="00401005" w:rsidRDefault="00A140C9" w:rsidP="00401005">
      <w:pPr>
        <w:pStyle w:val="Textbody"/>
        <w:spacing w:after="0"/>
        <w:rPr>
          <w:rFonts w:ascii="Times New Roman" w:hAnsi="Times New Roman" w:cs="Times New Roman"/>
          <w:b/>
          <w:sz w:val="24"/>
          <w:szCs w:val="24"/>
        </w:rPr>
      </w:pPr>
      <w:r w:rsidRPr="00401005">
        <w:rPr>
          <w:rFonts w:ascii="Times New Roman" w:hAnsi="Times New Roman" w:cs="Times New Roman"/>
          <w:b/>
          <w:sz w:val="24"/>
          <w:szCs w:val="24"/>
        </w:rPr>
        <w:t>Создаем атмосферу праздника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Дети обожают обустраивать жилое пространство. Введите традицию ежегодного изготовления праздничных новогодних украшений, когда все члены семьи могут дружно заниматься одним делом: вырезать снежинки из салфеток, делать разноцветные бумажные гирлянды-цепочки, шить костюмы или изготавливать бутафорские снежки для конкурсов.</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Разноцветные гирлянды, снежинки из бумаги, серпантин, блестки и мишура могут доставить много радости. Но если ребенок ещё совсем маленький, лучше держать его подальше от опасных украшений и поручить отдельный безопасный фронт работ:</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Выделите ребенку на елке свой ярус, и пусть он сам его нарядит пластиковыми игрушками, самодельными украшениями или мишурой.</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Попросите малыша собственноручно надеть верхушку на елку (подняв его на руки), включить огоньки электрической гирлянды…</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Ребенка постарше привлекайте к подготовке праздничного пира, доверьте украшение торта, сервировку стола. Пусть именно он зажжет свечи.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Новый год дает возможность родителям вернуться в собственное детство и создать для своего ребенка сказку, о которой они сами когда-то мечтали. Наполните дом запахом настоящей елки, даже если сами предпочитаете </w:t>
      </w:r>
      <w:proofErr w:type="gramStart"/>
      <w:r w:rsidRPr="00401005">
        <w:rPr>
          <w:rFonts w:ascii="Times New Roman" w:hAnsi="Times New Roman" w:cs="Times New Roman"/>
          <w:sz w:val="24"/>
          <w:szCs w:val="24"/>
        </w:rPr>
        <w:t>искусственную</w:t>
      </w:r>
      <w:proofErr w:type="gramEnd"/>
      <w:r w:rsidRPr="00401005">
        <w:rPr>
          <w:rFonts w:ascii="Times New Roman" w:hAnsi="Times New Roman" w:cs="Times New Roman"/>
          <w:sz w:val="24"/>
          <w:szCs w:val="24"/>
        </w:rPr>
        <w:t>. Поставьте в вазу пару натуральных веток, чтобы создать соответствующую атмосферу праздника. Пусть в эти дни звучит только приятная новогодняя музыка, а все рассказы и сказки будут посвящены Деду Морозу, Снегурочке, Санта Клаусу.</w:t>
      </w:r>
    </w:p>
    <w:p w:rsidR="00A875E9"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Разделите с крохой все радости зимних забав: кувыркайтесь в снегу, катайтесь на санках, играйте в снежки, постройте Снежную Бабу, обязательно снабдив её морковным носом и рябиновой улыбкой. </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А если вы замерзнете, заберитесь с малышом дома под теплый плед и расскажите ему, как сами встречали Новый год, когда были маленькими. В какие игры играли, какие подарки </w:t>
      </w:r>
      <w:proofErr w:type="gramStart"/>
      <w:r w:rsidRPr="00401005">
        <w:rPr>
          <w:rFonts w:ascii="Times New Roman" w:hAnsi="Times New Roman" w:cs="Times New Roman"/>
          <w:sz w:val="24"/>
          <w:szCs w:val="24"/>
        </w:rPr>
        <w:t>дарили и что больше всего запомнилось</w:t>
      </w:r>
      <w:proofErr w:type="gramEnd"/>
      <w:r w:rsidRPr="00401005">
        <w:rPr>
          <w:rFonts w:ascii="Times New Roman" w:hAnsi="Times New Roman" w:cs="Times New Roman"/>
          <w:sz w:val="24"/>
          <w:szCs w:val="24"/>
        </w:rPr>
        <w:t xml:space="preserve"> из детства. Разрешите ребенку в праздничные дни ложиться немного позже обычного, но не нарушайте слишком сильно привычный распорядок дня. Праздничные дни на то и нужны, чтобы поступать не так, как «надо», а так, как «хочется», но не выспавшийся и уставший малыш может своими капризами испортить праздник. Будьте терпеливы и постарайтесь соблюсти меру в отклонении от обычного режима. Каждую ночь с Нового года до Рождества </w:t>
      </w:r>
      <w:r w:rsidRPr="00401005">
        <w:rPr>
          <w:rFonts w:ascii="Times New Roman" w:hAnsi="Times New Roman" w:cs="Times New Roman"/>
          <w:sz w:val="24"/>
          <w:szCs w:val="24"/>
        </w:rPr>
        <w:lastRenderedPageBreak/>
        <w:t>вешайте на елку крошечный сюрприз в праздничной упаковке – пускай малыш, проснувшись поутру, отыщет на волшебном дереве очередное «чудо».</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Встреча Нового года – это не только длительная готовка «до» и обильное застолье «после». Если вы хотите, чтобы праздник прошел весело, не обязательно писать развернутый сценарий, просто подготовьте развлечения для всей семьи, обязательно запланируйте конкурсы, в которых могут участвовать и дети, и взрослые. Наградой за участие и победу могут быть небольшие сувениры, сладости, шуточные поздравления.</w:t>
      </w:r>
    </w:p>
    <w:p w:rsidR="00091D7C" w:rsidRPr="00401005" w:rsidRDefault="00A140C9" w:rsidP="00401005">
      <w:pPr>
        <w:pStyle w:val="Textbody"/>
        <w:spacing w:after="0"/>
        <w:rPr>
          <w:rFonts w:ascii="Times New Roman" w:hAnsi="Times New Roman" w:cs="Times New Roman"/>
          <w:b/>
          <w:sz w:val="24"/>
          <w:szCs w:val="24"/>
        </w:rPr>
      </w:pPr>
      <w:r w:rsidRPr="00401005">
        <w:rPr>
          <w:rFonts w:ascii="Times New Roman" w:hAnsi="Times New Roman" w:cs="Times New Roman"/>
          <w:b/>
          <w:sz w:val="24"/>
          <w:szCs w:val="24"/>
        </w:rPr>
        <w:t>Встречаем главного гостя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Ждать или не ждать? Вот в чем вопрос. Желание взрослых приобщить малыша к празднику нужно соотносить с потребностями ребенка. Совсем маленький кроха может просто не понять причину вторжения в его тихий привычный мир большого громкоголосого деда, который к тому же странно одет и стучит какой-то палкой. Как правило, дети </w:t>
      </w:r>
      <w:proofErr w:type="gramStart"/>
      <w:r w:rsidRPr="00401005">
        <w:rPr>
          <w:rFonts w:ascii="Times New Roman" w:hAnsi="Times New Roman" w:cs="Times New Roman"/>
          <w:sz w:val="24"/>
          <w:szCs w:val="24"/>
        </w:rPr>
        <w:t>бывают</w:t>
      </w:r>
      <w:proofErr w:type="gramEnd"/>
      <w:r w:rsidRPr="00401005">
        <w:rPr>
          <w:rFonts w:ascii="Times New Roman" w:hAnsi="Times New Roman" w:cs="Times New Roman"/>
          <w:sz w:val="24"/>
          <w:szCs w:val="24"/>
        </w:rPr>
        <w:t xml:space="preserve"> готовы к встрече с Дедом Морозом в возрасте 3-3,5 лет. Хотя многое в этом вопросе зависит скорее не от возраста, а от темперамента ребенка. Один двухлетка с радостью устроит хоровод вокруг елки и без опаски усядется на колени к Деду Морозу, другой забьется в угол, а то и разрыдается при виде незнакомца. Поэтому приглашать Деда Мороза в гости или нет  – вопрос сугубо индивидуальный. Задача родителей – правильно угадать нужный момент. Если у вас тихий, застенчивый малыш, не нужно форсировать события, подождите немного год-другой, пока ребенок подрастет и будет готов радоваться встрече с Морозом Ивановичем.</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Плюсы и минусы Деда Мороза «на заказ». Профессиональный Дед Мороз, как правило, лучше экипирован, у него отличный карнавальный макияж, он артистичен, знает множество шуток-прибауток и имеет свой сценарий праздничного действа. Но заказ праздника в специальном агентстве будет стоить немалых денег, которые не гарантируют вам того, что актер сможет найти подход к вашему ребенку.</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Плюсы и минусы Деда Мороз</w:t>
      </w:r>
      <w:proofErr w:type="gramStart"/>
      <w:r w:rsidRPr="00401005">
        <w:rPr>
          <w:rFonts w:ascii="Times New Roman" w:hAnsi="Times New Roman" w:cs="Times New Roman"/>
          <w:sz w:val="24"/>
          <w:szCs w:val="24"/>
        </w:rPr>
        <w:t>а-</w:t>
      </w:r>
      <w:proofErr w:type="gramEnd"/>
      <w:r w:rsidRPr="00401005">
        <w:rPr>
          <w:rFonts w:ascii="Times New Roman" w:hAnsi="Times New Roman" w:cs="Times New Roman"/>
          <w:sz w:val="24"/>
          <w:szCs w:val="24"/>
        </w:rPr>
        <w:t xml:space="preserve">«знакомого». Дед Мороз в исполнении знакомого мужчины, наделенного хотя бы минимальными артистическими способностями, </w:t>
      </w:r>
      <w:proofErr w:type="gramStart"/>
      <w:r w:rsidRPr="00401005">
        <w:rPr>
          <w:rFonts w:ascii="Times New Roman" w:hAnsi="Times New Roman" w:cs="Times New Roman"/>
          <w:sz w:val="24"/>
          <w:szCs w:val="24"/>
        </w:rPr>
        <w:t>–х</w:t>
      </w:r>
      <w:proofErr w:type="gramEnd"/>
      <w:r w:rsidRPr="00401005">
        <w:rPr>
          <w:rFonts w:ascii="Times New Roman" w:hAnsi="Times New Roman" w:cs="Times New Roman"/>
          <w:sz w:val="24"/>
          <w:szCs w:val="24"/>
        </w:rPr>
        <w:t>орошая альтернатива профессионалу в том случае, если он к своей роли относится серьезно и пришел повеселить именно ребенка, а не его родителей. Ваш знакомый наверняка знает особенности вашего малыша, но неплохо будет о них лишний раз напомнить. Лучше заранее обговорить с Дедом Морозом программу его посещения – расскажите о характере ребенка, предупредите, какие песенки его любимые, а какие сказки он терпеть не может.</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«Заказать» Деда Мороза! Заняться поиском лучше минимум за три-четыре недели до праздника – так у вас будет больше возможностей для выбора. К вашим услугам Интернет, объявления в районных газетах, сарафанное радио. Хорошо, если у вас будут рекомендации «бывалых» родителей. Обязательно посетите агентство лично, посмотрите документы, подтверждающие сертификацию услуг. Посмотрите виде</w:t>
      </w:r>
      <w:proofErr w:type="gramStart"/>
      <w:r w:rsidRPr="00401005">
        <w:rPr>
          <w:rFonts w:ascii="Times New Roman" w:hAnsi="Times New Roman" w:cs="Times New Roman"/>
          <w:sz w:val="24"/>
          <w:szCs w:val="24"/>
        </w:rPr>
        <w:t>о-</w:t>
      </w:r>
      <w:proofErr w:type="gramEnd"/>
      <w:r w:rsidRPr="00401005">
        <w:rPr>
          <w:rFonts w:ascii="Times New Roman" w:hAnsi="Times New Roman" w:cs="Times New Roman"/>
          <w:sz w:val="24"/>
          <w:szCs w:val="24"/>
        </w:rPr>
        <w:t xml:space="preserve"> или фотоотчеты о работе артистов данного агентства. Уточните, </w:t>
      </w:r>
      <w:proofErr w:type="gramStart"/>
      <w:r w:rsidRPr="00401005">
        <w:rPr>
          <w:rFonts w:ascii="Times New Roman" w:hAnsi="Times New Roman" w:cs="Times New Roman"/>
          <w:sz w:val="24"/>
          <w:szCs w:val="24"/>
        </w:rPr>
        <w:t>на сколько</w:t>
      </w:r>
      <w:proofErr w:type="gramEnd"/>
      <w:r w:rsidRPr="00401005">
        <w:rPr>
          <w:rFonts w:ascii="Times New Roman" w:hAnsi="Times New Roman" w:cs="Times New Roman"/>
          <w:sz w:val="24"/>
          <w:szCs w:val="24"/>
        </w:rPr>
        <w:t xml:space="preserve"> по времени рассчитана программа визита (для ребенка 3-5 лет можно ограничиться 30-40-минутным праздником).</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Готовимся к визиту Дедушки. За несколько дней до намеченного срока расскажите малышу о том, что накануне Нового года в гости к маленьким детям приходит волшебный дедушка. Поведайте ребенку сказочные истории, покажите книжки с красочными картинками. Однако не переусердствуйте с подготовительными мероприятиями – в противном случае ребенок «перегорит» и устанет от ожидания.</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Отнеситесь серьезно к попыткам ребенка самому организовать развлечения на новогоднем празднике. У вашего сына или дочери наверняка богатая фантазия. Возможно, они захотят выпустить новогоднюю газету, устроить маскарад, организовать игры с призами или домашний концерт. Помогите ребенку в его начинании, даже если потом придется делать дополнительную уборку. И </w:t>
      </w:r>
      <w:r w:rsidRPr="00401005">
        <w:rPr>
          <w:rFonts w:ascii="Times New Roman" w:hAnsi="Times New Roman" w:cs="Times New Roman"/>
          <w:sz w:val="24"/>
          <w:szCs w:val="24"/>
        </w:rPr>
        <w:lastRenderedPageBreak/>
        <w:t>весело участвуйте в его задумках. Даже если для этого придется отвлечься от праздничного стола или телевизора.</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 xml:space="preserve">Не приучайте детей просиживать новогоднюю ночь перед телевизором. В этот праздник и так есть много интересного: можно играть в веселые игры, дарить друг другу подарки, читать придуманные заранее поздравления и пожелания, наряжаться в купленные или самодельные маскарадные костюмы, рассказывать волшебные истории, отправиться на прогулку. Да мало ли что можно </w:t>
      </w:r>
      <w:proofErr w:type="gramStart"/>
      <w:r w:rsidRPr="00401005">
        <w:rPr>
          <w:rFonts w:ascii="Times New Roman" w:hAnsi="Times New Roman" w:cs="Times New Roman"/>
          <w:sz w:val="24"/>
          <w:szCs w:val="24"/>
        </w:rPr>
        <w:t>придумать</w:t>
      </w:r>
      <w:proofErr w:type="gramEnd"/>
      <w:r w:rsidRPr="00401005">
        <w:rPr>
          <w:rFonts w:ascii="Times New Roman" w:hAnsi="Times New Roman" w:cs="Times New Roman"/>
          <w:sz w:val="24"/>
          <w:szCs w:val="24"/>
        </w:rPr>
        <w:t xml:space="preserve">! Но если воображение иссякло, а праздничный стол уже не соблазняет, лучше ложитесь пораньше спать. Утром встанете </w:t>
      </w:r>
      <w:proofErr w:type="gramStart"/>
      <w:r w:rsidRPr="00401005">
        <w:rPr>
          <w:rFonts w:ascii="Times New Roman" w:hAnsi="Times New Roman" w:cs="Times New Roman"/>
          <w:sz w:val="24"/>
          <w:szCs w:val="24"/>
        </w:rPr>
        <w:t>бодрыми</w:t>
      </w:r>
      <w:proofErr w:type="gramEnd"/>
      <w:r w:rsidRPr="00401005">
        <w:rPr>
          <w:rFonts w:ascii="Times New Roman" w:hAnsi="Times New Roman" w:cs="Times New Roman"/>
          <w:sz w:val="24"/>
          <w:szCs w:val="24"/>
        </w:rPr>
        <w:t>, и праздник продолжится. Гораздо приятнее и полезнее, чем упорно смотреть на экран телевизора до самого утра — не потому, что хочется, а по привычке. Кстати, такая привычка, как правило, появляется в раннем детстве, а потом сохраняется на всю жизнь. Стоит ли?</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Новый год закончился, и немного грустно расставаться с праздником? Не огорчайтесь, впереди Рождество и старый Новый год! Тут нам повезло больше, чем жителям других стран: у нас есть возможность отмечать оба зимних праздника дважды. Так что все еще впереди.</w:t>
      </w:r>
    </w:p>
    <w:p w:rsidR="00091D7C" w:rsidRPr="00401005" w:rsidRDefault="00A140C9" w:rsidP="00401005">
      <w:pPr>
        <w:pStyle w:val="a4"/>
        <w:spacing w:before="0" w:after="0"/>
        <w:jc w:val="center"/>
        <w:rPr>
          <w:b/>
          <w:bCs/>
        </w:rPr>
      </w:pPr>
      <w:r w:rsidRPr="00401005">
        <w:rPr>
          <w:b/>
          <w:bCs/>
        </w:rPr>
        <w:t>Консультация для родителей</w:t>
      </w:r>
    </w:p>
    <w:p w:rsidR="00091D7C" w:rsidRPr="00401005" w:rsidRDefault="00A140C9" w:rsidP="00401005">
      <w:pPr>
        <w:pStyle w:val="a4"/>
        <w:spacing w:before="0" w:after="0"/>
        <w:jc w:val="center"/>
      </w:pPr>
      <w:r w:rsidRPr="00401005">
        <w:rPr>
          <w:b/>
          <w:bCs/>
        </w:rPr>
        <w:t>« Что должен уметь ребенок 5 го года жизни»</w:t>
      </w:r>
    </w:p>
    <w:p w:rsidR="00091D7C" w:rsidRPr="00401005" w:rsidRDefault="00A140C9" w:rsidP="00401005">
      <w:pPr>
        <w:pStyle w:val="Textbody"/>
        <w:spacing w:after="0"/>
        <w:jc w:val="both"/>
        <w:rPr>
          <w:rFonts w:ascii="Times New Roman" w:hAnsi="Times New Roman" w:cs="Times New Roman"/>
          <w:sz w:val="24"/>
          <w:szCs w:val="24"/>
        </w:rPr>
      </w:pPr>
      <w:r w:rsidRPr="00401005">
        <w:rPr>
          <w:rFonts w:ascii="Times New Roman" w:hAnsi="Times New Roman" w:cs="Times New Roman"/>
          <w:sz w:val="24"/>
          <w:szCs w:val="24"/>
        </w:rPr>
        <w:t>Вашему малышу уже исполнилось 5 лет. Это значит, что появилась хорошая возможность своевременно помочь ребенку развить его интеллект. К сожалению, некоторые родители недооценивают возможности именно этого возраста, не видят потребности ребенка в новой информации, расширении его кругозора, считая, что впереди еще достаточно времени, и заниматься с малышом рано. Активно заниматься с ребенком начинают только за год до школы, и в результате происходит упущение времени. Занятия, проходящие в быстром темпе, когда ребенку за короткий период нужно освоить большой объем новой информации, ни к чему хорошему не приводят. У малыша быстро наступает переутомление, что в дальнейшем вызывает негативное отношение к учебе.</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rPr>
        <w:t>С помощью приведенных ниже тестов, вы сможете определить уровень развития своего ребенка, выявить, в каких областях знаний он преуспевает, а какие нуждаются в дополнительном внимании. А главное, вы сможете проверить результат проделанной работы по развитию малыша и подготовить его к следующему этапу получения новых знаний.</w:t>
      </w:r>
    </w:p>
    <w:p w:rsidR="00091D7C" w:rsidRPr="00401005" w:rsidRDefault="00A140C9" w:rsidP="00401005">
      <w:pPr>
        <w:pStyle w:val="Textbody"/>
        <w:spacing w:after="0"/>
        <w:rPr>
          <w:rFonts w:ascii="Times New Roman" w:hAnsi="Times New Roman" w:cs="Times New Roman"/>
          <w:sz w:val="24"/>
          <w:szCs w:val="24"/>
        </w:rPr>
      </w:pPr>
      <w:r w:rsidRPr="00401005">
        <w:rPr>
          <w:rFonts w:ascii="Times New Roman" w:hAnsi="Times New Roman" w:cs="Times New Roman"/>
          <w:sz w:val="24"/>
          <w:szCs w:val="24"/>
          <w:shd w:val="clear" w:color="auto" w:fill="FDFEFE"/>
        </w:rPr>
        <w:t>    </w:t>
      </w:r>
      <w:r w:rsidRPr="00401005">
        <w:rPr>
          <w:rFonts w:ascii="Times New Roman" w:hAnsi="Times New Roman" w:cs="Times New Roman"/>
          <w:b/>
          <w:sz w:val="24"/>
          <w:szCs w:val="24"/>
          <w:u w:val="single"/>
        </w:rPr>
        <w:t>Математика</w:t>
      </w:r>
      <w:r w:rsidRPr="00401005">
        <w:rPr>
          <w:rFonts w:ascii="Times New Roman" w:hAnsi="Times New Roman" w:cs="Times New Roman"/>
          <w:sz w:val="24"/>
          <w:szCs w:val="24"/>
        </w:rPr>
        <w:br/>
      </w:r>
      <w:r w:rsidRPr="00401005">
        <w:rPr>
          <w:rFonts w:ascii="Times New Roman" w:hAnsi="Times New Roman" w:cs="Times New Roman"/>
          <w:i/>
          <w:sz w:val="24"/>
          <w:szCs w:val="24"/>
        </w:rPr>
        <w:t>Ребенок в возрасте от 4 до 5 лет должен уметь:</w:t>
      </w:r>
      <w:r w:rsidRPr="00401005">
        <w:rPr>
          <w:rFonts w:ascii="Times New Roman" w:hAnsi="Times New Roman" w:cs="Times New Roman"/>
          <w:sz w:val="24"/>
          <w:szCs w:val="24"/>
        </w:rPr>
        <w:br/>
        <w:t>1.Ребенок должен уметь определять расположение предметов: справа, слева, посередине, вверху, внизу, сзади, спереди.</w:t>
      </w:r>
      <w:r w:rsidRPr="00401005">
        <w:rPr>
          <w:rFonts w:ascii="Times New Roman" w:hAnsi="Times New Roman" w:cs="Times New Roman"/>
          <w:sz w:val="24"/>
          <w:szCs w:val="24"/>
        </w:rPr>
        <w:br/>
        <w:t>2. Ребенок должен знать основные геометрические фигуры (круг, овал, квадрат, треугольник и прямоугольник)</w:t>
      </w:r>
      <w:r w:rsidRPr="00401005">
        <w:rPr>
          <w:rFonts w:ascii="Times New Roman" w:hAnsi="Times New Roman" w:cs="Times New Roman"/>
          <w:sz w:val="24"/>
          <w:szCs w:val="24"/>
        </w:rPr>
        <w:br/>
        <w:t>3. Ребенок должен знать все цифры (0, 1, 2, 3, 4, 5, 6, 7, 8, 9). Считать предметы в пределах десяти, соотносить количество предметов с нужной цифрой.</w:t>
      </w:r>
      <w:r w:rsidRPr="00401005">
        <w:rPr>
          <w:rFonts w:ascii="Times New Roman" w:hAnsi="Times New Roman" w:cs="Times New Roman"/>
          <w:sz w:val="24"/>
          <w:szCs w:val="24"/>
        </w:rPr>
        <w:br/>
        <w:t>4. Ребенок должен уметь расставлять цифры от 1 до 5 в правильной последовательности и в обратном порядке.</w:t>
      </w:r>
      <w:r w:rsidRPr="00401005">
        <w:rPr>
          <w:rFonts w:ascii="Times New Roman" w:hAnsi="Times New Roman" w:cs="Times New Roman"/>
          <w:sz w:val="24"/>
          <w:szCs w:val="24"/>
        </w:rPr>
        <w:br/>
        <w:t>5. Ребенок должен уметь сравнивать количество предметов, понимать значение: больше - меньше, поровну. Делать равными неравные группы предметов: добавлять один предмет к группе с меньшим количеством предметов.</w:t>
      </w:r>
      <w:r w:rsidRPr="00401005">
        <w:rPr>
          <w:rFonts w:ascii="Times New Roman" w:hAnsi="Times New Roman" w:cs="Times New Roman"/>
          <w:sz w:val="24"/>
          <w:szCs w:val="24"/>
        </w:rPr>
        <w:br/>
        <w:t>6. Ребенок знакомится с графическим образом числа, учится правильно писать цифры.</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7.Ребенок может разделить круг, квадрат на две и четыре равные части.</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8. Ребенок должен различать правую и левую руку.</w:t>
      </w:r>
    </w:p>
    <w:p w:rsidR="00091D7C" w:rsidRPr="00401005" w:rsidRDefault="00A140C9" w:rsidP="00401005">
      <w:pPr>
        <w:pStyle w:val="Textbody"/>
        <w:spacing w:after="0" w:line="240" w:lineRule="auto"/>
        <w:rPr>
          <w:rFonts w:ascii="Times New Roman" w:hAnsi="Times New Roman" w:cs="Times New Roman"/>
          <w:b/>
          <w:bCs/>
          <w:sz w:val="24"/>
          <w:szCs w:val="24"/>
          <w:u w:val="single"/>
        </w:rPr>
      </w:pPr>
      <w:r w:rsidRPr="00401005">
        <w:rPr>
          <w:rFonts w:ascii="Times New Roman" w:hAnsi="Times New Roman" w:cs="Times New Roman"/>
          <w:b/>
          <w:bCs/>
          <w:sz w:val="24"/>
          <w:szCs w:val="24"/>
          <w:u w:val="single"/>
        </w:rPr>
        <w:t xml:space="preserve"> </w:t>
      </w:r>
      <w:r w:rsidRPr="00401005">
        <w:rPr>
          <w:rFonts w:ascii="Times New Roman" w:hAnsi="Times New Roman" w:cs="Times New Roman"/>
          <w:b/>
          <w:bCs/>
          <w:sz w:val="24"/>
          <w:szCs w:val="24"/>
        </w:rPr>
        <w:t xml:space="preserve">                                 Логическое мышление</w:t>
      </w:r>
    </w:p>
    <w:p w:rsidR="00091D7C" w:rsidRPr="00401005" w:rsidRDefault="00091D7C" w:rsidP="00401005">
      <w:pPr>
        <w:pStyle w:val="Textbody"/>
        <w:spacing w:after="0" w:line="240" w:lineRule="auto"/>
        <w:rPr>
          <w:rFonts w:ascii="Times New Roman" w:hAnsi="Times New Roman" w:cs="Times New Roman"/>
          <w:b/>
          <w:bCs/>
          <w:sz w:val="24"/>
          <w:szCs w:val="24"/>
        </w:rPr>
      </w:pPr>
    </w:p>
    <w:p w:rsidR="00091D7C" w:rsidRPr="00401005" w:rsidRDefault="00A140C9" w:rsidP="00401005">
      <w:pPr>
        <w:pStyle w:val="Textbody"/>
        <w:spacing w:after="0" w:line="240" w:lineRule="auto"/>
        <w:rPr>
          <w:rFonts w:ascii="Times New Roman" w:hAnsi="Times New Roman" w:cs="Times New Roman"/>
          <w:b/>
          <w:sz w:val="24"/>
          <w:szCs w:val="24"/>
          <w:u w:val="single"/>
        </w:rPr>
      </w:pPr>
      <w:r w:rsidRPr="00401005">
        <w:rPr>
          <w:rFonts w:ascii="Times New Roman" w:hAnsi="Times New Roman" w:cs="Times New Roman"/>
          <w:b/>
          <w:sz w:val="24"/>
          <w:szCs w:val="24"/>
          <w:u w:val="single"/>
        </w:rPr>
        <w:t>Внимание</w:t>
      </w:r>
    </w:p>
    <w:p w:rsidR="00091D7C" w:rsidRPr="00401005" w:rsidRDefault="00A140C9" w:rsidP="00401005">
      <w:pPr>
        <w:pStyle w:val="Textbody"/>
        <w:numPr>
          <w:ilvl w:val="0"/>
          <w:numId w:val="2"/>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lastRenderedPageBreak/>
        <w:t>Использование знаний об абстрактных геометрических формах (попросите ребенка назвать окружающие его круглые и квадратные предметы).</w:t>
      </w:r>
    </w:p>
    <w:p w:rsidR="00091D7C" w:rsidRPr="00401005" w:rsidRDefault="00A140C9" w:rsidP="00401005">
      <w:pPr>
        <w:pStyle w:val="Textbody"/>
        <w:numPr>
          <w:ilvl w:val="0"/>
          <w:numId w:val="2"/>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Находить 5-6 отличий между предметами и между двумя рисунками.</w:t>
      </w:r>
    </w:p>
    <w:p w:rsidR="00091D7C" w:rsidRPr="00401005" w:rsidRDefault="00A140C9" w:rsidP="00401005">
      <w:pPr>
        <w:pStyle w:val="Textbody"/>
        <w:numPr>
          <w:ilvl w:val="0"/>
          <w:numId w:val="2"/>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Удерживать в поле зрения 8-10 предметов.</w:t>
      </w:r>
    </w:p>
    <w:p w:rsidR="00091D7C" w:rsidRPr="00401005" w:rsidRDefault="00A140C9" w:rsidP="00401005">
      <w:pPr>
        <w:pStyle w:val="Textbody"/>
        <w:numPr>
          <w:ilvl w:val="0"/>
          <w:numId w:val="2"/>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Повторять узор или движение.</w:t>
      </w:r>
    </w:p>
    <w:p w:rsidR="00091D7C" w:rsidRPr="00401005" w:rsidRDefault="00A140C9" w:rsidP="00401005">
      <w:pPr>
        <w:pStyle w:val="Textbody"/>
        <w:spacing w:after="0" w:line="268" w:lineRule="auto"/>
        <w:ind w:left="300"/>
        <w:rPr>
          <w:rFonts w:ascii="Times New Roman" w:hAnsi="Times New Roman" w:cs="Times New Roman"/>
          <w:b/>
          <w:sz w:val="24"/>
          <w:szCs w:val="24"/>
          <w:u w:val="single"/>
        </w:rPr>
      </w:pPr>
      <w:r w:rsidRPr="00401005">
        <w:rPr>
          <w:rFonts w:ascii="Times New Roman" w:hAnsi="Times New Roman" w:cs="Times New Roman"/>
          <w:b/>
          <w:sz w:val="24"/>
          <w:szCs w:val="24"/>
          <w:u w:val="single"/>
        </w:rPr>
        <w:t>Мышление</w:t>
      </w:r>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proofErr w:type="gramStart"/>
      <w:r w:rsidRPr="00401005">
        <w:rPr>
          <w:rFonts w:ascii="Times New Roman" w:hAnsi="Times New Roman" w:cs="Times New Roman"/>
          <w:sz w:val="24"/>
          <w:szCs w:val="24"/>
        </w:rPr>
        <w:t>Понимание простейших причинно-следственных отношений (Почему мама стирает одежду?</w:t>
      </w:r>
      <w:proofErr w:type="gramEnd"/>
      <w:r w:rsidRPr="00401005">
        <w:rPr>
          <w:rFonts w:ascii="Times New Roman" w:hAnsi="Times New Roman" w:cs="Times New Roman"/>
          <w:sz w:val="24"/>
          <w:szCs w:val="24"/>
        </w:rPr>
        <w:t xml:space="preserve"> </w:t>
      </w:r>
      <w:proofErr w:type="gramStart"/>
      <w:r w:rsidRPr="00401005">
        <w:rPr>
          <w:rFonts w:ascii="Times New Roman" w:hAnsi="Times New Roman" w:cs="Times New Roman"/>
          <w:sz w:val="24"/>
          <w:szCs w:val="24"/>
        </w:rPr>
        <w:t>Зачем мама готовит ужин?).</w:t>
      </w:r>
      <w:proofErr w:type="gramEnd"/>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 xml:space="preserve">Назвать назначение предметов обихода (зачем нужна ложка, чашка, стол, стул, ручка?). </w:t>
      </w:r>
      <w:proofErr w:type="gramStart"/>
      <w:r w:rsidRPr="00401005">
        <w:rPr>
          <w:rFonts w:ascii="Times New Roman" w:hAnsi="Times New Roman" w:cs="Times New Roman"/>
          <w:sz w:val="24"/>
          <w:szCs w:val="24"/>
        </w:rPr>
        <w:t>Сразу показывайте три предмета или картинки с их изображениями).</w:t>
      </w:r>
      <w:proofErr w:type="gramEnd"/>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Находить среди предложенных предметов лишний, объяснять свой выбор.</w:t>
      </w:r>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 xml:space="preserve">Складывать </w:t>
      </w:r>
      <w:proofErr w:type="spellStart"/>
      <w:r w:rsidRPr="00401005">
        <w:rPr>
          <w:rFonts w:ascii="Times New Roman" w:hAnsi="Times New Roman" w:cs="Times New Roman"/>
          <w:sz w:val="24"/>
          <w:szCs w:val="24"/>
        </w:rPr>
        <w:t>пазлы</w:t>
      </w:r>
      <w:proofErr w:type="spellEnd"/>
      <w:r w:rsidRPr="00401005">
        <w:rPr>
          <w:rFonts w:ascii="Times New Roman" w:hAnsi="Times New Roman" w:cs="Times New Roman"/>
          <w:sz w:val="24"/>
          <w:szCs w:val="24"/>
        </w:rPr>
        <w:t xml:space="preserve"> без помощи взрослых.</w:t>
      </w:r>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Построить из конструктора по образцу любую фигуру.</w:t>
      </w:r>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Находить и объяснять отличия между предметами и явлениями (чем отличается лето от осени, троллейбус от автобуса и др.)</w:t>
      </w:r>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proofErr w:type="gramStart"/>
      <w:r w:rsidRPr="00401005">
        <w:rPr>
          <w:rFonts w:ascii="Times New Roman" w:hAnsi="Times New Roman" w:cs="Times New Roman"/>
          <w:sz w:val="24"/>
          <w:szCs w:val="24"/>
        </w:rPr>
        <w:t>Ребенок должен уметь подбирать противоположные слова:  стакан полный - стакан пустой, дерево высокое – дерево низкое, идти медленно – идти быстро, пояс узкий – пояс широкий, ребенок голодный - ребенок сытый, чай холодный – чай горячий и т.д.</w:t>
      </w:r>
      <w:proofErr w:type="gramEnd"/>
    </w:p>
    <w:p w:rsidR="00091D7C" w:rsidRPr="00401005" w:rsidRDefault="00A140C9" w:rsidP="00401005">
      <w:pPr>
        <w:pStyle w:val="Textbody"/>
        <w:numPr>
          <w:ilvl w:val="0"/>
          <w:numId w:val="3"/>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Ребенок должен уметь видеть на картинке неправильно изображенные предметы, объяснять, что не так и почему.</w:t>
      </w:r>
    </w:p>
    <w:p w:rsidR="00091D7C" w:rsidRPr="00401005" w:rsidRDefault="00A140C9" w:rsidP="00401005">
      <w:pPr>
        <w:pStyle w:val="Textbody"/>
        <w:spacing w:after="0" w:line="268" w:lineRule="auto"/>
        <w:rPr>
          <w:rFonts w:ascii="Times New Roman" w:hAnsi="Times New Roman" w:cs="Times New Roman"/>
          <w:b/>
          <w:sz w:val="24"/>
          <w:szCs w:val="24"/>
          <w:u w:val="single"/>
        </w:rPr>
      </w:pPr>
      <w:r w:rsidRPr="00401005">
        <w:rPr>
          <w:rFonts w:ascii="Times New Roman" w:hAnsi="Times New Roman" w:cs="Times New Roman"/>
          <w:b/>
          <w:sz w:val="24"/>
          <w:szCs w:val="24"/>
          <w:u w:val="single"/>
        </w:rPr>
        <w:t>Память</w:t>
      </w:r>
    </w:p>
    <w:p w:rsidR="00091D7C" w:rsidRPr="00401005" w:rsidRDefault="00A140C9" w:rsidP="00401005">
      <w:pPr>
        <w:pStyle w:val="Textbody"/>
        <w:numPr>
          <w:ilvl w:val="0"/>
          <w:numId w:val="4"/>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Запоминать 7-8 картинок.</w:t>
      </w:r>
    </w:p>
    <w:p w:rsidR="00091D7C" w:rsidRPr="00401005" w:rsidRDefault="00A140C9" w:rsidP="00401005">
      <w:pPr>
        <w:pStyle w:val="Textbody"/>
        <w:numPr>
          <w:ilvl w:val="0"/>
          <w:numId w:val="4"/>
        </w:numPr>
        <w:spacing w:after="0" w:line="268" w:lineRule="auto"/>
        <w:ind w:left="300"/>
        <w:rPr>
          <w:rFonts w:ascii="Times New Roman" w:hAnsi="Times New Roman" w:cs="Times New Roman"/>
          <w:sz w:val="24"/>
          <w:szCs w:val="24"/>
        </w:rPr>
      </w:pPr>
      <w:proofErr w:type="gramStart"/>
      <w:r w:rsidRPr="00401005">
        <w:rPr>
          <w:rFonts w:ascii="Times New Roman" w:hAnsi="Times New Roman" w:cs="Times New Roman"/>
          <w:sz w:val="24"/>
          <w:szCs w:val="24"/>
        </w:rPr>
        <w:t>Запоминать детские считалочки (например:</w:t>
      </w:r>
      <w:proofErr w:type="gramEnd"/>
      <w:r w:rsidRPr="00401005">
        <w:rPr>
          <w:rFonts w:ascii="Times New Roman" w:hAnsi="Times New Roman" w:cs="Times New Roman"/>
          <w:sz w:val="24"/>
          <w:szCs w:val="24"/>
        </w:rPr>
        <w:t xml:space="preserve"> «Раз, два, три, четыре, пять, Мы собрались поиграть. К нам сорока прилетела и тебе водить велела») и скороговорки (например: </w:t>
      </w:r>
      <w:proofErr w:type="gramStart"/>
      <w:r w:rsidRPr="00401005">
        <w:rPr>
          <w:rFonts w:ascii="Times New Roman" w:hAnsi="Times New Roman" w:cs="Times New Roman"/>
          <w:sz w:val="24"/>
          <w:szCs w:val="24"/>
        </w:rPr>
        <w:t>«Белые бараны били в барабаны»).</w:t>
      </w:r>
      <w:proofErr w:type="gramEnd"/>
    </w:p>
    <w:p w:rsidR="00091D7C" w:rsidRPr="00401005" w:rsidRDefault="00A140C9" w:rsidP="00401005">
      <w:pPr>
        <w:pStyle w:val="Textbody"/>
        <w:numPr>
          <w:ilvl w:val="0"/>
          <w:numId w:val="4"/>
        </w:numPr>
        <w:spacing w:after="0" w:line="268" w:lineRule="auto"/>
        <w:ind w:left="300"/>
        <w:rPr>
          <w:rFonts w:ascii="Times New Roman" w:hAnsi="Times New Roman" w:cs="Times New Roman"/>
          <w:sz w:val="24"/>
          <w:szCs w:val="24"/>
        </w:rPr>
      </w:pPr>
      <w:proofErr w:type="gramStart"/>
      <w:r w:rsidRPr="00401005">
        <w:rPr>
          <w:rFonts w:ascii="Times New Roman" w:hAnsi="Times New Roman" w:cs="Times New Roman"/>
          <w:sz w:val="24"/>
          <w:szCs w:val="24"/>
        </w:rPr>
        <w:t>Запоминать не длинные предложения (например:</w:t>
      </w:r>
      <w:proofErr w:type="gramEnd"/>
      <w:r w:rsidRPr="00401005">
        <w:rPr>
          <w:rFonts w:ascii="Times New Roman" w:hAnsi="Times New Roman" w:cs="Times New Roman"/>
          <w:sz w:val="24"/>
          <w:szCs w:val="24"/>
        </w:rPr>
        <w:t xml:space="preserve"> </w:t>
      </w:r>
      <w:proofErr w:type="gramStart"/>
      <w:r w:rsidRPr="00401005">
        <w:rPr>
          <w:rFonts w:ascii="Times New Roman" w:hAnsi="Times New Roman" w:cs="Times New Roman"/>
          <w:sz w:val="24"/>
          <w:szCs w:val="24"/>
        </w:rPr>
        <w:t>«Катя и Коля рисуют цветными мелками»; «Гриша играл в песочнице ведерком и лопаточкой»).</w:t>
      </w:r>
      <w:proofErr w:type="gramEnd"/>
    </w:p>
    <w:p w:rsidR="00091D7C" w:rsidRPr="00401005" w:rsidRDefault="00A140C9" w:rsidP="00401005">
      <w:pPr>
        <w:pStyle w:val="Textbody"/>
        <w:numPr>
          <w:ilvl w:val="0"/>
          <w:numId w:val="4"/>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Рассказывать по памяти небольшие рассказы, сказки, стихи, содержание картинок.</w:t>
      </w:r>
    </w:p>
    <w:p w:rsidR="00091D7C" w:rsidRPr="00401005" w:rsidRDefault="00A140C9" w:rsidP="00401005">
      <w:pPr>
        <w:pStyle w:val="Textbody"/>
        <w:numPr>
          <w:ilvl w:val="0"/>
          <w:numId w:val="4"/>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Ребенок должен уметь запоминать пары слов, после прочтения взрослым: стакан-вода, девочка-мальчик, собака-кошка и т.д.</w:t>
      </w:r>
    </w:p>
    <w:p w:rsidR="00091D7C" w:rsidRPr="00401005" w:rsidRDefault="00A140C9" w:rsidP="00401005">
      <w:pPr>
        <w:pStyle w:val="Textbody"/>
        <w:spacing w:after="0" w:line="268" w:lineRule="auto"/>
        <w:rPr>
          <w:rFonts w:ascii="Times New Roman" w:hAnsi="Times New Roman" w:cs="Times New Roman"/>
          <w:b/>
          <w:sz w:val="24"/>
          <w:szCs w:val="24"/>
          <w:u w:val="single"/>
        </w:rPr>
      </w:pPr>
      <w:r w:rsidRPr="00401005">
        <w:rPr>
          <w:rFonts w:ascii="Times New Roman" w:hAnsi="Times New Roman" w:cs="Times New Roman"/>
          <w:b/>
          <w:sz w:val="24"/>
          <w:szCs w:val="24"/>
          <w:u w:val="single"/>
        </w:rPr>
        <w:t>Мелкая моторика</w:t>
      </w:r>
    </w:p>
    <w:p w:rsidR="00091D7C" w:rsidRPr="00401005" w:rsidRDefault="00A140C9" w:rsidP="00401005">
      <w:pPr>
        <w:pStyle w:val="Textbody"/>
        <w:numPr>
          <w:ilvl w:val="0"/>
          <w:numId w:val="5"/>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Разукрашивать рисунки, не выходя за их контуры.</w:t>
      </w:r>
    </w:p>
    <w:p w:rsidR="00091D7C" w:rsidRPr="00401005" w:rsidRDefault="00A140C9" w:rsidP="00401005">
      <w:pPr>
        <w:pStyle w:val="Textbody"/>
        <w:numPr>
          <w:ilvl w:val="0"/>
          <w:numId w:val="5"/>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Уметь держать в руках карандаш, кисть и изменять направление движения руки в зависимости от формы изображенного предмета.</w:t>
      </w:r>
    </w:p>
    <w:p w:rsidR="00091D7C" w:rsidRPr="00401005" w:rsidRDefault="00A140C9" w:rsidP="00401005">
      <w:pPr>
        <w:pStyle w:val="Textbody"/>
        <w:numPr>
          <w:ilvl w:val="0"/>
          <w:numId w:val="5"/>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Лепить из пластилина мелкие фигурки.</w:t>
      </w:r>
    </w:p>
    <w:p w:rsidR="00091D7C" w:rsidRPr="00401005" w:rsidRDefault="00A140C9" w:rsidP="00401005">
      <w:pPr>
        <w:pStyle w:val="Textbody"/>
        <w:numPr>
          <w:ilvl w:val="0"/>
          <w:numId w:val="5"/>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Завязывать узелки на веревке.</w:t>
      </w:r>
    </w:p>
    <w:p w:rsidR="00091D7C" w:rsidRPr="00401005" w:rsidRDefault="00A140C9" w:rsidP="00401005">
      <w:pPr>
        <w:pStyle w:val="Textbody"/>
        <w:numPr>
          <w:ilvl w:val="0"/>
          <w:numId w:val="5"/>
        </w:numPr>
        <w:spacing w:after="0" w:line="268" w:lineRule="auto"/>
        <w:ind w:left="300"/>
        <w:rPr>
          <w:rFonts w:ascii="Times New Roman" w:hAnsi="Times New Roman" w:cs="Times New Roman"/>
          <w:sz w:val="24"/>
          <w:szCs w:val="24"/>
        </w:rPr>
      </w:pPr>
      <w:r w:rsidRPr="00401005">
        <w:rPr>
          <w:rFonts w:ascii="Times New Roman" w:hAnsi="Times New Roman" w:cs="Times New Roman"/>
          <w:sz w:val="24"/>
          <w:szCs w:val="24"/>
        </w:rPr>
        <w:t>Ребенок должен уметь нанизывать крупные пуговицы или бусины на нитку.</w:t>
      </w:r>
    </w:p>
    <w:p w:rsidR="00091D7C" w:rsidRPr="00401005" w:rsidRDefault="00A140C9" w:rsidP="00401005">
      <w:pPr>
        <w:pStyle w:val="Textbody"/>
        <w:spacing w:after="0" w:line="268" w:lineRule="auto"/>
        <w:ind w:left="300"/>
        <w:rPr>
          <w:rFonts w:ascii="Times New Roman" w:hAnsi="Times New Roman" w:cs="Times New Roman"/>
          <w:b/>
          <w:sz w:val="24"/>
          <w:szCs w:val="24"/>
          <w:u w:val="single"/>
        </w:rPr>
      </w:pPr>
      <w:r w:rsidRPr="00401005">
        <w:rPr>
          <w:rFonts w:ascii="Times New Roman" w:hAnsi="Times New Roman" w:cs="Times New Roman"/>
          <w:b/>
          <w:sz w:val="24"/>
          <w:szCs w:val="24"/>
          <w:u w:val="single"/>
        </w:rPr>
        <w:t>Навыки письма</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1.Ребенок должен уметь точно проводить линии не отрывая карандаш от бумаги.</w:t>
      </w:r>
      <w:r w:rsidRPr="00401005">
        <w:rPr>
          <w:rFonts w:ascii="Times New Roman" w:hAnsi="Times New Roman" w:cs="Times New Roman"/>
          <w:sz w:val="24"/>
          <w:szCs w:val="24"/>
        </w:rPr>
        <w:br/>
        <w:t>2.Ребенок должен уметь заштриховывать фигуры ровными прямыми линиями, не выходя за контуры рисунка.</w:t>
      </w:r>
      <w:r w:rsidRPr="00401005">
        <w:rPr>
          <w:rFonts w:ascii="Times New Roman" w:hAnsi="Times New Roman" w:cs="Times New Roman"/>
          <w:sz w:val="24"/>
          <w:szCs w:val="24"/>
        </w:rPr>
        <w:br/>
        <w:t>3.Ребенок должен уметь обводить и раскрашивать картинки, не выходя за края.</w:t>
      </w:r>
      <w:r w:rsidRPr="00401005">
        <w:rPr>
          <w:rFonts w:ascii="Times New Roman" w:hAnsi="Times New Roman" w:cs="Times New Roman"/>
          <w:sz w:val="24"/>
          <w:szCs w:val="24"/>
        </w:rPr>
        <w:br/>
        <w:t xml:space="preserve">Ребенок должен уметь проводить линии </w:t>
      </w:r>
      <w:proofErr w:type="gramStart"/>
      <w:r w:rsidRPr="00401005">
        <w:rPr>
          <w:rFonts w:ascii="Times New Roman" w:hAnsi="Times New Roman" w:cs="Times New Roman"/>
          <w:sz w:val="24"/>
          <w:szCs w:val="24"/>
        </w:rPr>
        <w:t>по середине</w:t>
      </w:r>
      <w:proofErr w:type="gramEnd"/>
      <w:r w:rsidRPr="00401005">
        <w:rPr>
          <w:rFonts w:ascii="Times New Roman" w:hAnsi="Times New Roman" w:cs="Times New Roman"/>
          <w:sz w:val="24"/>
          <w:szCs w:val="24"/>
        </w:rPr>
        <w:t xml:space="preserve"> дорожки, не выходя за её края.</w:t>
      </w:r>
      <w:r w:rsidRPr="00401005">
        <w:rPr>
          <w:rFonts w:ascii="Times New Roman" w:hAnsi="Times New Roman" w:cs="Times New Roman"/>
          <w:sz w:val="24"/>
          <w:szCs w:val="24"/>
        </w:rPr>
        <w:br/>
      </w:r>
      <w:r w:rsidRPr="00401005">
        <w:rPr>
          <w:rFonts w:ascii="Times New Roman" w:hAnsi="Times New Roman" w:cs="Times New Roman"/>
          <w:b/>
          <w:sz w:val="24"/>
          <w:szCs w:val="24"/>
          <w:u w:val="single"/>
        </w:rPr>
        <w:t>Развитие Речи</w:t>
      </w:r>
      <w:r w:rsidRPr="00401005">
        <w:rPr>
          <w:rFonts w:ascii="Times New Roman" w:hAnsi="Times New Roman" w:cs="Times New Roman"/>
          <w:sz w:val="24"/>
          <w:szCs w:val="24"/>
        </w:rPr>
        <w:br/>
      </w:r>
      <w:r w:rsidRPr="00401005">
        <w:rPr>
          <w:rFonts w:ascii="Times New Roman" w:hAnsi="Times New Roman" w:cs="Times New Roman"/>
          <w:i/>
          <w:sz w:val="24"/>
          <w:szCs w:val="24"/>
        </w:rPr>
        <w:t>Ребенок в возрасте от 4 до 5 лет должен уметь:</w:t>
      </w:r>
      <w:r w:rsidRPr="00401005">
        <w:rPr>
          <w:rFonts w:ascii="Times New Roman" w:hAnsi="Times New Roman" w:cs="Times New Roman"/>
          <w:i/>
          <w:sz w:val="24"/>
          <w:szCs w:val="24"/>
        </w:rPr>
        <w:br/>
      </w:r>
      <w:r w:rsidRPr="00401005">
        <w:rPr>
          <w:rFonts w:ascii="Times New Roman" w:hAnsi="Times New Roman" w:cs="Times New Roman"/>
          <w:sz w:val="24"/>
          <w:szCs w:val="24"/>
        </w:rPr>
        <w:lastRenderedPageBreak/>
        <w:t>1. Ребенок должен использовать тысячу слов, строить фразы из 6-8 слов. Понимать ребенка должны даже посторонние люди, а не только родители.</w:t>
      </w:r>
      <w:r w:rsidRPr="00401005">
        <w:rPr>
          <w:rFonts w:ascii="Times New Roman" w:hAnsi="Times New Roman" w:cs="Times New Roman"/>
          <w:sz w:val="24"/>
          <w:szCs w:val="24"/>
        </w:rPr>
        <w:br/>
        <w:t>2. Ребенок должен понимать, чем отличается строение человека от строения животных, называть их части тела (руки - лапы, ногти - когти, волосы - шерсть).</w:t>
      </w:r>
      <w:r w:rsidRPr="00401005">
        <w:rPr>
          <w:rFonts w:ascii="Times New Roman" w:hAnsi="Times New Roman" w:cs="Times New Roman"/>
          <w:sz w:val="24"/>
          <w:szCs w:val="24"/>
        </w:rPr>
        <w:br/>
        <w:t>3. Ребенок должен уметь правильно ставить существительные в форму множественного числа (цветок - цветы, девочка - девочки).</w:t>
      </w:r>
      <w:r w:rsidRPr="00401005">
        <w:rPr>
          <w:rFonts w:ascii="Times New Roman" w:hAnsi="Times New Roman" w:cs="Times New Roman"/>
          <w:sz w:val="24"/>
          <w:szCs w:val="24"/>
        </w:rPr>
        <w:br/>
        <w:t>4. Ребенок должен уметь находить предмет по описанию (яблоко - круглое, сладкое, желтое). Уметь  самостоятельно составлять описание предмета.</w:t>
      </w:r>
      <w:r w:rsidRPr="00401005">
        <w:rPr>
          <w:rFonts w:ascii="Times New Roman" w:hAnsi="Times New Roman" w:cs="Times New Roman"/>
          <w:sz w:val="24"/>
          <w:szCs w:val="24"/>
        </w:rPr>
        <w:br/>
        <w:t xml:space="preserve">5. </w:t>
      </w:r>
      <w:proofErr w:type="gramStart"/>
      <w:r w:rsidRPr="00401005">
        <w:rPr>
          <w:rFonts w:ascii="Times New Roman" w:hAnsi="Times New Roman" w:cs="Times New Roman"/>
          <w:sz w:val="24"/>
          <w:szCs w:val="24"/>
        </w:rPr>
        <w:t>Ребенок должен понимать значение предлогов (в, на, под, за, между, перед, около и т. д.).</w:t>
      </w:r>
      <w:r w:rsidRPr="00401005">
        <w:rPr>
          <w:rFonts w:ascii="Times New Roman" w:hAnsi="Times New Roman" w:cs="Times New Roman"/>
          <w:sz w:val="24"/>
          <w:szCs w:val="24"/>
        </w:rPr>
        <w:br/>
        <w:t>6.</w:t>
      </w:r>
      <w:proofErr w:type="gramEnd"/>
      <w:r w:rsidRPr="00401005">
        <w:rPr>
          <w:rFonts w:ascii="Times New Roman" w:hAnsi="Times New Roman" w:cs="Times New Roman"/>
          <w:sz w:val="24"/>
          <w:szCs w:val="24"/>
        </w:rPr>
        <w:t xml:space="preserve"> Ребенок должен знать, какие бывают профессии, чем занимаются люди этих профессий.</w:t>
      </w:r>
      <w:r w:rsidRPr="00401005">
        <w:rPr>
          <w:rFonts w:ascii="Times New Roman" w:hAnsi="Times New Roman" w:cs="Times New Roman"/>
          <w:sz w:val="24"/>
          <w:szCs w:val="24"/>
        </w:rPr>
        <w:br/>
        <w:t>7. Ребенок должен уметь поддерживать беседу: уметь отвечать на вопросы и правильно их задавать.</w:t>
      </w:r>
      <w:r w:rsidRPr="00401005">
        <w:rPr>
          <w:rFonts w:ascii="Times New Roman" w:hAnsi="Times New Roman" w:cs="Times New Roman"/>
          <w:sz w:val="24"/>
          <w:szCs w:val="24"/>
        </w:rPr>
        <w:br/>
        <w:t xml:space="preserve">8. Ребенок должен уметь пересказывать содержание услышанной сказки, рассказа. Рассказать наизусть несколько стихов, </w:t>
      </w:r>
      <w:proofErr w:type="spellStart"/>
      <w:r w:rsidRPr="00401005">
        <w:rPr>
          <w:rFonts w:ascii="Times New Roman" w:hAnsi="Times New Roman" w:cs="Times New Roman"/>
          <w:sz w:val="24"/>
          <w:szCs w:val="24"/>
        </w:rPr>
        <w:t>потешек</w:t>
      </w:r>
      <w:proofErr w:type="spellEnd"/>
      <w:r w:rsidRPr="00401005">
        <w:rPr>
          <w:rFonts w:ascii="Times New Roman" w:hAnsi="Times New Roman" w:cs="Times New Roman"/>
          <w:sz w:val="24"/>
          <w:szCs w:val="24"/>
        </w:rPr>
        <w:t>.</w:t>
      </w:r>
      <w:r w:rsidRPr="00401005">
        <w:rPr>
          <w:rFonts w:ascii="Times New Roman" w:hAnsi="Times New Roman" w:cs="Times New Roman"/>
          <w:sz w:val="24"/>
          <w:szCs w:val="24"/>
        </w:rPr>
        <w:br/>
        <w:t xml:space="preserve">9. Ребенок должен называть свое имя, фамилию, сколько ему лет, называть </w:t>
      </w:r>
      <w:proofErr w:type="gramStart"/>
      <w:r w:rsidRPr="00401005">
        <w:rPr>
          <w:rFonts w:ascii="Times New Roman" w:hAnsi="Times New Roman" w:cs="Times New Roman"/>
          <w:sz w:val="24"/>
          <w:szCs w:val="24"/>
        </w:rPr>
        <w:t>город</w:t>
      </w:r>
      <w:proofErr w:type="gramEnd"/>
      <w:r w:rsidRPr="00401005">
        <w:rPr>
          <w:rFonts w:ascii="Times New Roman" w:hAnsi="Times New Roman" w:cs="Times New Roman"/>
          <w:sz w:val="24"/>
          <w:szCs w:val="24"/>
        </w:rPr>
        <w:t xml:space="preserve"> в котором живет.</w:t>
      </w:r>
      <w:r w:rsidRPr="00401005">
        <w:rPr>
          <w:rFonts w:ascii="Times New Roman" w:hAnsi="Times New Roman" w:cs="Times New Roman"/>
          <w:sz w:val="24"/>
          <w:szCs w:val="24"/>
        </w:rPr>
        <w:br/>
        <w:t>10.  Ребенок должен уметь отвечать вопросы, касательно недавно произошедших событий:  Где ты был сегодня? Кого встретил по дороге? Что мама купила в магазине? Что было на тебе одето?</w:t>
      </w:r>
    </w:p>
    <w:p w:rsidR="00091D7C" w:rsidRPr="00401005" w:rsidRDefault="00A140C9" w:rsidP="00401005">
      <w:pPr>
        <w:pStyle w:val="Textbody"/>
        <w:spacing w:after="0" w:line="268" w:lineRule="auto"/>
        <w:rPr>
          <w:rFonts w:ascii="Times New Roman" w:hAnsi="Times New Roman" w:cs="Times New Roman"/>
          <w:sz w:val="24"/>
          <w:szCs w:val="24"/>
        </w:rPr>
      </w:pPr>
      <w:proofErr w:type="gramStart"/>
      <w:r w:rsidRPr="00401005">
        <w:rPr>
          <w:rFonts w:ascii="Times New Roman" w:hAnsi="Times New Roman" w:cs="Times New Roman"/>
          <w:sz w:val="24"/>
          <w:szCs w:val="24"/>
        </w:rPr>
        <w:t>11.Ребенок должен уметь объяснять значение некоторых пословиц (Например:</w:t>
      </w:r>
      <w:proofErr w:type="gramEnd"/>
      <w:r w:rsidRPr="00401005">
        <w:rPr>
          <w:rFonts w:ascii="Times New Roman" w:hAnsi="Times New Roman" w:cs="Times New Roman"/>
          <w:sz w:val="24"/>
          <w:szCs w:val="24"/>
        </w:rPr>
        <w:t xml:space="preserve"> </w:t>
      </w:r>
      <w:proofErr w:type="gramStart"/>
      <w:r w:rsidRPr="00401005">
        <w:rPr>
          <w:rFonts w:ascii="Times New Roman" w:hAnsi="Times New Roman" w:cs="Times New Roman"/>
          <w:sz w:val="24"/>
          <w:szCs w:val="24"/>
        </w:rPr>
        <w:t>«Без труда не вытащишь и рыбку из пруда»).</w:t>
      </w:r>
      <w:proofErr w:type="gramEnd"/>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12.Ребенок должен составлять рассказы по картинкам.</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13. Ребенок должен выразительно рассказывать стихи.</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14. Ребенок может различать гласные и согласные буквы.</w:t>
      </w:r>
    </w:p>
    <w:p w:rsidR="00091D7C" w:rsidRPr="00401005" w:rsidRDefault="00A140C9" w:rsidP="00401005">
      <w:pPr>
        <w:pStyle w:val="Textbody"/>
        <w:spacing w:after="0" w:line="240" w:lineRule="auto"/>
        <w:rPr>
          <w:rFonts w:ascii="Times New Roman" w:hAnsi="Times New Roman" w:cs="Times New Roman"/>
          <w:sz w:val="24"/>
          <w:szCs w:val="24"/>
        </w:rPr>
      </w:pPr>
      <w:r w:rsidRPr="00401005">
        <w:rPr>
          <w:rFonts w:ascii="Times New Roman" w:hAnsi="Times New Roman" w:cs="Times New Roman"/>
          <w:b/>
          <w:sz w:val="24"/>
          <w:szCs w:val="24"/>
          <w:u w:val="single"/>
        </w:rPr>
        <w:t>Окружающий мир</w:t>
      </w:r>
      <w:r w:rsidRPr="00401005">
        <w:rPr>
          <w:rFonts w:ascii="Times New Roman" w:hAnsi="Times New Roman" w:cs="Times New Roman"/>
          <w:sz w:val="24"/>
          <w:szCs w:val="24"/>
        </w:rPr>
        <w:br/>
      </w:r>
      <w:r w:rsidRPr="00401005">
        <w:rPr>
          <w:rFonts w:ascii="Times New Roman" w:hAnsi="Times New Roman" w:cs="Times New Roman"/>
          <w:i/>
          <w:sz w:val="24"/>
          <w:szCs w:val="24"/>
        </w:rPr>
        <w:t>Ребенок в возрасте от 4 до 5 лет должен уметь:</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1.Определять, какое сейчас время года, время суток (утро, день, вечер)?</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2.Называть свое имя и фамилию. Знать имя и фамилию своих родителей. Знать название своего города, улицы, номер дома. Знать название столицы своей страны. Знать название нашей планеты.</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3.Знать названия основных профессий людей и объяснять, что делают люди тех или иных профессий.</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4.Называть времена года, дни недели в правильной последовательности.</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 xml:space="preserve">5.Отличать домашних животных от диких, садовые растения </w:t>
      </w:r>
      <w:proofErr w:type="gramStart"/>
      <w:r w:rsidRPr="00401005">
        <w:rPr>
          <w:rFonts w:ascii="Times New Roman" w:hAnsi="Times New Roman" w:cs="Times New Roman"/>
          <w:sz w:val="24"/>
          <w:szCs w:val="24"/>
        </w:rPr>
        <w:t>от</w:t>
      </w:r>
      <w:proofErr w:type="gramEnd"/>
      <w:r w:rsidRPr="00401005">
        <w:rPr>
          <w:rFonts w:ascii="Times New Roman" w:hAnsi="Times New Roman" w:cs="Times New Roman"/>
          <w:sz w:val="24"/>
          <w:szCs w:val="24"/>
        </w:rPr>
        <w:t xml:space="preserve"> полевых.</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6.</w:t>
      </w:r>
      <w:r w:rsidRPr="00401005">
        <w:rPr>
          <w:rFonts w:ascii="Times New Roman" w:hAnsi="Times New Roman" w:cs="Times New Roman"/>
          <w:sz w:val="24"/>
          <w:szCs w:val="24"/>
          <w:shd w:val="clear" w:color="auto" w:fill="FFFFFF"/>
        </w:rPr>
        <w:t> Знать номера экстренных служб и как им позвонить.</w:t>
      </w:r>
    </w:p>
    <w:p w:rsidR="00091D7C" w:rsidRPr="00401005" w:rsidRDefault="00A140C9" w:rsidP="00401005">
      <w:pPr>
        <w:pStyle w:val="Textbody"/>
        <w:spacing w:after="0" w:line="240" w:lineRule="auto"/>
        <w:rPr>
          <w:rFonts w:ascii="Times New Roman" w:hAnsi="Times New Roman" w:cs="Times New Roman"/>
          <w:sz w:val="24"/>
          <w:szCs w:val="24"/>
        </w:rPr>
      </w:pPr>
      <w:r w:rsidRPr="00401005">
        <w:rPr>
          <w:rFonts w:ascii="Times New Roman" w:hAnsi="Times New Roman" w:cs="Times New Roman"/>
          <w:b/>
          <w:sz w:val="24"/>
          <w:szCs w:val="24"/>
          <w:u w:val="single"/>
        </w:rPr>
        <w:t>Самообслуживание</w:t>
      </w:r>
      <w:r w:rsidRPr="00401005">
        <w:rPr>
          <w:rFonts w:ascii="Times New Roman" w:hAnsi="Times New Roman" w:cs="Times New Roman"/>
          <w:sz w:val="24"/>
          <w:szCs w:val="24"/>
        </w:rPr>
        <w:br/>
      </w:r>
      <w:r w:rsidRPr="00401005">
        <w:rPr>
          <w:rFonts w:ascii="Times New Roman" w:hAnsi="Times New Roman" w:cs="Times New Roman"/>
          <w:sz w:val="24"/>
          <w:szCs w:val="24"/>
        </w:rPr>
        <w:br/>
      </w:r>
      <w:r w:rsidRPr="00401005">
        <w:rPr>
          <w:rFonts w:ascii="Times New Roman" w:hAnsi="Times New Roman" w:cs="Times New Roman"/>
          <w:i/>
          <w:sz w:val="24"/>
          <w:szCs w:val="24"/>
        </w:rPr>
        <w:t>Ребенок в возрасте от 4 до 5 лет должен уметь:</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1. Ребенок уже отлично застегивает пуговки, молнии и развязывает шнурки, его хорошо слушаются ложка и вилка.</w:t>
      </w:r>
      <w:r w:rsidRPr="00401005">
        <w:rPr>
          <w:rFonts w:ascii="Times New Roman" w:hAnsi="Times New Roman" w:cs="Times New Roman"/>
          <w:sz w:val="24"/>
          <w:szCs w:val="24"/>
        </w:rPr>
        <w:br/>
        <w:t>2.</w:t>
      </w:r>
      <w:r w:rsidRPr="00401005">
        <w:rPr>
          <w:rFonts w:ascii="Times New Roman" w:hAnsi="Times New Roman" w:cs="Times New Roman"/>
          <w:sz w:val="24"/>
          <w:szCs w:val="24"/>
          <w:shd w:val="clear" w:color="auto" w:fill="FFFFFF"/>
        </w:rPr>
        <w:t> Узнать, как застилать кроватку</w:t>
      </w:r>
      <w:r w:rsidRPr="00401005">
        <w:rPr>
          <w:rFonts w:ascii="Times New Roman" w:hAnsi="Times New Roman" w:cs="Times New Roman"/>
          <w:sz w:val="24"/>
          <w:szCs w:val="24"/>
        </w:rPr>
        <w:t>.</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rPr>
        <w:t>3.</w:t>
      </w:r>
      <w:r w:rsidRPr="00401005">
        <w:rPr>
          <w:rFonts w:ascii="Times New Roman" w:hAnsi="Times New Roman" w:cs="Times New Roman"/>
          <w:sz w:val="24"/>
          <w:szCs w:val="24"/>
          <w:shd w:val="clear" w:color="auto" w:fill="FFFFFF"/>
        </w:rPr>
        <w:t> Налить воду-сок-молоко в стакан.</w:t>
      </w:r>
      <w:r w:rsidRPr="00401005">
        <w:rPr>
          <w:rFonts w:ascii="Times New Roman" w:hAnsi="Times New Roman" w:cs="Times New Roman"/>
          <w:sz w:val="24"/>
          <w:szCs w:val="24"/>
        </w:rPr>
        <w:br/>
      </w:r>
      <w:r w:rsidRPr="00401005">
        <w:rPr>
          <w:rFonts w:ascii="Times New Roman" w:hAnsi="Times New Roman" w:cs="Times New Roman"/>
          <w:sz w:val="24"/>
          <w:szCs w:val="24"/>
          <w:shd w:val="clear" w:color="auto" w:fill="FFFFFF"/>
        </w:rPr>
        <w:t>4.Вытереть брызги после себя.</w:t>
      </w:r>
    </w:p>
    <w:p w:rsidR="00091D7C" w:rsidRPr="00401005" w:rsidRDefault="00A140C9" w:rsidP="00401005">
      <w:pPr>
        <w:pStyle w:val="Textbody"/>
        <w:spacing w:after="0" w:line="268" w:lineRule="auto"/>
        <w:rPr>
          <w:rFonts w:ascii="Times New Roman" w:hAnsi="Times New Roman" w:cs="Times New Roman"/>
          <w:sz w:val="24"/>
          <w:szCs w:val="24"/>
          <w:shd w:val="clear" w:color="auto" w:fill="FFFFFF"/>
        </w:rPr>
      </w:pPr>
      <w:r w:rsidRPr="00401005">
        <w:rPr>
          <w:rFonts w:ascii="Times New Roman" w:hAnsi="Times New Roman" w:cs="Times New Roman"/>
          <w:sz w:val="24"/>
          <w:szCs w:val="24"/>
          <w:shd w:val="clear" w:color="auto" w:fill="FFFFFF"/>
        </w:rPr>
        <w:t>5. Использовать салфетку за столом.</w:t>
      </w:r>
    </w:p>
    <w:p w:rsidR="00091D7C" w:rsidRPr="00401005" w:rsidRDefault="00A140C9" w:rsidP="00401005">
      <w:pPr>
        <w:pStyle w:val="Textbody"/>
        <w:spacing w:after="0" w:line="268" w:lineRule="auto"/>
        <w:rPr>
          <w:rFonts w:ascii="Times New Roman" w:hAnsi="Times New Roman" w:cs="Times New Roman"/>
          <w:sz w:val="24"/>
          <w:szCs w:val="24"/>
          <w:shd w:val="clear" w:color="auto" w:fill="FFFFFF"/>
        </w:rPr>
      </w:pPr>
      <w:r w:rsidRPr="00401005">
        <w:rPr>
          <w:rFonts w:ascii="Times New Roman" w:hAnsi="Times New Roman" w:cs="Times New Roman"/>
          <w:sz w:val="24"/>
          <w:szCs w:val="24"/>
          <w:shd w:val="clear" w:color="auto" w:fill="FFFFFF"/>
        </w:rPr>
        <w:t>6. Накрывать на стол для себя и других. Убирать  со стола за собой.</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shd w:val="clear" w:color="auto" w:fill="FFFFFF"/>
        </w:rPr>
        <w:t>7. Использовать ершик в туалете.</w:t>
      </w:r>
      <w:r w:rsidRPr="00401005">
        <w:rPr>
          <w:rFonts w:ascii="Times New Roman" w:hAnsi="Times New Roman" w:cs="Times New Roman"/>
          <w:sz w:val="24"/>
          <w:szCs w:val="24"/>
        </w:rPr>
        <w:br/>
      </w:r>
      <w:r w:rsidRPr="00401005">
        <w:rPr>
          <w:rFonts w:ascii="Times New Roman" w:hAnsi="Times New Roman" w:cs="Times New Roman"/>
          <w:sz w:val="24"/>
          <w:szCs w:val="24"/>
          <w:shd w:val="clear" w:color="auto" w:fill="FFFFFF"/>
        </w:rPr>
        <w:t>8.Выбирать одежду по погоде.</w:t>
      </w:r>
      <w:r w:rsidRPr="00401005">
        <w:rPr>
          <w:rFonts w:ascii="Times New Roman" w:hAnsi="Times New Roman" w:cs="Times New Roman"/>
          <w:sz w:val="24"/>
          <w:szCs w:val="24"/>
        </w:rPr>
        <w:br/>
      </w:r>
      <w:r w:rsidRPr="00401005">
        <w:rPr>
          <w:rFonts w:ascii="Times New Roman" w:hAnsi="Times New Roman" w:cs="Times New Roman"/>
          <w:sz w:val="24"/>
          <w:szCs w:val="24"/>
          <w:shd w:val="clear" w:color="auto" w:fill="FFFFFF"/>
        </w:rPr>
        <w:t>9.Завязывать шнурки.</w:t>
      </w:r>
    </w:p>
    <w:p w:rsidR="00091D7C" w:rsidRPr="00401005" w:rsidRDefault="00A140C9" w:rsidP="00401005">
      <w:pPr>
        <w:pStyle w:val="Textbody"/>
        <w:spacing w:after="0" w:line="268" w:lineRule="auto"/>
        <w:rPr>
          <w:rFonts w:ascii="Times New Roman" w:hAnsi="Times New Roman" w:cs="Times New Roman"/>
          <w:sz w:val="24"/>
          <w:szCs w:val="24"/>
        </w:rPr>
      </w:pPr>
      <w:r w:rsidRPr="00401005">
        <w:rPr>
          <w:rFonts w:ascii="Times New Roman" w:hAnsi="Times New Roman" w:cs="Times New Roman"/>
          <w:sz w:val="24"/>
          <w:szCs w:val="24"/>
          <w:shd w:val="clear" w:color="auto" w:fill="FFFFFF"/>
        </w:rPr>
        <w:t>10. Бросать мусор в мусорное ведро.</w:t>
      </w:r>
    </w:p>
    <w:p w:rsidR="00091D7C" w:rsidRPr="00401005" w:rsidRDefault="00A140C9" w:rsidP="00401005">
      <w:pPr>
        <w:pStyle w:val="Textbody"/>
        <w:spacing w:after="0"/>
        <w:rPr>
          <w:rFonts w:ascii="Times New Roman" w:hAnsi="Times New Roman" w:cs="Times New Roman"/>
          <w:i/>
          <w:sz w:val="24"/>
          <w:szCs w:val="24"/>
        </w:rPr>
      </w:pPr>
      <w:r w:rsidRPr="00401005">
        <w:rPr>
          <w:rFonts w:ascii="Times New Roman" w:hAnsi="Times New Roman" w:cs="Times New Roman"/>
          <w:i/>
          <w:sz w:val="24"/>
          <w:szCs w:val="24"/>
        </w:rPr>
        <w:lastRenderedPageBreak/>
        <w:t>Если ребенок без труда отвечает на ваши вопросы и справляется с заданиями, уровень его развития соответствует норме. Если вы видите, что с какими-то заданиями ребенок справляется с трудом, эти области знаний требуют дополнительного внимания.</w:t>
      </w:r>
    </w:p>
    <w:p w:rsidR="00091D7C" w:rsidRPr="00401005" w:rsidRDefault="00091D7C" w:rsidP="00401005">
      <w:pPr>
        <w:pStyle w:val="a4"/>
        <w:spacing w:before="0" w:after="0"/>
        <w:jc w:val="both"/>
      </w:pPr>
    </w:p>
    <w:sectPr w:rsidR="00091D7C" w:rsidRPr="00401005" w:rsidSect="00091D7C">
      <w:type w:val="continuous"/>
      <w:pgSz w:w="11906" w:h="16838"/>
      <w:pgMar w:top="1134" w:right="854" w:bottom="1134" w:left="64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CC7" w:rsidRDefault="00501CC7" w:rsidP="00091D7C">
      <w:pPr>
        <w:spacing w:after="0" w:line="240" w:lineRule="auto"/>
      </w:pPr>
      <w:r>
        <w:separator/>
      </w:r>
    </w:p>
  </w:endnote>
  <w:endnote w:type="continuationSeparator" w:id="0">
    <w:p w:rsidR="00501CC7" w:rsidRDefault="00501CC7" w:rsidP="00091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CC7" w:rsidRDefault="00501CC7" w:rsidP="00091D7C">
      <w:pPr>
        <w:spacing w:after="0" w:line="240" w:lineRule="auto"/>
      </w:pPr>
      <w:r w:rsidRPr="00091D7C">
        <w:rPr>
          <w:color w:val="000000"/>
        </w:rPr>
        <w:separator/>
      </w:r>
    </w:p>
  </w:footnote>
  <w:footnote w:type="continuationSeparator" w:id="0">
    <w:p w:rsidR="00501CC7" w:rsidRDefault="00501CC7" w:rsidP="00091D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1E27F4"/>
    <w:multiLevelType w:val="multilevel"/>
    <w:tmpl w:val="F768E3B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351A6004"/>
    <w:multiLevelType w:val="multilevel"/>
    <w:tmpl w:val="847883F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4A5B4871"/>
    <w:multiLevelType w:val="multilevel"/>
    <w:tmpl w:val="B8A89624"/>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4EB94287"/>
    <w:multiLevelType w:val="multilevel"/>
    <w:tmpl w:val="DE4461C2"/>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6BC07B24"/>
    <w:multiLevelType w:val="multilevel"/>
    <w:tmpl w:val="F07C4FCE"/>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91D7C"/>
    <w:rsid w:val="00091D7C"/>
    <w:rsid w:val="00401005"/>
    <w:rsid w:val="00501CC7"/>
    <w:rsid w:val="005318CC"/>
    <w:rsid w:val="00971C49"/>
    <w:rsid w:val="009B23AD"/>
    <w:rsid w:val="009C1BBE"/>
    <w:rsid w:val="00A140C9"/>
    <w:rsid w:val="00A875E9"/>
    <w:rsid w:val="00AB666A"/>
    <w:rsid w:val="00E86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ru-RU" w:eastAsia="ru-RU" w:bidi="ar-SA"/>
      </w:rPr>
    </w:rPrDefault>
    <w:pPrDefault>
      <w:pPr>
        <w:widowControl w:val="0"/>
        <w:suppressAutoHyphens/>
        <w:autoSpaceDN w:val="0"/>
        <w:spacing w:after="160" w:line="259"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091D7C"/>
    <w:pPr>
      <w:widowControl/>
    </w:pPr>
  </w:style>
  <w:style w:type="paragraph" w:customStyle="1" w:styleId="Heading">
    <w:name w:val="Heading"/>
    <w:basedOn w:val="Standard"/>
    <w:next w:val="Textbody"/>
    <w:rsid w:val="00091D7C"/>
    <w:pPr>
      <w:keepNext/>
      <w:spacing w:before="240" w:after="120"/>
    </w:pPr>
    <w:rPr>
      <w:rFonts w:ascii="Arial" w:eastAsia="Microsoft YaHei" w:hAnsi="Arial" w:cs="Mangal"/>
      <w:sz w:val="28"/>
      <w:szCs w:val="28"/>
    </w:rPr>
  </w:style>
  <w:style w:type="paragraph" w:customStyle="1" w:styleId="Textbody">
    <w:name w:val="Text body"/>
    <w:basedOn w:val="Standard"/>
    <w:rsid w:val="00091D7C"/>
    <w:pPr>
      <w:spacing w:after="120"/>
    </w:pPr>
  </w:style>
  <w:style w:type="paragraph" w:styleId="a3">
    <w:name w:val="List"/>
    <w:basedOn w:val="Textbody"/>
    <w:rsid w:val="00091D7C"/>
    <w:rPr>
      <w:rFonts w:cs="Mangal"/>
    </w:rPr>
  </w:style>
  <w:style w:type="paragraph" w:customStyle="1" w:styleId="1">
    <w:name w:val="Название объекта1"/>
    <w:basedOn w:val="Standard"/>
    <w:rsid w:val="00091D7C"/>
    <w:pPr>
      <w:suppressLineNumbers/>
      <w:spacing w:before="120" w:after="120"/>
    </w:pPr>
    <w:rPr>
      <w:rFonts w:cs="Mangal"/>
      <w:i/>
      <w:iCs/>
      <w:sz w:val="24"/>
      <w:szCs w:val="24"/>
    </w:rPr>
  </w:style>
  <w:style w:type="paragraph" w:customStyle="1" w:styleId="Index">
    <w:name w:val="Index"/>
    <w:basedOn w:val="Standard"/>
    <w:rsid w:val="00091D7C"/>
    <w:pPr>
      <w:suppressLineNumbers/>
    </w:pPr>
    <w:rPr>
      <w:rFonts w:cs="Mangal"/>
    </w:rPr>
  </w:style>
  <w:style w:type="paragraph" w:customStyle="1" w:styleId="11">
    <w:name w:val="Заголовок 11"/>
    <w:basedOn w:val="Standard"/>
    <w:next w:val="Textbody"/>
    <w:rsid w:val="00091D7C"/>
    <w:pPr>
      <w:keepNext/>
      <w:keepLines/>
      <w:spacing w:before="240" w:after="0"/>
      <w:outlineLvl w:val="0"/>
    </w:pPr>
    <w:rPr>
      <w:rFonts w:ascii="Calibri Light" w:hAnsi="Calibri Light"/>
      <w:color w:val="2F5496"/>
      <w:sz w:val="32"/>
      <w:szCs w:val="32"/>
    </w:rPr>
  </w:style>
  <w:style w:type="paragraph" w:styleId="a4">
    <w:name w:val="Normal (Web)"/>
    <w:basedOn w:val="Standard"/>
    <w:rsid w:val="00091D7C"/>
    <w:pPr>
      <w:spacing w:before="100" w:after="100" w:line="240" w:lineRule="auto"/>
    </w:pPr>
    <w:rPr>
      <w:rFonts w:ascii="Times New Roman" w:hAnsi="Times New Roman" w:cs="Times New Roman"/>
      <w:sz w:val="24"/>
      <w:szCs w:val="24"/>
    </w:rPr>
  </w:style>
  <w:style w:type="paragraph" w:customStyle="1" w:styleId="21">
    <w:name w:val="Заголовок 21"/>
    <w:basedOn w:val="Heading"/>
    <w:next w:val="Textbody"/>
    <w:rsid w:val="00091D7C"/>
    <w:pPr>
      <w:outlineLvl w:val="1"/>
    </w:pPr>
    <w:rPr>
      <w:rFonts w:ascii="Times New Roman" w:eastAsia="Arial Unicode MS" w:hAnsi="Times New Roman" w:cs="Tahoma"/>
      <w:b/>
      <w:bCs/>
      <w:sz w:val="36"/>
      <w:szCs w:val="36"/>
    </w:rPr>
  </w:style>
  <w:style w:type="paragraph" w:customStyle="1" w:styleId="31">
    <w:name w:val="Заголовок 31"/>
    <w:basedOn w:val="Heading"/>
    <w:next w:val="Textbody"/>
    <w:rsid w:val="00091D7C"/>
    <w:pPr>
      <w:outlineLvl w:val="2"/>
    </w:pPr>
    <w:rPr>
      <w:rFonts w:ascii="Times New Roman" w:eastAsia="Arial Unicode MS" w:hAnsi="Times New Roman" w:cs="Tahoma"/>
      <w:b/>
      <w:bCs/>
    </w:rPr>
  </w:style>
  <w:style w:type="paragraph" w:customStyle="1" w:styleId="41">
    <w:name w:val="Заголовок 41"/>
    <w:basedOn w:val="Heading"/>
    <w:next w:val="Textbody"/>
    <w:rsid w:val="00091D7C"/>
    <w:pPr>
      <w:outlineLvl w:val="3"/>
    </w:pPr>
    <w:rPr>
      <w:rFonts w:ascii="Times New Roman" w:eastAsia="Arial Unicode MS" w:hAnsi="Times New Roman" w:cs="Tahoma"/>
      <w:b/>
      <w:bCs/>
      <w:sz w:val="24"/>
      <w:szCs w:val="24"/>
    </w:rPr>
  </w:style>
  <w:style w:type="paragraph" w:customStyle="1" w:styleId="51">
    <w:name w:val="Заголовок 51"/>
    <w:basedOn w:val="Heading"/>
    <w:next w:val="Textbody"/>
    <w:rsid w:val="00091D7C"/>
    <w:pPr>
      <w:outlineLvl w:val="4"/>
    </w:pPr>
    <w:rPr>
      <w:rFonts w:ascii="Times New Roman" w:eastAsia="Arial Unicode MS" w:hAnsi="Times New Roman" w:cs="Tahoma"/>
      <w:b/>
      <w:bCs/>
      <w:sz w:val="20"/>
      <w:szCs w:val="20"/>
    </w:rPr>
  </w:style>
  <w:style w:type="paragraph" w:customStyle="1" w:styleId="TableContents">
    <w:name w:val="Table Contents"/>
    <w:basedOn w:val="Standard"/>
    <w:rsid w:val="00091D7C"/>
    <w:pPr>
      <w:suppressLineNumbers/>
    </w:pPr>
  </w:style>
  <w:style w:type="character" w:customStyle="1" w:styleId="10">
    <w:name w:val="Заголовок 1 Знак"/>
    <w:basedOn w:val="a0"/>
    <w:rsid w:val="00091D7C"/>
    <w:rPr>
      <w:rFonts w:ascii="Calibri Light" w:hAnsi="Calibri Light"/>
      <w:color w:val="2F5496"/>
      <w:sz w:val="32"/>
      <w:szCs w:val="32"/>
    </w:rPr>
  </w:style>
  <w:style w:type="character" w:customStyle="1" w:styleId="StrongEmphasis">
    <w:name w:val="Strong Emphasis"/>
    <w:basedOn w:val="a0"/>
    <w:rsid w:val="00091D7C"/>
    <w:rPr>
      <w:b/>
      <w:bCs/>
    </w:rPr>
  </w:style>
  <w:style w:type="character" w:customStyle="1" w:styleId="apple-converted-space">
    <w:name w:val="apple-converted-space"/>
    <w:basedOn w:val="a0"/>
    <w:rsid w:val="00091D7C"/>
  </w:style>
  <w:style w:type="character" w:customStyle="1" w:styleId="NumberingSymbols">
    <w:name w:val="Numbering Symbols"/>
    <w:rsid w:val="00091D7C"/>
  </w:style>
  <w:style w:type="character" w:customStyle="1" w:styleId="Internetlink">
    <w:name w:val="Internet link"/>
    <w:rsid w:val="00091D7C"/>
    <w:rPr>
      <w:color w:val="000080"/>
      <w:u w:val="single"/>
    </w:rPr>
  </w:style>
  <w:style w:type="character" w:customStyle="1" w:styleId="BulletSymbols">
    <w:name w:val="Bullet Symbols"/>
    <w:rsid w:val="00091D7C"/>
    <w:rPr>
      <w:rFonts w:ascii="OpenSymbol" w:eastAsia="OpenSymbol" w:hAnsi="OpenSymbol" w:cs="Open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7191</Words>
  <Characters>40990</Characters>
  <Application>Microsoft Office Word</Application>
  <DocSecurity>0</DocSecurity>
  <Lines>341</Lines>
  <Paragraphs>96</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План по самообразованию</vt:lpstr>
      <vt:lpstr>Тема: «Использование здоровьесберегающих технологий в работе с детьми дошкольног</vt:lpstr>
      <vt:lpstr>    Что такое «агрессия»?</vt:lpstr>
      <vt:lpstr>        Что еще вызывает агрессию у детей?</vt:lpstr>
    </vt:vector>
  </TitlesOfParts>
  <Company>DG Win&amp;Soft</Company>
  <LinksUpToDate>false</LinksUpToDate>
  <CharactersWithSpaces>48085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gladchenko0308@gmail.com</dc:creator>
  <cp:lastModifiedBy>1</cp:lastModifiedBy>
  <cp:revision>4</cp:revision>
  <dcterms:created xsi:type="dcterms:W3CDTF">2018-03-11T14:06:00Z</dcterms:created>
  <dcterms:modified xsi:type="dcterms:W3CDTF">2018-03-12T11:00:00Z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