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D" w:rsidRPr="00A341BD" w:rsidRDefault="00A341BD" w:rsidP="00A341B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Лазарева Елена Владимировна</w:t>
      </w:r>
    </w:p>
    <w:p w:rsidR="00A341BD" w:rsidRPr="00A341BD" w:rsidRDefault="00A341BD" w:rsidP="00A341B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Тимофеева Евгения Александровна </w:t>
      </w:r>
    </w:p>
    <w:p w:rsidR="00A341BD" w:rsidRPr="00A341BD" w:rsidRDefault="00A341BD" w:rsidP="00A341B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</w:t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41BD" w:rsidRPr="00A341BD" w:rsidRDefault="00A341BD" w:rsidP="00A341B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МБДОУ№10</w:t>
      </w:r>
    </w:p>
    <w:p w:rsidR="001D7FCD" w:rsidRPr="00A341BD" w:rsidRDefault="001D7FCD" w:rsidP="00A341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BD">
        <w:rPr>
          <w:rFonts w:ascii="Times New Roman" w:hAnsi="Times New Roman" w:cs="Times New Roman"/>
          <w:b/>
          <w:sz w:val="28"/>
          <w:szCs w:val="28"/>
        </w:rPr>
        <w:t xml:space="preserve">Тематическое родительское собрание  </w:t>
      </w:r>
      <w:r w:rsidR="00A341BD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1D7FCD" w:rsidRPr="00A341BD" w:rsidRDefault="001D7FCD" w:rsidP="00A341B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«Мир книг и мир в книгах»</w:t>
      </w:r>
    </w:p>
    <w:p w:rsidR="001D7FCD" w:rsidRPr="00A341BD" w:rsidRDefault="001D7FCD" w:rsidP="00A341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Помочь родителям осознать ценность детского чтения как средства развития и воспитания дошкольников.</w:t>
      </w:r>
      <w:r w:rsidRPr="00A3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Расширить кругозор родителей и  представления о важности  семейного чтения для формирования и  развития личности ребенка.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2. Способствовать развитию творческих способностей детей и взрослых, речи  памяти, логического мышления.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 xml:space="preserve"> 3.Оказывать родителям информационную помощь и стимулировать их самообразование,</w:t>
      </w:r>
      <w:r w:rsidRPr="00A341BD">
        <w:rPr>
          <w:color w:val="000000"/>
          <w:sz w:val="28"/>
          <w:szCs w:val="28"/>
        </w:rPr>
        <w:t xml:space="preserve"> прививать навыки читательской культуры;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активизировать родителей  с помощью игровых приемов на решение  проблемы </w:t>
      </w:r>
      <w:r w:rsidRPr="00A341B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детского чтения и развития.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4.Содействовать воспитанию любви к чтению у младших дошкольников</w:t>
      </w:r>
      <w:r w:rsidRPr="00A3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поддержанию традиций семейного чтения.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Участники собрания: воспитатели </w:t>
      </w:r>
      <w:proofErr w:type="spellStart"/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</w:t>
      </w:r>
      <w:proofErr w:type="gramStart"/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.г</w:t>
      </w:r>
      <w:proofErr w:type="gramEnd"/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руппы</w:t>
      </w:r>
      <w:proofErr w:type="spellEnd"/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Лазарева Е.В., Тимофеева Е.А., дети группы и их родители.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sz w:val="28"/>
          <w:szCs w:val="28"/>
        </w:rPr>
        <w:t xml:space="preserve">Форма проведения (нетрадиционная): </w:t>
      </w:r>
      <w:r w:rsidRPr="00A341BD">
        <w:rPr>
          <w:color w:val="000000"/>
          <w:sz w:val="28"/>
          <w:szCs w:val="28"/>
        </w:rPr>
        <w:t>тематическая встреча с элементами игрового практикума.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sz w:val="28"/>
          <w:szCs w:val="28"/>
        </w:rPr>
        <w:t>Методы активизации родителей:</w:t>
      </w:r>
    </w:p>
    <w:p w:rsidR="001D7FCD" w:rsidRPr="00A341BD" w:rsidRDefault="001D7FCD" w:rsidP="00A341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sz w:val="28"/>
          <w:szCs w:val="28"/>
        </w:rPr>
        <w:t>«Мозговой штурм» - метод коллективной мыслительной деятельности</w:t>
      </w:r>
    </w:p>
    <w:p w:rsidR="001D7FCD" w:rsidRPr="00A341BD" w:rsidRDefault="001D7FCD" w:rsidP="00A341BD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341BD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Пополнение «</w:t>
      </w:r>
      <w:proofErr w:type="spellStart"/>
      <w:r w:rsidRPr="00A341BD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родителькой</w:t>
      </w:r>
      <w:proofErr w:type="spellEnd"/>
      <w:r w:rsidRPr="00A341BD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копилки»- («цепочка мнений родителей»)</w:t>
      </w:r>
    </w:p>
    <w:p w:rsidR="001D7FCD" w:rsidRPr="00A341BD" w:rsidRDefault="001D7FCD" w:rsidP="00A341B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BD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Игровой метод - «Литературная викторина»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Оборудование: музыкальный фон (подборка релаксирующей музыки),  мультимедийное оборудование и презентация по теме, детские книги для организации выставки, литература для организации выставки и аукциона для взрослых, памятки для родителей, подарк</w:t>
      </w:r>
      <w:proofErr w:type="gramStart"/>
      <w:r w:rsidRPr="00A341B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и-</w:t>
      </w:r>
      <w:proofErr w:type="gramEnd"/>
      <w:r w:rsidRPr="00A341B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«книжки-малышки своими руками». 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sz w:val="28"/>
          <w:szCs w:val="28"/>
        </w:rPr>
        <w:t>Этапы подготовки: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sz w:val="28"/>
          <w:szCs w:val="28"/>
        </w:rPr>
        <w:t>Систематизация информации по данной теме</w:t>
      </w:r>
      <w:r w:rsidRPr="00A341BD">
        <w:rPr>
          <w:color w:val="000000" w:themeColor="text1"/>
          <w:sz w:val="28"/>
          <w:szCs w:val="28"/>
        </w:rPr>
        <w:t xml:space="preserve"> 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 xml:space="preserve">Анкетирования родителей  и </w:t>
      </w:r>
      <w:r w:rsidRPr="00A341BD">
        <w:rPr>
          <w:sz w:val="28"/>
          <w:szCs w:val="28"/>
        </w:rPr>
        <w:t xml:space="preserve">« Любите ли вы читать?» и опрос детей по данной теме 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sz w:val="28"/>
          <w:szCs w:val="28"/>
        </w:rPr>
        <w:t xml:space="preserve">Создание презентации к выступлению на тему </w:t>
      </w:r>
      <w:r w:rsidRPr="00A341B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«Мир книг и мир в книгах»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sz w:val="28"/>
          <w:szCs w:val="28"/>
        </w:rPr>
        <w:t>Разработка памяток для родителей  «Как воспитать книгочея?»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Информирование родителей и детей об акции - «Подари ребенку книгу – подари ребенку мир»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Снятие видео – роликов (творческих заданий  с детьми) литературной игры «Литературная палитра» для родителей 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детских книг в центре «Книжная радуга»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организация выставка литературы для взрослых</w:t>
      </w: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«Пресса от недуга и стресса»</w:t>
      </w:r>
    </w:p>
    <w:p w:rsidR="001D7FCD" w:rsidRPr="00A341BD" w:rsidRDefault="001D7FCD" w:rsidP="00A341B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Разработка и  изготовление памяток для родителей «Волшебный мир книги»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с детьми  подарков для родителей от детей - книжек-малышек «Путёвые заметки»</w:t>
      </w:r>
    </w:p>
    <w:p w:rsidR="001D7FCD" w:rsidRPr="00A341BD" w:rsidRDefault="001D7FCD" w:rsidP="00A341BD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«Домашнее задание для родителей» </w:t>
      </w:r>
      <w:proofErr w:type="gramStart"/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 пословицами и поговорками про книги и чтение.</w:t>
      </w:r>
    </w:p>
    <w:p w:rsidR="001D7FCD" w:rsidRPr="00A341BD" w:rsidRDefault="001D7FCD" w:rsidP="00A341BD">
      <w:pPr>
        <w:pStyle w:val="a5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>План проведения:</w:t>
      </w:r>
    </w:p>
    <w:p w:rsidR="001D7FCD" w:rsidRPr="00A341BD" w:rsidRDefault="001D7FCD" w:rsidP="00A341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Выставки детских книг в группе - центр «Книжная радуга» </w:t>
      </w:r>
    </w:p>
    <w:p w:rsidR="001D7FCD" w:rsidRPr="00A341BD" w:rsidRDefault="001D7FCD" w:rsidP="00A341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Акция - «Подари ребенку книгу – подари ребенку мир» (акция)</w:t>
      </w:r>
    </w:p>
    <w:p w:rsidR="001D7FCD" w:rsidRPr="00A341BD" w:rsidRDefault="001D7FCD" w:rsidP="00A341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презентации по теме </w:t>
      </w: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«Мир книг и мир в книгах»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Результаты анкетирования и детского опроса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Видео - игра – «Литературная палитра» для родителей с творческими заданиями, подготовленные  детьми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Книжный аукцион</w:t>
      </w:r>
    </w:p>
    <w:p w:rsidR="001D7FCD" w:rsidRPr="00A341BD" w:rsidRDefault="001D7FCD" w:rsidP="00A341B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литературы для взрослых </w:t>
      </w: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«Пресса от недуга и стресса»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Памятки для родителей «Волшебный мир книги»</w:t>
      </w:r>
    </w:p>
    <w:p w:rsidR="001D7FCD" w:rsidRPr="00A341BD" w:rsidRDefault="001D7FCD" w:rsidP="00A341B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Подарки для родителей от детей книжки-малышки «Путёвые заметки»</w:t>
      </w:r>
    </w:p>
    <w:p w:rsidR="001D7FCD" w:rsidRPr="00A341BD" w:rsidRDefault="001D7FCD" w:rsidP="00A341BD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>Ход мероприятия.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 xml:space="preserve">         Под  релаксирующую музыку педагоги группы приглашают  родителей рассмотреть центр в группе с книгами для семейного чтения «Книжная радуга» и  выставку для взрослых «Пресса от недуга и стресса», затем садятся.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>Воспитатель: Добрый вечер, уважаемые родители!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 xml:space="preserve"> Мы рады видеть вас сегодня в нашей группе, давайте  </w:t>
      </w:r>
      <w:proofErr w:type="gramStart"/>
      <w:r w:rsidRPr="00A341BD">
        <w:rPr>
          <w:bCs/>
          <w:color w:val="000000"/>
          <w:sz w:val="28"/>
          <w:szCs w:val="28"/>
        </w:rPr>
        <w:t>поприветствуем</w:t>
      </w:r>
      <w:proofErr w:type="gramEnd"/>
      <w:r w:rsidRPr="00A341BD">
        <w:rPr>
          <w:bCs/>
          <w:color w:val="000000"/>
          <w:sz w:val="28"/>
          <w:szCs w:val="28"/>
        </w:rPr>
        <w:t xml:space="preserve"> друг друга аплодисментами и доброй улыбкой, в знак доброго начала нашей встречи.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 1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Отгадайте загадку, что является темой нашей встречи.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листок, есть корешок.</w:t>
      </w:r>
      <w:r w:rsidRPr="00A341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куст и не цветок.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и  лап, нет и рук.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приходит в дом как друг.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колени к маме ляжет,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 всём тебе расскажет.</w:t>
      </w:r>
      <w:r w:rsidRPr="00A341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(Книга)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341B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 встреча сегодня посвящена теме:</w:t>
      </w:r>
      <w:r w:rsidRPr="00A341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341B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«Мир книг и мир в книгах».</w:t>
      </w:r>
    </w:p>
    <w:p w:rsidR="001D7FCD" w:rsidRPr="00A341BD" w:rsidRDefault="001D7FCD" w:rsidP="00A341BD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341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Многие из вас, уважаемые родители (по результатам анкетирования), считают важным и необходимым читать детям книги, но не делают это в </w:t>
      </w:r>
      <w:r w:rsidRPr="00A341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системе, не обсуждают прочитанное и не посещают детские библиотеки по разным причинам. </w:t>
      </w:r>
    </w:p>
    <w:p w:rsidR="001D7FCD" w:rsidRPr="00A341BD" w:rsidRDefault="001D7FCD" w:rsidP="00A341BD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341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 результатам детского опроса, все дети нашей группы  любят книги, знают детских авторов и писателей, но только немногие имеют дома отличную детскую библиотеку, поэтому нам хотелось привлечь ваше внимание к данной проблеме и укреплять традиции семейного чтения.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341BD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Сегодня вместе с вами, уважаемые родители, присоединятся к нашей и  «Литературной палитре - игре» ваши замечательные дети.</w:t>
      </w: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Поэтому, с вашего согласия, мы сейчас все вместе </w:t>
      </w:r>
      <w:r w:rsidRPr="00A341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«Поразмышляем, поиграем, отдохнем, время с пользой проведем».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Слайд №2</w:t>
      </w:r>
    </w:p>
    <w:p w:rsidR="001D7FCD" w:rsidRPr="00A341BD" w:rsidRDefault="001D7FCD" w:rsidP="00A341BD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341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«Огромное счастье быть читателем» - почему так и верно ли это?</w:t>
      </w:r>
    </w:p>
    <w:p w:rsidR="00A341BD" w:rsidRDefault="00A341B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Pr="00A3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«Загадки с  книжной грядки»</w:t>
      </w: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№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Внимание на экран!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рисунком: Я нарисовал (а) моего любимого сказочного героя, назовите его и мою любимую сказку.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букварем шагает в школу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мальчуган.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 вместо школы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полотняный балаган.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 эта книжка?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зовётся сам мальчишка?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буратино)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родителей).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загадывают загадки.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сказочный</w:t>
      </w:r>
      <w:r w:rsidRPr="00A341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Головные уборы" w:history="1">
        <w:r w:rsidRPr="00A341B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головной убор</w:t>
        </w:r>
      </w:hyperlink>
      <w:r w:rsidRPr="00A341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 нарисовать? (шапку-невидимку)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«рабочее место» кота учёного? (дуб)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нем 38 попугаев,</w:t>
      </w:r>
      <w:r w:rsidRPr="00A341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6 марта" w:history="1">
        <w:r w:rsidRPr="00A341B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6 мартышек</w:t>
        </w:r>
      </w:hyperlink>
      <w:r w:rsidRPr="00A341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1 слонёнок. Кто это? (удав)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 приходилась сказочной Золушке добрая волшебница? (крёстной)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Назовите русскую народную сказку, в которой было 3 покушения на 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убийство и одно убийство? («Колобок»)</w:t>
      </w:r>
      <w:r w:rsidRPr="00A341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сказочные герои прожили «30 лет и 3 года»? (старик со старухой)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Наши ребята  не только любят слушать сказки, но и показывать их. Сейчас юные актеры раскроют свои таланты и покажут вам фрагмент сказки. Ваша </w:t>
      </w:r>
      <w:proofErr w:type="spellStart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gramStart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gramEnd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родители, назвать сказку и автора.</w:t>
      </w:r>
    </w:p>
    <w:p w:rsidR="001D7FCD" w:rsidRPr="00A341BD" w:rsidRDefault="001D7FCD" w:rsidP="00A341BD">
      <w:pPr>
        <w:pStyle w:val="2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</w:rPr>
      </w:pPr>
      <w:r w:rsidRPr="00A341BD">
        <w:rPr>
          <w:b w:val="0"/>
          <w:color w:val="000000"/>
          <w:sz w:val="28"/>
          <w:szCs w:val="28"/>
          <w:shd w:val="clear" w:color="auto" w:fill="FFFFFF"/>
        </w:rPr>
        <w:t>Инсценировка к сказке А.С. Пушкина «</w:t>
      </w:r>
      <w:hyperlink r:id="rId8" w:history="1"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Сказка о царе </w:t>
        </w:r>
        <w:proofErr w:type="spellStart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>Салтане</w:t>
        </w:r>
        <w:proofErr w:type="spellEnd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, о сыне его славном и могучем богатыре князе </w:t>
        </w:r>
        <w:proofErr w:type="spellStart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>Гвидоне</w:t>
        </w:r>
        <w:proofErr w:type="spellEnd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 </w:t>
        </w:r>
        <w:proofErr w:type="spellStart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>Салтановиче</w:t>
        </w:r>
        <w:proofErr w:type="spellEnd"/>
        <w:r w:rsidRPr="00A341BD">
          <w:rPr>
            <w:rStyle w:val="a6"/>
            <w:b w:val="0"/>
            <w:bCs w:val="0"/>
            <w:color w:val="000000" w:themeColor="text1"/>
            <w:sz w:val="28"/>
            <w:szCs w:val="28"/>
          </w:rPr>
          <w:t xml:space="preserve"> и о прекрасной царевне лебеди</w:t>
        </w:r>
      </w:hyperlink>
      <w:r w:rsidRPr="00A341BD">
        <w:rPr>
          <w:b w:val="0"/>
          <w:bCs w:val="0"/>
          <w:color w:val="000000" w:themeColor="text1"/>
          <w:sz w:val="28"/>
          <w:szCs w:val="28"/>
        </w:rPr>
        <w:t>» - отрывок «Три девицы под окном…»</w:t>
      </w:r>
      <w:proofErr w:type="gramStart"/>
      <w:r w:rsidRPr="00A341BD">
        <w:rPr>
          <w:b w:val="0"/>
          <w:bCs w:val="0"/>
          <w:color w:val="000000" w:themeColor="text1"/>
          <w:sz w:val="28"/>
          <w:szCs w:val="28"/>
        </w:rPr>
        <w:t>.(</w:t>
      </w:r>
      <w:proofErr w:type="gramEnd"/>
      <w:r w:rsidRPr="00A341BD">
        <w:rPr>
          <w:b w:val="0"/>
          <w:bCs w:val="0"/>
          <w:color w:val="000000" w:themeColor="text1"/>
          <w:sz w:val="28"/>
          <w:szCs w:val="28"/>
        </w:rPr>
        <w:t>Родители называют сказку)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 xml:space="preserve"> Слайд №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341BD">
        <w:rPr>
          <w:b/>
          <w:bCs/>
          <w:color w:val="000000"/>
          <w:sz w:val="28"/>
          <w:szCs w:val="28"/>
        </w:rPr>
        <w:t>Игра «Отгадай автора»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color w:val="000000"/>
          <w:sz w:val="28"/>
          <w:szCs w:val="28"/>
        </w:rPr>
        <w:t xml:space="preserve">У любой книги есть свой автор. Сейчас вам будет представлены портреты писателей и поэтов, а вам нужно назвать их фамилии.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341BD">
        <w:rPr>
          <w:color w:val="000000"/>
          <w:sz w:val="28"/>
          <w:szCs w:val="28"/>
        </w:rPr>
        <w:t>(На слайде фото С.Я. Маршак</w:t>
      </w:r>
      <w:r w:rsidRPr="00A341BD">
        <w:rPr>
          <w:color w:val="000000" w:themeColor="text1"/>
          <w:sz w:val="28"/>
          <w:szCs w:val="28"/>
        </w:rPr>
        <w:t xml:space="preserve">а).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>Воспитатель: Замечательному поэту, великолепному мастеру стиха, человеку высокой культуры и самых разнообразных интересов и знаний, русскому поэту и переводчику - Самуилу Яковлевичу Маршаку (1887 - 04.08.1964)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color w:val="000000" w:themeColor="text1"/>
          <w:sz w:val="28"/>
          <w:szCs w:val="28"/>
        </w:rPr>
        <w:t xml:space="preserve"> 3 ноября исполняется 125 лет со дня рождения. Маршак всю жизнь был верным товарищем и добрым другом детей. Самуил Маршак - один из лучших поэтов - переводчиков в нашей стране. Поэтический дар Маршака разносторонен и разнообразен: стихи "Багаж", "Вот какой рассеянный", книга "Детки в клетке</w:t>
      </w:r>
      <w:proofErr w:type="gramStart"/>
      <w:r w:rsidRPr="00A341BD">
        <w:rPr>
          <w:color w:val="000000" w:themeColor="text1"/>
          <w:sz w:val="28"/>
          <w:szCs w:val="28"/>
        </w:rPr>
        <w:t>"(</w:t>
      </w:r>
      <w:proofErr w:type="gramEnd"/>
      <w:r w:rsidRPr="00A341BD">
        <w:rPr>
          <w:color w:val="000000" w:themeColor="text1"/>
          <w:sz w:val="28"/>
          <w:szCs w:val="28"/>
        </w:rPr>
        <w:t>сказки и пьесы "Кошкин дом""Двенадцать месяцев" для детей; переводы великих английских поэтов У. Шекспира, Р. Бёрнса впервые открыли нам их поэзию</w:t>
      </w:r>
      <w:r w:rsidRPr="00A341BD">
        <w:rPr>
          <w:color w:val="747474"/>
          <w:sz w:val="28"/>
          <w:szCs w:val="28"/>
        </w:rPr>
        <w:t>.</w:t>
      </w:r>
      <w:r w:rsidRPr="00A341BD">
        <w:rPr>
          <w:color w:val="000000"/>
          <w:sz w:val="28"/>
          <w:szCs w:val="28"/>
        </w:rPr>
        <w:t xml:space="preserve"> </w:t>
      </w:r>
      <w:proofErr w:type="gramStart"/>
      <w:r w:rsidRPr="00A341BD">
        <w:rPr>
          <w:color w:val="000000"/>
          <w:sz w:val="28"/>
          <w:szCs w:val="28"/>
        </w:rPr>
        <w:t>С.В. Михалков, А.С. Пушкин, Н.Н. Носов, К.И. Чуковский и др.)</w:t>
      </w:r>
      <w:proofErr w:type="gramEnd"/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color w:val="000000"/>
          <w:sz w:val="28"/>
          <w:szCs w:val="28"/>
        </w:rPr>
        <w:t xml:space="preserve">На слайдах появляются фото А.С. Пушкина, К.И.Чуковского, Н.Носова, А. </w:t>
      </w:r>
      <w:proofErr w:type="spellStart"/>
      <w:r w:rsidRPr="00A341BD">
        <w:rPr>
          <w:color w:val="000000"/>
          <w:sz w:val="28"/>
          <w:szCs w:val="28"/>
        </w:rPr>
        <w:t>Барто</w:t>
      </w:r>
      <w:proofErr w:type="gramStart"/>
      <w:r w:rsidRPr="00A341BD">
        <w:rPr>
          <w:color w:val="000000"/>
          <w:sz w:val="28"/>
          <w:szCs w:val="28"/>
        </w:rPr>
        <w:t>,Э</w:t>
      </w:r>
      <w:proofErr w:type="gramEnd"/>
      <w:r w:rsidRPr="00A341BD">
        <w:rPr>
          <w:color w:val="000000"/>
          <w:sz w:val="28"/>
          <w:szCs w:val="28"/>
        </w:rPr>
        <w:t>.Успенский</w:t>
      </w:r>
      <w:proofErr w:type="spellEnd"/>
      <w:r w:rsidRPr="00A341BD">
        <w:rPr>
          <w:color w:val="000000"/>
          <w:sz w:val="28"/>
          <w:szCs w:val="28"/>
        </w:rPr>
        <w:t>. Родители называют детских писателей и поэтов.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color w:val="000000"/>
          <w:sz w:val="28"/>
          <w:szCs w:val="28"/>
        </w:rPr>
        <w:t>Слайд №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Ведущий: Внимание на экран! </w:t>
      </w:r>
      <w:r w:rsidRPr="00A34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Следующее задани</w:t>
      </w:r>
      <w:proofErr w:type="gramStart"/>
      <w:r w:rsidRPr="00A34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е-</w:t>
      </w:r>
      <w:proofErr w:type="gramEnd"/>
      <w:r w:rsidRPr="00A34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«Бюро находок».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корзинкой: Мы нашли разные вещи. Вы сейчас  должны отгадать,  что это за вещи, и из какой они сказки.</w:t>
      </w:r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ребенок:  Здесь лежит предмет, который заставил плакать старика и старуху после проделки маленького зверька. Они успокоились только тогда, когда получили взамен такой же предмет, но золотой.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(Яйцо.</w:t>
      </w:r>
      <w:proofErr w:type="gram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«Курочка-ряба»)</w:t>
      </w:r>
      <w:proofErr w:type="gramEnd"/>
    </w:p>
    <w:p w:rsidR="001D7FCD" w:rsidRPr="00A341BD" w:rsidRDefault="001D7FCD" w:rsidP="00A3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2ребенок: А эту вещь проглотил крокодил, когда он с </w:t>
      </w:r>
      <w:proofErr w:type="spell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Тотошей</w:t>
      </w:r>
      <w:proofErr w:type="spell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Кокошей</w:t>
      </w:r>
      <w:proofErr w:type="spell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аллее проходил. Что же он проглотил?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(Мочалка.</w:t>
      </w:r>
      <w:proofErr w:type="gram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  <w:proofErr w:type="gramEnd"/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ребенок: Этот предмет я вам покажу, но вы должны сказать, как звали девочку, которая спала в маленькой ореховой скорлупке, которая служила девочке кроватью?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Г-Х. Андерсен) Ведущий:</w:t>
      </w:r>
      <w:proofErr w:type="gramEnd"/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отдохнуть, </w:t>
      </w:r>
      <w:r w:rsidRPr="00A3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объявляем «Литературную переменку».</w:t>
      </w:r>
    </w:p>
    <w:p w:rsidR="001D7FCD" w:rsidRPr="00A341BD" w:rsidRDefault="001D7FCD" w:rsidP="00A341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№ 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читают стихотворение.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341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про слово</w:t>
      </w:r>
      <w:proofErr w:type="gramEnd"/>
      <w:r w:rsidRPr="00A341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341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представим, хотя бы на миг,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вдруг мы лишились журналов и книг,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люди не знают, что значит поэт,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нет Чебурашки, Хоттабыча нет.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будто никто никогда в этом мире,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слыхом не слыхивал о </w:t>
      </w:r>
      <w:proofErr w:type="spellStart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Мойдодыре</w:t>
      </w:r>
      <w:proofErr w:type="spellEnd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нету Незнайки, </w:t>
      </w:r>
      <w:proofErr w:type="gramStart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вруна-недотёпы</w:t>
      </w:r>
      <w:proofErr w:type="gramEnd"/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нет Айболита, и нет дядя Стёпы.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 нельзя и представить такого?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здравствуй же, умное, доброе слово!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книги, друзьями заходят в дома!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всю жизнь – набирайтесь ума!</w:t>
      </w:r>
      <w:r w:rsidRPr="00A341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4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(Ю. </w:t>
      </w:r>
      <w:proofErr w:type="spellStart"/>
      <w:r w:rsidRPr="00A34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Энтин</w:t>
      </w:r>
      <w:proofErr w:type="spellEnd"/>
      <w:r w:rsidRPr="00A34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Ведущий: </w:t>
      </w:r>
      <w:r w:rsidRPr="00A3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«Сказочный экспресс»</w:t>
      </w: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вспомните сказки и быстро их назовите. 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t>- О многодетной маме. («Волк и семеро козлят».)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lastRenderedPageBreak/>
        <w:t>- О ветеринаре. («Доктор Айболит».)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t>- Об общежитии для зверей. («Теремок».)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t>- О хлебобулочном изделии. («Колобок».)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t>- О деревянном мальчике. («Буратино».)</w:t>
      </w:r>
    </w:p>
    <w:p w:rsidR="001D7FCD" w:rsidRPr="00A341BD" w:rsidRDefault="001D7FCD" w:rsidP="00A341B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rStyle w:val="c0"/>
          <w:color w:val="000000"/>
          <w:sz w:val="28"/>
          <w:szCs w:val="28"/>
        </w:rPr>
        <w:t>- О трудолюбивой девочке. («Золушка».)</w:t>
      </w:r>
    </w:p>
    <w:p w:rsidR="001D7FCD" w:rsidRPr="00A341BD" w:rsidRDefault="001D7FCD" w:rsidP="00A34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Внимание! Открываем  </w:t>
      </w:r>
      <w:r w:rsidRPr="00A3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книжный аукцион</w:t>
      </w:r>
      <w:r w:rsidRPr="00A3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больше назовет пословиц и поговорок про книги» (примерные пословицы - домашнее задание с родителями)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кратки, а ума в них целые книги.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Хорошую книгу читать не в тягость, а в радость.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для ума – что тёплый дождь для всходов.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 без книги, как птица без крыльев.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- маленькое окошко, через него весь мир видно.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питает тело, а книга питает разум.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Книгу читаешь, как на крыльях летаешь.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Неграмотный – как слепой, а книга глаза открывает.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много читает, тот много знает.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книга – лучший друг.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книге ищи не буквы, а мысли.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учит жить, книгой надо дорожить.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книга тысячу людей учит.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— лучшее учение.</w:t>
      </w:r>
      <w:r w:rsidRPr="00A341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— лучший подарок.</w:t>
      </w:r>
    </w:p>
    <w:p w:rsidR="001D7FCD" w:rsidRPr="00A341BD" w:rsidRDefault="001D7FCD" w:rsidP="00A341B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Победителю вручается книга для семейного чтения.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>Заключительное слово воспитателя: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color w:val="000000"/>
          <w:sz w:val="28"/>
          <w:szCs w:val="28"/>
        </w:rPr>
        <w:t xml:space="preserve">Работа с книгой богато и разнообразна как по форме, так и по его содержанию. Долг каждого педагога – научить детей любить книгу, ощущать потребность в ней, понимать её. В обучении, воспитании и развитии ребёнка огромную роль играет книга. Нужно понимать, что работа эта очень важная и её нужно проводить систематически. Оттого, насколько дружно мы будем ей </w:t>
      </w:r>
      <w:r w:rsidRPr="00A341BD">
        <w:rPr>
          <w:color w:val="000000"/>
          <w:sz w:val="28"/>
          <w:szCs w:val="28"/>
        </w:rPr>
        <w:lastRenderedPageBreak/>
        <w:t xml:space="preserve">заниматься, зависит будущее наших </w:t>
      </w:r>
      <w:proofErr w:type="gramStart"/>
      <w:r w:rsidRPr="00A341BD">
        <w:rPr>
          <w:color w:val="000000"/>
          <w:sz w:val="28"/>
          <w:szCs w:val="28"/>
        </w:rPr>
        <w:t>детей</w:t>
      </w:r>
      <w:proofErr w:type="gramEnd"/>
      <w:r w:rsidRPr="00A341BD">
        <w:rPr>
          <w:color w:val="000000"/>
          <w:sz w:val="28"/>
          <w:szCs w:val="28"/>
        </w:rPr>
        <w:t xml:space="preserve">: какими они вырастут взрослыми читателями, и какими людьми. Подтверждением сказанного могут служить </w:t>
      </w:r>
      <w:proofErr w:type="spellStart"/>
      <w:r w:rsidRPr="00A341BD">
        <w:rPr>
          <w:color w:val="000000"/>
          <w:sz w:val="28"/>
          <w:szCs w:val="28"/>
        </w:rPr>
        <w:t>слова</w:t>
      </w:r>
      <w:proofErr w:type="gramStart"/>
      <w:r w:rsidRPr="00A341BD">
        <w:rPr>
          <w:color w:val="000000"/>
          <w:sz w:val="28"/>
          <w:szCs w:val="28"/>
        </w:rPr>
        <w:t>:</w:t>
      </w:r>
      <w:r w:rsidRPr="00A341BD">
        <w:rPr>
          <w:bCs/>
          <w:color w:val="000000"/>
          <w:sz w:val="28"/>
          <w:szCs w:val="28"/>
        </w:rPr>
        <w:t>С</w:t>
      </w:r>
      <w:proofErr w:type="spellEnd"/>
      <w:proofErr w:type="gramEnd"/>
      <w:r w:rsidRPr="00A341BD">
        <w:rPr>
          <w:bCs/>
          <w:color w:val="000000"/>
          <w:sz w:val="28"/>
          <w:szCs w:val="28"/>
        </w:rPr>
        <w:t xml:space="preserve">. Лупана: «Привить ребёнку вкус к чтению – лучший подарок, который мы можем ему сделать».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 xml:space="preserve">Родители высказывают свои мнения по поводу встречи и  пополнения «Копилки родительской мудрости» и дарят книги в группу (по желанию). </w:t>
      </w:r>
    </w:p>
    <w:p w:rsidR="001D7FCD" w:rsidRPr="00A341BD" w:rsidRDefault="001D7FCD" w:rsidP="00A341B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1BD">
        <w:rPr>
          <w:bCs/>
          <w:color w:val="000000"/>
          <w:sz w:val="28"/>
          <w:szCs w:val="28"/>
        </w:rPr>
        <w:t xml:space="preserve">Педагоги (под музыку) благодарят всех за  прекрасную игру,  вручают родителям подарки от детей, книжки-малышки, сделанные своими руками под названием «Путевые заметки». </w:t>
      </w:r>
    </w:p>
    <w:p w:rsidR="001D7FCD" w:rsidRPr="00A341BD" w:rsidRDefault="001D7FCD" w:rsidP="00A3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51" w:rsidRPr="00A341BD" w:rsidRDefault="00DF5251" w:rsidP="00A341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5251" w:rsidRPr="00A341BD" w:rsidSect="00DF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B4E"/>
    <w:multiLevelType w:val="hybridMultilevel"/>
    <w:tmpl w:val="CC18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E2985"/>
    <w:multiLevelType w:val="multilevel"/>
    <w:tmpl w:val="FED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3258F"/>
    <w:multiLevelType w:val="hybridMultilevel"/>
    <w:tmpl w:val="3A5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A469C"/>
    <w:multiLevelType w:val="hybridMultilevel"/>
    <w:tmpl w:val="0C34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FCD"/>
    <w:rsid w:val="000A531A"/>
    <w:rsid w:val="001D7FCD"/>
    <w:rsid w:val="00A341BD"/>
    <w:rsid w:val="00B7242E"/>
    <w:rsid w:val="00D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CD"/>
  </w:style>
  <w:style w:type="paragraph" w:styleId="2">
    <w:name w:val="heading 2"/>
    <w:basedOn w:val="a"/>
    <w:link w:val="20"/>
    <w:uiPriority w:val="9"/>
    <w:qFormat/>
    <w:rsid w:val="001D7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7FCD"/>
    <w:rPr>
      <w:b/>
      <w:bCs/>
    </w:rPr>
  </w:style>
  <w:style w:type="character" w:customStyle="1" w:styleId="apple-converted-space">
    <w:name w:val="apple-converted-space"/>
    <w:basedOn w:val="a0"/>
    <w:rsid w:val="001D7FCD"/>
  </w:style>
  <w:style w:type="paragraph" w:styleId="a4">
    <w:name w:val="Normal (Web)"/>
    <w:basedOn w:val="a"/>
    <w:uiPriority w:val="99"/>
    <w:unhideWhenUsed/>
    <w:rsid w:val="001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FCD"/>
  </w:style>
  <w:style w:type="paragraph" w:styleId="a5">
    <w:name w:val="List Paragraph"/>
    <w:basedOn w:val="a"/>
    <w:uiPriority w:val="34"/>
    <w:qFormat/>
    <w:rsid w:val="001D7F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7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.su/skazka-o-care-saltane-o-syne-ego-slav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m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lovnie_ubor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4</cp:revision>
  <dcterms:created xsi:type="dcterms:W3CDTF">2017-12-06T07:28:00Z</dcterms:created>
  <dcterms:modified xsi:type="dcterms:W3CDTF">2017-12-07T06:33:00Z</dcterms:modified>
</cp:coreProperties>
</file>