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C4" w:rsidRPr="000E64C4" w:rsidRDefault="000E64C4" w:rsidP="000E64C4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E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Шовадаева</w:t>
      </w:r>
      <w:proofErr w:type="spellEnd"/>
      <w:r w:rsidRPr="000E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Ивановна</w:t>
      </w:r>
    </w:p>
    <w:p w:rsidR="000E64C4" w:rsidRPr="000E64C4" w:rsidRDefault="000E64C4" w:rsidP="000E64C4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"Детский сад № 81"Веселые голоса" г. Воркуты</w:t>
      </w:r>
    </w:p>
    <w:p w:rsidR="000E64C4" w:rsidRPr="000E64C4" w:rsidRDefault="000E64C4" w:rsidP="000E64C4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0E64C4" w:rsidRPr="000E64C4" w:rsidRDefault="000E64C4" w:rsidP="000E64C4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4C4" w:rsidRPr="000E64C4" w:rsidRDefault="000E64C4" w:rsidP="000E64C4">
      <w:pPr>
        <w:spacing w:after="0"/>
        <w:ind w:firstLine="851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DFD"/>
        </w:rPr>
      </w:pPr>
      <w:r w:rsidRPr="000E6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Жестокое обращение в семье</w:t>
      </w:r>
      <w:bookmarkStart w:id="0" w:name="_GoBack"/>
      <w:bookmarkEnd w:id="0"/>
    </w:p>
    <w:p w:rsidR="000E64C4" w:rsidRPr="000E64C4" w:rsidRDefault="000E64C4" w:rsidP="006460A9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</w:pPr>
    </w:p>
    <w:p w:rsidR="006460A9" w:rsidRPr="000E64C4" w:rsidRDefault="006460A9" w:rsidP="006460A9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К сожалению, насилие в семье очень распространенная проблема в жизни многих семей. Насилие бывает как физическое, так и психологическое, создающие невыносимую атмосферу в доме, страдаю от которой и дети, и взрослые. Психологи сталкиваются с насилием, между собой конфликтуют муж с женой, родители с детьми и дети между собой. </w:t>
      </w:r>
    </w:p>
    <w:p w:rsidR="006460A9" w:rsidRPr="000E64C4" w:rsidRDefault="006460A9" w:rsidP="006460A9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Последствия насилия затрагивают все стороны человеческой жизни. Как правило, у детей, чьи родители используют насильственную меру воспитания, наблюдаются нарушения в развитии, агрессивное становление характера, заниженная самооценка, неправильное восприятие себя и своего окружения, чувство вины и стыда.</w:t>
      </w:r>
    </w:p>
    <w:p w:rsidR="006460A9" w:rsidRPr="000E64C4" w:rsidRDefault="006460A9" w:rsidP="006460A9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Причины проявления насилия в семье исходит </w:t>
      </w:r>
      <w:proofErr w:type="gramStart"/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от</w:t>
      </w:r>
      <w:proofErr w:type="gramEnd"/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 причиняющего это самое насилие. Это в основном неумение справляться с собственными эмоциями и неспособность их сдерживать, или же восприятие выражения своих эмоций в грубой форме физического насилия как «нормальный» способ взаимоотношений, или же психические заболевания, к которым так же относятся любые формы зависимости, будь то алкогольная, наркотическая или любая другая. Зачастую, применяют насилие люди, когда-то подвергавшиеся ему со стороны других людей, не знакомые с конструктивным способом выражения своих эмоций.</w:t>
      </w:r>
    </w:p>
    <w:p w:rsidR="006460A9" w:rsidRPr="000E64C4" w:rsidRDefault="006460A9" w:rsidP="006460A9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В первую очередь больше всего в семье, где насилие входит в привычный ритм жизни – страдают дети. Видя это изо дня в день, ребенок начинает воспринимать это как норму. Травмированные таким образом дети перенимают такую установку у своих родителей и позже проецируют это и в своей семье. </w:t>
      </w:r>
    </w:p>
    <w:p w:rsidR="006460A9" w:rsidRPr="000E64C4" w:rsidRDefault="006460A9" w:rsidP="006460A9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Разумеется, существует множество различных второстепенных факторов появления в семье насилия. Родители, которые не могут справиться с развивающейся агрессией у ребенка, но не желающие обратиться к специалистам; жены агрессивных мужей, стесняющиеся заговорить о своей проблеме, чтобы не портить образ благополучной семьи; дети, которые боятся рассказать о проблемах в семье, чтобы избежать последующего наказания; а порой члены семьи и вовсе не осознают, что такие отношения не являются нормальными и считают всему виной они сами.</w:t>
      </w:r>
    </w:p>
    <w:p w:rsidR="006460A9" w:rsidRPr="000E64C4" w:rsidRDefault="006460A9" w:rsidP="006460A9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lastRenderedPageBreak/>
        <w:t>К сожалению, в нашей стране количество семей, где присутствует домашнее насилие, имеет просто ужасающие цифры. Во все года, в том числе и в нынешнее время, считается нормальным ударить ребенка ремнем за непослушание, оскорбить его, дать подзатыльник или угрожать. Но давайте перенесем данную модель поведения на пример начальника и подчиненного. Никто не приемлет такое обращение к своей фигуре от своего начальства, а ведь если начальнику можно противостоять, то ребенок, уйдя от очередного серьезного разговора, получит новую порцию «подзатыльников».</w:t>
      </w:r>
    </w:p>
    <w:p w:rsidR="006460A9" w:rsidRPr="000E64C4" w:rsidRDefault="006460A9" w:rsidP="006460A9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Для того</w:t>
      </w:r>
      <w:proofErr w:type="gramStart"/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,</w:t>
      </w:r>
      <w:proofErr w:type="gramEnd"/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 чтобы число случаев домашнего насилия в семье сократилось, надо значительно шире освещать данную проблему в обществе. О том, что ни один человек не </w:t>
      </w:r>
      <w:proofErr w:type="gramStart"/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в праве</w:t>
      </w:r>
      <w:proofErr w:type="gramEnd"/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 причинять физическое и психологическое насилии, независимо какую цель он преследует.</w:t>
      </w:r>
    </w:p>
    <w:p w:rsidR="006460A9" w:rsidRPr="000E64C4" w:rsidRDefault="006460A9" w:rsidP="006460A9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Особую значимость имеет тесная взаимосвязь всей организаций, связанных с защитой человека, чтобы жертва насилия могла получить своевременную помощь и поддержку.</w:t>
      </w:r>
    </w:p>
    <w:p w:rsidR="006460A9" w:rsidRPr="000E64C4" w:rsidRDefault="006460A9" w:rsidP="006460A9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В России, к сожалению, основные права человека отраженные в Конституции, Семейном и Уголовном Кодексах РФ и законы, защищающие людей, действуют только в случаях, когда факты насилия уже совершены. Законов, которые регламентируют непосредственное бытовое насилие – пока не существует. </w:t>
      </w:r>
    </w:p>
    <w:p w:rsidR="00291A8E" w:rsidRPr="000E64C4" w:rsidRDefault="006460A9" w:rsidP="006460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4C4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Важно понимать, что нет ничего нормального, когда муж избивает или унижает свою жену, когда родители применяют силу и запугивание по отношению к своему ребенку. Нельзя молчать и закрывать глаза на факты насилия в других семьях, считая, что это вас не касается – это касается каждого.</w:t>
      </w:r>
    </w:p>
    <w:sectPr w:rsidR="00291A8E" w:rsidRPr="000E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0A9"/>
    <w:rsid w:val="000E64C4"/>
    <w:rsid w:val="00291A8E"/>
    <w:rsid w:val="006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cp:lastPrinted>2018-04-17T19:36:00Z</cp:lastPrinted>
  <dcterms:created xsi:type="dcterms:W3CDTF">2018-04-17T19:33:00Z</dcterms:created>
  <dcterms:modified xsi:type="dcterms:W3CDTF">2018-04-19T04:28:00Z</dcterms:modified>
</cp:coreProperties>
</file>