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8E9" w:rsidRPr="00A408E9" w:rsidRDefault="00A408E9" w:rsidP="00A408E9">
      <w:pPr>
        <w:shd w:val="clear" w:color="auto" w:fill="FFFFFF"/>
        <w:spacing w:before="30" w:after="30" w:line="240" w:lineRule="auto"/>
        <w:ind w:firstLine="709"/>
        <w:jc w:val="right"/>
        <w:rPr>
          <w:rFonts w:ascii="Times New Roman" w:hAnsi="Times New Roman" w:cs="Times New Roman"/>
          <w:color w:val="000000"/>
          <w:sz w:val="28"/>
          <w:szCs w:val="28"/>
          <w:shd w:val="clear" w:color="auto" w:fill="FFFFFF"/>
        </w:rPr>
      </w:pPr>
      <w:proofErr w:type="spellStart"/>
      <w:r w:rsidRPr="00A408E9">
        <w:rPr>
          <w:rFonts w:ascii="Times New Roman" w:hAnsi="Times New Roman" w:cs="Times New Roman"/>
          <w:color w:val="000000"/>
          <w:sz w:val="28"/>
          <w:szCs w:val="28"/>
          <w:shd w:val="clear" w:color="auto" w:fill="FFFFFF"/>
        </w:rPr>
        <w:t>Мискин</w:t>
      </w:r>
      <w:proofErr w:type="spellEnd"/>
      <w:r w:rsidRPr="00A408E9">
        <w:rPr>
          <w:rFonts w:ascii="Times New Roman" w:hAnsi="Times New Roman" w:cs="Times New Roman"/>
          <w:color w:val="000000"/>
          <w:sz w:val="28"/>
          <w:szCs w:val="28"/>
          <w:shd w:val="clear" w:color="auto" w:fill="FFFFFF"/>
        </w:rPr>
        <w:t xml:space="preserve"> Сергей Петрович</w:t>
      </w:r>
    </w:p>
    <w:p w:rsidR="00A408E9" w:rsidRPr="00A408E9" w:rsidRDefault="00A408E9" w:rsidP="00A408E9">
      <w:pPr>
        <w:shd w:val="clear" w:color="auto" w:fill="FFFFFF"/>
        <w:spacing w:before="30" w:after="30" w:line="240" w:lineRule="auto"/>
        <w:ind w:firstLine="709"/>
        <w:jc w:val="right"/>
        <w:rPr>
          <w:rFonts w:ascii="Times New Roman" w:hAnsi="Times New Roman" w:cs="Times New Roman"/>
          <w:color w:val="000000"/>
          <w:sz w:val="28"/>
          <w:szCs w:val="28"/>
          <w:shd w:val="clear" w:color="auto" w:fill="FFFFFF"/>
        </w:rPr>
      </w:pPr>
      <w:r w:rsidRPr="00A408E9">
        <w:rPr>
          <w:rFonts w:ascii="Times New Roman" w:hAnsi="Times New Roman" w:cs="Times New Roman"/>
          <w:color w:val="000000"/>
          <w:sz w:val="28"/>
          <w:szCs w:val="28"/>
          <w:shd w:val="clear" w:color="auto" w:fill="FFFFFF"/>
        </w:rPr>
        <w:t>ГБОУ Самарской области</w:t>
      </w:r>
      <w:r w:rsidRPr="00A408E9">
        <w:rPr>
          <w:rFonts w:ascii="Times New Roman" w:hAnsi="Times New Roman" w:cs="Times New Roman"/>
          <w:color w:val="000000"/>
          <w:sz w:val="28"/>
          <w:szCs w:val="28"/>
          <w:shd w:val="clear" w:color="auto" w:fill="FFFFFF"/>
        </w:rPr>
        <w:t xml:space="preserve"> </w:t>
      </w:r>
      <w:r w:rsidRPr="00A408E9">
        <w:rPr>
          <w:rFonts w:ascii="Times New Roman" w:hAnsi="Times New Roman" w:cs="Times New Roman"/>
          <w:color w:val="000000"/>
          <w:sz w:val="28"/>
          <w:szCs w:val="28"/>
          <w:shd w:val="clear" w:color="auto" w:fill="FFFFFF"/>
        </w:rPr>
        <w:t>СОШ</w:t>
      </w:r>
      <w:r w:rsidRPr="00A408E9">
        <w:rPr>
          <w:rFonts w:ascii="Times New Roman" w:hAnsi="Times New Roman" w:cs="Times New Roman"/>
          <w:color w:val="000000"/>
          <w:sz w:val="28"/>
          <w:szCs w:val="28"/>
          <w:shd w:val="clear" w:color="auto" w:fill="FFFFFF"/>
        </w:rPr>
        <w:t xml:space="preserve"> </w:t>
      </w:r>
      <w:proofErr w:type="gramStart"/>
      <w:r w:rsidRPr="00A408E9">
        <w:rPr>
          <w:rFonts w:ascii="Times New Roman" w:hAnsi="Times New Roman" w:cs="Times New Roman"/>
          <w:color w:val="000000"/>
          <w:sz w:val="28"/>
          <w:szCs w:val="28"/>
          <w:shd w:val="clear" w:color="auto" w:fill="FFFFFF"/>
        </w:rPr>
        <w:t>с</w:t>
      </w:r>
      <w:proofErr w:type="gramEnd"/>
      <w:r w:rsidRPr="00A408E9">
        <w:rPr>
          <w:rFonts w:ascii="Times New Roman" w:hAnsi="Times New Roman" w:cs="Times New Roman"/>
          <w:color w:val="000000"/>
          <w:sz w:val="28"/>
          <w:szCs w:val="28"/>
          <w:shd w:val="clear" w:color="auto" w:fill="FFFFFF"/>
        </w:rPr>
        <w:t>. К</w:t>
      </w:r>
      <w:r w:rsidRPr="00A408E9">
        <w:rPr>
          <w:rFonts w:ascii="Times New Roman" w:hAnsi="Times New Roman" w:cs="Times New Roman"/>
          <w:color w:val="000000"/>
          <w:sz w:val="28"/>
          <w:szCs w:val="28"/>
          <w:shd w:val="clear" w:color="auto" w:fill="FFFFFF"/>
        </w:rPr>
        <w:t>амышла</w:t>
      </w:r>
      <w:r w:rsidRPr="00A408E9">
        <w:rPr>
          <w:rFonts w:ascii="Times New Roman" w:hAnsi="Times New Roman" w:cs="Times New Roman"/>
          <w:color w:val="000000"/>
          <w:sz w:val="28"/>
          <w:szCs w:val="28"/>
          <w:shd w:val="clear" w:color="auto" w:fill="FFFFFF"/>
        </w:rPr>
        <w:t xml:space="preserve"> </w:t>
      </w:r>
    </w:p>
    <w:p w:rsidR="00A408E9" w:rsidRDefault="00A408E9" w:rsidP="00A408E9">
      <w:pPr>
        <w:shd w:val="clear" w:color="auto" w:fill="FFFFFF"/>
        <w:spacing w:before="30" w:after="30" w:line="240" w:lineRule="auto"/>
        <w:ind w:firstLine="709"/>
        <w:jc w:val="right"/>
        <w:rPr>
          <w:rFonts w:ascii="Times New Roman" w:hAnsi="Times New Roman" w:cs="Times New Roman"/>
          <w:color w:val="000000"/>
          <w:sz w:val="28"/>
          <w:szCs w:val="28"/>
          <w:shd w:val="clear" w:color="auto" w:fill="FFFFFF"/>
        </w:rPr>
      </w:pPr>
      <w:r w:rsidRPr="00A408E9">
        <w:rPr>
          <w:rFonts w:ascii="Times New Roman" w:hAnsi="Times New Roman" w:cs="Times New Roman"/>
          <w:color w:val="000000"/>
          <w:sz w:val="28"/>
          <w:szCs w:val="28"/>
          <w:shd w:val="clear" w:color="auto" w:fill="FFFFFF"/>
        </w:rPr>
        <w:t>Учитель физкультуры</w:t>
      </w:r>
    </w:p>
    <w:p w:rsidR="00A408E9" w:rsidRPr="00A408E9" w:rsidRDefault="00A408E9" w:rsidP="00A408E9">
      <w:pPr>
        <w:shd w:val="clear" w:color="auto" w:fill="FFFFFF"/>
        <w:spacing w:before="30" w:after="30" w:line="240" w:lineRule="auto"/>
        <w:ind w:firstLine="709"/>
        <w:jc w:val="right"/>
        <w:rPr>
          <w:rFonts w:ascii="Times New Roman" w:hAnsi="Times New Roman" w:cs="Times New Roman"/>
          <w:color w:val="000000"/>
          <w:sz w:val="28"/>
          <w:szCs w:val="28"/>
          <w:shd w:val="clear" w:color="auto" w:fill="FFFFFF"/>
        </w:rPr>
      </w:pPr>
      <w:bookmarkStart w:id="0" w:name="_GoBack"/>
      <w:bookmarkEnd w:id="0"/>
    </w:p>
    <w:p w:rsidR="00DD268B" w:rsidRPr="00A408E9" w:rsidRDefault="00DD268B" w:rsidP="00DD268B">
      <w:pPr>
        <w:shd w:val="clear" w:color="auto" w:fill="FFFFFF"/>
        <w:spacing w:before="30" w:after="30" w:line="240" w:lineRule="auto"/>
        <w:ind w:firstLine="709"/>
        <w:jc w:val="center"/>
        <w:rPr>
          <w:rFonts w:ascii="Times New Roman" w:eastAsia="Times New Roman" w:hAnsi="Times New Roman" w:cs="Times New Roman"/>
          <w:b/>
          <w:color w:val="000000"/>
          <w:sz w:val="28"/>
          <w:szCs w:val="28"/>
          <w:lang w:eastAsia="ru-RU"/>
        </w:rPr>
      </w:pPr>
      <w:r w:rsidRPr="00A408E9">
        <w:rPr>
          <w:rFonts w:ascii="Times New Roman" w:eastAsia="Times New Roman" w:hAnsi="Times New Roman" w:cs="Times New Roman"/>
          <w:b/>
          <w:color w:val="000000"/>
          <w:sz w:val="28"/>
          <w:szCs w:val="28"/>
          <w:lang w:eastAsia="ru-RU"/>
        </w:rPr>
        <w:t>Методическая разработка</w:t>
      </w:r>
    </w:p>
    <w:p w:rsidR="00DD268B" w:rsidRPr="00A408E9" w:rsidRDefault="00DD268B" w:rsidP="00DD268B">
      <w:pPr>
        <w:shd w:val="clear" w:color="auto" w:fill="FFFFFF"/>
        <w:spacing w:before="30" w:after="30" w:line="240" w:lineRule="auto"/>
        <w:ind w:firstLine="709"/>
        <w:jc w:val="center"/>
        <w:rPr>
          <w:rFonts w:ascii="Times New Roman" w:eastAsia="Times New Roman" w:hAnsi="Times New Roman" w:cs="Times New Roman"/>
          <w:b/>
          <w:color w:val="000000"/>
          <w:sz w:val="28"/>
          <w:szCs w:val="28"/>
          <w:lang w:eastAsia="ru-RU"/>
        </w:rPr>
      </w:pPr>
      <w:r w:rsidRPr="00A408E9">
        <w:rPr>
          <w:rFonts w:ascii="Times New Roman" w:eastAsia="Times New Roman" w:hAnsi="Times New Roman" w:cs="Times New Roman"/>
          <w:b/>
          <w:color w:val="000000"/>
          <w:sz w:val="28"/>
          <w:szCs w:val="28"/>
          <w:lang w:eastAsia="ru-RU"/>
        </w:rPr>
        <w:t>«Развитие двигательной активности у учащихся</w:t>
      </w:r>
    </w:p>
    <w:p w:rsidR="00DD268B" w:rsidRPr="00A408E9" w:rsidRDefault="00DD268B" w:rsidP="00DD268B">
      <w:pPr>
        <w:shd w:val="clear" w:color="auto" w:fill="FFFFFF"/>
        <w:spacing w:before="30" w:after="30" w:line="240" w:lineRule="auto"/>
        <w:ind w:firstLine="709"/>
        <w:jc w:val="center"/>
        <w:rPr>
          <w:rFonts w:ascii="Times New Roman" w:eastAsia="Times New Roman" w:hAnsi="Times New Roman" w:cs="Times New Roman"/>
          <w:b/>
          <w:color w:val="000000"/>
          <w:sz w:val="28"/>
          <w:szCs w:val="28"/>
          <w:lang w:eastAsia="ru-RU"/>
        </w:rPr>
      </w:pPr>
      <w:r w:rsidRPr="00A408E9">
        <w:rPr>
          <w:rFonts w:ascii="Times New Roman" w:eastAsia="Times New Roman" w:hAnsi="Times New Roman" w:cs="Times New Roman"/>
          <w:b/>
          <w:color w:val="000000"/>
          <w:sz w:val="28"/>
          <w:szCs w:val="28"/>
          <w:lang w:eastAsia="ru-RU"/>
        </w:rPr>
        <w:t> </w:t>
      </w:r>
      <w:r w:rsidRPr="00A408E9">
        <w:rPr>
          <w:rFonts w:ascii="Times New Roman" w:eastAsia="Times New Roman" w:hAnsi="Times New Roman" w:cs="Times New Roman"/>
          <w:b/>
          <w:color w:val="000000"/>
          <w:sz w:val="28"/>
          <w:szCs w:val="28"/>
          <w:lang w:val="en-US" w:eastAsia="ru-RU"/>
        </w:rPr>
        <w:t>I</w:t>
      </w:r>
      <w:r w:rsidRPr="00A408E9">
        <w:rPr>
          <w:rFonts w:ascii="Times New Roman" w:eastAsia="Times New Roman" w:hAnsi="Times New Roman" w:cs="Times New Roman"/>
          <w:b/>
          <w:color w:val="000000"/>
          <w:sz w:val="28"/>
          <w:szCs w:val="28"/>
          <w:lang w:eastAsia="ru-RU"/>
        </w:rPr>
        <w:t> - </w:t>
      </w:r>
      <w:r w:rsidRPr="00A408E9">
        <w:rPr>
          <w:rFonts w:ascii="Times New Roman" w:eastAsia="Times New Roman" w:hAnsi="Times New Roman" w:cs="Times New Roman"/>
          <w:b/>
          <w:color w:val="000000"/>
          <w:sz w:val="28"/>
          <w:szCs w:val="28"/>
          <w:lang w:val="en-US" w:eastAsia="ru-RU"/>
        </w:rPr>
        <w:t>II </w:t>
      </w:r>
      <w:r w:rsidRPr="00A408E9">
        <w:rPr>
          <w:rFonts w:ascii="Times New Roman" w:eastAsia="Times New Roman" w:hAnsi="Times New Roman" w:cs="Times New Roman"/>
          <w:b/>
          <w:color w:val="000000"/>
          <w:sz w:val="28"/>
          <w:szCs w:val="28"/>
          <w:lang w:eastAsia="ru-RU"/>
        </w:rPr>
        <w:t>ступени в процессе физического воспитания»</w:t>
      </w:r>
    </w:p>
    <w:p w:rsidR="00DD268B" w:rsidRPr="00A408E9" w:rsidRDefault="00DD268B" w:rsidP="00A408E9">
      <w:pPr>
        <w:shd w:val="clear" w:color="auto" w:fill="FFFFFF"/>
        <w:spacing w:before="30" w:after="30" w:line="240" w:lineRule="auto"/>
        <w:ind w:firstLine="709"/>
        <w:rPr>
          <w:rFonts w:ascii="Times New Roman" w:eastAsia="Times New Roman" w:hAnsi="Times New Roman" w:cs="Times New Roman"/>
          <w:sz w:val="28"/>
          <w:szCs w:val="28"/>
          <w:lang w:eastAsia="ru-RU"/>
        </w:rPr>
      </w:pPr>
      <w:r w:rsidRPr="00A408E9">
        <w:rPr>
          <w:rFonts w:ascii="Times New Roman" w:eastAsia="Times New Roman" w:hAnsi="Times New Roman" w:cs="Times New Roman"/>
          <w:b/>
          <w:color w:val="000000"/>
          <w:sz w:val="28"/>
          <w:szCs w:val="28"/>
          <w:lang w:eastAsia="ru-RU"/>
        </w:rPr>
        <w:t> </w:t>
      </w:r>
    </w:p>
    <w:p w:rsidR="00DD268B" w:rsidRPr="00DD268B" w:rsidRDefault="00DD268B" w:rsidP="00DD268B">
      <w:pPr>
        <w:shd w:val="clear" w:color="auto" w:fill="FFFFFF"/>
        <w:spacing w:before="30" w:after="30" w:line="240" w:lineRule="auto"/>
        <w:ind w:firstLine="709"/>
        <w:jc w:val="center"/>
        <w:rPr>
          <w:rFonts w:ascii="Times New Roman" w:eastAsia="Times New Roman" w:hAnsi="Times New Roman" w:cs="Times New Roman"/>
          <w:color w:val="000000"/>
          <w:sz w:val="20"/>
          <w:szCs w:val="20"/>
          <w:lang w:eastAsia="ru-RU"/>
        </w:rPr>
      </w:pPr>
      <w:r w:rsidRPr="00DD268B">
        <w:rPr>
          <w:rFonts w:ascii="Times New Roman" w:eastAsia="Times New Roman" w:hAnsi="Times New Roman" w:cs="Times New Roman"/>
          <w:color w:val="000000"/>
          <w:sz w:val="28"/>
          <w:szCs w:val="28"/>
          <w:lang w:eastAsia="ru-RU"/>
        </w:rPr>
        <w:t>План.</w:t>
      </w:r>
    </w:p>
    <w:p w:rsidR="00DD268B" w:rsidRPr="00DD268B" w:rsidRDefault="00DD268B" w:rsidP="00DD268B">
      <w:pPr>
        <w:shd w:val="clear" w:color="auto" w:fill="FFFFFF"/>
        <w:spacing w:before="30" w:after="30" w:line="240" w:lineRule="auto"/>
        <w:ind w:firstLine="709"/>
        <w:rPr>
          <w:rFonts w:ascii="Times New Roman" w:eastAsia="Times New Roman" w:hAnsi="Times New Roman" w:cs="Times New Roman"/>
          <w:color w:val="000000"/>
          <w:sz w:val="20"/>
          <w:szCs w:val="20"/>
          <w:lang w:eastAsia="ru-RU"/>
        </w:rPr>
      </w:pPr>
      <w:r w:rsidRPr="00DD268B">
        <w:rPr>
          <w:rFonts w:ascii="Times New Roman" w:eastAsia="Times New Roman" w:hAnsi="Times New Roman" w:cs="Times New Roman"/>
          <w:color w:val="000000"/>
          <w:sz w:val="28"/>
          <w:szCs w:val="28"/>
          <w:lang w:eastAsia="ru-RU"/>
        </w:rPr>
        <w:t>Введение.</w:t>
      </w:r>
    </w:p>
    <w:p w:rsidR="00DD268B" w:rsidRPr="00DD268B" w:rsidRDefault="00DD268B" w:rsidP="00DD268B">
      <w:pPr>
        <w:shd w:val="clear" w:color="auto" w:fill="FFFFFF"/>
        <w:spacing w:before="30" w:after="30" w:line="240" w:lineRule="auto"/>
        <w:ind w:firstLine="709"/>
        <w:jc w:val="both"/>
        <w:rPr>
          <w:rFonts w:ascii="Times New Roman" w:eastAsia="Times New Roman" w:hAnsi="Times New Roman" w:cs="Times New Roman"/>
          <w:color w:val="000000"/>
          <w:sz w:val="20"/>
          <w:szCs w:val="20"/>
          <w:lang w:eastAsia="ru-RU"/>
        </w:rPr>
      </w:pPr>
      <w:r w:rsidRPr="00DD268B">
        <w:rPr>
          <w:rFonts w:ascii="Times New Roman" w:eastAsia="Times New Roman" w:hAnsi="Times New Roman" w:cs="Times New Roman"/>
          <w:color w:val="000000"/>
          <w:sz w:val="28"/>
          <w:szCs w:val="28"/>
          <w:lang w:eastAsia="ru-RU"/>
        </w:rPr>
        <w:t>Глава 1. ОБЗОР ЛИТЕРАТУРЫ ПО ТЕМЕ ИССЛЕДОВАНИЯ</w:t>
      </w:r>
    </w:p>
    <w:p w:rsidR="00DD268B" w:rsidRPr="00DD268B" w:rsidRDefault="00DD268B" w:rsidP="00DD268B">
      <w:pPr>
        <w:shd w:val="clear" w:color="auto" w:fill="FFFFFF"/>
        <w:spacing w:before="30" w:after="30" w:line="240" w:lineRule="auto"/>
        <w:ind w:firstLine="709"/>
        <w:rPr>
          <w:rFonts w:ascii="Times New Roman" w:eastAsia="Times New Roman" w:hAnsi="Times New Roman" w:cs="Times New Roman"/>
          <w:color w:val="000000"/>
          <w:sz w:val="20"/>
          <w:szCs w:val="20"/>
          <w:lang w:eastAsia="ru-RU"/>
        </w:rPr>
      </w:pPr>
      <w:r w:rsidRPr="00DD268B">
        <w:rPr>
          <w:rFonts w:ascii="Times New Roman" w:eastAsia="Times New Roman" w:hAnsi="Times New Roman" w:cs="Times New Roman"/>
          <w:color w:val="000000"/>
          <w:sz w:val="28"/>
          <w:szCs w:val="28"/>
          <w:lang w:eastAsia="ru-RU"/>
        </w:rPr>
        <w:t>Глава 2. Активность учащихся на уроке физической культуры.</w:t>
      </w:r>
    </w:p>
    <w:p w:rsidR="00DD268B" w:rsidRPr="00DD268B" w:rsidRDefault="00DD268B" w:rsidP="00DD268B">
      <w:pPr>
        <w:shd w:val="clear" w:color="auto" w:fill="FFFFFF"/>
        <w:spacing w:before="30" w:after="30" w:line="240" w:lineRule="auto"/>
        <w:ind w:firstLine="709"/>
        <w:rPr>
          <w:rFonts w:ascii="Times New Roman" w:eastAsia="Times New Roman" w:hAnsi="Times New Roman" w:cs="Times New Roman"/>
          <w:color w:val="000000"/>
          <w:sz w:val="20"/>
          <w:szCs w:val="20"/>
          <w:lang w:eastAsia="ru-RU"/>
        </w:rPr>
      </w:pPr>
      <w:r w:rsidRPr="00DD268B">
        <w:rPr>
          <w:rFonts w:ascii="Times New Roman" w:eastAsia="Times New Roman" w:hAnsi="Times New Roman" w:cs="Times New Roman"/>
          <w:color w:val="000000"/>
          <w:sz w:val="28"/>
          <w:szCs w:val="28"/>
          <w:lang w:eastAsia="ru-RU"/>
        </w:rPr>
        <w:t>Глава 3. «Развитие интереса к занятиям физической культурой и спортом через сочетание традиционного игрового и соревновательного методов»</w:t>
      </w:r>
    </w:p>
    <w:p w:rsidR="00DD268B" w:rsidRPr="00DD268B" w:rsidRDefault="00DD268B" w:rsidP="00DD268B">
      <w:pPr>
        <w:shd w:val="clear" w:color="auto" w:fill="FFFFFF"/>
        <w:spacing w:before="30" w:after="30" w:line="240" w:lineRule="auto"/>
        <w:ind w:firstLine="709"/>
        <w:rPr>
          <w:rFonts w:ascii="Times New Roman" w:eastAsia="Times New Roman" w:hAnsi="Times New Roman" w:cs="Times New Roman"/>
          <w:color w:val="000000"/>
          <w:sz w:val="20"/>
          <w:szCs w:val="20"/>
          <w:lang w:eastAsia="ru-RU"/>
        </w:rPr>
      </w:pPr>
      <w:r w:rsidRPr="00DD268B">
        <w:rPr>
          <w:rFonts w:ascii="Times New Roman" w:eastAsia="Times New Roman" w:hAnsi="Times New Roman" w:cs="Times New Roman"/>
          <w:color w:val="000000"/>
          <w:sz w:val="28"/>
          <w:szCs w:val="28"/>
          <w:lang w:eastAsia="ru-RU"/>
        </w:rPr>
        <w:t>Заключение.</w:t>
      </w:r>
    </w:p>
    <w:p w:rsidR="00DD268B" w:rsidRPr="00DD268B" w:rsidRDefault="00DD268B" w:rsidP="00DD268B">
      <w:pPr>
        <w:shd w:val="clear" w:color="auto" w:fill="FFFFFF"/>
        <w:spacing w:before="30" w:after="30" w:line="240" w:lineRule="auto"/>
        <w:ind w:firstLine="709"/>
        <w:rPr>
          <w:rFonts w:ascii="Times New Roman" w:eastAsia="Times New Roman" w:hAnsi="Times New Roman" w:cs="Times New Roman"/>
          <w:color w:val="000000"/>
          <w:sz w:val="20"/>
          <w:szCs w:val="20"/>
          <w:lang w:eastAsia="ru-RU"/>
        </w:rPr>
      </w:pPr>
      <w:r w:rsidRPr="00DD268B">
        <w:rPr>
          <w:rFonts w:ascii="Times New Roman" w:eastAsia="Times New Roman" w:hAnsi="Times New Roman" w:cs="Times New Roman"/>
          <w:color w:val="000000"/>
          <w:sz w:val="28"/>
          <w:szCs w:val="28"/>
          <w:lang w:eastAsia="ru-RU"/>
        </w:rPr>
        <w:t>Приложение. О влиянии двигательной активности на интеллект ребенка.</w:t>
      </w:r>
    </w:p>
    <w:p w:rsidR="00DD268B" w:rsidRPr="00DD268B" w:rsidRDefault="00DD268B" w:rsidP="00DD268B">
      <w:pPr>
        <w:shd w:val="clear" w:color="auto" w:fill="FFFFFF"/>
        <w:spacing w:before="30" w:after="30" w:line="240" w:lineRule="auto"/>
        <w:ind w:firstLine="709"/>
        <w:jc w:val="both"/>
        <w:rPr>
          <w:rFonts w:ascii="Times New Roman" w:eastAsia="Times New Roman" w:hAnsi="Times New Roman" w:cs="Times New Roman"/>
          <w:color w:val="000000"/>
          <w:sz w:val="20"/>
          <w:szCs w:val="20"/>
          <w:lang w:eastAsia="ru-RU"/>
        </w:rPr>
      </w:pPr>
      <w:r w:rsidRPr="00DD268B">
        <w:rPr>
          <w:rFonts w:ascii="Times New Roman" w:eastAsia="Times New Roman" w:hAnsi="Times New Roman" w:cs="Times New Roman"/>
          <w:color w:val="000000"/>
          <w:sz w:val="28"/>
          <w:szCs w:val="28"/>
          <w:lang w:eastAsia="ru-RU"/>
        </w:rPr>
        <w:t>Основные методики выполнения упражнений на развитие базовых физических качеств.</w:t>
      </w:r>
    </w:p>
    <w:p w:rsidR="00DD268B" w:rsidRDefault="00DD268B" w:rsidP="00DD268B">
      <w:pPr>
        <w:shd w:val="clear" w:color="auto" w:fill="FFFFFF"/>
        <w:spacing w:before="30" w:after="30" w:line="240" w:lineRule="auto"/>
        <w:ind w:firstLine="709"/>
        <w:rPr>
          <w:rFonts w:ascii="Times New Roman" w:eastAsia="Times New Roman" w:hAnsi="Times New Roman" w:cs="Times New Roman"/>
          <w:color w:val="000000"/>
          <w:sz w:val="28"/>
          <w:szCs w:val="28"/>
          <w:lang w:eastAsia="ru-RU"/>
        </w:rPr>
      </w:pPr>
      <w:r w:rsidRPr="00DD268B">
        <w:rPr>
          <w:rFonts w:ascii="Times New Roman" w:eastAsia="Times New Roman" w:hAnsi="Times New Roman" w:cs="Times New Roman"/>
          <w:color w:val="000000"/>
          <w:sz w:val="28"/>
          <w:szCs w:val="28"/>
          <w:lang w:eastAsia="ru-RU"/>
        </w:rPr>
        <w:t> </w:t>
      </w:r>
    </w:p>
    <w:p w:rsidR="00DD268B" w:rsidRPr="00DD268B" w:rsidRDefault="00DD268B" w:rsidP="00DD268B">
      <w:pPr>
        <w:shd w:val="clear" w:color="auto" w:fill="FFFFFF"/>
        <w:spacing w:before="30" w:after="30" w:line="240" w:lineRule="auto"/>
        <w:ind w:firstLine="709"/>
        <w:jc w:val="center"/>
        <w:rPr>
          <w:rFonts w:ascii="Verdana" w:eastAsia="Times New Roman" w:hAnsi="Verdana" w:cs="Times New Roman"/>
          <w:color w:val="000000"/>
          <w:sz w:val="20"/>
          <w:szCs w:val="20"/>
          <w:lang w:eastAsia="ru-RU"/>
        </w:rPr>
      </w:pPr>
      <w:r w:rsidRPr="00DD268B">
        <w:rPr>
          <w:rFonts w:ascii="Times New Roman" w:eastAsia="Times New Roman" w:hAnsi="Times New Roman" w:cs="Times New Roman"/>
          <w:b/>
          <w:bCs/>
          <w:color w:val="000000"/>
          <w:sz w:val="28"/>
          <w:szCs w:val="28"/>
          <w:lang w:eastAsia="ru-RU"/>
        </w:rPr>
        <w:t>Введение.</w:t>
      </w:r>
    </w:p>
    <w:p w:rsidR="00DD268B" w:rsidRPr="00DD268B" w:rsidRDefault="00DD268B" w:rsidP="00DD268B">
      <w:pPr>
        <w:shd w:val="clear" w:color="auto" w:fill="FFFFFF"/>
        <w:spacing w:before="30" w:after="30" w:line="240" w:lineRule="auto"/>
        <w:ind w:firstLine="709"/>
        <w:jc w:val="both"/>
        <w:rPr>
          <w:rFonts w:ascii="Verdana" w:eastAsia="Times New Roman" w:hAnsi="Verdana" w:cs="Times New Roman"/>
          <w:color w:val="000000"/>
          <w:sz w:val="20"/>
          <w:szCs w:val="20"/>
          <w:lang w:eastAsia="ru-RU"/>
        </w:rPr>
      </w:pPr>
      <w:r w:rsidRPr="00DD268B">
        <w:rPr>
          <w:rFonts w:ascii="Times New Roman" w:eastAsia="Times New Roman" w:hAnsi="Times New Roman" w:cs="Times New Roman"/>
          <w:color w:val="000000"/>
          <w:sz w:val="28"/>
          <w:szCs w:val="28"/>
          <w:lang w:eastAsia="ru-RU"/>
        </w:rPr>
        <w:t>Наши дети стали меньше двигаться. Куда исчезла двигательная активность? Появились многосерийные детективы по телевизору, кто-то придумал «тихие игры», и дети — само послушание! Играют в разные головоломки, никому не мешают и, чего греха таить, радуют взрослых тем, что и им можно заняться своими делами…</w:t>
      </w:r>
    </w:p>
    <w:p w:rsidR="00DD268B" w:rsidRPr="00DD268B" w:rsidRDefault="00DD268B" w:rsidP="00DD268B">
      <w:pPr>
        <w:shd w:val="clear" w:color="auto" w:fill="FFFFFF"/>
        <w:spacing w:before="30" w:after="30" w:line="240" w:lineRule="auto"/>
        <w:ind w:firstLine="709"/>
        <w:jc w:val="both"/>
        <w:rPr>
          <w:rFonts w:ascii="Verdana" w:eastAsia="Times New Roman" w:hAnsi="Verdana" w:cs="Times New Roman"/>
          <w:color w:val="000000"/>
          <w:sz w:val="20"/>
          <w:szCs w:val="20"/>
          <w:lang w:eastAsia="ru-RU"/>
        </w:rPr>
      </w:pPr>
      <w:r w:rsidRPr="00DD268B">
        <w:rPr>
          <w:rFonts w:ascii="Times New Roman" w:eastAsia="Times New Roman" w:hAnsi="Times New Roman" w:cs="Times New Roman"/>
          <w:color w:val="000000"/>
          <w:sz w:val="28"/>
          <w:szCs w:val="28"/>
          <w:lang w:eastAsia="ru-RU"/>
        </w:rPr>
        <w:t xml:space="preserve">Сегодня двигательная активность детей — проблема! В большом городе непросто добраться до стадиона или бассейна. Дети не занимаются физкультурой и потому, что нет условий, а условия должны создавать родители, закладывая привычку с ранних лет. Рассказать детям, что состояние здоровье человека в большой степени зависит от объема движений. Если движений мало, то такой человек не может быть здоровым. Для подтверждения этого можно привести пример ухудшения здоровья у людей, которые добровольно или вынужденно (из-за болезни) длительное время лежали неподвижно. Поэтому, даже для лежачих больных предлагают выполнять физические упражнения. Можно привести пример больных инфарктом. Раньше они только лежали по 40 дней после инфаркта и большинство больных умирало. Сейчас уже после 10-15 дней приступают к выполнению упражнений, и количество выздоровевших увеличилось. Также можно привести пример космонавтов, у которых во время полета в космос из-за невесомости затруднено выполнение упражнений. Раньше многие космонавты из-за этого долго не могли восстановиться после полета и </w:t>
      </w:r>
      <w:r w:rsidRPr="00DD268B">
        <w:rPr>
          <w:rFonts w:ascii="Times New Roman" w:eastAsia="Times New Roman" w:hAnsi="Times New Roman" w:cs="Times New Roman"/>
          <w:color w:val="000000"/>
          <w:sz w:val="28"/>
          <w:szCs w:val="28"/>
          <w:lang w:eastAsia="ru-RU"/>
        </w:rPr>
        <w:lastRenderedPageBreak/>
        <w:t>заболевали. Сейчас для них создают специальные приспособления, позволяющие заниматься физическими упражнениями в условиях невесомости. Благодаря этому состояние космонавтов после полетов значительно улучшилось.</w:t>
      </w:r>
    </w:p>
    <w:p w:rsidR="00DD268B" w:rsidRPr="00DD268B" w:rsidRDefault="00DD268B" w:rsidP="00DD268B">
      <w:pPr>
        <w:shd w:val="clear" w:color="auto" w:fill="FFFFFF"/>
        <w:spacing w:before="30" w:after="30" w:line="240" w:lineRule="auto"/>
        <w:ind w:firstLine="709"/>
        <w:jc w:val="both"/>
        <w:rPr>
          <w:rFonts w:ascii="Verdana" w:eastAsia="Times New Roman" w:hAnsi="Verdana" w:cs="Times New Roman"/>
          <w:color w:val="000000"/>
          <w:sz w:val="20"/>
          <w:szCs w:val="20"/>
          <w:lang w:eastAsia="ru-RU"/>
        </w:rPr>
      </w:pPr>
      <w:r w:rsidRPr="00DD268B">
        <w:rPr>
          <w:rFonts w:ascii="Times New Roman" w:eastAsia="Times New Roman" w:hAnsi="Times New Roman" w:cs="Times New Roman"/>
          <w:color w:val="000000"/>
          <w:sz w:val="28"/>
          <w:szCs w:val="28"/>
          <w:lang w:eastAsia="ru-RU"/>
        </w:rPr>
        <w:t xml:space="preserve">В ходе широкомасштабного эксперимента было проведено тестирование двигательной активности (ДА) учащихся 1-х и 10-х классов ОУ 29 регионов России. </w:t>
      </w:r>
      <w:proofErr w:type="gramStart"/>
      <w:r w:rsidRPr="00DD268B">
        <w:rPr>
          <w:rFonts w:ascii="Times New Roman" w:eastAsia="Times New Roman" w:hAnsi="Times New Roman" w:cs="Times New Roman"/>
          <w:color w:val="000000"/>
          <w:sz w:val="28"/>
          <w:szCs w:val="28"/>
          <w:lang w:eastAsia="ru-RU"/>
        </w:rPr>
        <w:t xml:space="preserve">Родители учащихся первых классов и школьники 10-х заполняли таблицу хронометража, где перечислены виды ДА, в числе которых утренняя гимнастика, пешая ходьба, подвижные перемены, физкультминутки и </w:t>
      </w:r>
      <w:proofErr w:type="spellStart"/>
      <w:r w:rsidRPr="00DD268B">
        <w:rPr>
          <w:rFonts w:ascii="Times New Roman" w:eastAsia="Times New Roman" w:hAnsi="Times New Roman" w:cs="Times New Roman"/>
          <w:color w:val="000000"/>
          <w:sz w:val="28"/>
          <w:szCs w:val="28"/>
          <w:lang w:eastAsia="ru-RU"/>
        </w:rPr>
        <w:t>физкультпаузы</w:t>
      </w:r>
      <w:proofErr w:type="spellEnd"/>
      <w:r w:rsidRPr="00DD268B">
        <w:rPr>
          <w:rFonts w:ascii="Times New Roman" w:eastAsia="Times New Roman" w:hAnsi="Times New Roman" w:cs="Times New Roman"/>
          <w:color w:val="000000"/>
          <w:sz w:val="28"/>
          <w:szCs w:val="28"/>
          <w:lang w:eastAsia="ru-RU"/>
        </w:rPr>
        <w:t>, уроки физической культуры, спортивные занятия в секциях и клубах, занятия в художественной самодеятельности, туристические походы, прогулки на велосипеде, роликах, лыжах и т.д., работа по дому и помощь в сельскохозяйственной деятельности взрослых.</w:t>
      </w:r>
      <w:proofErr w:type="gramEnd"/>
    </w:p>
    <w:p w:rsidR="00DD268B" w:rsidRPr="00DD268B" w:rsidRDefault="00DD268B" w:rsidP="00DD268B">
      <w:pPr>
        <w:shd w:val="clear" w:color="auto" w:fill="FFFFFF"/>
        <w:spacing w:before="30" w:after="30" w:line="240" w:lineRule="auto"/>
        <w:ind w:firstLine="709"/>
        <w:jc w:val="both"/>
        <w:rPr>
          <w:rFonts w:ascii="Verdana" w:eastAsia="Times New Roman" w:hAnsi="Verdana" w:cs="Times New Roman"/>
          <w:color w:val="000000"/>
          <w:sz w:val="20"/>
          <w:szCs w:val="20"/>
          <w:lang w:eastAsia="ru-RU"/>
        </w:rPr>
      </w:pPr>
      <w:r w:rsidRPr="00DD268B">
        <w:rPr>
          <w:rFonts w:ascii="Times New Roman" w:eastAsia="Times New Roman" w:hAnsi="Times New Roman" w:cs="Times New Roman"/>
          <w:color w:val="000000"/>
          <w:sz w:val="28"/>
          <w:szCs w:val="28"/>
          <w:lang w:eastAsia="ru-RU"/>
        </w:rPr>
        <w:t xml:space="preserve">Такое скрупулезное заполнение таблицы позволяет сделать анализ ДА школьников, не упуская важных для детей форм физического воспитания, распределенных в течение всего дня. Н.Т. Лебедева (1996), используя десятилетнее наблюдение за одними и теми же детьми с 1-го по 10 класс, выявила ежедневную потребность в движениях. Она должна удовлетворяться так же, как потребность в пище. Доказано, что суточное число движений здорового школьника колеблется в пределах 10-40 тыс. шагов и составляет в среднем 12-18 тысяч локомоций. Н. Н. Юдина и Н. И. </w:t>
      </w:r>
      <w:proofErr w:type="spellStart"/>
      <w:r w:rsidRPr="00DD268B">
        <w:rPr>
          <w:rFonts w:ascii="Times New Roman" w:eastAsia="Times New Roman" w:hAnsi="Times New Roman" w:cs="Times New Roman"/>
          <w:color w:val="000000"/>
          <w:sz w:val="28"/>
          <w:szCs w:val="28"/>
          <w:lang w:eastAsia="ru-RU"/>
        </w:rPr>
        <w:t>Бурмистрова</w:t>
      </w:r>
      <w:proofErr w:type="spellEnd"/>
      <w:r w:rsidRPr="00DD268B">
        <w:rPr>
          <w:rFonts w:ascii="Times New Roman" w:eastAsia="Times New Roman" w:hAnsi="Times New Roman" w:cs="Times New Roman"/>
          <w:color w:val="000000"/>
          <w:sz w:val="28"/>
          <w:szCs w:val="28"/>
          <w:lang w:eastAsia="ru-RU"/>
        </w:rPr>
        <w:t xml:space="preserve"> (1996) суточной нормой ДА для современных школьников считают 19-22 тыс. шагов. Удовлетворение ежечасной потребности следует осуществлять за счет малых форм физического воспитания: утренней гимнастики, гимнастики до уроков, физкультминуток на уроках и гимнастики для глаз, динамических перемен. Кроме того, ежечасная двигательная потребность реализуется на уроках физкультуры и уроках труда, а также подвижных играх, на прогулках (табл. 9). Двигательный отдых является средством повышения умственной работоспособности и сохранения здоровья учащихся. По наблюдениям профессора Н. Т.</w:t>
      </w:r>
    </w:p>
    <w:p w:rsidR="00DD268B" w:rsidRPr="00DD268B" w:rsidRDefault="00DD268B" w:rsidP="00DD268B">
      <w:pPr>
        <w:shd w:val="clear" w:color="auto" w:fill="FFFFFF"/>
        <w:spacing w:before="30" w:after="30" w:line="240" w:lineRule="auto"/>
        <w:ind w:firstLine="709"/>
        <w:rPr>
          <w:rFonts w:ascii="Verdana" w:eastAsia="Times New Roman" w:hAnsi="Verdana" w:cs="Times New Roman"/>
          <w:color w:val="000000"/>
          <w:sz w:val="20"/>
          <w:szCs w:val="20"/>
          <w:lang w:eastAsia="ru-RU"/>
        </w:rPr>
      </w:pPr>
      <w:r w:rsidRPr="00DD268B">
        <w:rPr>
          <w:rFonts w:ascii="Times New Roman" w:eastAsia="Times New Roman" w:hAnsi="Times New Roman" w:cs="Times New Roman"/>
          <w:color w:val="000000"/>
          <w:sz w:val="28"/>
          <w:szCs w:val="28"/>
          <w:lang w:eastAsia="ru-RU"/>
        </w:rPr>
        <w:t>Лебедевой (1998), если не дать ребенку достаточно двигаться в первой половине дня, то он реализует дефицит движения позднее, но это может привести к повышенному травматизму. Таблица 9.</w:t>
      </w:r>
    </w:p>
    <w:p w:rsidR="00DD268B" w:rsidRPr="00DD268B" w:rsidRDefault="00DD268B" w:rsidP="00DD268B">
      <w:pPr>
        <w:shd w:val="clear" w:color="auto" w:fill="FFFFFF"/>
        <w:spacing w:before="30" w:after="30" w:line="240" w:lineRule="auto"/>
        <w:ind w:firstLine="709"/>
        <w:rPr>
          <w:rFonts w:ascii="Verdana" w:eastAsia="Times New Roman" w:hAnsi="Verdana" w:cs="Times New Roman"/>
          <w:color w:val="000000"/>
          <w:sz w:val="20"/>
          <w:szCs w:val="20"/>
          <w:lang w:eastAsia="ru-RU"/>
        </w:rPr>
      </w:pPr>
      <w:r w:rsidRPr="00DD268B">
        <w:rPr>
          <w:rFonts w:ascii="Times New Roman" w:eastAsia="Times New Roman" w:hAnsi="Times New Roman" w:cs="Times New Roman"/>
          <w:color w:val="000000"/>
          <w:sz w:val="28"/>
          <w:szCs w:val="28"/>
          <w:lang w:eastAsia="ru-RU"/>
        </w:rPr>
        <w:t>Примерный объем ежедневной двигательной активности (Н. Т. Лебедева, 1998)</w:t>
      </w:r>
    </w:p>
    <w:tbl>
      <w:tblPr>
        <w:tblW w:w="9965" w:type="dxa"/>
        <w:jc w:val="center"/>
        <w:tblInd w:w="-318" w:type="dxa"/>
        <w:tblCellMar>
          <w:left w:w="0" w:type="dxa"/>
          <w:right w:w="0" w:type="dxa"/>
        </w:tblCellMar>
        <w:tblLook w:val="04A0" w:firstRow="1" w:lastRow="0" w:firstColumn="1" w:lastColumn="0" w:noHBand="0" w:noVBand="1"/>
      </w:tblPr>
      <w:tblGrid>
        <w:gridCol w:w="1089"/>
        <w:gridCol w:w="2007"/>
        <w:gridCol w:w="1620"/>
        <w:gridCol w:w="2079"/>
        <w:gridCol w:w="1621"/>
        <w:gridCol w:w="1549"/>
      </w:tblGrid>
      <w:tr w:rsidR="00DD268B" w:rsidRPr="00DD268B" w:rsidTr="00DD268B">
        <w:trPr>
          <w:jc w:val="center"/>
        </w:trPr>
        <w:tc>
          <w:tcPr>
            <w:tcW w:w="9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D268B" w:rsidRPr="00DD268B" w:rsidRDefault="00DD268B" w:rsidP="00DD268B">
            <w:pPr>
              <w:spacing w:before="30" w:after="0" w:line="240" w:lineRule="auto"/>
              <w:jc w:val="center"/>
              <w:rPr>
                <w:rFonts w:ascii="Times New Roman" w:eastAsia="Times New Roman" w:hAnsi="Times New Roman" w:cs="Times New Roman"/>
                <w:sz w:val="20"/>
                <w:szCs w:val="20"/>
                <w:lang w:eastAsia="ru-RU"/>
              </w:rPr>
            </w:pPr>
            <w:r w:rsidRPr="00DD268B">
              <w:rPr>
                <w:rFonts w:ascii="Times New Roman" w:eastAsia="Times New Roman" w:hAnsi="Times New Roman" w:cs="Times New Roman"/>
                <w:sz w:val="24"/>
                <w:szCs w:val="24"/>
                <w:lang w:eastAsia="ru-RU"/>
              </w:rPr>
              <w:t>Возраст, лет</w:t>
            </w:r>
          </w:p>
        </w:tc>
        <w:tc>
          <w:tcPr>
            <w:tcW w:w="208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DD268B" w:rsidRPr="00DD268B" w:rsidRDefault="00DD268B" w:rsidP="00DD268B">
            <w:pPr>
              <w:spacing w:before="30" w:after="0" w:line="240" w:lineRule="auto"/>
              <w:jc w:val="center"/>
              <w:rPr>
                <w:rFonts w:ascii="Times New Roman" w:eastAsia="Times New Roman" w:hAnsi="Times New Roman" w:cs="Times New Roman"/>
                <w:sz w:val="20"/>
                <w:szCs w:val="20"/>
                <w:lang w:eastAsia="ru-RU"/>
              </w:rPr>
            </w:pPr>
            <w:r w:rsidRPr="00DD268B">
              <w:rPr>
                <w:rFonts w:ascii="Times New Roman" w:eastAsia="Times New Roman" w:hAnsi="Times New Roman" w:cs="Times New Roman"/>
                <w:sz w:val="24"/>
                <w:szCs w:val="24"/>
                <w:lang w:eastAsia="ru-RU"/>
              </w:rPr>
              <w:t>Ежедневное время занятий на воздухе, час</w:t>
            </w:r>
          </w:p>
        </w:tc>
        <w:tc>
          <w:tcPr>
            <w:tcW w:w="1647"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DD268B" w:rsidRPr="00DD268B" w:rsidRDefault="00DD268B" w:rsidP="00DD268B">
            <w:pPr>
              <w:spacing w:before="30" w:after="0" w:line="240" w:lineRule="auto"/>
              <w:jc w:val="center"/>
              <w:rPr>
                <w:rFonts w:ascii="Times New Roman" w:eastAsia="Times New Roman" w:hAnsi="Times New Roman" w:cs="Times New Roman"/>
                <w:sz w:val="20"/>
                <w:szCs w:val="20"/>
                <w:lang w:eastAsia="ru-RU"/>
              </w:rPr>
            </w:pPr>
            <w:r w:rsidRPr="00DD268B">
              <w:rPr>
                <w:rFonts w:ascii="Times New Roman" w:eastAsia="Times New Roman" w:hAnsi="Times New Roman" w:cs="Times New Roman"/>
                <w:sz w:val="24"/>
                <w:szCs w:val="24"/>
                <w:lang w:eastAsia="ru-RU"/>
              </w:rPr>
              <w:t>Гимнастика до занятий, мин.</w:t>
            </w:r>
          </w:p>
        </w:tc>
        <w:tc>
          <w:tcPr>
            <w:tcW w:w="2079"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DD268B" w:rsidRPr="00DD268B" w:rsidRDefault="00DD268B" w:rsidP="00DD268B">
            <w:pPr>
              <w:spacing w:before="30" w:after="0" w:line="240" w:lineRule="auto"/>
              <w:jc w:val="center"/>
              <w:rPr>
                <w:rFonts w:ascii="Times New Roman" w:eastAsia="Times New Roman" w:hAnsi="Times New Roman" w:cs="Times New Roman"/>
                <w:sz w:val="20"/>
                <w:szCs w:val="20"/>
                <w:lang w:eastAsia="ru-RU"/>
              </w:rPr>
            </w:pPr>
            <w:r w:rsidRPr="00DD268B">
              <w:rPr>
                <w:rFonts w:ascii="Times New Roman" w:eastAsia="Times New Roman" w:hAnsi="Times New Roman" w:cs="Times New Roman"/>
                <w:sz w:val="24"/>
                <w:szCs w:val="24"/>
                <w:lang w:eastAsia="ru-RU"/>
              </w:rPr>
              <w:t>Физкультминутки на уроках, мин.</w:t>
            </w:r>
          </w:p>
        </w:tc>
        <w:tc>
          <w:tcPr>
            <w:tcW w:w="1648"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DD268B" w:rsidRPr="00DD268B" w:rsidRDefault="00DD268B" w:rsidP="00DD268B">
            <w:pPr>
              <w:spacing w:before="30" w:after="0" w:line="240" w:lineRule="auto"/>
              <w:jc w:val="center"/>
              <w:rPr>
                <w:rFonts w:ascii="Times New Roman" w:eastAsia="Times New Roman" w:hAnsi="Times New Roman" w:cs="Times New Roman"/>
                <w:sz w:val="20"/>
                <w:szCs w:val="20"/>
                <w:lang w:eastAsia="ru-RU"/>
              </w:rPr>
            </w:pPr>
            <w:r w:rsidRPr="00DD268B">
              <w:rPr>
                <w:rFonts w:ascii="Times New Roman" w:eastAsia="Times New Roman" w:hAnsi="Times New Roman" w:cs="Times New Roman"/>
                <w:sz w:val="24"/>
                <w:szCs w:val="24"/>
                <w:lang w:eastAsia="ru-RU"/>
              </w:rPr>
              <w:t>Подвижные перемены, мин.</w:t>
            </w:r>
          </w:p>
        </w:tc>
        <w:tc>
          <w:tcPr>
            <w:tcW w:w="1601"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DD268B" w:rsidRPr="00DD268B" w:rsidRDefault="00DD268B" w:rsidP="00DD268B">
            <w:pPr>
              <w:spacing w:before="30" w:after="0" w:line="240" w:lineRule="auto"/>
              <w:jc w:val="center"/>
              <w:rPr>
                <w:rFonts w:ascii="Times New Roman" w:eastAsia="Times New Roman" w:hAnsi="Times New Roman" w:cs="Times New Roman"/>
                <w:sz w:val="20"/>
                <w:szCs w:val="20"/>
                <w:lang w:eastAsia="ru-RU"/>
              </w:rPr>
            </w:pPr>
            <w:r w:rsidRPr="00DD268B">
              <w:rPr>
                <w:rFonts w:ascii="Times New Roman" w:eastAsia="Times New Roman" w:hAnsi="Times New Roman" w:cs="Times New Roman"/>
                <w:sz w:val="24"/>
                <w:szCs w:val="24"/>
                <w:lang w:eastAsia="ru-RU"/>
              </w:rPr>
              <w:t>ДА во вторую половину дня, час</w:t>
            </w:r>
          </w:p>
        </w:tc>
      </w:tr>
      <w:tr w:rsidR="00DD268B" w:rsidRPr="00DD268B" w:rsidTr="00DD268B">
        <w:trPr>
          <w:jc w:val="center"/>
        </w:trPr>
        <w:tc>
          <w:tcPr>
            <w:tcW w:w="90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D268B" w:rsidRPr="00DD268B" w:rsidRDefault="00DD268B" w:rsidP="00DD268B">
            <w:pPr>
              <w:spacing w:before="30" w:after="0" w:line="240" w:lineRule="auto"/>
              <w:jc w:val="center"/>
              <w:rPr>
                <w:rFonts w:ascii="Times New Roman" w:eastAsia="Times New Roman" w:hAnsi="Times New Roman" w:cs="Times New Roman"/>
                <w:sz w:val="20"/>
                <w:szCs w:val="20"/>
                <w:lang w:eastAsia="ru-RU"/>
              </w:rPr>
            </w:pPr>
            <w:r w:rsidRPr="00DD268B">
              <w:rPr>
                <w:rFonts w:ascii="Times New Roman" w:eastAsia="Times New Roman" w:hAnsi="Times New Roman" w:cs="Times New Roman"/>
                <w:sz w:val="24"/>
                <w:szCs w:val="24"/>
                <w:lang w:eastAsia="ru-RU"/>
              </w:rPr>
              <w:t>6-7</w:t>
            </w:r>
          </w:p>
        </w:tc>
        <w:tc>
          <w:tcPr>
            <w:tcW w:w="208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D268B" w:rsidRPr="00DD268B" w:rsidRDefault="00DD268B" w:rsidP="00DD268B">
            <w:pPr>
              <w:spacing w:before="30" w:after="0" w:line="240" w:lineRule="auto"/>
              <w:jc w:val="center"/>
              <w:rPr>
                <w:rFonts w:ascii="Times New Roman" w:eastAsia="Times New Roman" w:hAnsi="Times New Roman" w:cs="Times New Roman"/>
                <w:sz w:val="20"/>
                <w:szCs w:val="20"/>
                <w:lang w:eastAsia="ru-RU"/>
              </w:rPr>
            </w:pPr>
            <w:r w:rsidRPr="00DD268B">
              <w:rPr>
                <w:rFonts w:ascii="Times New Roman" w:eastAsia="Times New Roman" w:hAnsi="Times New Roman" w:cs="Times New Roman"/>
                <w:sz w:val="24"/>
                <w:szCs w:val="24"/>
                <w:lang w:eastAsia="ru-RU"/>
              </w:rPr>
              <w:t>3,5</w:t>
            </w:r>
          </w:p>
        </w:tc>
        <w:tc>
          <w:tcPr>
            <w:tcW w:w="164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D268B" w:rsidRPr="00DD268B" w:rsidRDefault="00DD268B" w:rsidP="00DD268B">
            <w:pPr>
              <w:spacing w:before="30" w:after="0" w:line="240" w:lineRule="auto"/>
              <w:jc w:val="center"/>
              <w:rPr>
                <w:rFonts w:ascii="Times New Roman" w:eastAsia="Times New Roman" w:hAnsi="Times New Roman" w:cs="Times New Roman"/>
                <w:sz w:val="20"/>
                <w:szCs w:val="20"/>
                <w:lang w:eastAsia="ru-RU"/>
              </w:rPr>
            </w:pPr>
            <w:r w:rsidRPr="00DD268B">
              <w:rPr>
                <w:rFonts w:ascii="Times New Roman" w:eastAsia="Times New Roman" w:hAnsi="Times New Roman" w:cs="Times New Roman"/>
                <w:sz w:val="24"/>
                <w:szCs w:val="24"/>
                <w:lang w:eastAsia="ru-RU"/>
              </w:rPr>
              <w:t>5-6</w:t>
            </w:r>
          </w:p>
        </w:tc>
        <w:tc>
          <w:tcPr>
            <w:tcW w:w="207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D268B" w:rsidRPr="00DD268B" w:rsidRDefault="00DD268B" w:rsidP="00DD268B">
            <w:pPr>
              <w:spacing w:before="30" w:after="0" w:line="240" w:lineRule="auto"/>
              <w:jc w:val="center"/>
              <w:rPr>
                <w:rFonts w:ascii="Times New Roman" w:eastAsia="Times New Roman" w:hAnsi="Times New Roman" w:cs="Times New Roman"/>
                <w:sz w:val="20"/>
                <w:szCs w:val="20"/>
                <w:lang w:eastAsia="ru-RU"/>
              </w:rPr>
            </w:pPr>
            <w:r w:rsidRPr="00DD268B">
              <w:rPr>
                <w:rFonts w:ascii="Times New Roman" w:eastAsia="Times New Roman" w:hAnsi="Times New Roman" w:cs="Times New Roman"/>
                <w:sz w:val="24"/>
                <w:szCs w:val="24"/>
                <w:lang w:eastAsia="ru-RU"/>
              </w:rPr>
              <w:t>5</w:t>
            </w:r>
          </w:p>
        </w:tc>
        <w:tc>
          <w:tcPr>
            <w:tcW w:w="164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D268B" w:rsidRPr="00DD268B" w:rsidRDefault="00DD268B" w:rsidP="00DD268B">
            <w:pPr>
              <w:spacing w:before="30" w:after="0" w:line="240" w:lineRule="auto"/>
              <w:jc w:val="center"/>
              <w:rPr>
                <w:rFonts w:ascii="Times New Roman" w:eastAsia="Times New Roman" w:hAnsi="Times New Roman" w:cs="Times New Roman"/>
                <w:sz w:val="20"/>
                <w:szCs w:val="20"/>
                <w:lang w:eastAsia="ru-RU"/>
              </w:rPr>
            </w:pPr>
            <w:r w:rsidRPr="00DD268B">
              <w:rPr>
                <w:rFonts w:ascii="Times New Roman" w:eastAsia="Times New Roman" w:hAnsi="Times New Roman" w:cs="Times New Roman"/>
                <w:sz w:val="24"/>
                <w:szCs w:val="24"/>
                <w:lang w:eastAsia="ru-RU"/>
              </w:rPr>
              <w:t>30-35</w:t>
            </w:r>
          </w:p>
        </w:tc>
        <w:tc>
          <w:tcPr>
            <w:tcW w:w="160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D268B" w:rsidRPr="00DD268B" w:rsidRDefault="00DD268B" w:rsidP="00DD268B">
            <w:pPr>
              <w:spacing w:before="30" w:after="0" w:line="240" w:lineRule="auto"/>
              <w:jc w:val="center"/>
              <w:rPr>
                <w:rFonts w:ascii="Times New Roman" w:eastAsia="Times New Roman" w:hAnsi="Times New Roman" w:cs="Times New Roman"/>
                <w:sz w:val="20"/>
                <w:szCs w:val="20"/>
                <w:lang w:eastAsia="ru-RU"/>
              </w:rPr>
            </w:pPr>
            <w:r w:rsidRPr="00DD268B">
              <w:rPr>
                <w:rFonts w:ascii="Times New Roman" w:eastAsia="Times New Roman" w:hAnsi="Times New Roman" w:cs="Times New Roman"/>
                <w:sz w:val="24"/>
                <w:szCs w:val="24"/>
                <w:lang w:eastAsia="ru-RU"/>
              </w:rPr>
              <w:t>1-1,5</w:t>
            </w:r>
          </w:p>
        </w:tc>
      </w:tr>
      <w:tr w:rsidR="00DD268B" w:rsidRPr="00DD268B" w:rsidTr="00DD268B">
        <w:trPr>
          <w:jc w:val="center"/>
        </w:trPr>
        <w:tc>
          <w:tcPr>
            <w:tcW w:w="90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D268B" w:rsidRPr="00DD268B" w:rsidRDefault="00DD268B" w:rsidP="00DD268B">
            <w:pPr>
              <w:spacing w:before="30" w:after="0" w:line="240" w:lineRule="auto"/>
              <w:jc w:val="center"/>
              <w:rPr>
                <w:rFonts w:ascii="Times New Roman" w:eastAsia="Times New Roman" w:hAnsi="Times New Roman" w:cs="Times New Roman"/>
                <w:sz w:val="20"/>
                <w:szCs w:val="20"/>
                <w:lang w:eastAsia="ru-RU"/>
              </w:rPr>
            </w:pPr>
            <w:r w:rsidRPr="00DD268B">
              <w:rPr>
                <w:rFonts w:ascii="Times New Roman" w:eastAsia="Times New Roman" w:hAnsi="Times New Roman" w:cs="Times New Roman"/>
                <w:sz w:val="24"/>
                <w:szCs w:val="24"/>
                <w:lang w:eastAsia="ru-RU"/>
              </w:rPr>
              <w:t>8-9</w:t>
            </w:r>
          </w:p>
        </w:tc>
        <w:tc>
          <w:tcPr>
            <w:tcW w:w="208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D268B" w:rsidRPr="00DD268B" w:rsidRDefault="00DD268B" w:rsidP="00DD268B">
            <w:pPr>
              <w:spacing w:before="30" w:after="0" w:line="240" w:lineRule="auto"/>
              <w:jc w:val="center"/>
              <w:rPr>
                <w:rFonts w:ascii="Times New Roman" w:eastAsia="Times New Roman" w:hAnsi="Times New Roman" w:cs="Times New Roman"/>
                <w:sz w:val="20"/>
                <w:szCs w:val="20"/>
                <w:lang w:eastAsia="ru-RU"/>
              </w:rPr>
            </w:pPr>
            <w:r w:rsidRPr="00DD268B">
              <w:rPr>
                <w:rFonts w:ascii="Times New Roman" w:eastAsia="Times New Roman" w:hAnsi="Times New Roman" w:cs="Times New Roman"/>
                <w:sz w:val="24"/>
                <w:szCs w:val="24"/>
                <w:lang w:eastAsia="ru-RU"/>
              </w:rPr>
              <w:t>3</w:t>
            </w:r>
          </w:p>
        </w:tc>
        <w:tc>
          <w:tcPr>
            <w:tcW w:w="164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D268B" w:rsidRPr="00DD268B" w:rsidRDefault="00DD268B" w:rsidP="00DD268B">
            <w:pPr>
              <w:spacing w:before="30" w:after="0" w:line="240" w:lineRule="auto"/>
              <w:jc w:val="center"/>
              <w:rPr>
                <w:rFonts w:ascii="Times New Roman" w:eastAsia="Times New Roman" w:hAnsi="Times New Roman" w:cs="Times New Roman"/>
                <w:sz w:val="20"/>
                <w:szCs w:val="20"/>
                <w:lang w:eastAsia="ru-RU"/>
              </w:rPr>
            </w:pPr>
            <w:r w:rsidRPr="00DD268B">
              <w:rPr>
                <w:rFonts w:ascii="Times New Roman" w:eastAsia="Times New Roman" w:hAnsi="Times New Roman" w:cs="Times New Roman"/>
                <w:sz w:val="24"/>
                <w:szCs w:val="24"/>
                <w:lang w:eastAsia="ru-RU"/>
              </w:rPr>
              <w:t>5-7</w:t>
            </w:r>
          </w:p>
        </w:tc>
        <w:tc>
          <w:tcPr>
            <w:tcW w:w="207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D268B" w:rsidRPr="00DD268B" w:rsidRDefault="00DD268B" w:rsidP="00DD268B">
            <w:pPr>
              <w:spacing w:before="30" w:after="0" w:line="240" w:lineRule="auto"/>
              <w:jc w:val="center"/>
              <w:rPr>
                <w:rFonts w:ascii="Times New Roman" w:eastAsia="Times New Roman" w:hAnsi="Times New Roman" w:cs="Times New Roman"/>
                <w:sz w:val="20"/>
                <w:szCs w:val="20"/>
                <w:lang w:eastAsia="ru-RU"/>
              </w:rPr>
            </w:pPr>
            <w:r w:rsidRPr="00DD268B">
              <w:rPr>
                <w:rFonts w:ascii="Times New Roman" w:eastAsia="Times New Roman" w:hAnsi="Times New Roman" w:cs="Times New Roman"/>
                <w:sz w:val="24"/>
                <w:szCs w:val="24"/>
                <w:lang w:eastAsia="ru-RU"/>
              </w:rPr>
              <w:t>5</w:t>
            </w:r>
          </w:p>
        </w:tc>
        <w:tc>
          <w:tcPr>
            <w:tcW w:w="164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D268B" w:rsidRPr="00DD268B" w:rsidRDefault="00DD268B" w:rsidP="00DD268B">
            <w:pPr>
              <w:spacing w:before="30" w:after="0" w:line="240" w:lineRule="auto"/>
              <w:jc w:val="center"/>
              <w:rPr>
                <w:rFonts w:ascii="Times New Roman" w:eastAsia="Times New Roman" w:hAnsi="Times New Roman" w:cs="Times New Roman"/>
                <w:sz w:val="20"/>
                <w:szCs w:val="20"/>
                <w:lang w:eastAsia="ru-RU"/>
              </w:rPr>
            </w:pPr>
            <w:r w:rsidRPr="00DD268B">
              <w:rPr>
                <w:rFonts w:ascii="Times New Roman" w:eastAsia="Times New Roman" w:hAnsi="Times New Roman" w:cs="Times New Roman"/>
                <w:sz w:val="24"/>
                <w:szCs w:val="24"/>
                <w:lang w:eastAsia="ru-RU"/>
              </w:rPr>
              <w:t>30-35</w:t>
            </w:r>
          </w:p>
        </w:tc>
        <w:tc>
          <w:tcPr>
            <w:tcW w:w="160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D268B" w:rsidRPr="00DD268B" w:rsidRDefault="00DD268B" w:rsidP="00DD268B">
            <w:pPr>
              <w:spacing w:before="30" w:after="0" w:line="240" w:lineRule="auto"/>
              <w:jc w:val="center"/>
              <w:rPr>
                <w:rFonts w:ascii="Times New Roman" w:eastAsia="Times New Roman" w:hAnsi="Times New Roman" w:cs="Times New Roman"/>
                <w:sz w:val="20"/>
                <w:szCs w:val="20"/>
                <w:lang w:eastAsia="ru-RU"/>
              </w:rPr>
            </w:pPr>
            <w:r w:rsidRPr="00DD268B">
              <w:rPr>
                <w:rFonts w:ascii="Times New Roman" w:eastAsia="Times New Roman" w:hAnsi="Times New Roman" w:cs="Times New Roman"/>
                <w:sz w:val="24"/>
                <w:szCs w:val="24"/>
                <w:lang w:eastAsia="ru-RU"/>
              </w:rPr>
              <w:t>1-1,5</w:t>
            </w:r>
          </w:p>
        </w:tc>
      </w:tr>
      <w:tr w:rsidR="00DD268B" w:rsidRPr="00DD268B" w:rsidTr="00DD268B">
        <w:trPr>
          <w:jc w:val="center"/>
        </w:trPr>
        <w:tc>
          <w:tcPr>
            <w:tcW w:w="90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D268B" w:rsidRPr="00DD268B" w:rsidRDefault="00DD268B" w:rsidP="00DD268B">
            <w:pPr>
              <w:spacing w:before="30" w:after="0" w:line="240" w:lineRule="auto"/>
              <w:jc w:val="center"/>
              <w:rPr>
                <w:rFonts w:ascii="Times New Roman" w:eastAsia="Times New Roman" w:hAnsi="Times New Roman" w:cs="Times New Roman"/>
                <w:sz w:val="20"/>
                <w:szCs w:val="20"/>
                <w:lang w:eastAsia="ru-RU"/>
              </w:rPr>
            </w:pPr>
            <w:r w:rsidRPr="00DD268B">
              <w:rPr>
                <w:rFonts w:ascii="Times New Roman" w:eastAsia="Times New Roman" w:hAnsi="Times New Roman" w:cs="Times New Roman"/>
                <w:sz w:val="24"/>
                <w:szCs w:val="24"/>
                <w:lang w:eastAsia="ru-RU"/>
              </w:rPr>
              <w:t>10</w:t>
            </w:r>
          </w:p>
        </w:tc>
        <w:tc>
          <w:tcPr>
            <w:tcW w:w="208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D268B" w:rsidRPr="00DD268B" w:rsidRDefault="00DD268B" w:rsidP="00DD268B">
            <w:pPr>
              <w:spacing w:before="30" w:after="0" w:line="240" w:lineRule="auto"/>
              <w:jc w:val="center"/>
              <w:rPr>
                <w:rFonts w:ascii="Times New Roman" w:eastAsia="Times New Roman" w:hAnsi="Times New Roman" w:cs="Times New Roman"/>
                <w:sz w:val="20"/>
                <w:szCs w:val="20"/>
                <w:lang w:eastAsia="ru-RU"/>
              </w:rPr>
            </w:pPr>
            <w:r w:rsidRPr="00DD268B">
              <w:rPr>
                <w:rFonts w:ascii="Times New Roman" w:eastAsia="Times New Roman" w:hAnsi="Times New Roman" w:cs="Times New Roman"/>
                <w:sz w:val="24"/>
                <w:szCs w:val="24"/>
                <w:lang w:eastAsia="ru-RU"/>
              </w:rPr>
              <w:t>2,5</w:t>
            </w:r>
          </w:p>
        </w:tc>
        <w:tc>
          <w:tcPr>
            <w:tcW w:w="164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D268B" w:rsidRPr="00DD268B" w:rsidRDefault="00DD268B" w:rsidP="00DD268B">
            <w:pPr>
              <w:spacing w:before="30" w:after="0" w:line="240" w:lineRule="auto"/>
              <w:jc w:val="center"/>
              <w:rPr>
                <w:rFonts w:ascii="Times New Roman" w:eastAsia="Times New Roman" w:hAnsi="Times New Roman" w:cs="Times New Roman"/>
                <w:sz w:val="20"/>
                <w:szCs w:val="20"/>
                <w:lang w:eastAsia="ru-RU"/>
              </w:rPr>
            </w:pPr>
            <w:r w:rsidRPr="00DD268B">
              <w:rPr>
                <w:rFonts w:ascii="Times New Roman" w:eastAsia="Times New Roman" w:hAnsi="Times New Roman" w:cs="Times New Roman"/>
                <w:sz w:val="24"/>
                <w:szCs w:val="24"/>
                <w:lang w:eastAsia="ru-RU"/>
              </w:rPr>
              <w:t>7</w:t>
            </w:r>
          </w:p>
        </w:tc>
        <w:tc>
          <w:tcPr>
            <w:tcW w:w="207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D268B" w:rsidRPr="00DD268B" w:rsidRDefault="00DD268B" w:rsidP="00DD268B">
            <w:pPr>
              <w:spacing w:before="30" w:after="0" w:line="240" w:lineRule="auto"/>
              <w:jc w:val="center"/>
              <w:rPr>
                <w:rFonts w:ascii="Times New Roman" w:eastAsia="Times New Roman" w:hAnsi="Times New Roman" w:cs="Times New Roman"/>
                <w:sz w:val="20"/>
                <w:szCs w:val="20"/>
                <w:lang w:eastAsia="ru-RU"/>
              </w:rPr>
            </w:pPr>
            <w:r w:rsidRPr="00DD268B">
              <w:rPr>
                <w:rFonts w:ascii="Times New Roman" w:eastAsia="Times New Roman" w:hAnsi="Times New Roman" w:cs="Times New Roman"/>
                <w:sz w:val="24"/>
                <w:szCs w:val="24"/>
                <w:lang w:eastAsia="ru-RU"/>
              </w:rPr>
              <w:t>5</w:t>
            </w:r>
          </w:p>
        </w:tc>
        <w:tc>
          <w:tcPr>
            <w:tcW w:w="164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D268B" w:rsidRPr="00DD268B" w:rsidRDefault="00DD268B" w:rsidP="00DD268B">
            <w:pPr>
              <w:spacing w:before="30" w:after="0" w:line="240" w:lineRule="auto"/>
              <w:jc w:val="center"/>
              <w:rPr>
                <w:rFonts w:ascii="Times New Roman" w:eastAsia="Times New Roman" w:hAnsi="Times New Roman" w:cs="Times New Roman"/>
                <w:sz w:val="20"/>
                <w:szCs w:val="20"/>
                <w:lang w:eastAsia="ru-RU"/>
              </w:rPr>
            </w:pPr>
            <w:r w:rsidRPr="00DD268B">
              <w:rPr>
                <w:rFonts w:ascii="Times New Roman" w:eastAsia="Times New Roman" w:hAnsi="Times New Roman" w:cs="Times New Roman"/>
                <w:sz w:val="24"/>
                <w:szCs w:val="24"/>
                <w:lang w:eastAsia="ru-RU"/>
              </w:rPr>
              <w:t>25-30</w:t>
            </w:r>
          </w:p>
        </w:tc>
        <w:tc>
          <w:tcPr>
            <w:tcW w:w="160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D268B" w:rsidRPr="00DD268B" w:rsidRDefault="00DD268B" w:rsidP="00DD268B">
            <w:pPr>
              <w:spacing w:before="30" w:after="0" w:line="240" w:lineRule="auto"/>
              <w:jc w:val="center"/>
              <w:rPr>
                <w:rFonts w:ascii="Times New Roman" w:eastAsia="Times New Roman" w:hAnsi="Times New Roman" w:cs="Times New Roman"/>
                <w:sz w:val="20"/>
                <w:szCs w:val="20"/>
                <w:lang w:eastAsia="ru-RU"/>
              </w:rPr>
            </w:pPr>
            <w:r w:rsidRPr="00DD268B">
              <w:rPr>
                <w:rFonts w:ascii="Times New Roman" w:eastAsia="Times New Roman" w:hAnsi="Times New Roman" w:cs="Times New Roman"/>
                <w:sz w:val="24"/>
                <w:szCs w:val="24"/>
                <w:lang w:eastAsia="ru-RU"/>
              </w:rPr>
              <w:t>1-1,5</w:t>
            </w:r>
          </w:p>
        </w:tc>
      </w:tr>
      <w:tr w:rsidR="00DD268B" w:rsidRPr="00DD268B" w:rsidTr="00DD268B">
        <w:trPr>
          <w:jc w:val="center"/>
        </w:trPr>
        <w:tc>
          <w:tcPr>
            <w:tcW w:w="90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D268B" w:rsidRPr="00DD268B" w:rsidRDefault="00DD268B" w:rsidP="00DD268B">
            <w:pPr>
              <w:spacing w:before="30" w:after="0" w:line="240" w:lineRule="auto"/>
              <w:jc w:val="center"/>
              <w:rPr>
                <w:rFonts w:ascii="Times New Roman" w:eastAsia="Times New Roman" w:hAnsi="Times New Roman" w:cs="Times New Roman"/>
                <w:sz w:val="20"/>
                <w:szCs w:val="20"/>
                <w:lang w:eastAsia="ru-RU"/>
              </w:rPr>
            </w:pPr>
            <w:r w:rsidRPr="00DD268B">
              <w:rPr>
                <w:rFonts w:ascii="Times New Roman" w:eastAsia="Times New Roman" w:hAnsi="Times New Roman" w:cs="Times New Roman"/>
                <w:sz w:val="24"/>
                <w:szCs w:val="24"/>
                <w:lang w:eastAsia="ru-RU"/>
              </w:rPr>
              <w:t>11-14</w:t>
            </w:r>
          </w:p>
        </w:tc>
        <w:tc>
          <w:tcPr>
            <w:tcW w:w="208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D268B" w:rsidRPr="00DD268B" w:rsidRDefault="00DD268B" w:rsidP="00DD268B">
            <w:pPr>
              <w:spacing w:before="30" w:after="0" w:line="240" w:lineRule="auto"/>
              <w:jc w:val="center"/>
              <w:rPr>
                <w:rFonts w:ascii="Times New Roman" w:eastAsia="Times New Roman" w:hAnsi="Times New Roman" w:cs="Times New Roman"/>
                <w:sz w:val="20"/>
                <w:szCs w:val="20"/>
                <w:lang w:eastAsia="ru-RU"/>
              </w:rPr>
            </w:pPr>
            <w:r w:rsidRPr="00DD268B">
              <w:rPr>
                <w:rFonts w:ascii="Times New Roman" w:eastAsia="Times New Roman" w:hAnsi="Times New Roman" w:cs="Times New Roman"/>
                <w:sz w:val="24"/>
                <w:szCs w:val="24"/>
                <w:lang w:eastAsia="ru-RU"/>
              </w:rPr>
              <w:t>2</w:t>
            </w:r>
          </w:p>
        </w:tc>
        <w:tc>
          <w:tcPr>
            <w:tcW w:w="164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D268B" w:rsidRPr="00DD268B" w:rsidRDefault="00DD268B" w:rsidP="00DD268B">
            <w:pPr>
              <w:spacing w:before="30" w:after="0" w:line="240" w:lineRule="auto"/>
              <w:jc w:val="center"/>
              <w:rPr>
                <w:rFonts w:ascii="Times New Roman" w:eastAsia="Times New Roman" w:hAnsi="Times New Roman" w:cs="Times New Roman"/>
                <w:sz w:val="20"/>
                <w:szCs w:val="20"/>
                <w:lang w:eastAsia="ru-RU"/>
              </w:rPr>
            </w:pPr>
            <w:r w:rsidRPr="00DD268B">
              <w:rPr>
                <w:rFonts w:ascii="Times New Roman" w:eastAsia="Times New Roman" w:hAnsi="Times New Roman" w:cs="Times New Roman"/>
                <w:sz w:val="24"/>
                <w:szCs w:val="24"/>
                <w:lang w:eastAsia="ru-RU"/>
              </w:rPr>
              <w:t>6-8</w:t>
            </w:r>
          </w:p>
        </w:tc>
        <w:tc>
          <w:tcPr>
            <w:tcW w:w="207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D268B" w:rsidRPr="00DD268B" w:rsidRDefault="00DD268B" w:rsidP="00DD268B">
            <w:pPr>
              <w:spacing w:before="30" w:after="0" w:line="240" w:lineRule="auto"/>
              <w:jc w:val="center"/>
              <w:rPr>
                <w:rFonts w:ascii="Times New Roman" w:eastAsia="Times New Roman" w:hAnsi="Times New Roman" w:cs="Times New Roman"/>
                <w:sz w:val="20"/>
                <w:szCs w:val="20"/>
                <w:lang w:eastAsia="ru-RU"/>
              </w:rPr>
            </w:pPr>
            <w:r w:rsidRPr="00DD268B">
              <w:rPr>
                <w:rFonts w:ascii="Times New Roman" w:eastAsia="Times New Roman" w:hAnsi="Times New Roman" w:cs="Times New Roman"/>
                <w:sz w:val="24"/>
                <w:szCs w:val="24"/>
                <w:lang w:eastAsia="ru-RU"/>
              </w:rPr>
              <w:t>5</w:t>
            </w:r>
          </w:p>
        </w:tc>
        <w:tc>
          <w:tcPr>
            <w:tcW w:w="164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D268B" w:rsidRPr="00DD268B" w:rsidRDefault="00DD268B" w:rsidP="00DD268B">
            <w:pPr>
              <w:spacing w:before="30" w:after="0" w:line="240" w:lineRule="auto"/>
              <w:jc w:val="center"/>
              <w:rPr>
                <w:rFonts w:ascii="Times New Roman" w:eastAsia="Times New Roman" w:hAnsi="Times New Roman" w:cs="Times New Roman"/>
                <w:sz w:val="20"/>
                <w:szCs w:val="20"/>
                <w:lang w:eastAsia="ru-RU"/>
              </w:rPr>
            </w:pPr>
            <w:r w:rsidRPr="00DD268B">
              <w:rPr>
                <w:rFonts w:ascii="Times New Roman" w:eastAsia="Times New Roman" w:hAnsi="Times New Roman" w:cs="Times New Roman"/>
                <w:sz w:val="24"/>
                <w:szCs w:val="24"/>
                <w:lang w:eastAsia="ru-RU"/>
              </w:rPr>
              <w:t>20-30</w:t>
            </w:r>
          </w:p>
        </w:tc>
        <w:tc>
          <w:tcPr>
            <w:tcW w:w="160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D268B" w:rsidRPr="00DD268B" w:rsidRDefault="00DD268B" w:rsidP="00DD268B">
            <w:pPr>
              <w:spacing w:before="30" w:after="0" w:line="240" w:lineRule="auto"/>
              <w:jc w:val="center"/>
              <w:rPr>
                <w:rFonts w:ascii="Times New Roman" w:eastAsia="Times New Roman" w:hAnsi="Times New Roman" w:cs="Times New Roman"/>
                <w:sz w:val="20"/>
                <w:szCs w:val="20"/>
                <w:lang w:eastAsia="ru-RU"/>
              </w:rPr>
            </w:pPr>
            <w:r w:rsidRPr="00DD268B">
              <w:rPr>
                <w:rFonts w:ascii="Times New Roman" w:eastAsia="Times New Roman" w:hAnsi="Times New Roman" w:cs="Times New Roman"/>
                <w:sz w:val="24"/>
                <w:szCs w:val="24"/>
                <w:lang w:eastAsia="ru-RU"/>
              </w:rPr>
              <w:t>1</w:t>
            </w:r>
          </w:p>
        </w:tc>
      </w:tr>
      <w:tr w:rsidR="00DD268B" w:rsidRPr="00DD268B" w:rsidTr="00DD268B">
        <w:trPr>
          <w:jc w:val="center"/>
        </w:trPr>
        <w:tc>
          <w:tcPr>
            <w:tcW w:w="90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D268B" w:rsidRPr="00DD268B" w:rsidRDefault="00DD268B" w:rsidP="00DD268B">
            <w:pPr>
              <w:spacing w:before="30" w:after="0" w:line="240" w:lineRule="auto"/>
              <w:jc w:val="center"/>
              <w:rPr>
                <w:rFonts w:ascii="Times New Roman" w:eastAsia="Times New Roman" w:hAnsi="Times New Roman" w:cs="Times New Roman"/>
                <w:sz w:val="20"/>
                <w:szCs w:val="20"/>
                <w:lang w:eastAsia="ru-RU"/>
              </w:rPr>
            </w:pPr>
            <w:r w:rsidRPr="00DD268B">
              <w:rPr>
                <w:rFonts w:ascii="Times New Roman" w:eastAsia="Times New Roman" w:hAnsi="Times New Roman" w:cs="Times New Roman"/>
                <w:sz w:val="24"/>
                <w:szCs w:val="24"/>
                <w:lang w:eastAsia="ru-RU"/>
              </w:rPr>
              <w:t>15-18</w:t>
            </w:r>
          </w:p>
        </w:tc>
        <w:tc>
          <w:tcPr>
            <w:tcW w:w="208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D268B" w:rsidRPr="00DD268B" w:rsidRDefault="00DD268B" w:rsidP="00DD268B">
            <w:pPr>
              <w:spacing w:before="30" w:after="0" w:line="240" w:lineRule="auto"/>
              <w:jc w:val="center"/>
              <w:rPr>
                <w:rFonts w:ascii="Times New Roman" w:eastAsia="Times New Roman" w:hAnsi="Times New Roman" w:cs="Times New Roman"/>
                <w:sz w:val="20"/>
                <w:szCs w:val="20"/>
                <w:lang w:eastAsia="ru-RU"/>
              </w:rPr>
            </w:pPr>
            <w:r w:rsidRPr="00DD268B">
              <w:rPr>
                <w:rFonts w:ascii="Times New Roman" w:eastAsia="Times New Roman" w:hAnsi="Times New Roman" w:cs="Times New Roman"/>
                <w:sz w:val="24"/>
                <w:szCs w:val="24"/>
                <w:lang w:eastAsia="ru-RU"/>
              </w:rPr>
              <w:t>2</w:t>
            </w:r>
          </w:p>
        </w:tc>
        <w:tc>
          <w:tcPr>
            <w:tcW w:w="164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D268B" w:rsidRPr="00DD268B" w:rsidRDefault="00DD268B" w:rsidP="00DD268B">
            <w:pPr>
              <w:spacing w:before="30" w:after="0" w:line="240" w:lineRule="auto"/>
              <w:jc w:val="center"/>
              <w:rPr>
                <w:rFonts w:ascii="Times New Roman" w:eastAsia="Times New Roman" w:hAnsi="Times New Roman" w:cs="Times New Roman"/>
                <w:sz w:val="20"/>
                <w:szCs w:val="20"/>
                <w:lang w:eastAsia="ru-RU"/>
              </w:rPr>
            </w:pPr>
            <w:r w:rsidRPr="00DD268B">
              <w:rPr>
                <w:rFonts w:ascii="Times New Roman" w:eastAsia="Times New Roman" w:hAnsi="Times New Roman" w:cs="Times New Roman"/>
                <w:sz w:val="24"/>
                <w:szCs w:val="24"/>
                <w:lang w:eastAsia="ru-RU"/>
              </w:rPr>
              <w:t>6-8</w:t>
            </w:r>
          </w:p>
        </w:tc>
        <w:tc>
          <w:tcPr>
            <w:tcW w:w="207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D268B" w:rsidRPr="00DD268B" w:rsidRDefault="00DD268B" w:rsidP="00DD268B">
            <w:pPr>
              <w:spacing w:before="30" w:after="0" w:line="240" w:lineRule="auto"/>
              <w:jc w:val="center"/>
              <w:rPr>
                <w:rFonts w:ascii="Times New Roman" w:eastAsia="Times New Roman" w:hAnsi="Times New Roman" w:cs="Times New Roman"/>
                <w:sz w:val="20"/>
                <w:szCs w:val="20"/>
                <w:lang w:eastAsia="ru-RU"/>
              </w:rPr>
            </w:pPr>
            <w:r w:rsidRPr="00DD268B">
              <w:rPr>
                <w:rFonts w:ascii="Times New Roman" w:eastAsia="Times New Roman" w:hAnsi="Times New Roman" w:cs="Times New Roman"/>
                <w:sz w:val="24"/>
                <w:szCs w:val="24"/>
                <w:lang w:eastAsia="ru-RU"/>
              </w:rPr>
              <w:t>5</w:t>
            </w:r>
          </w:p>
        </w:tc>
        <w:tc>
          <w:tcPr>
            <w:tcW w:w="164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D268B" w:rsidRPr="00DD268B" w:rsidRDefault="00DD268B" w:rsidP="00DD268B">
            <w:pPr>
              <w:spacing w:before="30" w:after="0" w:line="240" w:lineRule="auto"/>
              <w:jc w:val="center"/>
              <w:rPr>
                <w:rFonts w:ascii="Times New Roman" w:eastAsia="Times New Roman" w:hAnsi="Times New Roman" w:cs="Times New Roman"/>
                <w:sz w:val="20"/>
                <w:szCs w:val="20"/>
                <w:lang w:eastAsia="ru-RU"/>
              </w:rPr>
            </w:pPr>
            <w:r w:rsidRPr="00DD268B">
              <w:rPr>
                <w:rFonts w:ascii="Times New Roman" w:eastAsia="Times New Roman" w:hAnsi="Times New Roman" w:cs="Times New Roman"/>
                <w:sz w:val="24"/>
                <w:szCs w:val="24"/>
                <w:lang w:eastAsia="ru-RU"/>
              </w:rPr>
              <w:t>15-20</w:t>
            </w:r>
          </w:p>
        </w:tc>
        <w:tc>
          <w:tcPr>
            <w:tcW w:w="160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D268B" w:rsidRPr="00DD268B" w:rsidRDefault="00DD268B" w:rsidP="00DD268B">
            <w:pPr>
              <w:spacing w:before="30" w:after="0" w:line="240" w:lineRule="auto"/>
              <w:jc w:val="center"/>
              <w:rPr>
                <w:rFonts w:ascii="Times New Roman" w:eastAsia="Times New Roman" w:hAnsi="Times New Roman" w:cs="Times New Roman"/>
                <w:sz w:val="20"/>
                <w:szCs w:val="20"/>
                <w:lang w:eastAsia="ru-RU"/>
              </w:rPr>
            </w:pPr>
            <w:r w:rsidRPr="00DD268B">
              <w:rPr>
                <w:rFonts w:ascii="Times New Roman" w:eastAsia="Times New Roman" w:hAnsi="Times New Roman" w:cs="Times New Roman"/>
                <w:sz w:val="24"/>
                <w:szCs w:val="24"/>
                <w:lang w:eastAsia="ru-RU"/>
              </w:rPr>
              <w:t>1</w:t>
            </w:r>
          </w:p>
        </w:tc>
      </w:tr>
    </w:tbl>
    <w:p w:rsidR="00DD268B" w:rsidRPr="00DD268B" w:rsidRDefault="00DD268B" w:rsidP="00DD268B">
      <w:pPr>
        <w:shd w:val="clear" w:color="auto" w:fill="FFFFFF"/>
        <w:spacing w:before="30" w:after="30" w:line="240" w:lineRule="auto"/>
        <w:ind w:firstLine="709"/>
        <w:rPr>
          <w:rFonts w:ascii="Verdana" w:eastAsia="Times New Roman" w:hAnsi="Verdana" w:cs="Times New Roman"/>
          <w:color w:val="000000"/>
          <w:sz w:val="20"/>
          <w:szCs w:val="20"/>
          <w:lang w:eastAsia="ru-RU"/>
        </w:rPr>
      </w:pPr>
      <w:r w:rsidRPr="00DD268B">
        <w:rPr>
          <w:rFonts w:ascii="Times New Roman" w:eastAsia="Times New Roman" w:hAnsi="Times New Roman" w:cs="Times New Roman"/>
          <w:color w:val="000000"/>
          <w:sz w:val="24"/>
          <w:szCs w:val="24"/>
          <w:lang w:eastAsia="ru-RU"/>
        </w:rPr>
        <w:t> </w:t>
      </w:r>
    </w:p>
    <w:p w:rsidR="00DD268B" w:rsidRPr="00DD268B" w:rsidRDefault="00DD268B" w:rsidP="00DD268B">
      <w:pPr>
        <w:shd w:val="clear" w:color="auto" w:fill="FFFFFF"/>
        <w:spacing w:before="30" w:after="30" w:line="240" w:lineRule="auto"/>
        <w:ind w:firstLine="709"/>
        <w:jc w:val="both"/>
        <w:rPr>
          <w:rFonts w:ascii="Verdana" w:eastAsia="Times New Roman" w:hAnsi="Verdana" w:cs="Times New Roman"/>
          <w:color w:val="000000"/>
          <w:sz w:val="20"/>
          <w:szCs w:val="20"/>
          <w:lang w:eastAsia="ru-RU"/>
        </w:rPr>
      </w:pPr>
      <w:proofErr w:type="gramStart"/>
      <w:r w:rsidRPr="00DD268B">
        <w:rPr>
          <w:rFonts w:ascii="Times New Roman" w:eastAsia="Times New Roman" w:hAnsi="Times New Roman" w:cs="Times New Roman"/>
          <w:color w:val="000000"/>
          <w:sz w:val="28"/>
          <w:szCs w:val="28"/>
          <w:lang w:eastAsia="ru-RU"/>
        </w:rPr>
        <w:lastRenderedPageBreak/>
        <w:t>По определению А. Г. Сухарева (1972), состояние здоровья (заболеваемость, морфофункциональные показатели, резистентность, устойчивость организма к неблагоприятным факторам среды), развитие основных двигательных качеств (силы, быстроты, выносливости) и физическая работоспособность (объем, продолжительность, предельная мощность работы и т.д.), — все зависит от двигательной активности (ДА).</w:t>
      </w:r>
      <w:proofErr w:type="gramEnd"/>
    </w:p>
    <w:p w:rsidR="00DD268B" w:rsidRPr="00DD268B" w:rsidRDefault="00DD268B" w:rsidP="00DD268B">
      <w:pPr>
        <w:shd w:val="clear" w:color="auto" w:fill="FFFFFF"/>
        <w:spacing w:before="30" w:after="30" w:line="240" w:lineRule="auto"/>
        <w:ind w:firstLine="709"/>
        <w:jc w:val="both"/>
        <w:rPr>
          <w:rFonts w:ascii="Verdana" w:eastAsia="Times New Roman" w:hAnsi="Verdana" w:cs="Times New Roman"/>
          <w:color w:val="000000"/>
          <w:sz w:val="20"/>
          <w:szCs w:val="20"/>
          <w:lang w:eastAsia="ru-RU"/>
        </w:rPr>
      </w:pPr>
      <w:r w:rsidRPr="00DD268B">
        <w:rPr>
          <w:rFonts w:ascii="Times New Roman" w:eastAsia="Times New Roman" w:hAnsi="Times New Roman" w:cs="Times New Roman"/>
          <w:color w:val="000000"/>
          <w:sz w:val="28"/>
          <w:szCs w:val="28"/>
          <w:lang w:eastAsia="ru-RU"/>
        </w:rPr>
        <w:t>Для поддержания нормальной двигательной активности школьник должен ежедневно делать 23— 30 тысяч шагов, а дошкольник— 12 тысяч.</w:t>
      </w:r>
    </w:p>
    <w:p w:rsidR="00DD268B" w:rsidRPr="00DD268B" w:rsidRDefault="00DD268B" w:rsidP="00DD268B">
      <w:pPr>
        <w:shd w:val="clear" w:color="auto" w:fill="FFFFFF"/>
        <w:spacing w:before="30" w:after="30" w:line="240" w:lineRule="auto"/>
        <w:ind w:firstLine="709"/>
        <w:jc w:val="both"/>
        <w:rPr>
          <w:rFonts w:ascii="Verdana" w:eastAsia="Times New Roman" w:hAnsi="Verdana" w:cs="Times New Roman"/>
          <w:color w:val="000000"/>
          <w:sz w:val="20"/>
          <w:szCs w:val="20"/>
          <w:lang w:eastAsia="ru-RU"/>
        </w:rPr>
      </w:pPr>
      <w:r w:rsidRPr="00DD268B">
        <w:rPr>
          <w:rFonts w:ascii="Times New Roman" w:eastAsia="Times New Roman" w:hAnsi="Times New Roman" w:cs="Times New Roman"/>
          <w:color w:val="000000"/>
          <w:sz w:val="28"/>
          <w:szCs w:val="28"/>
          <w:lang w:eastAsia="ru-RU"/>
        </w:rPr>
        <w:t>Но, к сожалению, наши дети двигаются меньше, чем положено. Этот вопрос интересует многих, и в том числе меня тоже. Поэтому я выбрала тему «</w:t>
      </w:r>
      <w:r w:rsidRPr="00DD268B">
        <w:rPr>
          <w:rFonts w:ascii="Times New Roman" w:eastAsia="Times New Roman" w:hAnsi="Times New Roman" w:cs="Times New Roman"/>
          <w:b/>
          <w:bCs/>
          <w:color w:val="000000"/>
          <w:sz w:val="28"/>
          <w:szCs w:val="28"/>
          <w:lang w:eastAsia="ru-RU"/>
        </w:rPr>
        <w:t>Развитие двигательной активности у учащихся </w:t>
      </w:r>
      <w:r w:rsidRPr="00DD268B">
        <w:rPr>
          <w:rFonts w:ascii="Times New Roman" w:eastAsia="Times New Roman" w:hAnsi="Times New Roman" w:cs="Times New Roman"/>
          <w:b/>
          <w:bCs/>
          <w:color w:val="000000"/>
          <w:sz w:val="28"/>
          <w:szCs w:val="28"/>
          <w:lang w:val="en-US" w:eastAsia="ru-RU"/>
        </w:rPr>
        <w:t>I</w:t>
      </w:r>
      <w:r w:rsidRPr="00DD268B">
        <w:rPr>
          <w:rFonts w:ascii="Times New Roman" w:eastAsia="Times New Roman" w:hAnsi="Times New Roman" w:cs="Times New Roman"/>
          <w:b/>
          <w:bCs/>
          <w:color w:val="000000"/>
          <w:sz w:val="28"/>
          <w:szCs w:val="28"/>
          <w:lang w:eastAsia="ru-RU"/>
        </w:rPr>
        <w:t> - </w:t>
      </w:r>
      <w:r w:rsidRPr="00DD268B">
        <w:rPr>
          <w:rFonts w:ascii="Times New Roman" w:eastAsia="Times New Roman" w:hAnsi="Times New Roman" w:cs="Times New Roman"/>
          <w:b/>
          <w:bCs/>
          <w:color w:val="000000"/>
          <w:sz w:val="28"/>
          <w:szCs w:val="28"/>
          <w:lang w:val="en-US" w:eastAsia="ru-RU"/>
        </w:rPr>
        <w:t>II </w:t>
      </w:r>
      <w:r w:rsidRPr="00DD268B">
        <w:rPr>
          <w:rFonts w:ascii="Times New Roman" w:eastAsia="Times New Roman" w:hAnsi="Times New Roman" w:cs="Times New Roman"/>
          <w:b/>
          <w:bCs/>
          <w:color w:val="000000"/>
          <w:sz w:val="28"/>
          <w:szCs w:val="28"/>
          <w:lang w:eastAsia="ru-RU"/>
        </w:rPr>
        <w:t>ступени в процессе физического воспитания»</w:t>
      </w:r>
    </w:p>
    <w:p w:rsidR="00DD268B" w:rsidRPr="00DD268B" w:rsidRDefault="00DD268B" w:rsidP="00DD268B">
      <w:pPr>
        <w:shd w:val="clear" w:color="auto" w:fill="FFFFFF"/>
        <w:spacing w:before="29" w:after="30" w:line="240" w:lineRule="auto"/>
        <w:ind w:firstLine="709"/>
        <w:jc w:val="both"/>
        <w:rPr>
          <w:rFonts w:ascii="Verdana" w:eastAsia="Times New Roman" w:hAnsi="Verdana" w:cs="Times New Roman"/>
          <w:color w:val="000000"/>
          <w:sz w:val="20"/>
          <w:szCs w:val="20"/>
          <w:lang w:eastAsia="ru-RU"/>
        </w:rPr>
      </w:pPr>
      <w:r w:rsidRPr="00DD268B">
        <w:rPr>
          <w:rFonts w:ascii="Times New Roman" w:eastAsia="Times New Roman" w:hAnsi="Times New Roman" w:cs="Times New Roman"/>
          <w:b/>
          <w:bCs/>
          <w:color w:val="000000"/>
          <w:sz w:val="28"/>
          <w:szCs w:val="28"/>
          <w:lang w:eastAsia="ru-RU"/>
        </w:rPr>
        <w:t>Проблема</w:t>
      </w:r>
      <w:r w:rsidRPr="00DD268B">
        <w:rPr>
          <w:rFonts w:ascii="Times New Roman" w:eastAsia="Times New Roman" w:hAnsi="Times New Roman" w:cs="Times New Roman"/>
          <w:color w:val="000000"/>
          <w:sz w:val="28"/>
          <w:szCs w:val="28"/>
          <w:lang w:eastAsia="ru-RU"/>
        </w:rPr>
        <w:t> исследования заключается в выявлении наиболее результативных методов и приемов в процессе физического воспитания занимающихся различным двигательным действиям в </w:t>
      </w:r>
      <w:r w:rsidRPr="00DD268B">
        <w:rPr>
          <w:rFonts w:ascii="Times New Roman" w:eastAsia="Times New Roman" w:hAnsi="Times New Roman" w:cs="Times New Roman"/>
          <w:b/>
          <w:bCs/>
          <w:color w:val="000000"/>
          <w:sz w:val="28"/>
          <w:szCs w:val="28"/>
          <w:lang w:eastAsia="ru-RU"/>
        </w:rPr>
        <w:t>целях </w:t>
      </w:r>
      <w:r w:rsidRPr="00DD268B">
        <w:rPr>
          <w:rFonts w:ascii="Times New Roman" w:eastAsia="Times New Roman" w:hAnsi="Times New Roman" w:cs="Times New Roman"/>
          <w:color w:val="000000"/>
          <w:sz w:val="28"/>
          <w:szCs w:val="28"/>
          <w:lang w:eastAsia="ru-RU"/>
        </w:rPr>
        <w:t>формирования личности каждого обучающегося, обладающей хорошим физическим здоровьем, способной адаптироваться к любым жизненным ситуациям, стремящейся к постоянному самосовершенствованию</w:t>
      </w:r>
    </w:p>
    <w:p w:rsidR="00DD268B" w:rsidRPr="00DD268B" w:rsidRDefault="00DD268B" w:rsidP="00DD268B">
      <w:pPr>
        <w:shd w:val="clear" w:color="auto" w:fill="FFFFFF"/>
        <w:spacing w:before="29" w:after="30" w:line="240" w:lineRule="auto"/>
        <w:ind w:firstLine="709"/>
        <w:jc w:val="both"/>
        <w:rPr>
          <w:rFonts w:ascii="Verdana" w:eastAsia="Times New Roman" w:hAnsi="Verdana" w:cs="Times New Roman"/>
          <w:color w:val="000000"/>
          <w:sz w:val="20"/>
          <w:szCs w:val="20"/>
          <w:lang w:eastAsia="ru-RU"/>
        </w:rPr>
      </w:pPr>
      <w:r w:rsidRPr="00DD268B">
        <w:rPr>
          <w:rFonts w:ascii="Times New Roman" w:eastAsia="Times New Roman" w:hAnsi="Times New Roman" w:cs="Times New Roman"/>
          <w:color w:val="000000"/>
          <w:sz w:val="24"/>
          <w:szCs w:val="24"/>
          <w:lang w:eastAsia="ru-RU"/>
        </w:rPr>
        <w:t> </w:t>
      </w:r>
    </w:p>
    <w:p w:rsidR="00DD268B" w:rsidRPr="00DD268B" w:rsidRDefault="00DD268B" w:rsidP="00DD268B">
      <w:pPr>
        <w:shd w:val="clear" w:color="auto" w:fill="FFFFFF"/>
        <w:spacing w:before="29" w:after="30" w:line="240" w:lineRule="auto"/>
        <w:ind w:firstLine="709"/>
        <w:jc w:val="both"/>
        <w:rPr>
          <w:rFonts w:ascii="Verdana" w:eastAsia="Times New Roman" w:hAnsi="Verdana" w:cs="Times New Roman"/>
          <w:color w:val="000000"/>
          <w:sz w:val="20"/>
          <w:szCs w:val="20"/>
          <w:lang w:eastAsia="ru-RU"/>
        </w:rPr>
      </w:pPr>
      <w:r w:rsidRPr="00DD268B">
        <w:rPr>
          <w:rFonts w:ascii="Times New Roman" w:eastAsia="Times New Roman" w:hAnsi="Times New Roman" w:cs="Times New Roman"/>
          <w:color w:val="000000"/>
          <w:sz w:val="28"/>
          <w:szCs w:val="28"/>
          <w:lang w:eastAsia="ru-RU"/>
        </w:rPr>
        <w:t>Для этого, что бы достигнуть поставленной цели, необходимо решить следующие </w:t>
      </w:r>
      <w:r w:rsidRPr="00DD268B">
        <w:rPr>
          <w:rFonts w:ascii="Times New Roman" w:eastAsia="Times New Roman" w:hAnsi="Times New Roman" w:cs="Times New Roman"/>
          <w:b/>
          <w:bCs/>
          <w:color w:val="000000"/>
          <w:sz w:val="28"/>
          <w:szCs w:val="28"/>
          <w:lang w:eastAsia="ru-RU"/>
        </w:rPr>
        <w:t>задачи:</w:t>
      </w:r>
    </w:p>
    <w:p w:rsidR="00DD268B" w:rsidRPr="00DD268B" w:rsidRDefault="00DD268B" w:rsidP="00DD268B">
      <w:pPr>
        <w:shd w:val="clear" w:color="auto" w:fill="FFFFFF"/>
        <w:spacing w:after="0" w:line="240" w:lineRule="auto"/>
        <w:ind w:firstLine="709"/>
        <w:jc w:val="both"/>
        <w:rPr>
          <w:rFonts w:ascii="Verdana" w:eastAsia="Times New Roman" w:hAnsi="Verdana" w:cs="Times New Roman"/>
          <w:color w:val="000000"/>
          <w:sz w:val="20"/>
          <w:szCs w:val="20"/>
          <w:lang w:eastAsia="ru-RU"/>
        </w:rPr>
      </w:pPr>
      <w:r w:rsidRPr="00DD268B">
        <w:rPr>
          <w:rFonts w:ascii="Times New Roman" w:eastAsia="Times New Roman" w:hAnsi="Times New Roman" w:cs="Times New Roman"/>
          <w:color w:val="000000"/>
          <w:sz w:val="28"/>
          <w:szCs w:val="28"/>
          <w:lang w:eastAsia="ru-RU"/>
        </w:rPr>
        <w:t>— Формирование знаний по физической культуре и спорту, а также умений самостоятельно заниматься физическими упражнениями</w:t>
      </w:r>
    </w:p>
    <w:p w:rsidR="00DD268B" w:rsidRPr="00DD268B" w:rsidRDefault="00DD268B" w:rsidP="00DD268B">
      <w:pPr>
        <w:shd w:val="clear" w:color="auto" w:fill="FFFFFF"/>
        <w:spacing w:after="0" w:line="240" w:lineRule="auto"/>
        <w:ind w:firstLine="709"/>
        <w:jc w:val="both"/>
        <w:rPr>
          <w:rFonts w:ascii="Verdana" w:eastAsia="Times New Roman" w:hAnsi="Verdana" w:cs="Times New Roman"/>
          <w:color w:val="000000"/>
          <w:sz w:val="20"/>
          <w:szCs w:val="20"/>
          <w:lang w:eastAsia="ru-RU"/>
        </w:rPr>
      </w:pPr>
      <w:r w:rsidRPr="00DD268B">
        <w:rPr>
          <w:rFonts w:ascii="Times New Roman" w:eastAsia="Times New Roman" w:hAnsi="Times New Roman" w:cs="Times New Roman"/>
          <w:color w:val="000000"/>
          <w:sz w:val="28"/>
          <w:szCs w:val="28"/>
          <w:lang w:eastAsia="ru-RU"/>
        </w:rPr>
        <w:t>— Развитие двигательных умений и навыков, способности к рациональному выполнению физических упражнений</w:t>
      </w:r>
    </w:p>
    <w:p w:rsidR="00DD268B" w:rsidRPr="00DD268B" w:rsidRDefault="00DD268B" w:rsidP="00DD268B">
      <w:pPr>
        <w:shd w:val="clear" w:color="auto" w:fill="FFFFFF"/>
        <w:spacing w:before="5" w:after="0" w:line="240" w:lineRule="auto"/>
        <w:ind w:firstLine="709"/>
        <w:jc w:val="both"/>
        <w:rPr>
          <w:rFonts w:ascii="Verdana" w:eastAsia="Times New Roman" w:hAnsi="Verdana" w:cs="Times New Roman"/>
          <w:color w:val="000000"/>
          <w:sz w:val="20"/>
          <w:szCs w:val="20"/>
          <w:lang w:eastAsia="ru-RU"/>
        </w:rPr>
      </w:pPr>
      <w:r w:rsidRPr="00DD268B">
        <w:rPr>
          <w:rFonts w:ascii="Times New Roman" w:eastAsia="Times New Roman" w:hAnsi="Times New Roman" w:cs="Times New Roman"/>
          <w:color w:val="000000"/>
          <w:spacing w:val="-11"/>
          <w:sz w:val="28"/>
          <w:szCs w:val="28"/>
          <w:lang w:eastAsia="ru-RU"/>
        </w:rPr>
        <w:t>—</w:t>
      </w:r>
      <w:r w:rsidRPr="00DD268B">
        <w:rPr>
          <w:rFonts w:ascii="Times New Roman" w:eastAsia="Times New Roman" w:hAnsi="Times New Roman" w:cs="Times New Roman"/>
          <w:color w:val="000000"/>
          <w:sz w:val="28"/>
          <w:szCs w:val="28"/>
          <w:lang w:eastAsia="ru-RU"/>
        </w:rPr>
        <w:t> Воспитание активной жизненной позиции, нравственных и волевых качеств, способствующих сознательной потребности в занятиях физической культуры и спортом</w:t>
      </w:r>
    </w:p>
    <w:p w:rsidR="00DD268B" w:rsidRPr="00DD268B" w:rsidRDefault="00DD268B" w:rsidP="00DD268B">
      <w:pPr>
        <w:shd w:val="clear" w:color="auto" w:fill="FFFFFF"/>
        <w:spacing w:before="30" w:after="0" w:line="240" w:lineRule="auto"/>
        <w:ind w:firstLine="709"/>
        <w:jc w:val="both"/>
        <w:rPr>
          <w:rFonts w:ascii="Verdana" w:eastAsia="Times New Roman" w:hAnsi="Verdana" w:cs="Times New Roman"/>
          <w:color w:val="000000"/>
          <w:sz w:val="20"/>
          <w:szCs w:val="20"/>
          <w:lang w:eastAsia="ru-RU"/>
        </w:rPr>
      </w:pPr>
      <w:r w:rsidRPr="00DD268B">
        <w:rPr>
          <w:rFonts w:ascii="Times New Roman" w:eastAsia="Times New Roman" w:hAnsi="Times New Roman" w:cs="Times New Roman"/>
          <w:color w:val="000000"/>
          <w:sz w:val="28"/>
          <w:szCs w:val="28"/>
          <w:lang w:eastAsia="ru-RU"/>
        </w:rPr>
        <w:t> </w:t>
      </w:r>
    </w:p>
    <w:p w:rsidR="00DD268B" w:rsidRPr="00DD268B" w:rsidRDefault="00DD268B" w:rsidP="00DD268B">
      <w:pPr>
        <w:shd w:val="clear" w:color="auto" w:fill="FFFFFF"/>
        <w:spacing w:before="30" w:after="0" w:line="240" w:lineRule="auto"/>
        <w:ind w:firstLine="709"/>
        <w:jc w:val="both"/>
        <w:rPr>
          <w:rFonts w:ascii="Verdana" w:eastAsia="Times New Roman" w:hAnsi="Verdana" w:cs="Times New Roman"/>
          <w:color w:val="000000"/>
          <w:sz w:val="20"/>
          <w:szCs w:val="20"/>
          <w:lang w:eastAsia="ru-RU"/>
        </w:rPr>
      </w:pPr>
      <w:r w:rsidRPr="00DD268B">
        <w:rPr>
          <w:rFonts w:ascii="Times New Roman" w:eastAsia="Times New Roman" w:hAnsi="Times New Roman" w:cs="Times New Roman"/>
          <w:color w:val="000000"/>
          <w:sz w:val="28"/>
          <w:szCs w:val="28"/>
          <w:lang w:eastAsia="ru-RU"/>
        </w:rPr>
        <w:t>Эти задачи мы решали с помощью следующих </w:t>
      </w:r>
      <w:r w:rsidRPr="00DD268B">
        <w:rPr>
          <w:rFonts w:ascii="Times New Roman" w:eastAsia="Times New Roman" w:hAnsi="Times New Roman" w:cs="Times New Roman"/>
          <w:b/>
          <w:bCs/>
          <w:color w:val="000000"/>
          <w:sz w:val="28"/>
          <w:szCs w:val="28"/>
          <w:lang w:eastAsia="ru-RU"/>
        </w:rPr>
        <w:t>методов исследования</w:t>
      </w:r>
      <w:r w:rsidRPr="00DD268B">
        <w:rPr>
          <w:rFonts w:ascii="Times New Roman" w:eastAsia="Times New Roman" w:hAnsi="Times New Roman" w:cs="Times New Roman"/>
          <w:color w:val="000000"/>
          <w:sz w:val="28"/>
          <w:szCs w:val="28"/>
          <w:lang w:eastAsia="ru-RU"/>
        </w:rPr>
        <w:t>:</w:t>
      </w:r>
    </w:p>
    <w:p w:rsidR="00DD268B" w:rsidRPr="00DD268B" w:rsidRDefault="00DD268B" w:rsidP="00DD268B">
      <w:pPr>
        <w:shd w:val="clear" w:color="auto" w:fill="FFFFFF"/>
        <w:spacing w:before="30" w:after="0" w:line="240" w:lineRule="auto"/>
        <w:ind w:firstLine="709"/>
        <w:jc w:val="both"/>
        <w:rPr>
          <w:rFonts w:ascii="Verdana" w:eastAsia="Times New Roman" w:hAnsi="Verdana" w:cs="Times New Roman"/>
          <w:color w:val="000000"/>
          <w:sz w:val="20"/>
          <w:szCs w:val="20"/>
          <w:lang w:eastAsia="ru-RU"/>
        </w:rPr>
      </w:pPr>
      <w:r w:rsidRPr="00DD268B">
        <w:rPr>
          <w:rFonts w:ascii="Times New Roman" w:eastAsia="Times New Roman" w:hAnsi="Times New Roman" w:cs="Times New Roman"/>
          <w:color w:val="000000"/>
          <w:sz w:val="28"/>
          <w:szCs w:val="28"/>
          <w:lang w:eastAsia="ru-RU"/>
        </w:rPr>
        <w:t>Обобщение литературных данных, совершенствование форм и методов проведения уроков и внеклассных мероприятий, мониторинг уровня удовлетворенности учащихся уроками физической культуры</w:t>
      </w:r>
    </w:p>
    <w:p w:rsidR="00DD268B" w:rsidRPr="00DD268B" w:rsidRDefault="00DD268B" w:rsidP="00DD268B">
      <w:pPr>
        <w:shd w:val="clear" w:color="auto" w:fill="FFFFFF"/>
        <w:spacing w:before="30" w:after="0" w:line="240" w:lineRule="auto"/>
        <w:ind w:firstLine="709"/>
        <w:jc w:val="both"/>
        <w:rPr>
          <w:rFonts w:ascii="Verdana" w:eastAsia="Times New Roman" w:hAnsi="Verdana" w:cs="Times New Roman"/>
          <w:color w:val="000000"/>
          <w:sz w:val="20"/>
          <w:szCs w:val="20"/>
          <w:lang w:eastAsia="ru-RU"/>
        </w:rPr>
      </w:pPr>
      <w:r w:rsidRPr="00DD268B">
        <w:rPr>
          <w:rFonts w:ascii="Times New Roman" w:eastAsia="Times New Roman" w:hAnsi="Times New Roman" w:cs="Times New Roman"/>
          <w:color w:val="000000"/>
          <w:sz w:val="20"/>
          <w:szCs w:val="20"/>
          <w:lang w:eastAsia="ru-RU"/>
        </w:rPr>
        <w:t> </w:t>
      </w:r>
    </w:p>
    <w:p w:rsidR="00DD268B" w:rsidRPr="00DD268B" w:rsidRDefault="00DD268B" w:rsidP="00595459">
      <w:pPr>
        <w:shd w:val="clear" w:color="auto" w:fill="FFFFFF"/>
        <w:spacing w:before="30" w:after="0" w:line="240" w:lineRule="auto"/>
        <w:ind w:firstLine="709"/>
        <w:jc w:val="both"/>
        <w:rPr>
          <w:rFonts w:ascii="Verdana" w:eastAsia="Times New Roman" w:hAnsi="Verdana" w:cs="Times New Roman"/>
          <w:color w:val="000000"/>
          <w:sz w:val="20"/>
          <w:szCs w:val="20"/>
          <w:lang w:eastAsia="ru-RU"/>
        </w:rPr>
      </w:pPr>
      <w:r w:rsidRPr="00DD268B">
        <w:rPr>
          <w:rFonts w:ascii="Times New Roman" w:eastAsia="Times New Roman" w:hAnsi="Times New Roman" w:cs="Times New Roman"/>
          <w:color w:val="000000"/>
          <w:sz w:val="20"/>
          <w:szCs w:val="20"/>
          <w:lang w:eastAsia="ru-RU"/>
        </w:rPr>
        <w:t> </w:t>
      </w:r>
      <w:r w:rsidRPr="00DD268B">
        <w:rPr>
          <w:rFonts w:ascii="Times New Roman" w:eastAsia="Times New Roman" w:hAnsi="Times New Roman" w:cs="Times New Roman"/>
          <w:color w:val="000000"/>
          <w:shd w:val="clear" w:color="auto" w:fill="FFFFFF"/>
          <w:lang w:eastAsia="ru-RU"/>
        </w:rPr>
        <w:br w:type="textWrapping" w:clear="all"/>
      </w:r>
    </w:p>
    <w:p w:rsidR="00DD268B" w:rsidRPr="00DD268B" w:rsidRDefault="00DD268B" w:rsidP="00DD268B">
      <w:pPr>
        <w:shd w:val="clear" w:color="auto" w:fill="FFFFFF"/>
        <w:spacing w:before="30" w:after="0" w:line="240" w:lineRule="auto"/>
        <w:ind w:firstLine="709"/>
        <w:jc w:val="both"/>
        <w:rPr>
          <w:rFonts w:ascii="Verdana" w:eastAsia="Times New Roman" w:hAnsi="Verdana" w:cs="Times New Roman"/>
          <w:color w:val="000000"/>
          <w:sz w:val="20"/>
          <w:szCs w:val="20"/>
          <w:lang w:eastAsia="ru-RU"/>
        </w:rPr>
      </w:pPr>
      <w:r w:rsidRPr="00DD268B">
        <w:rPr>
          <w:rFonts w:ascii="Times New Roman" w:eastAsia="Times New Roman" w:hAnsi="Times New Roman" w:cs="Times New Roman"/>
          <w:b/>
          <w:bCs/>
          <w:color w:val="000000"/>
          <w:sz w:val="28"/>
          <w:szCs w:val="28"/>
          <w:lang w:eastAsia="ru-RU"/>
        </w:rPr>
        <w:t>Глава 1. ОБЗОР ЛИТЕРАТУРЫ ПО ТЕМЕ ИССЛЕДОВАНИЯ</w:t>
      </w:r>
    </w:p>
    <w:p w:rsidR="00DD268B" w:rsidRPr="00DD268B" w:rsidRDefault="00DD268B" w:rsidP="00DD268B">
      <w:pPr>
        <w:shd w:val="clear" w:color="auto" w:fill="FFFFFF"/>
        <w:spacing w:before="30" w:after="0" w:line="240" w:lineRule="auto"/>
        <w:ind w:firstLine="709"/>
        <w:jc w:val="both"/>
        <w:rPr>
          <w:rFonts w:ascii="Verdana" w:eastAsia="Times New Roman" w:hAnsi="Verdana" w:cs="Times New Roman"/>
          <w:color w:val="000000"/>
          <w:sz w:val="20"/>
          <w:szCs w:val="20"/>
          <w:lang w:eastAsia="ru-RU"/>
        </w:rPr>
      </w:pPr>
      <w:r w:rsidRPr="00DD268B">
        <w:rPr>
          <w:rFonts w:ascii="Times New Roman" w:eastAsia="Times New Roman" w:hAnsi="Times New Roman" w:cs="Times New Roman"/>
          <w:color w:val="000000"/>
          <w:sz w:val="28"/>
          <w:szCs w:val="28"/>
          <w:lang w:eastAsia="ru-RU"/>
        </w:rPr>
        <w:t> </w:t>
      </w:r>
    </w:p>
    <w:p w:rsidR="00DD268B" w:rsidRPr="00DD268B" w:rsidRDefault="00DD268B" w:rsidP="00DD268B">
      <w:pPr>
        <w:shd w:val="clear" w:color="auto" w:fill="FFFFFF"/>
        <w:spacing w:before="30" w:after="0" w:line="240" w:lineRule="auto"/>
        <w:ind w:firstLine="709"/>
        <w:jc w:val="both"/>
        <w:rPr>
          <w:rFonts w:ascii="Verdana" w:eastAsia="Times New Roman" w:hAnsi="Verdana" w:cs="Times New Roman"/>
          <w:color w:val="000000"/>
          <w:sz w:val="20"/>
          <w:szCs w:val="20"/>
          <w:lang w:eastAsia="ru-RU"/>
        </w:rPr>
      </w:pPr>
      <w:r w:rsidRPr="00DD268B">
        <w:rPr>
          <w:rFonts w:ascii="Times New Roman" w:eastAsia="Times New Roman" w:hAnsi="Times New Roman" w:cs="Times New Roman"/>
          <w:color w:val="000000"/>
          <w:sz w:val="28"/>
          <w:szCs w:val="28"/>
          <w:lang w:eastAsia="ru-RU"/>
        </w:rPr>
        <w:t>Характеристика понятий: движение, двигательная активность, двигательная (физическая) подготовленность, физические качества.</w:t>
      </w:r>
    </w:p>
    <w:p w:rsidR="00DD268B" w:rsidRPr="00DD268B" w:rsidRDefault="00DD268B" w:rsidP="00DD268B">
      <w:pPr>
        <w:shd w:val="clear" w:color="auto" w:fill="FFFFFF"/>
        <w:spacing w:before="30" w:after="0" w:line="240" w:lineRule="auto"/>
        <w:ind w:firstLine="709"/>
        <w:jc w:val="both"/>
        <w:rPr>
          <w:rFonts w:ascii="Verdana" w:eastAsia="Times New Roman" w:hAnsi="Verdana" w:cs="Times New Roman"/>
          <w:color w:val="000000"/>
          <w:sz w:val="20"/>
          <w:szCs w:val="20"/>
          <w:lang w:eastAsia="ru-RU"/>
        </w:rPr>
      </w:pPr>
      <w:r w:rsidRPr="00DD268B">
        <w:rPr>
          <w:rFonts w:ascii="Times New Roman" w:eastAsia="Times New Roman" w:hAnsi="Times New Roman" w:cs="Times New Roman"/>
          <w:i/>
          <w:iCs/>
          <w:color w:val="000000"/>
          <w:sz w:val="28"/>
          <w:szCs w:val="28"/>
          <w:lang w:eastAsia="ru-RU"/>
        </w:rPr>
        <w:t>Двигательная активность</w:t>
      </w:r>
      <w:r w:rsidRPr="00DD268B">
        <w:rPr>
          <w:rFonts w:ascii="Times New Roman" w:eastAsia="Times New Roman" w:hAnsi="Times New Roman" w:cs="Times New Roman"/>
          <w:color w:val="000000"/>
          <w:sz w:val="28"/>
          <w:szCs w:val="28"/>
          <w:lang w:eastAsia="ru-RU"/>
        </w:rPr>
        <w:t xml:space="preserve"> – видовая потребность в движении, проявляющаяся в выполнении определенного количества двигательных актов. Двигательная активность человека преимущественно может быть недостаточной (гипокинезия), избыточной или оптимальной. Границы </w:t>
      </w:r>
      <w:r w:rsidRPr="00DD268B">
        <w:rPr>
          <w:rFonts w:ascii="Times New Roman" w:eastAsia="Times New Roman" w:hAnsi="Times New Roman" w:cs="Times New Roman"/>
          <w:color w:val="000000"/>
          <w:sz w:val="28"/>
          <w:szCs w:val="28"/>
          <w:lang w:eastAsia="ru-RU"/>
        </w:rPr>
        <w:lastRenderedPageBreak/>
        <w:t>оптимальной двигательной активности зависят от возраста, уровня физического развития, тренированности и других факторов. Резко выраженные крайности двигательной активности сопровождаются стрессовыми реакциями.</w:t>
      </w:r>
    </w:p>
    <w:p w:rsidR="00DD268B" w:rsidRPr="00DD268B" w:rsidRDefault="00DD268B" w:rsidP="00DD268B">
      <w:pPr>
        <w:shd w:val="clear" w:color="auto" w:fill="FFFFFF"/>
        <w:spacing w:before="30" w:after="0" w:line="240" w:lineRule="auto"/>
        <w:ind w:firstLine="709"/>
        <w:jc w:val="both"/>
        <w:rPr>
          <w:rFonts w:ascii="Verdana" w:eastAsia="Times New Roman" w:hAnsi="Verdana" w:cs="Times New Roman"/>
          <w:color w:val="000000"/>
          <w:sz w:val="20"/>
          <w:szCs w:val="20"/>
          <w:lang w:eastAsia="ru-RU"/>
        </w:rPr>
      </w:pPr>
      <w:r w:rsidRPr="00DD268B">
        <w:rPr>
          <w:rFonts w:ascii="Times New Roman" w:eastAsia="Times New Roman" w:hAnsi="Times New Roman" w:cs="Times New Roman"/>
          <w:i/>
          <w:iCs/>
          <w:color w:val="000000"/>
          <w:sz w:val="28"/>
          <w:szCs w:val="28"/>
          <w:lang w:eastAsia="ru-RU"/>
        </w:rPr>
        <w:t>Движение</w:t>
      </w:r>
      <w:r w:rsidRPr="00DD268B">
        <w:rPr>
          <w:rFonts w:ascii="Times New Roman" w:eastAsia="Times New Roman" w:hAnsi="Times New Roman" w:cs="Times New Roman"/>
          <w:color w:val="000000"/>
          <w:sz w:val="28"/>
          <w:szCs w:val="28"/>
          <w:lang w:eastAsia="ru-RU"/>
        </w:rPr>
        <w:t> – как моторная функция организма есть изменение положения тела или его частей.</w:t>
      </w:r>
    </w:p>
    <w:p w:rsidR="00DD268B" w:rsidRPr="00DD268B" w:rsidRDefault="00DD268B" w:rsidP="00DD268B">
      <w:pPr>
        <w:shd w:val="clear" w:color="auto" w:fill="FFFFFF"/>
        <w:spacing w:before="30" w:after="0" w:line="240" w:lineRule="auto"/>
        <w:ind w:firstLine="709"/>
        <w:jc w:val="both"/>
        <w:rPr>
          <w:rFonts w:ascii="Verdana" w:eastAsia="Times New Roman" w:hAnsi="Verdana" w:cs="Times New Roman"/>
          <w:color w:val="000000"/>
          <w:sz w:val="20"/>
          <w:szCs w:val="20"/>
          <w:lang w:eastAsia="ru-RU"/>
        </w:rPr>
      </w:pPr>
      <w:r w:rsidRPr="00DD268B">
        <w:rPr>
          <w:rFonts w:ascii="Times New Roman" w:eastAsia="Times New Roman" w:hAnsi="Times New Roman" w:cs="Times New Roman"/>
          <w:i/>
          <w:iCs/>
          <w:color w:val="000000"/>
          <w:sz w:val="28"/>
          <w:szCs w:val="28"/>
          <w:lang w:eastAsia="ru-RU"/>
        </w:rPr>
        <w:t>Физические качества</w:t>
      </w:r>
      <w:r w:rsidRPr="00DD268B">
        <w:rPr>
          <w:rFonts w:ascii="Times New Roman" w:eastAsia="Times New Roman" w:hAnsi="Times New Roman" w:cs="Times New Roman"/>
          <w:color w:val="000000"/>
          <w:sz w:val="28"/>
          <w:szCs w:val="28"/>
          <w:lang w:eastAsia="ru-RU"/>
        </w:rPr>
        <w:t> – определенные социально обусловленные совокупности биологических и механических свойств человека, выражающие его физическую готовность осуществлять активную двигательную деятельность.</w:t>
      </w:r>
    </w:p>
    <w:p w:rsidR="00DD268B" w:rsidRPr="00DD268B" w:rsidRDefault="00DD268B" w:rsidP="00DD268B">
      <w:pPr>
        <w:shd w:val="clear" w:color="auto" w:fill="FFFFFF"/>
        <w:spacing w:before="30" w:after="0" w:line="240" w:lineRule="auto"/>
        <w:ind w:firstLine="709"/>
        <w:jc w:val="both"/>
        <w:rPr>
          <w:rFonts w:ascii="Verdana" w:eastAsia="Times New Roman" w:hAnsi="Verdana" w:cs="Times New Roman"/>
          <w:color w:val="000000"/>
          <w:sz w:val="20"/>
          <w:szCs w:val="20"/>
          <w:lang w:eastAsia="ru-RU"/>
        </w:rPr>
      </w:pPr>
      <w:r w:rsidRPr="00DD268B">
        <w:rPr>
          <w:rFonts w:ascii="Times New Roman" w:eastAsia="Times New Roman" w:hAnsi="Times New Roman" w:cs="Times New Roman"/>
          <w:color w:val="000000"/>
          <w:sz w:val="28"/>
          <w:szCs w:val="28"/>
          <w:lang w:eastAsia="ru-RU"/>
        </w:rPr>
        <w:t> </w:t>
      </w:r>
    </w:p>
    <w:p w:rsidR="00DD268B" w:rsidRPr="00DD268B" w:rsidRDefault="00DD268B" w:rsidP="00DD268B">
      <w:pPr>
        <w:shd w:val="clear" w:color="auto" w:fill="FFFFFF"/>
        <w:spacing w:before="30" w:after="0" w:line="240" w:lineRule="auto"/>
        <w:ind w:firstLine="709"/>
        <w:jc w:val="both"/>
        <w:rPr>
          <w:rFonts w:ascii="Verdana" w:eastAsia="Times New Roman" w:hAnsi="Verdana" w:cs="Times New Roman"/>
          <w:color w:val="000000"/>
          <w:sz w:val="20"/>
          <w:szCs w:val="20"/>
          <w:lang w:eastAsia="ru-RU"/>
        </w:rPr>
      </w:pPr>
      <w:r w:rsidRPr="00DD268B">
        <w:rPr>
          <w:rFonts w:ascii="Times New Roman" w:eastAsia="Times New Roman" w:hAnsi="Times New Roman" w:cs="Times New Roman"/>
          <w:i/>
          <w:iCs/>
          <w:color w:val="000000"/>
          <w:sz w:val="28"/>
          <w:szCs w:val="28"/>
          <w:lang w:eastAsia="ru-RU"/>
        </w:rPr>
        <w:t>Физическая подготовка</w:t>
      </w:r>
      <w:r w:rsidRPr="00DD268B">
        <w:rPr>
          <w:rFonts w:ascii="Times New Roman" w:eastAsia="Times New Roman" w:hAnsi="Times New Roman" w:cs="Times New Roman"/>
          <w:color w:val="000000"/>
          <w:sz w:val="28"/>
          <w:szCs w:val="28"/>
          <w:lang w:eastAsia="ru-RU"/>
        </w:rPr>
        <w:t> – общая физическая подготовка. Включает разностороннее развитие физических качеств.</w:t>
      </w:r>
    </w:p>
    <w:p w:rsidR="00DD268B" w:rsidRPr="00DD268B" w:rsidRDefault="00DD268B" w:rsidP="00DD268B">
      <w:pPr>
        <w:shd w:val="clear" w:color="auto" w:fill="FFFFFF"/>
        <w:spacing w:before="30" w:after="0" w:line="240" w:lineRule="auto"/>
        <w:ind w:firstLine="709"/>
        <w:jc w:val="both"/>
        <w:rPr>
          <w:rFonts w:ascii="Verdana" w:eastAsia="Times New Roman" w:hAnsi="Verdana" w:cs="Times New Roman"/>
          <w:color w:val="000000"/>
          <w:sz w:val="20"/>
          <w:szCs w:val="20"/>
          <w:lang w:eastAsia="ru-RU"/>
        </w:rPr>
      </w:pPr>
      <w:r w:rsidRPr="00DD268B">
        <w:rPr>
          <w:rFonts w:ascii="Times New Roman" w:eastAsia="Times New Roman" w:hAnsi="Times New Roman" w:cs="Times New Roman"/>
          <w:color w:val="000000"/>
          <w:sz w:val="28"/>
          <w:szCs w:val="28"/>
          <w:lang w:eastAsia="ru-RU"/>
        </w:rPr>
        <w:t> </w:t>
      </w:r>
    </w:p>
    <w:p w:rsidR="00DD268B" w:rsidRPr="00DD268B" w:rsidRDefault="00DD268B" w:rsidP="00DD268B">
      <w:pPr>
        <w:shd w:val="clear" w:color="auto" w:fill="FFFFFF"/>
        <w:spacing w:before="30" w:after="0" w:line="240" w:lineRule="auto"/>
        <w:ind w:firstLine="709"/>
        <w:jc w:val="center"/>
        <w:rPr>
          <w:rFonts w:ascii="Verdana" w:eastAsia="Times New Roman" w:hAnsi="Verdana" w:cs="Times New Roman"/>
          <w:color w:val="000000"/>
          <w:sz w:val="20"/>
          <w:szCs w:val="20"/>
          <w:lang w:eastAsia="ru-RU"/>
        </w:rPr>
      </w:pPr>
      <w:r w:rsidRPr="00DD268B">
        <w:rPr>
          <w:rFonts w:ascii="Times New Roman" w:eastAsia="Times New Roman" w:hAnsi="Times New Roman" w:cs="Times New Roman"/>
          <w:b/>
          <w:bCs/>
          <w:color w:val="000000"/>
          <w:sz w:val="28"/>
          <w:szCs w:val="28"/>
          <w:lang w:eastAsia="ru-RU"/>
        </w:rPr>
        <w:t>Характеристика двигательной активности учащихся</w:t>
      </w:r>
    </w:p>
    <w:p w:rsidR="00DD268B" w:rsidRPr="00DD268B" w:rsidRDefault="00DD268B" w:rsidP="00DD268B">
      <w:pPr>
        <w:shd w:val="clear" w:color="auto" w:fill="FFFFFF"/>
        <w:spacing w:before="30" w:after="0" w:line="240" w:lineRule="auto"/>
        <w:ind w:firstLine="709"/>
        <w:jc w:val="both"/>
        <w:rPr>
          <w:rFonts w:ascii="Verdana" w:eastAsia="Times New Roman" w:hAnsi="Verdana" w:cs="Times New Roman"/>
          <w:color w:val="000000"/>
          <w:sz w:val="20"/>
          <w:szCs w:val="20"/>
          <w:lang w:eastAsia="ru-RU"/>
        </w:rPr>
      </w:pPr>
      <w:r w:rsidRPr="00DD268B">
        <w:rPr>
          <w:rFonts w:ascii="Times New Roman" w:eastAsia="Times New Roman" w:hAnsi="Times New Roman" w:cs="Times New Roman"/>
          <w:color w:val="000000"/>
          <w:sz w:val="28"/>
          <w:szCs w:val="28"/>
          <w:lang w:eastAsia="ru-RU"/>
        </w:rPr>
        <w:t> </w:t>
      </w:r>
    </w:p>
    <w:p w:rsidR="00DD268B" w:rsidRPr="00DD268B" w:rsidRDefault="00DD268B" w:rsidP="00DD268B">
      <w:pPr>
        <w:shd w:val="clear" w:color="auto" w:fill="FFFFFF"/>
        <w:spacing w:before="30" w:after="0" w:line="240" w:lineRule="auto"/>
        <w:ind w:firstLine="709"/>
        <w:jc w:val="both"/>
        <w:rPr>
          <w:rFonts w:ascii="Verdana" w:eastAsia="Times New Roman" w:hAnsi="Verdana" w:cs="Times New Roman"/>
          <w:color w:val="000000"/>
          <w:sz w:val="20"/>
          <w:szCs w:val="20"/>
          <w:lang w:eastAsia="ru-RU"/>
        </w:rPr>
      </w:pPr>
      <w:r w:rsidRPr="00DD268B">
        <w:rPr>
          <w:rFonts w:ascii="Times New Roman" w:eastAsia="Times New Roman" w:hAnsi="Times New Roman" w:cs="Times New Roman"/>
          <w:color w:val="000000"/>
          <w:sz w:val="28"/>
          <w:szCs w:val="28"/>
          <w:lang w:eastAsia="ru-RU"/>
        </w:rPr>
        <w:t xml:space="preserve">Основной формой организации учебной работы является урок. Уроки физической культуры проводятся в соответствии с государственными программами, едиными для всех школ страны. Однако специфические условия </w:t>
      </w:r>
      <w:proofErr w:type="gramStart"/>
      <w:r w:rsidRPr="00DD268B">
        <w:rPr>
          <w:rFonts w:ascii="Times New Roman" w:eastAsia="Times New Roman" w:hAnsi="Times New Roman" w:cs="Times New Roman"/>
          <w:color w:val="000000"/>
          <w:sz w:val="28"/>
          <w:szCs w:val="28"/>
          <w:lang w:eastAsia="ru-RU"/>
        </w:rPr>
        <w:t>школы полного дня</w:t>
      </w:r>
      <w:proofErr w:type="gramEnd"/>
      <w:r w:rsidRPr="00DD268B">
        <w:rPr>
          <w:rFonts w:ascii="Times New Roman" w:eastAsia="Times New Roman" w:hAnsi="Times New Roman" w:cs="Times New Roman"/>
          <w:color w:val="000000"/>
          <w:sz w:val="28"/>
          <w:szCs w:val="28"/>
          <w:lang w:eastAsia="ru-RU"/>
        </w:rPr>
        <w:t xml:space="preserve"> (единый для всех двигательный режим при широком диапазоне внеклассных занятий) позволяют внести некоторые коррективы в содержание и методику уроков. Во-первых, совершенствование изученных на уроке двигательных действий может осуществляться всеми учащимися в других формах организации (например, на динамическом часе); во-вторых, меньшая наполняемость классов позволяет увеличить количество повторений заданий, повысить моторную плотность уроков, а, следовательно, сократить сроки освоения программного материала. В результате появляется возможность введения дополнительного учебного материала, например, национальных средств физического воспитания; в-третьих, появляются условия для более широкой и качественной методической подготовки учащихся с целью использования их в будущем в роли групповодов и помощников.</w:t>
      </w:r>
    </w:p>
    <w:p w:rsidR="00DD268B" w:rsidRPr="00DD268B" w:rsidRDefault="00DD268B" w:rsidP="00DD268B">
      <w:pPr>
        <w:shd w:val="clear" w:color="auto" w:fill="FFFFFF"/>
        <w:spacing w:before="30" w:after="0" w:line="240" w:lineRule="auto"/>
        <w:ind w:firstLine="709"/>
        <w:jc w:val="both"/>
        <w:rPr>
          <w:rFonts w:ascii="Verdana" w:eastAsia="Times New Roman" w:hAnsi="Verdana" w:cs="Times New Roman"/>
          <w:color w:val="000000"/>
          <w:sz w:val="20"/>
          <w:szCs w:val="20"/>
          <w:lang w:eastAsia="ru-RU"/>
        </w:rPr>
      </w:pPr>
      <w:r w:rsidRPr="00DD268B">
        <w:rPr>
          <w:rFonts w:ascii="Times New Roman" w:eastAsia="Times New Roman" w:hAnsi="Times New Roman" w:cs="Times New Roman"/>
          <w:i/>
          <w:iCs/>
          <w:color w:val="000000"/>
          <w:sz w:val="28"/>
          <w:szCs w:val="28"/>
          <w:lang w:eastAsia="ru-RU"/>
        </w:rPr>
        <w:t>Ежедневная гимнастика </w:t>
      </w:r>
      <w:r w:rsidRPr="00DD268B">
        <w:rPr>
          <w:rFonts w:ascii="Times New Roman" w:eastAsia="Times New Roman" w:hAnsi="Times New Roman" w:cs="Times New Roman"/>
          <w:color w:val="000000"/>
          <w:sz w:val="28"/>
          <w:szCs w:val="28"/>
          <w:lang w:eastAsia="ru-RU"/>
        </w:rPr>
        <w:t>до занятий продолжительностью 8-10 мин позволяет увеличить недельную двигательную активность примерно на час, а также совершенствовать выполнение некоторых упражнений, выученных на уроках.</w:t>
      </w:r>
    </w:p>
    <w:p w:rsidR="00DD268B" w:rsidRPr="00DD268B" w:rsidRDefault="00DD268B" w:rsidP="00DD268B">
      <w:pPr>
        <w:shd w:val="clear" w:color="auto" w:fill="FFFFFF"/>
        <w:spacing w:before="30" w:after="0" w:line="240" w:lineRule="auto"/>
        <w:ind w:firstLine="709"/>
        <w:jc w:val="both"/>
        <w:rPr>
          <w:rFonts w:ascii="Verdana" w:eastAsia="Times New Roman" w:hAnsi="Verdana" w:cs="Times New Roman"/>
          <w:color w:val="000000"/>
          <w:sz w:val="20"/>
          <w:szCs w:val="20"/>
          <w:lang w:eastAsia="ru-RU"/>
        </w:rPr>
      </w:pPr>
      <w:proofErr w:type="spellStart"/>
      <w:r w:rsidRPr="00DD268B">
        <w:rPr>
          <w:rFonts w:ascii="Times New Roman" w:eastAsia="Times New Roman" w:hAnsi="Times New Roman" w:cs="Times New Roman"/>
          <w:i/>
          <w:iCs/>
          <w:color w:val="000000"/>
          <w:sz w:val="28"/>
          <w:szCs w:val="28"/>
          <w:lang w:eastAsia="ru-RU"/>
        </w:rPr>
        <w:t>Физкультминуты</w:t>
      </w:r>
      <w:proofErr w:type="spellEnd"/>
      <w:r w:rsidRPr="00DD268B">
        <w:rPr>
          <w:rFonts w:ascii="Times New Roman" w:eastAsia="Times New Roman" w:hAnsi="Times New Roman" w:cs="Times New Roman"/>
          <w:color w:val="000000"/>
          <w:sz w:val="28"/>
          <w:szCs w:val="28"/>
          <w:lang w:eastAsia="ru-RU"/>
        </w:rPr>
        <w:t> на всех общеобразовательных уроках дают прибавку в недельной двигательной активности примерно еще на час. В зависимости от возраста учащихся они организуются на 20-25 мин в начальных классах, на 25-30 мин – в средних, а в старших классах проводятся в случае необходимости по усмотрению учителя. В начальных классах физкультминутка проводится учителем, в средних и старших – физоргом класса.</w:t>
      </w:r>
    </w:p>
    <w:p w:rsidR="00DD268B" w:rsidRPr="00DD268B" w:rsidRDefault="00DD268B" w:rsidP="00DD268B">
      <w:pPr>
        <w:shd w:val="clear" w:color="auto" w:fill="FFFFFF"/>
        <w:spacing w:before="30" w:after="0" w:line="240" w:lineRule="auto"/>
        <w:ind w:firstLine="709"/>
        <w:jc w:val="both"/>
        <w:rPr>
          <w:rFonts w:ascii="Verdana" w:eastAsia="Times New Roman" w:hAnsi="Verdana" w:cs="Times New Roman"/>
          <w:color w:val="000000"/>
          <w:sz w:val="20"/>
          <w:szCs w:val="20"/>
          <w:lang w:eastAsia="ru-RU"/>
        </w:rPr>
      </w:pPr>
      <w:r w:rsidRPr="00DD268B">
        <w:rPr>
          <w:rFonts w:ascii="Times New Roman" w:eastAsia="Times New Roman" w:hAnsi="Times New Roman" w:cs="Times New Roman"/>
          <w:color w:val="000000"/>
          <w:sz w:val="28"/>
          <w:szCs w:val="28"/>
          <w:lang w:eastAsia="ru-RU"/>
        </w:rPr>
        <w:lastRenderedPageBreak/>
        <w:t xml:space="preserve">Динамическая пауза (или час здоровья) впервые появилась в </w:t>
      </w:r>
      <w:proofErr w:type="gramStart"/>
      <w:r w:rsidRPr="00DD268B">
        <w:rPr>
          <w:rFonts w:ascii="Times New Roman" w:eastAsia="Times New Roman" w:hAnsi="Times New Roman" w:cs="Times New Roman"/>
          <w:color w:val="000000"/>
          <w:sz w:val="28"/>
          <w:szCs w:val="28"/>
          <w:lang w:eastAsia="ru-RU"/>
        </w:rPr>
        <w:t>школах полного дня</w:t>
      </w:r>
      <w:proofErr w:type="gramEnd"/>
      <w:r w:rsidRPr="00DD268B">
        <w:rPr>
          <w:rFonts w:ascii="Times New Roman" w:eastAsia="Times New Roman" w:hAnsi="Times New Roman" w:cs="Times New Roman"/>
          <w:color w:val="000000"/>
          <w:sz w:val="28"/>
          <w:szCs w:val="28"/>
          <w:lang w:eastAsia="ru-RU"/>
        </w:rPr>
        <w:t>, а затем вошла в практику обычных школ. Это специально организованный часовой активный отдых с играми, эстафетами, спортивными развлечениями на воздухе. Динамическая пауза проводится с младшими школьниками после третьего урока, средними и старшими – после четвертого. Проводят динамическую паузу, как правило, воспитатели, классные руководители или групповоды из числа наиболее физически подготовленных учащихся.</w:t>
      </w:r>
    </w:p>
    <w:p w:rsidR="00DD268B" w:rsidRPr="00DD268B" w:rsidRDefault="00DD268B" w:rsidP="00DD268B">
      <w:pPr>
        <w:shd w:val="clear" w:color="auto" w:fill="FFFFFF"/>
        <w:spacing w:before="30" w:after="0" w:line="240" w:lineRule="auto"/>
        <w:ind w:firstLine="709"/>
        <w:jc w:val="both"/>
        <w:rPr>
          <w:rFonts w:ascii="Verdana" w:eastAsia="Times New Roman" w:hAnsi="Verdana" w:cs="Times New Roman"/>
          <w:color w:val="000000"/>
          <w:sz w:val="20"/>
          <w:szCs w:val="20"/>
          <w:lang w:eastAsia="ru-RU"/>
        </w:rPr>
      </w:pPr>
      <w:r w:rsidRPr="00DD268B">
        <w:rPr>
          <w:rFonts w:ascii="Times New Roman" w:eastAsia="Times New Roman" w:hAnsi="Times New Roman" w:cs="Times New Roman"/>
          <w:color w:val="000000"/>
          <w:sz w:val="28"/>
          <w:szCs w:val="28"/>
          <w:lang w:eastAsia="ru-RU"/>
        </w:rPr>
        <w:t xml:space="preserve">Благоприятные условия для проведения внеклассной работы требуют значительного расширения состава физкультурного актива школьников. В </w:t>
      </w:r>
      <w:proofErr w:type="gramStart"/>
      <w:r w:rsidRPr="00DD268B">
        <w:rPr>
          <w:rFonts w:ascii="Times New Roman" w:eastAsia="Times New Roman" w:hAnsi="Times New Roman" w:cs="Times New Roman"/>
          <w:color w:val="000000"/>
          <w:sz w:val="28"/>
          <w:szCs w:val="28"/>
          <w:lang w:eastAsia="ru-RU"/>
        </w:rPr>
        <w:t>частности, специально подготовленные старшеклассники могут</w:t>
      </w:r>
      <w:proofErr w:type="gramEnd"/>
      <w:r w:rsidRPr="00DD268B">
        <w:rPr>
          <w:rFonts w:ascii="Times New Roman" w:eastAsia="Times New Roman" w:hAnsi="Times New Roman" w:cs="Times New Roman"/>
          <w:color w:val="000000"/>
          <w:sz w:val="28"/>
          <w:szCs w:val="28"/>
          <w:lang w:eastAsia="ru-RU"/>
        </w:rPr>
        <w:t xml:space="preserve"> обеспечить многие формы занятий с младшими школьниками. Подготовка физкультурного актива осуществляется на методических занятиях. Они организуются учителем физической культуры, но могут проводиться специально подготовленными учителями других предметов, родителями и старшеклассниками. В программу обучения включаются как теоретические занятия, так и практические (</w:t>
      </w:r>
      <w:proofErr w:type="spellStart"/>
      <w:r w:rsidRPr="00DD268B">
        <w:rPr>
          <w:rFonts w:ascii="Times New Roman" w:eastAsia="Times New Roman" w:hAnsi="Times New Roman" w:cs="Times New Roman"/>
          <w:color w:val="000000"/>
          <w:sz w:val="28"/>
          <w:szCs w:val="28"/>
          <w:lang w:eastAsia="ru-RU"/>
        </w:rPr>
        <w:t>Дешле</w:t>
      </w:r>
      <w:proofErr w:type="spellEnd"/>
      <w:r w:rsidRPr="00DD268B">
        <w:rPr>
          <w:rFonts w:ascii="Times New Roman" w:eastAsia="Times New Roman" w:hAnsi="Times New Roman" w:cs="Times New Roman"/>
          <w:color w:val="000000"/>
          <w:sz w:val="28"/>
          <w:szCs w:val="28"/>
          <w:lang w:eastAsia="ru-RU"/>
        </w:rPr>
        <w:t xml:space="preserve"> С.А., 1982).</w:t>
      </w:r>
    </w:p>
    <w:p w:rsidR="00DD268B" w:rsidRPr="00DD268B" w:rsidRDefault="00DD268B" w:rsidP="00DD268B">
      <w:pPr>
        <w:shd w:val="clear" w:color="auto" w:fill="FFFFFF"/>
        <w:spacing w:before="30" w:after="30" w:line="240" w:lineRule="auto"/>
        <w:ind w:firstLine="709"/>
        <w:jc w:val="both"/>
        <w:rPr>
          <w:rFonts w:ascii="Verdana" w:eastAsia="Times New Roman" w:hAnsi="Verdana" w:cs="Times New Roman"/>
          <w:color w:val="000000"/>
          <w:sz w:val="20"/>
          <w:szCs w:val="20"/>
          <w:lang w:eastAsia="ru-RU"/>
        </w:rPr>
      </w:pPr>
      <w:r w:rsidRPr="00DD268B">
        <w:rPr>
          <w:rFonts w:ascii="Verdana" w:eastAsia="Times New Roman" w:hAnsi="Verdana" w:cs="Times New Roman"/>
          <w:b/>
          <w:bCs/>
          <w:color w:val="000000"/>
          <w:sz w:val="28"/>
          <w:szCs w:val="28"/>
          <w:lang w:eastAsia="ru-RU"/>
        </w:rPr>
        <w:t> </w:t>
      </w:r>
    </w:p>
    <w:p w:rsidR="00DD268B" w:rsidRPr="00DD268B" w:rsidRDefault="00DD268B" w:rsidP="00DD268B">
      <w:pPr>
        <w:shd w:val="clear" w:color="auto" w:fill="FFFFFF"/>
        <w:spacing w:before="30" w:after="30" w:line="240" w:lineRule="auto"/>
        <w:ind w:firstLine="709"/>
        <w:jc w:val="both"/>
        <w:rPr>
          <w:rFonts w:ascii="Times New Roman" w:eastAsia="Times New Roman" w:hAnsi="Times New Roman" w:cs="Times New Roman"/>
          <w:color w:val="000000"/>
          <w:sz w:val="20"/>
          <w:szCs w:val="20"/>
          <w:lang w:eastAsia="ru-RU"/>
        </w:rPr>
      </w:pPr>
      <w:r w:rsidRPr="00DD268B">
        <w:rPr>
          <w:rFonts w:ascii="Times New Roman" w:eastAsia="Times New Roman" w:hAnsi="Times New Roman" w:cs="Times New Roman"/>
          <w:b/>
          <w:bCs/>
          <w:color w:val="000000"/>
          <w:sz w:val="28"/>
          <w:szCs w:val="28"/>
          <w:lang w:eastAsia="ru-RU"/>
        </w:rPr>
        <w:t>Глава 2. Активность учащихся на уроке физической культуры.</w:t>
      </w:r>
    </w:p>
    <w:p w:rsidR="00DD268B" w:rsidRPr="00DD268B" w:rsidRDefault="00DD268B" w:rsidP="00DD268B">
      <w:pPr>
        <w:shd w:val="clear" w:color="auto" w:fill="FFFFFF"/>
        <w:spacing w:before="30" w:after="30" w:line="240" w:lineRule="auto"/>
        <w:ind w:firstLine="709"/>
        <w:jc w:val="both"/>
        <w:rPr>
          <w:rFonts w:ascii="Verdana" w:eastAsia="Times New Roman" w:hAnsi="Verdana" w:cs="Times New Roman"/>
          <w:color w:val="000000"/>
          <w:sz w:val="20"/>
          <w:szCs w:val="20"/>
          <w:lang w:eastAsia="ru-RU"/>
        </w:rPr>
      </w:pPr>
      <w:r w:rsidRPr="00DD268B">
        <w:rPr>
          <w:rFonts w:ascii="Times New Roman" w:eastAsia="Times New Roman" w:hAnsi="Times New Roman" w:cs="Times New Roman"/>
          <w:color w:val="000000"/>
          <w:sz w:val="28"/>
          <w:szCs w:val="28"/>
          <w:lang w:eastAsia="ru-RU"/>
        </w:rPr>
        <w:t> </w:t>
      </w:r>
    </w:p>
    <w:p w:rsidR="00DD268B" w:rsidRPr="00DD268B" w:rsidRDefault="00DD268B" w:rsidP="00DD268B">
      <w:pPr>
        <w:shd w:val="clear" w:color="auto" w:fill="FFFFFF"/>
        <w:spacing w:before="30" w:after="30" w:line="240" w:lineRule="auto"/>
        <w:ind w:firstLine="709"/>
        <w:jc w:val="both"/>
        <w:rPr>
          <w:rFonts w:ascii="Verdana" w:eastAsia="Times New Roman" w:hAnsi="Verdana" w:cs="Times New Roman"/>
          <w:color w:val="000000"/>
          <w:sz w:val="20"/>
          <w:szCs w:val="20"/>
          <w:lang w:eastAsia="ru-RU"/>
        </w:rPr>
      </w:pPr>
      <w:r w:rsidRPr="00DD268B">
        <w:rPr>
          <w:rFonts w:ascii="Times New Roman" w:eastAsia="Times New Roman" w:hAnsi="Times New Roman" w:cs="Times New Roman"/>
          <w:color w:val="000000"/>
          <w:sz w:val="28"/>
          <w:szCs w:val="28"/>
          <w:lang w:eastAsia="ru-RU"/>
        </w:rPr>
        <w:t xml:space="preserve">Активность, проявляемую учащимися во время занятий, делят </w:t>
      </w:r>
      <w:proofErr w:type="gramStart"/>
      <w:r w:rsidRPr="00DD268B">
        <w:rPr>
          <w:rFonts w:ascii="Times New Roman" w:eastAsia="Times New Roman" w:hAnsi="Times New Roman" w:cs="Times New Roman"/>
          <w:color w:val="000000"/>
          <w:sz w:val="28"/>
          <w:szCs w:val="28"/>
          <w:lang w:eastAsia="ru-RU"/>
        </w:rPr>
        <w:t>на</w:t>
      </w:r>
      <w:proofErr w:type="gramEnd"/>
      <w:r w:rsidRPr="00DD268B">
        <w:rPr>
          <w:rFonts w:ascii="Times New Roman" w:eastAsia="Times New Roman" w:hAnsi="Times New Roman" w:cs="Times New Roman"/>
          <w:color w:val="000000"/>
          <w:sz w:val="28"/>
          <w:szCs w:val="28"/>
          <w:lang w:eastAsia="ru-RU"/>
        </w:rPr>
        <w:t xml:space="preserve"> познавательную и двигательную. </w:t>
      </w:r>
      <w:proofErr w:type="spellStart"/>
      <w:r w:rsidRPr="00DD268B">
        <w:rPr>
          <w:rFonts w:ascii="Times New Roman" w:eastAsia="Times New Roman" w:hAnsi="Times New Roman" w:cs="Times New Roman"/>
          <w:i/>
          <w:iCs/>
          <w:color w:val="000000"/>
          <w:sz w:val="28"/>
          <w:szCs w:val="28"/>
          <w:lang w:eastAsia="ru-RU"/>
        </w:rPr>
        <w:t>Познавательная</w:t>
      </w:r>
      <w:r w:rsidRPr="00DD268B">
        <w:rPr>
          <w:rFonts w:ascii="Times New Roman" w:eastAsia="Times New Roman" w:hAnsi="Times New Roman" w:cs="Times New Roman"/>
          <w:color w:val="000000"/>
          <w:sz w:val="28"/>
          <w:szCs w:val="28"/>
          <w:lang w:eastAsia="ru-RU"/>
        </w:rPr>
        <w:t>активность</w:t>
      </w:r>
      <w:proofErr w:type="spellEnd"/>
      <w:r w:rsidRPr="00DD268B">
        <w:rPr>
          <w:rFonts w:ascii="Times New Roman" w:eastAsia="Times New Roman" w:hAnsi="Times New Roman" w:cs="Times New Roman"/>
          <w:color w:val="000000"/>
          <w:sz w:val="28"/>
          <w:szCs w:val="28"/>
          <w:lang w:eastAsia="ru-RU"/>
        </w:rPr>
        <w:t xml:space="preserve"> </w:t>
      </w:r>
      <w:proofErr w:type="gramStart"/>
      <w:r w:rsidRPr="00DD268B">
        <w:rPr>
          <w:rFonts w:ascii="Times New Roman" w:eastAsia="Times New Roman" w:hAnsi="Times New Roman" w:cs="Times New Roman"/>
          <w:color w:val="000000"/>
          <w:sz w:val="28"/>
          <w:szCs w:val="28"/>
          <w:lang w:eastAsia="ru-RU"/>
        </w:rPr>
        <w:t>связана</w:t>
      </w:r>
      <w:proofErr w:type="gramEnd"/>
      <w:r w:rsidRPr="00DD268B">
        <w:rPr>
          <w:rFonts w:ascii="Times New Roman" w:eastAsia="Times New Roman" w:hAnsi="Times New Roman" w:cs="Times New Roman"/>
          <w:color w:val="000000"/>
          <w:sz w:val="28"/>
          <w:szCs w:val="28"/>
          <w:lang w:eastAsia="ru-RU"/>
        </w:rPr>
        <w:t xml:space="preserve"> с проявлением учащимися внимания, восприятием ими учебного материала, с осмыслением информации, с ее запоминанием и воспроизведением. </w:t>
      </w:r>
      <w:r w:rsidRPr="00DD268B">
        <w:rPr>
          <w:rFonts w:ascii="Times New Roman" w:eastAsia="Times New Roman" w:hAnsi="Times New Roman" w:cs="Times New Roman"/>
          <w:i/>
          <w:iCs/>
          <w:color w:val="000000"/>
          <w:sz w:val="28"/>
          <w:szCs w:val="28"/>
          <w:lang w:eastAsia="ru-RU"/>
        </w:rPr>
        <w:t>Двигательная</w:t>
      </w:r>
      <w:r w:rsidRPr="00DD268B">
        <w:rPr>
          <w:rFonts w:ascii="Times New Roman" w:eastAsia="Times New Roman" w:hAnsi="Times New Roman" w:cs="Times New Roman"/>
          <w:color w:val="000000"/>
          <w:sz w:val="28"/>
          <w:szCs w:val="28"/>
          <w:lang w:eastAsia="ru-RU"/>
        </w:rPr>
        <w:t xml:space="preserve"> активность связана с непосредственным выполнением физических упражнений. И при познавательной и при двигательной </w:t>
      </w:r>
      <w:proofErr w:type="gramStart"/>
      <w:r w:rsidRPr="00DD268B">
        <w:rPr>
          <w:rFonts w:ascii="Times New Roman" w:eastAsia="Times New Roman" w:hAnsi="Times New Roman" w:cs="Times New Roman"/>
          <w:color w:val="000000"/>
          <w:sz w:val="28"/>
          <w:szCs w:val="28"/>
          <w:lang w:eastAsia="ru-RU"/>
        </w:rPr>
        <w:t>активности</w:t>
      </w:r>
      <w:proofErr w:type="gramEnd"/>
      <w:r w:rsidRPr="00DD268B">
        <w:rPr>
          <w:rFonts w:ascii="Times New Roman" w:eastAsia="Times New Roman" w:hAnsi="Times New Roman" w:cs="Times New Roman"/>
          <w:color w:val="000000"/>
          <w:sz w:val="28"/>
          <w:szCs w:val="28"/>
          <w:lang w:eastAsia="ru-RU"/>
        </w:rPr>
        <w:t xml:space="preserve"> прежде всего психическая активность, а последняя находит отражение и в моторной активности.</w:t>
      </w:r>
    </w:p>
    <w:p w:rsidR="00DD268B" w:rsidRPr="00DD268B" w:rsidRDefault="00DD268B" w:rsidP="00DD268B">
      <w:pPr>
        <w:shd w:val="clear" w:color="auto" w:fill="FFFFFF"/>
        <w:spacing w:before="30" w:after="30" w:line="240" w:lineRule="auto"/>
        <w:ind w:firstLine="709"/>
        <w:jc w:val="both"/>
        <w:rPr>
          <w:rFonts w:ascii="Verdana" w:eastAsia="Times New Roman" w:hAnsi="Verdana" w:cs="Times New Roman"/>
          <w:color w:val="000000"/>
          <w:sz w:val="20"/>
          <w:szCs w:val="20"/>
          <w:lang w:eastAsia="ru-RU"/>
        </w:rPr>
      </w:pPr>
      <w:r w:rsidRPr="00DD268B">
        <w:rPr>
          <w:rFonts w:ascii="Times New Roman" w:eastAsia="Times New Roman" w:hAnsi="Times New Roman" w:cs="Times New Roman"/>
          <w:color w:val="000000"/>
          <w:sz w:val="28"/>
          <w:szCs w:val="28"/>
          <w:lang w:eastAsia="ru-RU"/>
        </w:rPr>
        <w:t> Заботясь о повышении активности учащихся на уроке, важно управлять этой активностью, подчинять ее педагогическим задачам, т. е. стимулировать </w:t>
      </w:r>
      <w:r w:rsidRPr="00DD268B">
        <w:rPr>
          <w:rFonts w:ascii="Times New Roman" w:eastAsia="Times New Roman" w:hAnsi="Times New Roman" w:cs="Times New Roman"/>
          <w:i/>
          <w:iCs/>
          <w:color w:val="000000"/>
          <w:sz w:val="28"/>
          <w:szCs w:val="28"/>
          <w:lang w:eastAsia="ru-RU"/>
        </w:rPr>
        <w:t>организованную</w:t>
      </w:r>
      <w:r w:rsidRPr="00DD268B">
        <w:rPr>
          <w:rFonts w:ascii="Times New Roman" w:eastAsia="Times New Roman" w:hAnsi="Times New Roman" w:cs="Times New Roman"/>
          <w:color w:val="000000"/>
          <w:sz w:val="28"/>
          <w:szCs w:val="28"/>
          <w:lang w:eastAsia="ru-RU"/>
        </w:rPr>
        <w:t> активность учащихся, строить урок таким образом, чтобы у учащихся не было повода и времени проявлять </w:t>
      </w:r>
      <w:r w:rsidRPr="00DD268B">
        <w:rPr>
          <w:rFonts w:ascii="Times New Roman" w:eastAsia="Times New Roman" w:hAnsi="Times New Roman" w:cs="Times New Roman"/>
          <w:i/>
          <w:iCs/>
          <w:color w:val="000000"/>
          <w:sz w:val="28"/>
          <w:szCs w:val="28"/>
          <w:lang w:eastAsia="ru-RU"/>
        </w:rPr>
        <w:t>неорганизованную</w:t>
      </w:r>
      <w:r w:rsidRPr="00DD268B">
        <w:rPr>
          <w:rFonts w:ascii="Times New Roman" w:eastAsia="Times New Roman" w:hAnsi="Times New Roman" w:cs="Times New Roman"/>
          <w:color w:val="000000"/>
          <w:sz w:val="28"/>
          <w:szCs w:val="28"/>
          <w:lang w:eastAsia="ru-RU"/>
        </w:rPr>
        <w:t xml:space="preserve"> активность (беготню и прочие «зоологические действия», по выражению </w:t>
      </w:r>
      <w:proofErr w:type="spellStart"/>
      <w:r w:rsidRPr="00DD268B">
        <w:rPr>
          <w:rFonts w:ascii="Times New Roman" w:eastAsia="Times New Roman" w:hAnsi="Times New Roman" w:cs="Times New Roman"/>
          <w:color w:val="000000"/>
          <w:sz w:val="28"/>
          <w:szCs w:val="28"/>
          <w:lang w:eastAsia="ru-RU"/>
        </w:rPr>
        <w:t>А.С.Макаренко</w:t>
      </w:r>
      <w:proofErr w:type="spellEnd"/>
      <w:r w:rsidRPr="00DD268B">
        <w:rPr>
          <w:rFonts w:ascii="Times New Roman" w:eastAsia="Times New Roman" w:hAnsi="Times New Roman" w:cs="Times New Roman"/>
          <w:color w:val="000000"/>
          <w:sz w:val="28"/>
          <w:szCs w:val="28"/>
          <w:lang w:eastAsia="ru-RU"/>
        </w:rPr>
        <w:t>). Чем большее место занимает первый вид активности, тем выше организация урока.</w:t>
      </w:r>
    </w:p>
    <w:p w:rsidR="00DD268B" w:rsidRPr="00DD268B" w:rsidRDefault="00DD268B" w:rsidP="00DD268B">
      <w:pPr>
        <w:shd w:val="clear" w:color="auto" w:fill="FFFFFF"/>
        <w:spacing w:before="30" w:after="30" w:line="240" w:lineRule="auto"/>
        <w:ind w:firstLine="709"/>
        <w:jc w:val="both"/>
        <w:rPr>
          <w:rFonts w:ascii="Verdana" w:eastAsia="Times New Roman" w:hAnsi="Verdana" w:cs="Times New Roman"/>
          <w:color w:val="000000"/>
          <w:sz w:val="20"/>
          <w:szCs w:val="20"/>
          <w:lang w:eastAsia="ru-RU"/>
        </w:rPr>
      </w:pPr>
      <w:r w:rsidRPr="00DD268B">
        <w:rPr>
          <w:rFonts w:ascii="Times New Roman" w:eastAsia="Times New Roman" w:hAnsi="Times New Roman" w:cs="Times New Roman"/>
          <w:color w:val="000000"/>
          <w:sz w:val="28"/>
          <w:szCs w:val="28"/>
          <w:lang w:eastAsia="ru-RU"/>
        </w:rPr>
        <w:t> Организованная двигательная активность школьников определяет </w:t>
      </w:r>
      <w:r w:rsidRPr="00DD268B">
        <w:rPr>
          <w:rFonts w:ascii="Times New Roman" w:eastAsia="Times New Roman" w:hAnsi="Times New Roman" w:cs="Times New Roman"/>
          <w:i/>
          <w:iCs/>
          <w:color w:val="000000"/>
          <w:sz w:val="28"/>
          <w:szCs w:val="28"/>
          <w:lang w:eastAsia="ru-RU"/>
        </w:rPr>
        <w:t>моторную плотность</w:t>
      </w:r>
      <w:r w:rsidRPr="00DD268B">
        <w:rPr>
          <w:rFonts w:ascii="Times New Roman" w:eastAsia="Times New Roman" w:hAnsi="Times New Roman" w:cs="Times New Roman"/>
          <w:color w:val="000000"/>
          <w:sz w:val="28"/>
          <w:szCs w:val="28"/>
          <w:lang w:eastAsia="ru-RU"/>
        </w:rPr>
        <w:t> </w:t>
      </w:r>
      <w:r w:rsidRPr="00DD268B">
        <w:rPr>
          <w:rFonts w:ascii="Times New Roman" w:eastAsia="Times New Roman" w:hAnsi="Times New Roman" w:cs="Times New Roman"/>
          <w:i/>
          <w:iCs/>
          <w:color w:val="000000"/>
          <w:sz w:val="28"/>
          <w:szCs w:val="28"/>
          <w:lang w:eastAsia="ru-RU"/>
        </w:rPr>
        <w:t>урока физической культуры</w:t>
      </w:r>
      <w:r w:rsidRPr="00DD268B">
        <w:rPr>
          <w:rFonts w:ascii="Times New Roman" w:eastAsia="Times New Roman" w:hAnsi="Times New Roman" w:cs="Times New Roman"/>
          <w:color w:val="000000"/>
          <w:sz w:val="28"/>
          <w:szCs w:val="28"/>
          <w:lang w:eastAsia="ru-RU"/>
        </w:rPr>
        <w:t>. Достижение высокой моторной плотности урока не должно являться самоцелью для учителя физической культуры. Во-первых, надо исходить из задач урока: повышение двигательной активности. Во-вторых, нужно учитывать ограниченные физические возможности школьников, необходимость для них периодов отдыха после выполнения серии физических упражнений.</w:t>
      </w:r>
    </w:p>
    <w:p w:rsidR="00DD268B" w:rsidRPr="00DD268B" w:rsidRDefault="00DD268B" w:rsidP="00DD268B">
      <w:pPr>
        <w:shd w:val="clear" w:color="auto" w:fill="FFFFFF"/>
        <w:spacing w:before="30" w:after="30" w:line="240" w:lineRule="auto"/>
        <w:ind w:firstLine="709"/>
        <w:jc w:val="both"/>
        <w:rPr>
          <w:rFonts w:ascii="Verdana" w:eastAsia="Times New Roman" w:hAnsi="Verdana" w:cs="Times New Roman"/>
          <w:color w:val="000000"/>
          <w:sz w:val="20"/>
          <w:szCs w:val="20"/>
          <w:lang w:eastAsia="ru-RU"/>
        </w:rPr>
      </w:pPr>
      <w:r w:rsidRPr="00DD268B">
        <w:rPr>
          <w:rFonts w:ascii="Times New Roman" w:eastAsia="Times New Roman" w:hAnsi="Times New Roman" w:cs="Times New Roman"/>
          <w:color w:val="000000"/>
          <w:sz w:val="28"/>
          <w:szCs w:val="28"/>
          <w:lang w:eastAsia="ru-RU"/>
        </w:rPr>
        <w:t xml:space="preserve"> Факторы, обусловливающие активность учащихся на уроке физической культуры. Исходя из двойственной природы активности </w:t>
      </w:r>
      <w:r w:rsidRPr="00DD268B">
        <w:rPr>
          <w:rFonts w:ascii="Times New Roman" w:eastAsia="Times New Roman" w:hAnsi="Times New Roman" w:cs="Times New Roman"/>
          <w:color w:val="000000"/>
          <w:sz w:val="28"/>
          <w:szCs w:val="28"/>
          <w:lang w:eastAsia="ru-RU"/>
        </w:rPr>
        <w:lastRenderedPageBreak/>
        <w:t>человека – социальной и биологической – и факторы, определяющие учебную активность школьников на уроке физической культуры, можно разделить на те же</w:t>
      </w:r>
      <w:proofErr w:type="gramStart"/>
      <w:r w:rsidRPr="00DD268B">
        <w:rPr>
          <w:rFonts w:ascii="Times New Roman" w:eastAsia="Times New Roman" w:hAnsi="Times New Roman" w:cs="Times New Roman"/>
          <w:color w:val="000000"/>
          <w:sz w:val="28"/>
          <w:szCs w:val="28"/>
          <w:lang w:eastAsia="ru-RU"/>
        </w:rPr>
        <w:t xml:space="preserve"> К</w:t>
      </w:r>
      <w:proofErr w:type="gramEnd"/>
      <w:r w:rsidRPr="00DD268B">
        <w:rPr>
          <w:rFonts w:ascii="Times New Roman" w:eastAsia="Times New Roman" w:hAnsi="Times New Roman" w:cs="Times New Roman"/>
          <w:color w:val="000000"/>
          <w:sz w:val="28"/>
          <w:szCs w:val="28"/>
          <w:lang w:eastAsia="ru-RU"/>
        </w:rPr>
        <w:t xml:space="preserve"> социальным факторам стоит отнести: особенности организации деятельности учащихся на уроке учителем, оценку деятельности учащегося на уроке со стороны учителя и товарищей, удовлетворенность учащихся уроками, наличие у них интереса к физической культуре и цели занятий физической культурой. К биологическим </w:t>
      </w:r>
      <w:proofErr w:type="gramStart"/>
      <w:r w:rsidRPr="00DD268B">
        <w:rPr>
          <w:rFonts w:ascii="Times New Roman" w:eastAsia="Times New Roman" w:hAnsi="Times New Roman" w:cs="Times New Roman"/>
          <w:color w:val="000000"/>
          <w:sz w:val="28"/>
          <w:szCs w:val="28"/>
          <w:lang w:eastAsia="ru-RU"/>
        </w:rPr>
        <w:t>факторам</w:t>
      </w:r>
      <w:proofErr w:type="gramEnd"/>
      <w:r w:rsidRPr="00DD268B">
        <w:rPr>
          <w:rFonts w:ascii="Times New Roman" w:eastAsia="Times New Roman" w:hAnsi="Times New Roman" w:cs="Times New Roman"/>
          <w:color w:val="000000"/>
          <w:sz w:val="28"/>
          <w:szCs w:val="28"/>
          <w:lang w:eastAsia="ru-RU"/>
        </w:rPr>
        <w:t xml:space="preserve"> прежде всего следует отнести потребность в движениях.</w:t>
      </w:r>
    </w:p>
    <w:p w:rsidR="00DD268B" w:rsidRPr="00DD268B" w:rsidRDefault="00DD268B" w:rsidP="00DD268B">
      <w:pPr>
        <w:shd w:val="clear" w:color="auto" w:fill="FFFFFF"/>
        <w:spacing w:before="30" w:after="30" w:line="240" w:lineRule="auto"/>
        <w:ind w:firstLine="709"/>
        <w:jc w:val="both"/>
        <w:rPr>
          <w:rFonts w:ascii="Verdana" w:eastAsia="Times New Roman" w:hAnsi="Verdana" w:cs="Times New Roman"/>
          <w:color w:val="000000"/>
          <w:sz w:val="20"/>
          <w:szCs w:val="20"/>
          <w:lang w:eastAsia="ru-RU"/>
        </w:rPr>
      </w:pPr>
      <w:r w:rsidRPr="00DD268B">
        <w:rPr>
          <w:rFonts w:ascii="Times New Roman" w:eastAsia="Times New Roman" w:hAnsi="Times New Roman" w:cs="Times New Roman"/>
          <w:color w:val="000000"/>
          <w:sz w:val="28"/>
          <w:szCs w:val="28"/>
          <w:lang w:eastAsia="ru-RU"/>
        </w:rPr>
        <w:t>Степень активности учащегося на уроке определяется совокупностью этих факторов, однако ведущими для разных учащихся могут быть разные факторы. Это создает неоднозначную картину проявления школьниками учебной активности, в которой учителю физической культуры для управления активности школьников требуется разобраться в каждом конкретном случае отдельно. Только тогда можно узнать, чем вызвана пассивность одного ученика и активность другого.</w:t>
      </w:r>
    </w:p>
    <w:p w:rsidR="00DD268B" w:rsidRPr="00DD268B" w:rsidRDefault="00DD268B" w:rsidP="00DD268B">
      <w:pPr>
        <w:shd w:val="clear" w:color="auto" w:fill="FFFFFF"/>
        <w:spacing w:before="30" w:after="30" w:line="240" w:lineRule="auto"/>
        <w:ind w:firstLine="709"/>
        <w:jc w:val="both"/>
        <w:rPr>
          <w:rFonts w:ascii="Verdana" w:eastAsia="Times New Roman" w:hAnsi="Verdana" w:cs="Times New Roman"/>
          <w:color w:val="000000"/>
          <w:sz w:val="20"/>
          <w:szCs w:val="20"/>
          <w:lang w:eastAsia="ru-RU"/>
        </w:rPr>
      </w:pPr>
      <w:r w:rsidRPr="00DD268B">
        <w:rPr>
          <w:rFonts w:ascii="Times New Roman" w:eastAsia="Times New Roman" w:hAnsi="Times New Roman" w:cs="Times New Roman"/>
          <w:i/>
          <w:iCs/>
          <w:color w:val="000000"/>
          <w:sz w:val="28"/>
          <w:szCs w:val="28"/>
          <w:lang w:eastAsia="ru-RU"/>
        </w:rPr>
        <w:t>Важно знать направленность активности школьника, какие цели она преследует: </w:t>
      </w:r>
      <w:r w:rsidRPr="00DD268B">
        <w:rPr>
          <w:rFonts w:ascii="Times New Roman" w:eastAsia="Times New Roman" w:hAnsi="Times New Roman" w:cs="Times New Roman"/>
          <w:color w:val="000000"/>
          <w:sz w:val="28"/>
          <w:szCs w:val="28"/>
          <w:lang w:eastAsia="ru-RU"/>
        </w:rPr>
        <w:t>эгоистические или коллективные, общественные или антиобщественные. Иначе, заботясь о повышении активности и воспитывая таким путем трудолюбие, как одно из положительных качеств личности, можно невольно способствовать развитию других, уже отрицательных качеств.</w:t>
      </w:r>
    </w:p>
    <w:p w:rsidR="00DD268B" w:rsidRPr="00DD268B" w:rsidRDefault="00DD268B" w:rsidP="00DD268B">
      <w:pPr>
        <w:shd w:val="clear" w:color="auto" w:fill="FFFFFF"/>
        <w:spacing w:before="30" w:after="30" w:line="240" w:lineRule="auto"/>
        <w:ind w:firstLine="709"/>
        <w:jc w:val="both"/>
        <w:rPr>
          <w:rFonts w:ascii="Verdana" w:eastAsia="Times New Roman" w:hAnsi="Verdana" w:cs="Times New Roman"/>
          <w:color w:val="000000"/>
          <w:sz w:val="20"/>
          <w:szCs w:val="20"/>
          <w:lang w:eastAsia="ru-RU"/>
        </w:rPr>
      </w:pPr>
      <w:r w:rsidRPr="00DD268B">
        <w:rPr>
          <w:rFonts w:ascii="Times New Roman" w:eastAsia="Times New Roman" w:hAnsi="Times New Roman" w:cs="Times New Roman"/>
          <w:color w:val="000000"/>
          <w:sz w:val="28"/>
          <w:szCs w:val="28"/>
          <w:lang w:eastAsia="ru-RU"/>
        </w:rPr>
        <w:t>Уроки физической культуры я стараюсь проводить в основном на улице. Это влияет на организм как закаливающие процедуры.</w:t>
      </w:r>
    </w:p>
    <w:p w:rsidR="00DD268B" w:rsidRPr="00DD268B" w:rsidRDefault="00DD268B" w:rsidP="00DD268B">
      <w:pPr>
        <w:spacing w:after="0" w:line="240" w:lineRule="auto"/>
        <w:rPr>
          <w:rFonts w:ascii="Times New Roman" w:eastAsia="Times New Roman" w:hAnsi="Times New Roman" w:cs="Times New Roman"/>
          <w:sz w:val="24"/>
          <w:szCs w:val="24"/>
          <w:lang w:eastAsia="ru-RU"/>
        </w:rPr>
      </w:pPr>
      <w:r w:rsidRPr="00DD268B">
        <w:rPr>
          <w:rFonts w:ascii="Times New Roman" w:eastAsia="Times New Roman" w:hAnsi="Times New Roman" w:cs="Times New Roman"/>
          <w:color w:val="000000"/>
          <w:sz w:val="28"/>
          <w:szCs w:val="28"/>
          <w:shd w:val="clear" w:color="auto" w:fill="FFFFFF"/>
          <w:lang w:eastAsia="ru-RU"/>
        </w:rPr>
        <w:br w:type="textWrapping" w:clear="all"/>
      </w:r>
    </w:p>
    <w:p w:rsidR="00DD268B" w:rsidRPr="00DD268B" w:rsidRDefault="00DD268B" w:rsidP="00DD268B">
      <w:pPr>
        <w:shd w:val="clear" w:color="auto" w:fill="FFFFFF"/>
        <w:spacing w:before="30" w:after="30" w:line="240" w:lineRule="auto"/>
        <w:ind w:firstLine="709"/>
        <w:jc w:val="center"/>
        <w:rPr>
          <w:rFonts w:ascii="Verdana" w:eastAsia="Times New Roman" w:hAnsi="Verdana" w:cs="Times New Roman"/>
          <w:color w:val="000000"/>
          <w:sz w:val="20"/>
          <w:szCs w:val="20"/>
          <w:lang w:eastAsia="ru-RU"/>
        </w:rPr>
      </w:pPr>
      <w:r w:rsidRPr="00DD268B">
        <w:rPr>
          <w:rFonts w:ascii="Times New Roman" w:eastAsia="Times New Roman" w:hAnsi="Times New Roman" w:cs="Times New Roman"/>
          <w:color w:val="000000"/>
          <w:sz w:val="28"/>
          <w:szCs w:val="28"/>
          <w:lang w:eastAsia="ru-RU"/>
        </w:rPr>
        <w:t>Тема: Кроссовая подготовка</w:t>
      </w:r>
    </w:p>
    <w:p w:rsidR="00DD268B" w:rsidRPr="00DD268B" w:rsidRDefault="00DD268B" w:rsidP="00DD268B">
      <w:pPr>
        <w:shd w:val="clear" w:color="auto" w:fill="FFFFFF"/>
        <w:spacing w:before="30" w:after="30" w:line="240" w:lineRule="auto"/>
        <w:ind w:firstLine="709"/>
        <w:jc w:val="both"/>
        <w:rPr>
          <w:rFonts w:ascii="Verdana" w:eastAsia="Times New Roman" w:hAnsi="Verdana" w:cs="Times New Roman"/>
          <w:color w:val="000000"/>
          <w:sz w:val="20"/>
          <w:szCs w:val="20"/>
          <w:lang w:eastAsia="ru-RU"/>
        </w:rPr>
      </w:pPr>
      <w:r w:rsidRPr="00DD268B">
        <w:rPr>
          <w:rFonts w:ascii="Times New Roman" w:eastAsia="Times New Roman" w:hAnsi="Times New Roman" w:cs="Times New Roman"/>
          <w:color w:val="000000"/>
          <w:sz w:val="28"/>
          <w:szCs w:val="28"/>
          <w:u w:val="single"/>
          <w:lang w:eastAsia="ru-RU"/>
        </w:rPr>
        <w:t>Задачи:</w:t>
      </w:r>
    </w:p>
    <w:p w:rsidR="00DD268B" w:rsidRPr="00DD268B" w:rsidRDefault="00DD268B" w:rsidP="00DD268B">
      <w:pPr>
        <w:shd w:val="clear" w:color="auto" w:fill="FFFFFF"/>
        <w:spacing w:before="30" w:after="30" w:line="240" w:lineRule="auto"/>
        <w:ind w:firstLine="709"/>
        <w:jc w:val="both"/>
        <w:rPr>
          <w:rFonts w:ascii="Verdana" w:eastAsia="Times New Roman" w:hAnsi="Verdana" w:cs="Times New Roman"/>
          <w:color w:val="000000"/>
          <w:sz w:val="20"/>
          <w:szCs w:val="20"/>
          <w:lang w:eastAsia="ru-RU"/>
        </w:rPr>
      </w:pPr>
      <w:r w:rsidRPr="00DD268B">
        <w:rPr>
          <w:rFonts w:ascii="Times New Roman" w:eastAsia="Times New Roman" w:hAnsi="Times New Roman" w:cs="Times New Roman"/>
          <w:color w:val="000000"/>
          <w:sz w:val="28"/>
          <w:szCs w:val="28"/>
          <w:lang w:eastAsia="ru-RU"/>
        </w:rPr>
        <w:t>Совершенствование основных двигательных умений и навыков, необходимых для овладения техникой бега и прыжков.</w:t>
      </w:r>
    </w:p>
    <w:p w:rsidR="00DD268B" w:rsidRPr="00DD268B" w:rsidRDefault="00DD268B" w:rsidP="00DD268B">
      <w:pPr>
        <w:shd w:val="clear" w:color="auto" w:fill="FFFFFF"/>
        <w:spacing w:before="30" w:after="30" w:line="240" w:lineRule="auto"/>
        <w:ind w:firstLine="709"/>
        <w:jc w:val="both"/>
        <w:rPr>
          <w:rFonts w:ascii="Verdana" w:eastAsia="Times New Roman" w:hAnsi="Verdana" w:cs="Times New Roman"/>
          <w:color w:val="000000"/>
          <w:sz w:val="20"/>
          <w:szCs w:val="20"/>
          <w:lang w:eastAsia="ru-RU"/>
        </w:rPr>
      </w:pPr>
      <w:r w:rsidRPr="00DD268B">
        <w:rPr>
          <w:rFonts w:ascii="Times New Roman" w:eastAsia="Times New Roman" w:hAnsi="Times New Roman" w:cs="Times New Roman"/>
          <w:color w:val="000000"/>
          <w:sz w:val="28"/>
          <w:szCs w:val="28"/>
          <w:lang w:eastAsia="ru-RU"/>
        </w:rPr>
        <w:t>Выполнение бега 30 м и прыжка в длину с места в соответствии с нормативными результатами.</w:t>
      </w:r>
    </w:p>
    <w:p w:rsidR="00DD268B" w:rsidRPr="00DD268B" w:rsidRDefault="00DD268B" w:rsidP="00DD268B">
      <w:pPr>
        <w:shd w:val="clear" w:color="auto" w:fill="FFFFFF"/>
        <w:spacing w:before="30" w:after="30" w:line="240" w:lineRule="auto"/>
        <w:ind w:firstLine="709"/>
        <w:jc w:val="both"/>
        <w:rPr>
          <w:rFonts w:ascii="Verdana" w:eastAsia="Times New Roman" w:hAnsi="Verdana" w:cs="Times New Roman"/>
          <w:color w:val="000000"/>
          <w:sz w:val="20"/>
          <w:szCs w:val="20"/>
          <w:lang w:eastAsia="ru-RU"/>
        </w:rPr>
      </w:pPr>
      <w:r w:rsidRPr="00DD268B">
        <w:rPr>
          <w:rFonts w:ascii="Times New Roman" w:eastAsia="Times New Roman" w:hAnsi="Times New Roman" w:cs="Times New Roman"/>
          <w:color w:val="000000"/>
          <w:sz w:val="28"/>
          <w:szCs w:val="28"/>
          <w:lang w:eastAsia="ru-RU"/>
        </w:rPr>
        <w:t> </w:t>
      </w:r>
    </w:p>
    <w:p w:rsidR="00DD268B" w:rsidRPr="00DD268B" w:rsidRDefault="00DD268B" w:rsidP="00DD268B">
      <w:pPr>
        <w:shd w:val="clear" w:color="auto" w:fill="FFFFFF"/>
        <w:spacing w:before="30" w:after="30" w:line="240" w:lineRule="auto"/>
        <w:ind w:firstLine="709"/>
        <w:jc w:val="both"/>
        <w:rPr>
          <w:rFonts w:ascii="Verdana" w:eastAsia="Times New Roman" w:hAnsi="Verdana" w:cs="Times New Roman"/>
          <w:color w:val="000000"/>
          <w:sz w:val="20"/>
          <w:szCs w:val="20"/>
          <w:lang w:eastAsia="ru-RU"/>
        </w:rPr>
      </w:pPr>
      <w:r w:rsidRPr="00DD268B">
        <w:rPr>
          <w:rFonts w:ascii="Times New Roman" w:eastAsia="Times New Roman" w:hAnsi="Times New Roman" w:cs="Times New Roman"/>
          <w:color w:val="000000"/>
          <w:sz w:val="28"/>
          <w:szCs w:val="28"/>
          <w:u w:val="single"/>
          <w:lang w:eastAsia="ru-RU"/>
        </w:rPr>
        <w:t>Цели:</w:t>
      </w:r>
    </w:p>
    <w:p w:rsidR="00DD268B" w:rsidRPr="00DD268B" w:rsidRDefault="00DD268B" w:rsidP="00DD268B">
      <w:pPr>
        <w:shd w:val="clear" w:color="auto" w:fill="FFFFFF"/>
        <w:spacing w:before="30" w:after="30" w:line="240" w:lineRule="auto"/>
        <w:ind w:firstLine="709"/>
        <w:jc w:val="both"/>
        <w:rPr>
          <w:rFonts w:ascii="Verdana" w:eastAsia="Times New Roman" w:hAnsi="Verdana" w:cs="Times New Roman"/>
          <w:color w:val="000000"/>
          <w:sz w:val="20"/>
          <w:szCs w:val="20"/>
          <w:lang w:eastAsia="ru-RU"/>
        </w:rPr>
      </w:pPr>
      <w:r w:rsidRPr="00DD268B">
        <w:rPr>
          <w:rFonts w:ascii="Times New Roman" w:eastAsia="Times New Roman" w:hAnsi="Times New Roman" w:cs="Times New Roman"/>
          <w:color w:val="000000"/>
          <w:sz w:val="28"/>
          <w:szCs w:val="28"/>
          <w:lang w:eastAsia="ru-RU"/>
        </w:rPr>
        <w:t>Обучающая. Совершенствование техники бега на короткие и длинные дистанции; совершенствование техники прыжка в длину с места.</w:t>
      </w:r>
    </w:p>
    <w:p w:rsidR="00DD268B" w:rsidRPr="00DD268B" w:rsidRDefault="00DD268B" w:rsidP="00DD268B">
      <w:pPr>
        <w:shd w:val="clear" w:color="auto" w:fill="FFFFFF"/>
        <w:spacing w:before="30" w:after="30" w:line="240" w:lineRule="auto"/>
        <w:ind w:firstLine="709"/>
        <w:jc w:val="both"/>
        <w:rPr>
          <w:rFonts w:ascii="Verdana" w:eastAsia="Times New Roman" w:hAnsi="Verdana" w:cs="Times New Roman"/>
          <w:color w:val="000000"/>
          <w:sz w:val="20"/>
          <w:szCs w:val="20"/>
          <w:lang w:eastAsia="ru-RU"/>
        </w:rPr>
      </w:pPr>
      <w:r w:rsidRPr="00DD268B">
        <w:rPr>
          <w:rFonts w:ascii="Times New Roman" w:eastAsia="Times New Roman" w:hAnsi="Times New Roman" w:cs="Times New Roman"/>
          <w:color w:val="000000"/>
          <w:sz w:val="28"/>
          <w:szCs w:val="28"/>
          <w:lang w:eastAsia="ru-RU"/>
        </w:rPr>
        <w:t xml:space="preserve">Развивающая. Развитие выносливости, скоростно-силовых качеств, быстроты реакции, подвижности суставов, слухового и зрительного внимания. Развитие </w:t>
      </w:r>
      <w:proofErr w:type="spellStart"/>
      <w:r w:rsidRPr="00DD268B">
        <w:rPr>
          <w:rFonts w:ascii="Times New Roman" w:eastAsia="Times New Roman" w:hAnsi="Times New Roman" w:cs="Times New Roman"/>
          <w:color w:val="000000"/>
          <w:sz w:val="28"/>
          <w:szCs w:val="28"/>
          <w:lang w:eastAsia="ru-RU"/>
        </w:rPr>
        <w:t>межпредметной</w:t>
      </w:r>
      <w:proofErr w:type="spellEnd"/>
      <w:r w:rsidRPr="00DD268B">
        <w:rPr>
          <w:rFonts w:ascii="Times New Roman" w:eastAsia="Times New Roman" w:hAnsi="Times New Roman" w:cs="Times New Roman"/>
          <w:color w:val="000000"/>
          <w:sz w:val="28"/>
          <w:szCs w:val="28"/>
          <w:lang w:eastAsia="ru-RU"/>
        </w:rPr>
        <w:t xml:space="preserve"> связи: физкультура – окружающий мир.</w:t>
      </w:r>
    </w:p>
    <w:p w:rsidR="00DD268B" w:rsidRPr="00DD268B" w:rsidRDefault="00DD268B" w:rsidP="00DD268B">
      <w:pPr>
        <w:shd w:val="clear" w:color="auto" w:fill="FFFFFF"/>
        <w:spacing w:before="30" w:after="30" w:line="240" w:lineRule="auto"/>
        <w:ind w:firstLine="709"/>
        <w:jc w:val="both"/>
        <w:rPr>
          <w:rFonts w:ascii="Verdana" w:eastAsia="Times New Roman" w:hAnsi="Verdana" w:cs="Times New Roman"/>
          <w:color w:val="000000"/>
          <w:sz w:val="20"/>
          <w:szCs w:val="20"/>
          <w:lang w:eastAsia="ru-RU"/>
        </w:rPr>
      </w:pPr>
      <w:r w:rsidRPr="00DD268B">
        <w:rPr>
          <w:rFonts w:ascii="Times New Roman" w:eastAsia="Times New Roman" w:hAnsi="Times New Roman" w:cs="Times New Roman"/>
          <w:color w:val="000000"/>
          <w:sz w:val="28"/>
          <w:szCs w:val="28"/>
          <w:lang w:eastAsia="ru-RU"/>
        </w:rPr>
        <w:t>Воспитательная. Формирование осознанного качественного выполнения физических упражнений. Содействие формированию волевых качеств – решимости, смелости, настойчивости.</w:t>
      </w:r>
    </w:p>
    <w:p w:rsidR="00DD268B" w:rsidRPr="00DD268B" w:rsidRDefault="00DD268B" w:rsidP="00DD268B">
      <w:pPr>
        <w:shd w:val="clear" w:color="auto" w:fill="FFFFFF"/>
        <w:spacing w:before="30" w:after="30" w:line="240" w:lineRule="auto"/>
        <w:ind w:firstLine="709"/>
        <w:jc w:val="both"/>
        <w:rPr>
          <w:rFonts w:ascii="Verdana" w:eastAsia="Times New Roman" w:hAnsi="Verdana" w:cs="Times New Roman"/>
          <w:color w:val="000000"/>
          <w:sz w:val="20"/>
          <w:szCs w:val="20"/>
          <w:lang w:eastAsia="ru-RU"/>
        </w:rPr>
      </w:pPr>
      <w:r w:rsidRPr="00DD268B">
        <w:rPr>
          <w:rFonts w:ascii="Times New Roman" w:eastAsia="Times New Roman" w:hAnsi="Times New Roman" w:cs="Times New Roman"/>
          <w:color w:val="000000"/>
          <w:sz w:val="28"/>
          <w:szCs w:val="28"/>
          <w:lang w:eastAsia="ru-RU"/>
        </w:rPr>
        <w:t> </w:t>
      </w:r>
    </w:p>
    <w:p w:rsidR="00DD268B" w:rsidRPr="00DD268B" w:rsidRDefault="00DD268B" w:rsidP="00DD268B">
      <w:pPr>
        <w:shd w:val="clear" w:color="auto" w:fill="FFFFFF"/>
        <w:spacing w:before="30" w:after="30" w:line="240" w:lineRule="auto"/>
        <w:ind w:firstLine="709"/>
        <w:jc w:val="both"/>
        <w:rPr>
          <w:rFonts w:ascii="Verdana" w:eastAsia="Times New Roman" w:hAnsi="Verdana" w:cs="Times New Roman"/>
          <w:color w:val="000000"/>
          <w:sz w:val="20"/>
          <w:szCs w:val="20"/>
          <w:lang w:eastAsia="ru-RU"/>
        </w:rPr>
      </w:pPr>
      <w:r w:rsidRPr="00DD268B">
        <w:rPr>
          <w:rFonts w:ascii="Times New Roman" w:eastAsia="Times New Roman" w:hAnsi="Times New Roman" w:cs="Times New Roman"/>
          <w:color w:val="000000"/>
          <w:sz w:val="28"/>
          <w:szCs w:val="28"/>
          <w:u w:val="single"/>
          <w:lang w:eastAsia="ru-RU"/>
        </w:rPr>
        <w:t>Тип урока:</w:t>
      </w:r>
      <w:r w:rsidRPr="00DD268B">
        <w:rPr>
          <w:rFonts w:ascii="Times New Roman" w:eastAsia="Times New Roman" w:hAnsi="Times New Roman" w:cs="Times New Roman"/>
          <w:color w:val="000000"/>
          <w:sz w:val="28"/>
          <w:szCs w:val="28"/>
          <w:lang w:eastAsia="ru-RU"/>
        </w:rPr>
        <w:t> развивающий</w:t>
      </w:r>
    </w:p>
    <w:p w:rsidR="00DD268B" w:rsidRPr="00DD268B" w:rsidRDefault="00DD268B" w:rsidP="00DD268B">
      <w:pPr>
        <w:shd w:val="clear" w:color="auto" w:fill="FFFFFF"/>
        <w:spacing w:before="30" w:after="30" w:line="240" w:lineRule="auto"/>
        <w:ind w:firstLine="709"/>
        <w:jc w:val="both"/>
        <w:rPr>
          <w:rFonts w:ascii="Verdana" w:eastAsia="Times New Roman" w:hAnsi="Verdana" w:cs="Times New Roman"/>
          <w:color w:val="000000"/>
          <w:sz w:val="20"/>
          <w:szCs w:val="20"/>
          <w:lang w:eastAsia="ru-RU"/>
        </w:rPr>
      </w:pPr>
      <w:r w:rsidRPr="00DD268B">
        <w:rPr>
          <w:rFonts w:ascii="Times New Roman" w:eastAsia="Times New Roman" w:hAnsi="Times New Roman" w:cs="Times New Roman"/>
          <w:color w:val="000000"/>
          <w:sz w:val="28"/>
          <w:szCs w:val="28"/>
          <w:lang w:eastAsia="ru-RU"/>
        </w:rPr>
        <w:lastRenderedPageBreak/>
        <w:t> </w:t>
      </w:r>
    </w:p>
    <w:p w:rsidR="00DD268B" w:rsidRPr="00DD268B" w:rsidRDefault="00DD268B" w:rsidP="00DD268B">
      <w:pPr>
        <w:shd w:val="clear" w:color="auto" w:fill="FFFFFF"/>
        <w:spacing w:before="30" w:after="30" w:line="240" w:lineRule="auto"/>
        <w:ind w:firstLine="709"/>
        <w:jc w:val="both"/>
        <w:rPr>
          <w:rFonts w:ascii="Verdana" w:eastAsia="Times New Roman" w:hAnsi="Verdana" w:cs="Times New Roman"/>
          <w:color w:val="000000"/>
          <w:sz w:val="20"/>
          <w:szCs w:val="20"/>
          <w:lang w:eastAsia="ru-RU"/>
        </w:rPr>
      </w:pPr>
      <w:r w:rsidRPr="00DD268B">
        <w:rPr>
          <w:rFonts w:ascii="Times New Roman" w:eastAsia="Times New Roman" w:hAnsi="Times New Roman" w:cs="Times New Roman"/>
          <w:color w:val="000000"/>
          <w:sz w:val="28"/>
          <w:szCs w:val="28"/>
          <w:lang w:eastAsia="ru-RU"/>
        </w:rPr>
        <w:t xml:space="preserve">Методы проведения: </w:t>
      </w:r>
      <w:proofErr w:type="gramStart"/>
      <w:r w:rsidRPr="00DD268B">
        <w:rPr>
          <w:rFonts w:ascii="Times New Roman" w:eastAsia="Times New Roman" w:hAnsi="Times New Roman" w:cs="Times New Roman"/>
          <w:color w:val="000000"/>
          <w:sz w:val="28"/>
          <w:szCs w:val="28"/>
          <w:lang w:eastAsia="ru-RU"/>
        </w:rPr>
        <w:t>поточный</w:t>
      </w:r>
      <w:proofErr w:type="gramEnd"/>
      <w:r w:rsidRPr="00DD268B">
        <w:rPr>
          <w:rFonts w:ascii="Times New Roman" w:eastAsia="Times New Roman" w:hAnsi="Times New Roman" w:cs="Times New Roman"/>
          <w:color w:val="000000"/>
          <w:sz w:val="28"/>
          <w:szCs w:val="28"/>
          <w:lang w:eastAsia="ru-RU"/>
        </w:rPr>
        <w:t>, фронтальный, групповой, игровой.</w:t>
      </w:r>
    </w:p>
    <w:p w:rsidR="00DD268B" w:rsidRPr="00DD268B" w:rsidRDefault="00DD268B" w:rsidP="00DD268B">
      <w:pPr>
        <w:shd w:val="clear" w:color="auto" w:fill="FFFFFF"/>
        <w:spacing w:before="30" w:after="30" w:line="240" w:lineRule="auto"/>
        <w:ind w:firstLine="709"/>
        <w:jc w:val="both"/>
        <w:rPr>
          <w:rFonts w:ascii="Verdana" w:eastAsia="Times New Roman" w:hAnsi="Verdana" w:cs="Times New Roman"/>
          <w:color w:val="000000"/>
          <w:sz w:val="20"/>
          <w:szCs w:val="20"/>
          <w:lang w:eastAsia="ru-RU"/>
        </w:rPr>
      </w:pPr>
      <w:r w:rsidRPr="00DD268B">
        <w:rPr>
          <w:rFonts w:ascii="Times New Roman" w:eastAsia="Times New Roman" w:hAnsi="Times New Roman" w:cs="Times New Roman"/>
          <w:color w:val="000000"/>
          <w:sz w:val="28"/>
          <w:szCs w:val="28"/>
          <w:lang w:eastAsia="ru-RU"/>
        </w:rPr>
        <w:t>Место проведения: спортивная площадка</w:t>
      </w:r>
    </w:p>
    <w:p w:rsidR="00DD268B" w:rsidRPr="00DD268B" w:rsidRDefault="00DD268B" w:rsidP="00DD268B">
      <w:pPr>
        <w:shd w:val="clear" w:color="auto" w:fill="FFFFFF"/>
        <w:spacing w:before="30" w:after="30" w:line="240" w:lineRule="auto"/>
        <w:ind w:firstLine="709"/>
        <w:jc w:val="both"/>
        <w:rPr>
          <w:rFonts w:ascii="Verdana" w:eastAsia="Times New Roman" w:hAnsi="Verdana" w:cs="Times New Roman"/>
          <w:color w:val="000000"/>
          <w:sz w:val="20"/>
          <w:szCs w:val="20"/>
          <w:lang w:eastAsia="ru-RU"/>
        </w:rPr>
      </w:pPr>
      <w:r w:rsidRPr="00DD268B">
        <w:rPr>
          <w:rFonts w:ascii="Times New Roman" w:eastAsia="Times New Roman" w:hAnsi="Times New Roman" w:cs="Times New Roman"/>
          <w:color w:val="000000"/>
          <w:sz w:val="28"/>
          <w:szCs w:val="28"/>
          <w:lang w:eastAsia="ru-RU"/>
        </w:rPr>
        <w:t>Инвентарь: скакалки, большой обруч, секундомер, карточки-задания.</w:t>
      </w:r>
    </w:p>
    <w:p w:rsidR="00DD268B" w:rsidRPr="00DD268B" w:rsidRDefault="00DD268B" w:rsidP="00DD268B">
      <w:pPr>
        <w:shd w:val="clear" w:color="auto" w:fill="FFFFFF"/>
        <w:spacing w:before="30" w:after="30" w:line="240" w:lineRule="auto"/>
        <w:ind w:firstLine="709"/>
        <w:jc w:val="both"/>
        <w:rPr>
          <w:rFonts w:ascii="Verdana" w:eastAsia="Times New Roman" w:hAnsi="Verdana" w:cs="Times New Roman"/>
          <w:color w:val="000000"/>
          <w:sz w:val="20"/>
          <w:szCs w:val="20"/>
          <w:lang w:eastAsia="ru-RU"/>
        </w:rPr>
      </w:pPr>
      <w:r w:rsidRPr="00DD268B">
        <w:rPr>
          <w:rFonts w:ascii="Times New Roman" w:eastAsia="Times New Roman" w:hAnsi="Times New Roman" w:cs="Times New Roman"/>
          <w:color w:val="000000"/>
          <w:sz w:val="28"/>
          <w:szCs w:val="28"/>
          <w:lang w:eastAsia="ru-RU"/>
        </w:rPr>
        <w:t> </w:t>
      </w:r>
    </w:p>
    <w:tbl>
      <w:tblPr>
        <w:tblW w:w="0" w:type="auto"/>
        <w:tblInd w:w="-743" w:type="dxa"/>
        <w:shd w:val="clear" w:color="auto" w:fill="FFFFFF"/>
        <w:tblCellMar>
          <w:left w:w="0" w:type="dxa"/>
          <w:right w:w="0" w:type="dxa"/>
        </w:tblCellMar>
        <w:tblLook w:val="04A0" w:firstRow="1" w:lastRow="0" w:firstColumn="1" w:lastColumn="0" w:noHBand="0" w:noVBand="1"/>
      </w:tblPr>
      <w:tblGrid>
        <w:gridCol w:w="2103"/>
        <w:gridCol w:w="3794"/>
        <w:gridCol w:w="1647"/>
        <w:gridCol w:w="2770"/>
      </w:tblGrid>
      <w:tr w:rsidR="00DD268B" w:rsidRPr="00DD268B" w:rsidTr="00DD268B">
        <w:tc>
          <w:tcPr>
            <w:tcW w:w="12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D268B" w:rsidRPr="00DD268B" w:rsidRDefault="00DD268B" w:rsidP="00DD268B">
            <w:pPr>
              <w:spacing w:before="30" w:after="30" w:line="240" w:lineRule="auto"/>
              <w:jc w:val="both"/>
              <w:rPr>
                <w:rFonts w:ascii="Verdana" w:eastAsia="Times New Roman" w:hAnsi="Verdana" w:cs="Times New Roman"/>
                <w:sz w:val="20"/>
                <w:szCs w:val="20"/>
                <w:lang w:eastAsia="ru-RU"/>
              </w:rPr>
            </w:pPr>
            <w:r w:rsidRPr="00DD268B">
              <w:rPr>
                <w:rFonts w:ascii="Times New Roman" w:eastAsia="Times New Roman" w:hAnsi="Times New Roman" w:cs="Times New Roman"/>
                <w:sz w:val="24"/>
                <w:szCs w:val="24"/>
                <w:lang w:eastAsia="ru-RU"/>
              </w:rPr>
              <w:t>ЧАСТИ УРОКА</w:t>
            </w:r>
          </w:p>
        </w:tc>
        <w:tc>
          <w:tcPr>
            <w:tcW w:w="5386"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DD268B" w:rsidRPr="00DD268B" w:rsidRDefault="00DD268B" w:rsidP="00DD268B">
            <w:pPr>
              <w:spacing w:before="30" w:after="30" w:line="240" w:lineRule="auto"/>
              <w:jc w:val="both"/>
              <w:rPr>
                <w:rFonts w:ascii="Verdana" w:eastAsia="Times New Roman" w:hAnsi="Verdana" w:cs="Times New Roman"/>
                <w:sz w:val="20"/>
                <w:szCs w:val="20"/>
                <w:lang w:eastAsia="ru-RU"/>
              </w:rPr>
            </w:pPr>
            <w:r w:rsidRPr="00DD268B">
              <w:rPr>
                <w:rFonts w:ascii="Times New Roman" w:eastAsia="Times New Roman" w:hAnsi="Times New Roman" w:cs="Times New Roman"/>
                <w:sz w:val="24"/>
                <w:szCs w:val="24"/>
                <w:lang w:eastAsia="ru-RU"/>
              </w:rPr>
              <w:t>СОДЕРЖАНИЕ</w:t>
            </w:r>
          </w:p>
        </w:tc>
        <w:tc>
          <w:tcPr>
            <w:tcW w:w="851"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DD268B" w:rsidRPr="00DD268B" w:rsidRDefault="00DD268B" w:rsidP="00DD268B">
            <w:pPr>
              <w:spacing w:before="30" w:after="30" w:line="240" w:lineRule="auto"/>
              <w:jc w:val="both"/>
              <w:rPr>
                <w:rFonts w:ascii="Verdana" w:eastAsia="Times New Roman" w:hAnsi="Verdana" w:cs="Times New Roman"/>
                <w:sz w:val="20"/>
                <w:szCs w:val="20"/>
                <w:lang w:eastAsia="ru-RU"/>
              </w:rPr>
            </w:pPr>
            <w:r w:rsidRPr="00DD268B">
              <w:rPr>
                <w:rFonts w:ascii="Times New Roman" w:eastAsia="Times New Roman" w:hAnsi="Times New Roman" w:cs="Times New Roman"/>
                <w:sz w:val="24"/>
                <w:szCs w:val="24"/>
                <w:lang w:eastAsia="ru-RU"/>
              </w:rPr>
              <w:t>ДОЗИРОВКА</w:t>
            </w:r>
          </w:p>
        </w:tc>
        <w:tc>
          <w:tcPr>
            <w:tcW w:w="326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DD268B" w:rsidRPr="00DD268B" w:rsidRDefault="00DD268B" w:rsidP="00DD268B">
            <w:pPr>
              <w:spacing w:before="30" w:after="30" w:line="240" w:lineRule="auto"/>
              <w:jc w:val="both"/>
              <w:rPr>
                <w:rFonts w:ascii="Verdana" w:eastAsia="Times New Roman" w:hAnsi="Verdana" w:cs="Times New Roman"/>
                <w:sz w:val="20"/>
                <w:szCs w:val="20"/>
                <w:lang w:eastAsia="ru-RU"/>
              </w:rPr>
            </w:pPr>
            <w:r w:rsidRPr="00DD268B">
              <w:rPr>
                <w:rFonts w:ascii="Times New Roman" w:eastAsia="Times New Roman" w:hAnsi="Times New Roman" w:cs="Times New Roman"/>
                <w:sz w:val="24"/>
                <w:szCs w:val="24"/>
                <w:lang w:eastAsia="ru-RU"/>
              </w:rPr>
              <w:t>МЕТОДИЧЕСКИЕ УКАЗАНИЯ</w:t>
            </w:r>
          </w:p>
        </w:tc>
      </w:tr>
      <w:tr w:rsidR="00DD268B" w:rsidRPr="00DD268B" w:rsidTr="00DD268B">
        <w:tc>
          <w:tcPr>
            <w:tcW w:w="127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D268B" w:rsidRPr="00DD268B" w:rsidRDefault="00DD268B" w:rsidP="00DD268B">
            <w:pPr>
              <w:spacing w:before="30" w:after="30" w:line="240" w:lineRule="auto"/>
              <w:jc w:val="both"/>
              <w:rPr>
                <w:rFonts w:ascii="Verdana" w:eastAsia="Times New Roman" w:hAnsi="Verdana" w:cs="Times New Roman"/>
                <w:sz w:val="20"/>
                <w:szCs w:val="20"/>
                <w:lang w:eastAsia="ru-RU"/>
              </w:rPr>
            </w:pPr>
            <w:r w:rsidRPr="00DD268B">
              <w:rPr>
                <w:rFonts w:ascii="Times New Roman" w:eastAsia="Times New Roman" w:hAnsi="Times New Roman" w:cs="Times New Roman"/>
                <w:sz w:val="24"/>
                <w:szCs w:val="24"/>
                <w:lang w:eastAsia="ru-RU"/>
              </w:rPr>
              <w:t>Подготовительная часть</w:t>
            </w:r>
          </w:p>
        </w:tc>
        <w:tc>
          <w:tcPr>
            <w:tcW w:w="538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D268B" w:rsidRPr="00DD268B" w:rsidRDefault="00DD268B" w:rsidP="00DD268B">
            <w:pPr>
              <w:spacing w:before="30" w:after="30" w:line="240" w:lineRule="auto"/>
              <w:jc w:val="both"/>
              <w:rPr>
                <w:rFonts w:ascii="Verdana" w:eastAsia="Times New Roman" w:hAnsi="Verdana" w:cs="Times New Roman"/>
                <w:sz w:val="20"/>
                <w:szCs w:val="20"/>
                <w:lang w:eastAsia="ru-RU"/>
              </w:rPr>
            </w:pPr>
            <w:r w:rsidRPr="00DD268B">
              <w:rPr>
                <w:rFonts w:ascii="Times New Roman" w:eastAsia="Times New Roman" w:hAnsi="Times New Roman" w:cs="Times New Roman"/>
                <w:sz w:val="24"/>
                <w:szCs w:val="24"/>
                <w:lang w:eastAsia="ru-RU"/>
              </w:rPr>
              <w:t>Построение, раппорт, сообщение задач урока.</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D268B" w:rsidRPr="00DD268B" w:rsidRDefault="00DD268B" w:rsidP="00DD268B">
            <w:pPr>
              <w:spacing w:before="30" w:after="30" w:line="240" w:lineRule="auto"/>
              <w:jc w:val="both"/>
              <w:rPr>
                <w:rFonts w:ascii="Verdana" w:eastAsia="Times New Roman" w:hAnsi="Verdana" w:cs="Times New Roman"/>
                <w:sz w:val="20"/>
                <w:szCs w:val="20"/>
                <w:lang w:eastAsia="ru-RU"/>
              </w:rPr>
            </w:pPr>
            <w:r w:rsidRPr="00DD268B">
              <w:rPr>
                <w:rFonts w:ascii="Times New Roman" w:eastAsia="Times New Roman" w:hAnsi="Times New Roman" w:cs="Times New Roman"/>
                <w:sz w:val="24"/>
                <w:szCs w:val="24"/>
                <w:lang w:eastAsia="ru-RU"/>
              </w:rPr>
              <w:t>1 мин.</w:t>
            </w:r>
          </w:p>
        </w:tc>
        <w:tc>
          <w:tcPr>
            <w:tcW w:w="32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D268B" w:rsidRPr="00DD268B" w:rsidRDefault="00DD268B" w:rsidP="00DD268B">
            <w:pPr>
              <w:spacing w:before="30" w:after="30" w:line="240" w:lineRule="auto"/>
              <w:jc w:val="both"/>
              <w:rPr>
                <w:rFonts w:ascii="Verdana" w:eastAsia="Times New Roman" w:hAnsi="Verdana" w:cs="Times New Roman"/>
                <w:sz w:val="20"/>
                <w:szCs w:val="20"/>
                <w:lang w:eastAsia="ru-RU"/>
              </w:rPr>
            </w:pPr>
            <w:r w:rsidRPr="00DD268B">
              <w:rPr>
                <w:rFonts w:ascii="Times New Roman" w:eastAsia="Times New Roman" w:hAnsi="Times New Roman" w:cs="Times New Roman"/>
                <w:sz w:val="24"/>
                <w:szCs w:val="24"/>
                <w:lang w:eastAsia="ru-RU"/>
              </w:rPr>
              <w:t xml:space="preserve">Наличие у учащихся спортивной формы и обуви для занятий </w:t>
            </w:r>
            <w:proofErr w:type="gramStart"/>
            <w:r w:rsidRPr="00DD268B">
              <w:rPr>
                <w:rFonts w:ascii="Times New Roman" w:eastAsia="Times New Roman" w:hAnsi="Times New Roman" w:cs="Times New Roman"/>
                <w:sz w:val="24"/>
                <w:szCs w:val="24"/>
                <w:lang w:eastAsia="ru-RU"/>
              </w:rPr>
              <w:t>л</w:t>
            </w:r>
            <w:proofErr w:type="gramEnd"/>
            <w:r w:rsidRPr="00DD268B">
              <w:rPr>
                <w:rFonts w:ascii="Times New Roman" w:eastAsia="Times New Roman" w:hAnsi="Times New Roman" w:cs="Times New Roman"/>
                <w:sz w:val="24"/>
                <w:szCs w:val="24"/>
                <w:lang w:eastAsia="ru-RU"/>
              </w:rPr>
              <w:t>/а на улице.</w:t>
            </w:r>
          </w:p>
        </w:tc>
      </w:tr>
      <w:tr w:rsidR="00DD268B" w:rsidRPr="00DD268B" w:rsidTr="00DD268B">
        <w:tc>
          <w:tcPr>
            <w:tcW w:w="127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D268B" w:rsidRPr="00DD268B" w:rsidRDefault="00DD268B" w:rsidP="00DD268B">
            <w:pPr>
              <w:spacing w:before="30" w:after="30" w:line="240" w:lineRule="auto"/>
              <w:jc w:val="both"/>
              <w:rPr>
                <w:rFonts w:ascii="Verdana" w:eastAsia="Times New Roman" w:hAnsi="Verdana" w:cs="Times New Roman"/>
                <w:sz w:val="20"/>
                <w:szCs w:val="20"/>
                <w:lang w:eastAsia="ru-RU"/>
              </w:rPr>
            </w:pPr>
            <w:r w:rsidRPr="00DD268B">
              <w:rPr>
                <w:rFonts w:ascii="Times New Roman" w:eastAsia="Times New Roman" w:hAnsi="Times New Roman" w:cs="Times New Roman"/>
                <w:sz w:val="24"/>
                <w:szCs w:val="24"/>
                <w:lang w:eastAsia="ru-RU"/>
              </w:rPr>
              <w:t> </w:t>
            </w:r>
          </w:p>
        </w:tc>
        <w:tc>
          <w:tcPr>
            <w:tcW w:w="538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D268B" w:rsidRPr="00DD268B" w:rsidRDefault="00DD268B" w:rsidP="00DD268B">
            <w:pPr>
              <w:spacing w:before="30" w:after="30" w:line="240" w:lineRule="auto"/>
              <w:rPr>
                <w:rFonts w:ascii="Verdana" w:eastAsia="Times New Roman" w:hAnsi="Verdana" w:cs="Times New Roman"/>
                <w:sz w:val="20"/>
                <w:szCs w:val="20"/>
                <w:lang w:eastAsia="ru-RU"/>
              </w:rPr>
            </w:pPr>
            <w:r w:rsidRPr="00DD268B">
              <w:rPr>
                <w:rFonts w:ascii="Times New Roman" w:eastAsia="Times New Roman" w:hAnsi="Times New Roman" w:cs="Times New Roman"/>
                <w:sz w:val="24"/>
                <w:szCs w:val="24"/>
                <w:lang w:eastAsia="ru-RU"/>
              </w:rPr>
              <w:t>1.1. Кроссовая подготовка</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D268B" w:rsidRPr="00DD268B" w:rsidRDefault="00DD268B" w:rsidP="00DD268B">
            <w:pPr>
              <w:spacing w:before="30" w:after="30" w:line="240" w:lineRule="auto"/>
              <w:jc w:val="both"/>
              <w:rPr>
                <w:rFonts w:ascii="Verdana" w:eastAsia="Times New Roman" w:hAnsi="Verdana" w:cs="Times New Roman"/>
                <w:sz w:val="20"/>
                <w:szCs w:val="20"/>
                <w:lang w:eastAsia="ru-RU"/>
              </w:rPr>
            </w:pPr>
            <w:r w:rsidRPr="00DD268B">
              <w:rPr>
                <w:rFonts w:ascii="Times New Roman" w:eastAsia="Times New Roman" w:hAnsi="Times New Roman" w:cs="Times New Roman"/>
                <w:sz w:val="24"/>
                <w:szCs w:val="24"/>
                <w:lang w:eastAsia="ru-RU"/>
              </w:rPr>
              <w:t>2 мин.</w:t>
            </w:r>
          </w:p>
        </w:tc>
        <w:tc>
          <w:tcPr>
            <w:tcW w:w="32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D268B" w:rsidRPr="00DD268B" w:rsidRDefault="00DD268B" w:rsidP="00DD268B">
            <w:pPr>
              <w:spacing w:before="30" w:after="30" w:line="240" w:lineRule="auto"/>
              <w:jc w:val="both"/>
              <w:rPr>
                <w:rFonts w:ascii="Verdana" w:eastAsia="Times New Roman" w:hAnsi="Verdana" w:cs="Times New Roman"/>
                <w:sz w:val="20"/>
                <w:szCs w:val="20"/>
                <w:lang w:eastAsia="ru-RU"/>
              </w:rPr>
            </w:pPr>
            <w:r w:rsidRPr="00DD268B">
              <w:rPr>
                <w:rFonts w:ascii="Times New Roman" w:eastAsia="Times New Roman" w:hAnsi="Times New Roman" w:cs="Times New Roman"/>
                <w:sz w:val="24"/>
                <w:szCs w:val="24"/>
                <w:lang w:eastAsia="ru-RU"/>
              </w:rPr>
              <w:t>Бег в медленном темпе.</w:t>
            </w:r>
          </w:p>
        </w:tc>
      </w:tr>
      <w:tr w:rsidR="00DD268B" w:rsidRPr="00DD268B" w:rsidTr="00DD268B">
        <w:tc>
          <w:tcPr>
            <w:tcW w:w="127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D268B" w:rsidRPr="00DD268B" w:rsidRDefault="00DD268B" w:rsidP="00DD268B">
            <w:pPr>
              <w:spacing w:before="30" w:after="30" w:line="240" w:lineRule="auto"/>
              <w:jc w:val="both"/>
              <w:rPr>
                <w:rFonts w:ascii="Verdana" w:eastAsia="Times New Roman" w:hAnsi="Verdana" w:cs="Times New Roman"/>
                <w:sz w:val="20"/>
                <w:szCs w:val="20"/>
                <w:lang w:eastAsia="ru-RU"/>
              </w:rPr>
            </w:pPr>
            <w:r w:rsidRPr="00DD268B">
              <w:rPr>
                <w:rFonts w:ascii="Times New Roman" w:eastAsia="Times New Roman" w:hAnsi="Times New Roman" w:cs="Times New Roman"/>
                <w:sz w:val="24"/>
                <w:szCs w:val="24"/>
                <w:lang w:eastAsia="ru-RU"/>
              </w:rPr>
              <w:t> </w:t>
            </w:r>
          </w:p>
        </w:tc>
        <w:tc>
          <w:tcPr>
            <w:tcW w:w="538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D268B" w:rsidRPr="00DD268B" w:rsidRDefault="00DD268B" w:rsidP="00DD268B">
            <w:pPr>
              <w:spacing w:before="30" w:after="30" w:line="240" w:lineRule="auto"/>
              <w:jc w:val="both"/>
              <w:rPr>
                <w:rFonts w:ascii="Verdana" w:eastAsia="Times New Roman" w:hAnsi="Verdana" w:cs="Times New Roman"/>
                <w:sz w:val="20"/>
                <w:szCs w:val="20"/>
                <w:lang w:eastAsia="ru-RU"/>
              </w:rPr>
            </w:pPr>
            <w:r w:rsidRPr="00DD268B">
              <w:rPr>
                <w:rFonts w:ascii="Times New Roman" w:eastAsia="Times New Roman" w:hAnsi="Times New Roman" w:cs="Times New Roman"/>
                <w:sz w:val="24"/>
                <w:szCs w:val="24"/>
                <w:lang w:eastAsia="ru-RU"/>
              </w:rPr>
              <w:t>2. Упражнения для восстановления дыхания.</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D268B" w:rsidRPr="00DD268B" w:rsidRDefault="00DD268B" w:rsidP="00DD268B">
            <w:pPr>
              <w:spacing w:before="30" w:after="30" w:line="240" w:lineRule="auto"/>
              <w:jc w:val="both"/>
              <w:rPr>
                <w:rFonts w:ascii="Verdana" w:eastAsia="Times New Roman" w:hAnsi="Verdana" w:cs="Times New Roman"/>
                <w:sz w:val="20"/>
                <w:szCs w:val="20"/>
                <w:lang w:eastAsia="ru-RU"/>
              </w:rPr>
            </w:pPr>
            <w:r w:rsidRPr="00DD268B">
              <w:rPr>
                <w:rFonts w:ascii="Times New Roman" w:eastAsia="Times New Roman" w:hAnsi="Times New Roman" w:cs="Times New Roman"/>
                <w:sz w:val="24"/>
                <w:szCs w:val="24"/>
                <w:lang w:eastAsia="ru-RU"/>
              </w:rPr>
              <w:t> </w:t>
            </w:r>
          </w:p>
        </w:tc>
        <w:tc>
          <w:tcPr>
            <w:tcW w:w="32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D268B" w:rsidRPr="00DD268B" w:rsidRDefault="00DD268B" w:rsidP="00DD268B">
            <w:pPr>
              <w:spacing w:before="30" w:after="30" w:line="240" w:lineRule="auto"/>
              <w:jc w:val="both"/>
              <w:rPr>
                <w:rFonts w:ascii="Verdana" w:eastAsia="Times New Roman" w:hAnsi="Verdana" w:cs="Times New Roman"/>
                <w:sz w:val="20"/>
                <w:szCs w:val="20"/>
                <w:lang w:eastAsia="ru-RU"/>
              </w:rPr>
            </w:pPr>
            <w:r w:rsidRPr="00DD268B">
              <w:rPr>
                <w:rFonts w:ascii="Times New Roman" w:eastAsia="Times New Roman" w:hAnsi="Times New Roman" w:cs="Times New Roman"/>
                <w:sz w:val="24"/>
                <w:szCs w:val="24"/>
                <w:lang w:eastAsia="ru-RU"/>
              </w:rPr>
              <w:t> </w:t>
            </w:r>
          </w:p>
        </w:tc>
      </w:tr>
      <w:tr w:rsidR="00DD268B" w:rsidRPr="00DD268B" w:rsidTr="00DD268B">
        <w:tc>
          <w:tcPr>
            <w:tcW w:w="127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D268B" w:rsidRPr="00DD268B" w:rsidRDefault="00DD268B" w:rsidP="00DD268B">
            <w:pPr>
              <w:spacing w:before="30" w:after="30" w:line="240" w:lineRule="auto"/>
              <w:jc w:val="both"/>
              <w:rPr>
                <w:rFonts w:ascii="Verdana" w:eastAsia="Times New Roman" w:hAnsi="Verdana" w:cs="Times New Roman"/>
                <w:sz w:val="20"/>
                <w:szCs w:val="20"/>
                <w:lang w:eastAsia="ru-RU"/>
              </w:rPr>
            </w:pPr>
            <w:r w:rsidRPr="00DD268B">
              <w:rPr>
                <w:rFonts w:ascii="Times New Roman" w:eastAsia="Times New Roman" w:hAnsi="Times New Roman" w:cs="Times New Roman"/>
                <w:sz w:val="24"/>
                <w:szCs w:val="24"/>
                <w:lang w:eastAsia="ru-RU"/>
              </w:rPr>
              <w:t> </w:t>
            </w:r>
          </w:p>
        </w:tc>
        <w:tc>
          <w:tcPr>
            <w:tcW w:w="538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D268B" w:rsidRPr="00DD268B" w:rsidRDefault="00DD268B" w:rsidP="00DD268B">
            <w:pPr>
              <w:spacing w:before="30" w:after="30" w:line="240" w:lineRule="auto"/>
              <w:jc w:val="both"/>
              <w:rPr>
                <w:rFonts w:ascii="Verdana" w:eastAsia="Times New Roman" w:hAnsi="Verdana" w:cs="Times New Roman"/>
                <w:sz w:val="20"/>
                <w:szCs w:val="20"/>
                <w:lang w:eastAsia="ru-RU"/>
              </w:rPr>
            </w:pPr>
            <w:r w:rsidRPr="00DD268B">
              <w:rPr>
                <w:rFonts w:ascii="Times New Roman" w:eastAsia="Times New Roman" w:hAnsi="Times New Roman" w:cs="Times New Roman"/>
                <w:sz w:val="24"/>
                <w:szCs w:val="24"/>
                <w:lang w:eastAsia="ru-RU"/>
              </w:rPr>
              <w:t>3. Чередование беговых и прыжковых упражнений.</w:t>
            </w:r>
          </w:p>
          <w:p w:rsidR="00DD268B" w:rsidRPr="00DD268B" w:rsidRDefault="00DD268B" w:rsidP="00DD268B">
            <w:pPr>
              <w:spacing w:before="30" w:after="30" w:line="240" w:lineRule="auto"/>
              <w:jc w:val="both"/>
              <w:rPr>
                <w:rFonts w:ascii="Verdana" w:eastAsia="Times New Roman" w:hAnsi="Verdana" w:cs="Times New Roman"/>
                <w:sz w:val="20"/>
                <w:szCs w:val="20"/>
                <w:lang w:eastAsia="ru-RU"/>
              </w:rPr>
            </w:pPr>
            <w:r w:rsidRPr="00DD268B">
              <w:rPr>
                <w:rFonts w:ascii="Times New Roman" w:eastAsia="Times New Roman" w:hAnsi="Times New Roman" w:cs="Times New Roman"/>
                <w:sz w:val="24"/>
                <w:szCs w:val="24"/>
                <w:lang w:eastAsia="ru-RU"/>
              </w:rPr>
              <w:t>Мячики (прыжки на двух в положении “присед”).</w:t>
            </w:r>
          </w:p>
          <w:p w:rsidR="00DD268B" w:rsidRPr="00DD268B" w:rsidRDefault="00DD268B" w:rsidP="00DD268B">
            <w:pPr>
              <w:spacing w:before="30" w:after="30" w:line="240" w:lineRule="auto"/>
              <w:jc w:val="both"/>
              <w:rPr>
                <w:rFonts w:ascii="Verdana" w:eastAsia="Times New Roman" w:hAnsi="Verdana" w:cs="Times New Roman"/>
                <w:sz w:val="20"/>
                <w:szCs w:val="20"/>
                <w:lang w:eastAsia="ru-RU"/>
              </w:rPr>
            </w:pPr>
            <w:r w:rsidRPr="00DD268B">
              <w:rPr>
                <w:rFonts w:ascii="Times New Roman" w:eastAsia="Times New Roman" w:hAnsi="Times New Roman" w:cs="Times New Roman"/>
                <w:sz w:val="24"/>
                <w:szCs w:val="24"/>
                <w:lang w:eastAsia="ru-RU"/>
              </w:rPr>
              <w:t>Бег с высоким подниманием бедра.</w:t>
            </w:r>
          </w:p>
          <w:p w:rsidR="00DD268B" w:rsidRPr="00DD268B" w:rsidRDefault="00DD268B" w:rsidP="00DD268B">
            <w:pPr>
              <w:spacing w:before="30" w:after="30" w:line="240" w:lineRule="auto"/>
              <w:jc w:val="both"/>
              <w:rPr>
                <w:rFonts w:ascii="Verdana" w:eastAsia="Times New Roman" w:hAnsi="Verdana" w:cs="Times New Roman"/>
                <w:sz w:val="20"/>
                <w:szCs w:val="20"/>
                <w:lang w:eastAsia="ru-RU"/>
              </w:rPr>
            </w:pPr>
            <w:r w:rsidRPr="00DD268B">
              <w:rPr>
                <w:rFonts w:ascii="Times New Roman" w:eastAsia="Times New Roman" w:hAnsi="Times New Roman" w:cs="Times New Roman"/>
                <w:sz w:val="24"/>
                <w:szCs w:val="24"/>
                <w:lang w:eastAsia="ru-RU"/>
              </w:rPr>
              <w:t>Воробьи – меленькие мягкие прыжки на двух в стойке – (работает голеностоп).</w:t>
            </w:r>
          </w:p>
          <w:p w:rsidR="00DD268B" w:rsidRPr="00DD268B" w:rsidRDefault="00DD268B" w:rsidP="00DD268B">
            <w:pPr>
              <w:spacing w:before="30" w:after="30" w:line="240" w:lineRule="auto"/>
              <w:jc w:val="both"/>
              <w:rPr>
                <w:rFonts w:ascii="Verdana" w:eastAsia="Times New Roman" w:hAnsi="Verdana" w:cs="Times New Roman"/>
                <w:sz w:val="20"/>
                <w:szCs w:val="20"/>
                <w:lang w:eastAsia="ru-RU"/>
              </w:rPr>
            </w:pPr>
            <w:r w:rsidRPr="00DD268B">
              <w:rPr>
                <w:rFonts w:ascii="Times New Roman" w:eastAsia="Times New Roman" w:hAnsi="Times New Roman" w:cs="Times New Roman"/>
                <w:sz w:val="24"/>
                <w:szCs w:val="24"/>
                <w:lang w:eastAsia="ru-RU"/>
              </w:rPr>
              <w:t xml:space="preserve">Бег с </w:t>
            </w:r>
            <w:proofErr w:type="spellStart"/>
            <w:r w:rsidRPr="00DD268B">
              <w:rPr>
                <w:rFonts w:ascii="Times New Roman" w:eastAsia="Times New Roman" w:hAnsi="Times New Roman" w:cs="Times New Roman"/>
                <w:sz w:val="24"/>
                <w:szCs w:val="24"/>
                <w:lang w:eastAsia="ru-RU"/>
              </w:rPr>
              <w:t>захлестом</w:t>
            </w:r>
            <w:proofErr w:type="spellEnd"/>
            <w:r w:rsidRPr="00DD268B">
              <w:rPr>
                <w:rFonts w:ascii="Times New Roman" w:eastAsia="Times New Roman" w:hAnsi="Times New Roman" w:cs="Times New Roman"/>
                <w:sz w:val="24"/>
                <w:szCs w:val="24"/>
                <w:lang w:eastAsia="ru-RU"/>
              </w:rPr>
              <w:t xml:space="preserve"> голени.</w:t>
            </w:r>
          </w:p>
          <w:p w:rsidR="00DD268B" w:rsidRPr="00DD268B" w:rsidRDefault="00DD268B" w:rsidP="00DD268B">
            <w:pPr>
              <w:spacing w:before="30" w:after="30" w:line="240" w:lineRule="auto"/>
              <w:jc w:val="both"/>
              <w:rPr>
                <w:rFonts w:ascii="Verdana" w:eastAsia="Times New Roman" w:hAnsi="Verdana" w:cs="Times New Roman"/>
                <w:sz w:val="20"/>
                <w:szCs w:val="20"/>
                <w:lang w:eastAsia="ru-RU"/>
              </w:rPr>
            </w:pPr>
            <w:r w:rsidRPr="00DD268B">
              <w:rPr>
                <w:rFonts w:ascii="Times New Roman" w:eastAsia="Times New Roman" w:hAnsi="Times New Roman" w:cs="Times New Roman"/>
                <w:sz w:val="24"/>
                <w:szCs w:val="24"/>
                <w:lang w:eastAsia="ru-RU"/>
              </w:rPr>
              <w:t>Лягушата (прыжок лягушкой из положения “присед”).</w:t>
            </w:r>
          </w:p>
          <w:p w:rsidR="00DD268B" w:rsidRPr="00DD268B" w:rsidRDefault="00DD268B" w:rsidP="00DD268B">
            <w:pPr>
              <w:spacing w:before="30" w:after="30" w:line="240" w:lineRule="auto"/>
              <w:jc w:val="both"/>
              <w:rPr>
                <w:rFonts w:ascii="Verdana" w:eastAsia="Times New Roman" w:hAnsi="Verdana" w:cs="Times New Roman"/>
                <w:sz w:val="20"/>
                <w:szCs w:val="20"/>
                <w:lang w:eastAsia="ru-RU"/>
              </w:rPr>
            </w:pPr>
            <w:r w:rsidRPr="00DD268B">
              <w:rPr>
                <w:rFonts w:ascii="Times New Roman" w:eastAsia="Times New Roman" w:hAnsi="Times New Roman" w:cs="Times New Roman"/>
                <w:sz w:val="24"/>
                <w:szCs w:val="24"/>
                <w:lang w:eastAsia="ru-RU"/>
              </w:rPr>
              <w:t>Бег с ускорением.</w:t>
            </w:r>
          </w:p>
          <w:p w:rsidR="00DD268B" w:rsidRPr="00DD268B" w:rsidRDefault="00DD268B" w:rsidP="00DD268B">
            <w:pPr>
              <w:spacing w:before="30" w:after="30" w:line="240" w:lineRule="auto"/>
              <w:jc w:val="both"/>
              <w:rPr>
                <w:rFonts w:ascii="Verdana" w:eastAsia="Times New Roman" w:hAnsi="Verdana" w:cs="Times New Roman"/>
                <w:sz w:val="20"/>
                <w:szCs w:val="20"/>
                <w:lang w:eastAsia="ru-RU"/>
              </w:rPr>
            </w:pPr>
            <w:r w:rsidRPr="00DD268B">
              <w:rPr>
                <w:rFonts w:ascii="Times New Roman" w:eastAsia="Times New Roman" w:hAnsi="Times New Roman" w:cs="Times New Roman"/>
                <w:sz w:val="24"/>
                <w:szCs w:val="24"/>
                <w:lang w:eastAsia="ru-RU"/>
              </w:rPr>
              <w:t>Прыжки через скакалку на месте.</w:t>
            </w:r>
          </w:p>
          <w:p w:rsidR="00DD268B" w:rsidRPr="00DD268B" w:rsidRDefault="00DD268B" w:rsidP="00DD268B">
            <w:pPr>
              <w:spacing w:before="30" w:after="30" w:line="240" w:lineRule="auto"/>
              <w:jc w:val="both"/>
              <w:rPr>
                <w:rFonts w:ascii="Verdana" w:eastAsia="Times New Roman" w:hAnsi="Verdana" w:cs="Times New Roman"/>
                <w:sz w:val="20"/>
                <w:szCs w:val="20"/>
                <w:lang w:eastAsia="ru-RU"/>
              </w:rPr>
            </w:pPr>
            <w:r w:rsidRPr="00DD268B">
              <w:rPr>
                <w:rFonts w:ascii="Times New Roman" w:eastAsia="Times New Roman" w:hAnsi="Times New Roman" w:cs="Times New Roman"/>
                <w:sz w:val="24"/>
                <w:szCs w:val="24"/>
                <w:lang w:eastAsia="ru-RU"/>
              </w:rPr>
              <w:t>Восстановление дыхания.</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D268B" w:rsidRPr="00DD268B" w:rsidRDefault="00DD268B" w:rsidP="00DD268B">
            <w:pPr>
              <w:spacing w:before="30" w:after="30" w:line="240" w:lineRule="auto"/>
              <w:jc w:val="both"/>
              <w:rPr>
                <w:rFonts w:ascii="Verdana" w:eastAsia="Times New Roman" w:hAnsi="Verdana" w:cs="Times New Roman"/>
                <w:sz w:val="20"/>
                <w:szCs w:val="20"/>
                <w:lang w:eastAsia="ru-RU"/>
              </w:rPr>
            </w:pPr>
            <w:r w:rsidRPr="00DD268B">
              <w:rPr>
                <w:rFonts w:ascii="Times New Roman" w:eastAsia="Times New Roman" w:hAnsi="Times New Roman" w:cs="Times New Roman"/>
                <w:sz w:val="24"/>
                <w:szCs w:val="24"/>
                <w:lang w:eastAsia="ru-RU"/>
              </w:rPr>
              <w:t>10 мин</w:t>
            </w:r>
          </w:p>
        </w:tc>
        <w:tc>
          <w:tcPr>
            <w:tcW w:w="32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D268B" w:rsidRPr="00DD268B" w:rsidRDefault="00DD268B" w:rsidP="00DD268B">
            <w:pPr>
              <w:spacing w:before="30" w:after="30" w:line="240" w:lineRule="auto"/>
              <w:jc w:val="both"/>
              <w:rPr>
                <w:rFonts w:ascii="Verdana" w:eastAsia="Times New Roman" w:hAnsi="Verdana" w:cs="Times New Roman"/>
                <w:sz w:val="20"/>
                <w:szCs w:val="20"/>
                <w:lang w:eastAsia="ru-RU"/>
              </w:rPr>
            </w:pPr>
            <w:r w:rsidRPr="00DD268B">
              <w:rPr>
                <w:rFonts w:ascii="Times New Roman" w:eastAsia="Times New Roman" w:hAnsi="Times New Roman" w:cs="Times New Roman"/>
                <w:sz w:val="24"/>
                <w:szCs w:val="24"/>
                <w:lang w:eastAsia="ru-RU"/>
              </w:rPr>
              <w:t>На середине площадки по большому кругу разложить скакалки на расстоянии 1м. (для каждого ученика). Ученики строятся в круг, каждый напротив скакалки. Упражнения с заданием выполняют в центр круга, где лежит обруч. От обруча к скакалкам – семенящий бег.</w:t>
            </w:r>
          </w:p>
        </w:tc>
      </w:tr>
      <w:tr w:rsidR="00DD268B" w:rsidRPr="00DD268B" w:rsidTr="00DD268B">
        <w:tc>
          <w:tcPr>
            <w:tcW w:w="127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D268B" w:rsidRPr="00DD268B" w:rsidRDefault="00DD268B" w:rsidP="00DD268B">
            <w:pPr>
              <w:spacing w:before="30" w:after="30" w:line="240" w:lineRule="auto"/>
              <w:jc w:val="both"/>
              <w:rPr>
                <w:rFonts w:ascii="Verdana" w:eastAsia="Times New Roman" w:hAnsi="Verdana" w:cs="Times New Roman"/>
                <w:sz w:val="20"/>
                <w:szCs w:val="20"/>
                <w:lang w:eastAsia="ru-RU"/>
              </w:rPr>
            </w:pPr>
            <w:r w:rsidRPr="00DD268B">
              <w:rPr>
                <w:rFonts w:ascii="Times New Roman" w:eastAsia="Times New Roman" w:hAnsi="Times New Roman" w:cs="Times New Roman"/>
                <w:sz w:val="24"/>
                <w:szCs w:val="24"/>
                <w:lang w:eastAsia="ru-RU"/>
              </w:rPr>
              <w:t>Основная часть.</w:t>
            </w:r>
          </w:p>
        </w:tc>
        <w:tc>
          <w:tcPr>
            <w:tcW w:w="538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D268B" w:rsidRPr="00DD268B" w:rsidRDefault="00DD268B" w:rsidP="00DD268B">
            <w:pPr>
              <w:spacing w:before="30" w:after="30" w:line="240" w:lineRule="auto"/>
              <w:jc w:val="both"/>
              <w:rPr>
                <w:rFonts w:ascii="Verdana" w:eastAsia="Times New Roman" w:hAnsi="Verdana" w:cs="Times New Roman"/>
                <w:sz w:val="20"/>
                <w:szCs w:val="20"/>
                <w:lang w:eastAsia="ru-RU"/>
              </w:rPr>
            </w:pPr>
            <w:r w:rsidRPr="00DD268B">
              <w:rPr>
                <w:rFonts w:ascii="Times New Roman" w:eastAsia="Times New Roman" w:hAnsi="Times New Roman" w:cs="Times New Roman"/>
                <w:sz w:val="24"/>
                <w:szCs w:val="24"/>
                <w:lang w:eastAsia="ru-RU"/>
              </w:rPr>
              <w:t xml:space="preserve">Учитель: А теперь, ребята, мы из простых учеников ненадолго превратимся в зверей. Вы наверно знаете, что звери бывают хищные и травоядные. Передвигаются они каждый по своему: кто то умеет только прыгать, а кто-то быстро бегает. Сейчас вы прочитаете </w:t>
            </w:r>
            <w:proofErr w:type="gramStart"/>
            <w:r w:rsidRPr="00DD268B">
              <w:rPr>
                <w:rFonts w:ascii="Times New Roman" w:eastAsia="Times New Roman" w:hAnsi="Times New Roman" w:cs="Times New Roman"/>
                <w:sz w:val="24"/>
                <w:szCs w:val="24"/>
                <w:lang w:eastAsia="ru-RU"/>
              </w:rPr>
              <w:t>названия</w:t>
            </w:r>
            <w:proofErr w:type="gramEnd"/>
            <w:r w:rsidRPr="00DD268B">
              <w:rPr>
                <w:rFonts w:ascii="Times New Roman" w:eastAsia="Times New Roman" w:hAnsi="Times New Roman" w:cs="Times New Roman"/>
                <w:sz w:val="24"/>
                <w:szCs w:val="24"/>
                <w:lang w:eastAsia="ru-RU"/>
              </w:rPr>
              <w:t xml:space="preserve"> своих групп и скажете мне к </w:t>
            </w:r>
            <w:proofErr w:type="gramStart"/>
            <w:r w:rsidRPr="00DD268B">
              <w:rPr>
                <w:rFonts w:ascii="Times New Roman" w:eastAsia="Times New Roman" w:hAnsi="Times New Roman" w:cs="Times New Roman"/>
                <w:sz w:val="24"/>
                <w:szCs w:val="24"/>
                <w:lang w:eastAsia="ru-RU"/>
              </w:rPr>
              <w:t>какому</w:t>
            </w:r>
            <w:proofErr w:type="gramEnd"/>
            <w:r w:rsidRPr="00DD268B">
              <w:rPr>
                <w:rFonts w:ascii="Times New Roman" w:eastAsia="Times New Roman" w:hAnsi="Times New Roman" w:cs="Times New Roman"/>
                <w:sz w:val="24"/>
                <w:szCs w:val="24"/>
                <w:lang w:eastAsia="ru-RU"/>
              </w:rPr>
              <w:t xml:space="preserve"> отряду относятся наши звери и как они передвигаются</w:t>
            </w:r>
          </w:p>
          <w:p w:rsidR="00DD268B" w:rsidRPr="00DD268B" w:rsidRDefault="00DD268B" w:rsidP="00DD268B">
            <w:pPr>
              <w:spacing w:before="30" w:after="30" w:line="240" w:lineRule="auto"/>
              <w:jc w:val="both"/>
              <w:rPr>
                <w:rFonts w:ascii="Verdana" w:eastAsia="Times New Roman" w:hAnsi="Verdana" w:cs="Times New Roman"/>
                <w:sz w:val="20"/>
                <w:szCs w:val="20"/>
                <w:lang w:eastAsia="ru-RU"/>
              </w:rPr>
            </w:pPr>
            <w:r w:rsidRPr="00DD268B">
              <w:rPr>
                <w:rFonts w:ascii="Times New Roman" w:eastAsia="Times New Roman" w:hAnsi="Times New Roman" w:cs="Times New Roman"/>
                <w:sz w:val="24"/>
                <w:szCs w:val="24"/>
                <w:lang w:eastAsia="ru-RU"/>
              </w:rPr>
              <w:t> </w:t>
            </w:r>
          </w:p>
          <w:p w:rsidR="00DD268B" w:rsidRPr="00DD268B" w:rsidRDefault="00DD268B" w:rsidP="00DD268B">
            <w:pPr>
              <w:spacing w:before="30" w:after="30" w:line="240" w:lineRule="auto"/>
              <w:jc w:val="both"/>
              <w:rPr>
                <w:rFonts w:ascii="Verdana" w:eastAsia="Times New Roman" w:hAnsi="Verdana" w:cs="Times New Roman"/>
                <w:sz w:val="20"/>
                <w:szCs w:val="20"/>
                <w:lang w:eastAsia="ru-RU"/>
              </w:rPr>
            </w:pPr>
            <w:r w:rsidRPr="00DD268B">
              <w:rPr>
                <w:rFonts w:ascii="Times New Roman" w:eastAsia="Times New Roman" w:hAnsi="Times New Roman" w:cs="Times New Roman"/>
                <w:sz w:val="24"/>
                <w:szCs w:val="24"/>
                <w:lang w:eastAsia="ru-RU"/>
              </w:rPr>
              <w:t> </w:t>
            </w:r>
          </w:p>
          <w:p w:rsidR="00DD268B" w:rsidRPr="00DD268B" w:rsidRDefault="00DD268B" w:rsidP="00DD268B">
            <w:pPr>
              <w:spacing w:before="30" w:after="30" w:line="240" w:lineRule="auto"/>
              <w:jc w:val="both"/>
              <w:rPr>
                <w:rFonts w:ascii="Verdana" w:eastAsia="Times New Roman" w:hAnsi="Verdana" w:cs="Times New Roman"/>
                <w:sz w:val="20"/>
                <w:szCs w:val="20"/>
                <w:lang w:eastAsia="ru-RU"/>
              </w:rPr>
            </w:pPr>
            <w:r w:rsidRPr="00DD268B">
              <w:rPr>
                <w:rFonts w:ascii="Times New Roman" w:eastAsia="Times New Roman" w:hAnsi="Times New Roman" w:cs="Times New Roman"/>
                <w:sz w:val="24"/>
                <w:szCs w:val="24"/>
                <w:lang w:eastAsia="ru-RU"/>
              </w:rPr>
              <w:t>1. Бег 30 метров – развитие скоростных качеств, быстроты реакции.</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D268B" w:rsidRPr="00DD268B" w:rsidRDefault="00DD268B" w:rsidP="00DD268B">
            <w:pPr>
              <w:spacing w:before="30" w:after="30" w:line="240" w:lineRule="auto"/>
              <w:jc w:val="both"/>
              <w:rPr>
                <w:rFonts w:ascii="Verdana" w:eastAsia="Times New Roman" w:hAnsi="Verdana" w:cs="Times New Roman"/>
                <w:sz w:val="20"/>
                <w:szCs w:val="20"/>
                <w:lang w:eastAsia="ru-RU"/>
              </w:rPr>
            </w:pPr>
            <w:r w:rsidRPr="00DD268B">
              <w:rPr>
                <w:rFonts w:ascii="Times New Roman" w:eastAsia="Times New Roman" w:hAnsi="Times New Roman" w:cs="Times New Roman"/>
                <w:sz w:val="24"/>
                <w:szCs w:val="24"/>
                <w:lang w:eastAsia="ru-RU"/>
              </w:rPr>
              <w:t>20 мин.</w:t>
            </w:r>
          </w:p>
        </w:tc>
        <w:tc>
          <w:tcPr>
            <w:tcW w:w="32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D268B" w:rsidRPr="00DD268B" w:rsidRDefault="00DD268B" w:rsidP="00DD268B">
            <w:pPr>
              <w:spacing w:before="30" w:after="30" w:line="240" w:lineRule="auto"/>
              <w:jc w:val="both"/>
              <w:rPr>
                <w:rFonts w:ascii="Verdana" w:eastAsia="Times New Roman" w:hAnsi="Verdana" w:cs="Times New Roman"/>
                <w:sz w:val="20"/>
                <w:szCs w:val="20"/>
                <w:lang w:eastAsia="ru-RU"/>
              </w:rPr>
            </w:pPr>
            <w:r w:rsidRPr="00DD268B">
              <w:rPr>
                <w:rFonts w:ascii="Times New Roman" w:eastAsia="Times New Roman" w:hAnsi="Times New Roman" w:cs="Times New Roman"/>
                <w:sz w:val="24"/>
                <w:szCs w:val="24"/>
                <w:lang w:eastAsia="ru-RU"/>
              </w:rPr>
              <w:t>Класс делится на четыре группы животных. Каждая группа имеет своего предводителя, он получает от учителя карточку с заданием.</w:t>
            </w:r>
          </w:p>
          <w:p w:rsidR="00DD268B" w:rsidRPr="00DD268B" w:rsidRDefault="00DD268B" w:rsidP="00DD268B">
            <w:pPr>
              <w:spacing w:before="30" w:after="30" w:line="240" w:lineRule="auto"/>
              <w:jc w:val="both"/>
              <w:rPr>
                <w:rFonts w:ascii="Verdana" w:eastAsia="Times New Roman" w:hAnsi="Verdana" w:cs="Times New Roman"/>
                <w:sz w:val="20"/>
                <w:szCs w:val="20"/>
                <w:lang w:eastAsia="ru-RU"/>
              </w:rPr>
            </w:pPr>
            <w:r w:rsidRPr="00DD268B">
              <w:rPr>
                <w:rFonts w:ascii="Times New Roman" w:eastAsia="Times New Roman" w:hAnsi="Times New Roman" w:cs="Times New Roman"/>
                <w:sz w:val="24"/>
                <w:szCs w:val="24"/>
                <w:lang w:eastAsia="ru-RU"/>
              </w:rPr>
              <w:t> </w:t>
            </w:r>
          </w:p>
          <w:p w:rsidR="00DD268B" w:rsidRPr="00DD268B" w:rsidRDefault="00DD268B" w:rsidP="00DD268B">
            <w:pPr>
              <w:spacing w:before="30" w:after="30" w:line="240" w:lineRule="auto"/>
              <w:jc w:val="both"/>
              <w:rPr>
                <w:rFonts w:ascii="Verdana" w:eastAsia="Times New Roman" w:hAnsi="Verdana" w:cs="Times New Roman"/>
                <w:sz w:val="20"/>
                <w:szCs w:val="20"/>
                <w:lang w:eastAsia="ru-RU"/>
              </w:rPr>
            </w:pPr>
            <w:r w:rsidRPr="00DD268B">
              <w:rPr>
                <w:rFonts w:ascii="Times New Roman" w:eastAsia="Times New Roman" w:hAnsi="Times New Roman" w:cs="Times New Roman"/>
                <w:sz w:val="24"/>
                <w:szCs w:val="24"/>
                <w:lang w:eastAsia="ru-RU"/>
              </w:rPr>
              <w:t>Группы животных:</w:t>
            </w:r>
          </w:p>
          <w:p w:rsidR="00DD268B" w:rsidRPr="00DD268B" w:rsidRDefault="00DD268B" w:rsidP="00DD268B">
            <w:pPr>
              <w:spacing w:before="30" w:after="30" w:line="240" w:lineRule="auto"/>
              <w:jc w:val="both"/>
              <w:rPr>
                <w:rFonts w:ascii="Verdana" w:eastAsia="Times New Roman" w:hAnsi="Verdana" w:cs="Times New Roman"/>
                <w:sz w:val="20"/>
                <w:szCs w:val="20"/>
                <w:lang w:eastAsia="ru-RU"/>
              </w:rPr>
            </w:pPr>
            <w:r w:rsidRPr="00DD268B">
              <w:rPr>
                <w:rFonts w:ascii="Times New Roman" w:eastAsia="Times New Roman" w:hAnsi="Times New Roman" w:cs="Times New Roman"/>
                <w:sz w:val="24"/>
                <w:szCs w:val="24"/>
                <w:lang w:eastAsia="ru-RU"/>
              </w:rPr>
              <w:t>кенгуру,</w:t>
            </w:r>
          </w:p>
          <w:p w:rsidR="00DD268B" w:rsidRPr="00DD268B" w:rsidRDefault="00DD268B" w:rsidP="00DD268B">
            <w:pPr>
              <w:spacing w:before="30" w:after="30" w:line="240" w:lineRule="auto"/>
              <w:jc w:val="both"/>
              <w:rPr>
                <w:rFonts w:ascii="Verdana" w:eastAsia="Times New Roman" w:hAnsi="Verdana" w:cs="Times New Roman"/>
                <w:sz w:val="20"/>
                <w:szCs w:val="20"/>
                <w:lang w:eastAsia="ru-RU"/>
              </w:rPr>
            </w:pPr>
            <w:r w:rsidRPr="00DD268B">
              <w:rPr>
                <w:rFonts w:ascii="Times New Roman" w:eastAsia="Times New Roman" w:hAnsi="Times New Roman" w:cs="Times New Roman"/>
                <w:sz w:val="24"/>
                <w:szCs w:val="24"/>
                <w:lang w:eastAsia="ru-RU"/>
              </w:rPr>
              <w:t>страусы,</w:t>
            </w:r>
          </w:p>
          <w:p w:rsidR="00DD268B" w:rsidRPr="00DD268B" w:rsidRDefault="00DD268B" w:rsidP="00DD268B">
            <w:pPr>
              <w:spacing w:before="30" w:after="30" w:line="240" w:lineRule="auto"/>
              <w:jc w:val="both"/>
              <w:rPr>
                <w:rFonts w:ascii="Verdana" w:eastAsia="Times New Roman" w:hAnsi="Verdana" w:cs="Times New Roman"/>
                <w:sz w:val="20"/>
                <w:szCs w:val="20"/>
                <w:lang w:eastAsia="ru-RU"/>
              </w:rPr>
            </w:pPr>
            <w:r w:rsidRPr="00DD268B">
              <w:rPr>
                <w:rFonts w:ascii="Times New Roman" w:eastAsia="Times New Roman" w:hAnsi="Times New Roman" w:cs="Times New Roman"/>
                <w:sz w:val="24"/>
                <w:szCs w:val="24"/>
                <w:lang w:eastAsia="ru-RU"/>
              </w:rPr>
              <w:t>тигры,</w:t>
            </w:r>
          </w:p>
          <w:p w:rsidR="00DD268B" w:rsidRPr="00DD268B" w:rsidRDefault="00DD268B" w:rsidP="00DD268B">
            <w:pPr>
              <w:spacing w:before="30" w:after="30" w:line="240" w:lineRule="auto"/>
              <w:jc w:val="both"/>
              <w:rPr>
                <w:rFonts w:ascii="Verdana" w:eastAsia="Times New Roman" w:hAnsi="Verdana" w:cs="Times New Roman"/>
                <w:sz w:val="20"/>
                <w:szCs w:val="20"/>
                <w:lang w:eastAsia="ru-RU"/>
              </w:rPr>
            </w:pPr>
            <w:r w:rsidRPr="00DD268B">
              <w:rPr>
                <w:rFonts w:ascii="Times New Roman" w:eastAsia="Times New Roman" w:hAnsi="Times New Roman" w:cs="Times New Roman"/>
                <w:sz w:val="24"/>
                <w:szCs w:val="24"/>
                <w:lang w:eastAsia="ru-RU"/>
              </w:rPr>
              <w:t>леопарды.</w:t>
            </w:r>
          </w:p>
          <w:p w:rsidR="00DD268B" w:rsidRPr="00DD268B" w:rsidRDefault="00DD268B" w:rsidP="00DD268B">
            <w:pPr>
              <w:spacing w:before="30" w:after="30" w:line="240" w:lineRule="auto"/>
              <w:jc w:val="both"/>
              <w:rPr>
                <w:rFonts w:ascii="Verdana" w:eastAsia="Times New Roman" w:hAnsi="Verdana" w:cs="Times New Roman"/>
                <w:sz w:val="20"/>
                <w:szCs w:val="20"/>
                <w:lang w:eastAsia="ru-RU"/>
              </w:rPr>
            </w:pPr>
            <w:r w:rsidRPr="00DD268B">
              <w:rPr>
                <w:rFonts w:ascii="Times New Roman" w:eastAsia="Times New Roman" w:hAnsi="Times New Roman" w:cs="Times New Roman"/>
                <w:sz w:val="24"/>
                <w:szCs w:val="24"/>
                <w:lang w:eastAsia="ru-RU"/>
              </w:rPr>
              <w:t> </w:t>
            </w:r>
          </w:p>
          <w:p w:rsidR="00DD268B" w:rsidRPr="00DD268B" w:rsidRDefault="00DD268B" w:rsidP="00DD268B">
            <w:pPr>
              <w:spacing w:before="30" w:after="30" w:line="240" w:lineRule="auto"/>
              <w:jc w:val="both"/>
              <w:rPr>
                <w:rFonts w:ascii="Verdana" w:eastAsia="Times New Roman" w:hAnsi="Verdana" w:cs="Times New Roman"/>
                <w:sz w:val="20"/>
                <w:szCs w:val="20"/>
                <w:lang w:eastAsia="ru-RU"/>
              </w:rPr>
            </w:pPr>
            <w:r w:rsidRPr="00DD268B">
              <w:rPr>
                <w:rFonts w:ascii="Times New Roman" w:eastAsia="Times New Roman" w:hAnsi="Times New Roman" w:cs="Times New Roman"/>
                <w:sz w:val="24"/>
                <w:szCs w:val="24"/>
                <w:lang w:eastAsia="ru-RU"/>
              </w:rPr>
              <w:t>Дети отвечают, затем расходятся по секторам для выполнения заданий.</w:t>
            </w:r>
          </w:p>
          <w:p w:rsidR="00DD268B" w:rsidRPr="00DD268B" w:rsidRDefault="00DD268B" w:rsidP="00DD268B">
            <w:pPr>
              <w:spacing w:before="30" w:after="30" w:line="240" w:lineRule="auto"/>
              <w:jc w:val="both"/>
              <w:rPr>
                <w:rFonts w:ascii="Verdana" w:eastAsia="Times New Roman" w:hAnsi="Verdana" w:cs="Times New Roman"/>
                <w:sz w:val="20"/>
                <w:szCs w:val="20"/>
                <w:lang w:eastAsia="ru-RU"/>
              </w:rPr>
            </w:pPr>
            <w:r w:rsidRPr="00DD268B">
              <w:rPr>
                <w:rFonts w:ascii="Times New Roman" w:eastAsia="Times New Roman" w:hAnsi="Times New Roman" w:cs="Times New Roman"/>
                <w:sz w:val="24"/>
                <w:szCs w:val="24"/>
                <w:lang w:eastAsia="ru-RU"/>
              </w:rPr>
              <w:t> </w:t>
            </w:r>
          </w:p>
          <w:p w:rsidR="00DD268B" w:rsidRPr="00DD268B" w:rsidRDefault="00DD268B" w:rsidP="00DD268B">
            <w:pPr>
              <w:spacing w:before="30" w:after="30" w:line="240" w:lineRule="auto"/>
              <w:jc w:val="both"/>
              <w:rPr>
                <w:rFonts w:ascii="Verdana" w:eastAsia="Times New Roman" w:hAnsi="Verdana" w:cs="Times New Roman"/>
                <w:sz w:val="20"/>
                <w:szCs w:val="20"/>
                <w:lang w:eastAsia="ru-RU"/>
              </w:rPr>
            </w:pPr>
            <w:r w:rsidRPr="00DD268B">
              <w:rPr>
                <w:rFonts w:ascii="Times New Roman" w:eastAsia="Times New Roman" w:hAnsi="Times New Roman" w:cs="Times New Roman"/>
                <w:sz w:val="24"/>
                <w:szCs w:val="24"/>
                <w:lang w:eastAsia="ru-RU"/>
              </w:rPr>
              <w:lastRenderedPageBreak/>
              <w:t>Две группы выполняют бег, две группы – прыжки, затем меняются</w:t>
            </w:r>
          </w:p>
        </w:tc>
      </w:tr>
      <w:tr w:rsidR="00DD268B" w:rsidRPr="00DD268B" w:rsidTr="00DD268B">
        <w:tc>
          <w:tcPr>
            <w:tcW w:w="127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D268B" w:rsidRPr="00DD268B" w:rsidRDefault="00DD268B" w:rsidP="00DD268B">
            <w:pPr>
              <w:spacing w:before="30" w:after="30" w:line="240" w:lineRule="auto"/>
              <w:jc w:val="both"/>
              <w:rPr>
                <w:rFonts w:ascii="Verdana" w:eastAsia="Times New Roman" w:hAnsi="Verdana" w:cs="Times New Roman"/>
                <w:sz w:val="20"/>
                <w:szCs w:val="20"/>
                <w:lang w:eastAsia="ru-RU"/>
              </w:rPr>
            </w:pPr>
            <w:r w:rsidRPr="00DD268B">
              <w:rPr>
                <w:rFonts w:ascii="Times New Roman" w:eastAsia="Times New Roman" w:hAnsi="Times New Roman" w:cs="Times New Roman"/>
                <w:sz w:val="24"/>
                <w:szCs w:val="24"/>
                <w:lang w:eastAsia="ru-RU"/>
              </w:rPr>
              <w:lastRenderedPageBreak/>
              <w:t> </w:t>
            </w:r>
          </w:p>
        </w:tc>
        <w:tc>
          <w:tcPr>
            <w:tcW w:w="538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D268B" w:rsidRPr="00DD268B" w:rsidRDefault="00DD268B" w:rsidP="00DD268B">
            <w:pPr>
              <w:spacing w:before="30" w:after="30" w:line="240" w:lineRule="auto"/>
              <w:jc w:val="both"/>
              <w:rPr>
                <w:rFonts w:ascii="Verdana" w:eastAsia="Times New Roman" w:hAnsi="Verdana" w:cs="Times New Roman"/>
                <w:sz w:val="20"/>
                <w:szCs w:val="20"/>
                <w:lang w:eastAsia="ru-RU"/>
              </w:rPr>
            </w:pPr>
            <w:r w:rsidRPr="00DD268B">
              <w:rPr>
                <w:rFonts w:ascii="Times New Roman" w:eastAsia="Times New Roman" w:hAnsi="Times New Roman" w:cs="Times New Roman"/>
                <w:sz w:val="24"/>
                <w:szCs w:val="24"/>
                <w:lang w:eastAsia="ru-RU"/>
              </w:rPr>
              <w:t> </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D268B" w:rsidRPr="00DD268B" w:rsidRDefault="00DD268B" w:rsidP="00DD268B">
            <w:pPr>
              <w:spacing w:before="30" w:after="30" w:line="240" w:lineRule="auto"/>
              <w:jc w:val="both"/>
              <w:rPr>
                <w:rFonts w:ascii="Verdana" w:eastAsia="Times New Roman" w:hAnsi="Verdana" w:cs="Times New Roman"/>
                <w:sz w:val="20"/>
                <w:szCs w:val="20"/>
                <w:lang w:eastAsia="ru-RU"/>
              </w:rPr>
            </w:pPr>
            <w:r w:rsidRPr="00DD268B">
              <w:rPr>
                <w:rFonts w:ascii="Times New Roman" w:eastAsia="Times New Roman" w:hAnsi="Times New Roman" w:cs="Times New Roman"/>
                <w:sz w:val="24"/>
                <w:szCs w:val="24"/>
                <w:lang w:eastAsia="ru-RU"/>
              </w:rPr>
              <w:t> </w:t>
            </w:r>
          </w:p>
        </w:tc>
        <w:tc>
          <w:tcPr>
            <w:tcW w:w="32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D268B" w:rsidRPr="00DD268B" w:rsidRDefault="00DD268B" w:rsidP="00DD268B">
            <w:pPr>
              <w:spacing w:before="30" w:after="30" w:line="240" w:lineRule="auto"/>
              <w:jc w:val="both"/>
              <w:rPr>
                <w:rFonts w:ascii="Verdana" w:eastAsia="Times New Roman" w:hAnsi="Verdana" w:cs="Times New Roman"/>
                <w:sz w:val="20"/>
                <w:szCs w:val="20"/>
                <w:lang w:eastAsia="ru-RU"/>
              </w:rPr>
            </w:pPr>
            <w:r w:rsidRPr="00DD268B">
              <w:rPr>
                <w:rFonts w:ascii="Times New Roman" w:eastAsia="Times New Roman" w:hAnsi="Times New Roman" w:cs="Times New Roman"/>
                <w:sz w:val="24"/>
                <w:szCs w:val="24"/>
                <w:lang w:eastAsia="ru-RU"/>
              </w:rPr>
              <w:t> </w:t>
            </w:r>
          </w:p>
        </w:tc>
      </w:tr>
      <w:tr w:rsidR="00DD268B" w:rsidRPr="00DD268B" w:rsidTr="00DD268B">
        <w:tc>
          <w:tcPr>
            <w:tcW w:w="127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D268B" w:rsidRPr="00DD268B" w:rsidRDefault="00DD268B" w:rsidP="00DD268B">
            <w:pPr>
              <w:spacing w:before="30" w:after="30" w:line="240" w:lineRule="auto"/>
              <w:jc w:val="both"/>
              <w:rPr>
                <w:rFonts w:ascii="Verdana" w:eastAsia="Times New Roman" w:hAnsi="Verdana" w:cs="Times New Roman"/>
                <w:sz w:val="20"/>
                <w:szCs w:val="20"/>
                <w:lang w:eastAsia="ru-RU"/>
              </w:rPr>
            </w:pPr>
            <w:r w:rsidRPr="00DD268B">
              <w:rPr>
                <w:rFonts w:ascii="Times New Roman" w:eastAsia="Times New Roman" w:hAnsi="Times New Roman" w:cs="Times New Roman"/>
                <w:sz w:val="24"/>
                <w:szCs w:val="24"/>
                <w:lang w:eastAsia="ru-RU"/>
              </w:rPr>
              <w:t> </w:t>
            </w:r>
          </w:p>
        </w:tc>
        <w:tc>
          <w:tcPr>
            <w:tcW w:w="538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D268B" w:rsidRPr="00DD268B" w:rsidRDefault="00DD268B" w:rsidP="00DD268B">
            <w:pPr>
              <w:spacing w:before="30" w:after="30" w:line="240" w:lineRule="auto"/>
              <w:jc w:val="both"/>
              <w:rPr>
                <w:rFonts w:ascii="Verdana" w:eastAsia="Times New Roman" w:hAnsi="Verdana" w:cs="Times New Roman"/>
                <w:sz w:val="20"/>
                <w:szCs w:val="20"/>
                <w:lang w:eastAsia="ru-RU"/>
              </w:rPr>
            </w:pPr>
            <w:r w:rsidRPr="00DD268B">
              <w:rPr>
                <w:rFonts w:ascii="Times New Roman" w:eastAsia="Times New Roman" w:hAnsi="Times New Roman" w:cs="Times New Roman"/>
                <w:sz w:val="24"/>
                <w:szCs w:val="24"/>
                <w:lang w:eastAsia="ru-RU"/>
              </w:rPr>
              <w:t>2. Прыжок в длину с места – развитие прыгучести, скоростно-силовых качеств, координации движений. а) прыжок лягушкой из положения “присед, руки на земле между ног” б) прыжок с двух ног</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D268B" w:rsidRPr="00DD268B" w:rsidRDefault="00DD268B" w:rsidP="00DD268B">
            <w:pPr>
              <w:spacing w:before="30" w:after="30" w:line="240" w:lineRule="auto"/>
              <w:jc w:val="both"/>
              <w:rPr>
                <w:rFonts w:ascii="Verdana" w:eastAsia="Times New Roman" w:hAnsi="Verdana" w:cs="Times New Roman"/>
                <w:sz w:val="20"/>
                <w:szCs w:val="20"/>
                <w:lang w:eastAsia="ru-RU"/>
              </w:rPr>
            </w:pPr>
            <w:r w:rsidRPr="00DD268B">
              <w:rPr>
                <w:rFonts w:ascii="Times New Roman" w:eastAsia="Times New Roman" w:hAnsi="Times New Roman" w:cs="Times New Roman"/>
                <w:sz w:val="24"/>
                <w:szCs w:val="24"/>
                <w:lang w:eastAsia="ru-RU"/>
              </w:rPr>
              <w:t> </w:t>
            </w:r>
          </w:p>
        </w:tc>
        <w:tc>
          <w:tcPr>
            <w:tcW w:w="32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D268B" w:rsidRPr="00DD268B" w:rsidRDefault="00DD268B" w:rsidP="00DD268B">
            <w:pPr>
              <w:spacing w:before="30" w:after="30" w:line="240" w:lineRule="auto"/>
              <w:jc w:val="both"/>
              <w:rPr>
                <w:rFonts w:ascii="Verdana" w:eastAsia="Times New Roman" w:hAnsi="Verdana" w:cs="Times New Roman"/>
                <w:sz w:val="20"/>
                <w:szCs w:val="20"/>
                <w:lang w:eastAsia="ru-RU"/>
              </w:rPr>
            </w:pPr>
            <w:r w:rsidRPr="00DD268B">
              <w:rPr>
                <w:rFonts w:ascii="Times New Roman" w:eastAsia="Times New Roman" w:hAnsi="Times New Roman" w:cs="Times New Roman"/>
                <w:sz w:val="24"/>
                <w:szCs w:val="24"/>
                <w:lang w:eastAsia="ru-RU"/>
              </w:rPr>
              <w:t>Отработать сочетание движения рук и ног во время прыжка. Ноги полусогнуты в коленях, руки отведены назад. Толчок двумя ногами, руки выносятся вперёд. Приземление на две ноги.</w:t>
            </w:r>
          </w:p>
        </w:tc>
      </w:tr>
      <w:tr w:rsidR="00DD268B" w:rsidRPr="00DD268B" w:rsidTr="00DD268B">
        <w:tc>
          <w:tcPr>
            <w:tcW w:w="127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D268B" w:rsidRPr="00DD268B" w:rsidRDefault="00DD268B" w:rsidP="00DD268B">
            <w:pPr>
              <w:spacing w:before="30" w:after="30" w:line="240" w:lineRule="auto"/>
              <w:jc w:val="both"/>
              <w:rPr>
                <w:rFonts w:ascii="Verdana" w:eastAsia="Times New Roman" w:hAnsi="Verdana" w:cs="Times New Roman"/>
                <w:sz w:val="20"/>
                <w:szCs w:val="20"/>
                <w:lang w:eastAsia="ru-RU"/>
              </w:rPr>
            </w:pPr>
            <w:r w:rsidRPr="00DD268B">
              <w:rPr>
                <w:rFonts w:ascii="Times New Roman" w:eastAsia="Times New Roman" w:hAnsi="Times New Roman" w:cs="Times New Roman"/>
                <w:sz w:val="24"/>
                <w:szCs w:val="24"/>
                <w:lang w:eastAsia="ru-RU"/>
              </w:rPr>
              <w:t>Заключительная часть.</w:t>
            </w:r>
          </w:p>
        </w:tc>
        <w:tc>
          <w:tcPr>
            <w:tcW w:w="538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D268B" w:rsidRPr="00DD268B" w:rsidRDefault="00DD268B" w:rsidP="00DD268B">
            <w:pPr>
              <w:spacing w:before="30" w:after="30" w:line="240" w:lineRule="auto"/>
              <w:jc w:val="both"/>
              <w:rPr>
                <w:rFonts w:ascii="Verdana" w:eastAsia="Times New Roman" w:hAnsi="Verdana" w:cs="Times New Roman"/>
                <w:sz w:val="20"/>
                <w:szCs w:val="20"/>
                <w:lang w:eastAsia="ru-RU"/>
              </w:rPr>
            </w:pPr>
            <w:r w:rsidRPr="00DD268B">
              <w:rPr>
                <w:rFonts w:ascii="Times New Roman" w:eastAsia="Times New Roman" w:hAnsi="Times New Roman" w:cs="Times New Roman"/>
                <w:sz w:val="24"/>
                <w:szCs w:val="24"/>
                <w:lang w:eastAsia="ru-RU"/>
              </w:rPr>
              <w:t xml:space="preserve">1. Подвижная игра “Травоядные и хищники” Все звери играют на поляне (в центре спортивной площадки). По углам площадки у каждой группы </w:t>
            </w:r>
            <w:proofErr w:type="gramStart"/>
            <w:r w:rsidRPr="00DD268B">
              <w:rPr>
                <w:rFonts w:ascii="Times New Roman" w:eastAsia="Times New Roman" w:hAnsi="Times New Roman" w:cs="Times New Roman"/>
                <w:sz w:val="24"/>
                <w:szCs w:val="24"/>
                <w:lang w:eastAsia="ru-RU"/>
              </w:rPr>
              <w:t>травоядных</w:t>
            </w:r>
            <w:proofErr w:type="gramEnd"/>
            <w:r w:rsidRPr="00DD268B">
              <w:rPr>
                <w:rFonts w:ascii="Times New Roman" w:eastAsia="Times New Roman" w:hAnsi="Times New Roman" w:cs="Times New Roman"/>
                <w:sz w:val="24"/>
                <w:szCs w:val="24"/>
                <w:lang w:eastAsia="ru-RU"/>
              </w:rPr>
              <w:t xml:space="preserve"> обозначен свой дом. Пока травоядные гуляют, хищники сидят в засаде. По сигналу ведущего: «ХИЩНИКИ!», хищники выбегают из засады и начинают ловить травоядных. Те же, в свою очередь, разбегаются по своим домам. Пойманных зверей хищники уводят в своё логово.</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D268B" w:rsidRPr="00DD268B" w:rsidRDefault="00DD268B" w:rsidP="00DD268B">
            <w:pPr>
              <w:spacing w:before="30" w:after="30" w:line="240" w:lineRule="auto"/>
              <w:jc w:val="both"/>
              <w:rPr>
                <w:rFonts w:ascii="Verdana" w:eastAsia="Times New Roman" w:hAnsi="Verdana" w:cs="Times New Roman"/>
                <w:sz w:val="20"/>
                <w:szCs w:val="20"/>
                <w:lang w:eastAsia="ru-RU"/>
              </w:rPr>
            </w:pPr>
            <w:r w:rsidRPr="00DD268B">
              <w:rPr>
                <w:rFonts w:ascii="Times New Roman" w:eastAsia="Times New Roman" w:hAnsi="Times New Roman" w:cs="Times New Roman"/>
                <w:sz w:val="24"/>
                <w:szCs w:val="24"/>
                <w:lang w:eastAsia="ru-RU"/>
              </w:rPr>
              <w:t>10 мин.</w:t>
            </w:r>
          </w:p>
        </w:tc>
        <w:tc>
          <w:tcPr>
            <w:tcW w:w="32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D268B" w:rsidRPr="00DD268B" w:rsidRDefault="00DD268B" w:rsidP="00DD268B">
            <w:pPr>
              <w:spacing w:before="30" w:after="30" w:line="240" w:lineRule="auto"/>
              <w:jc w:val="both"/>
              <w:rPr>
                <w:rFonts w:ascii="Verdana" w:eastAsia="Times New Roman" w:hAnsi="Verdana" w:cs="Times New Roman"/>
                <w:sz w:val="20"/>
                <w:szCs w:val="20"/>
                <w:lang w:eastAsia="ru-RU"/>
              </w:rPr>
            </w:pPr>
            <w:r w:rsidRPr="00DD268B">
              <w:rPr>
                <w:rFonts w:ascii="Times New Roman" w:eastAsia="Times New Roman" w:hAnsi="Times New Roman" w:cs="Times New Roman"/>
                <w:sz w:val="24"/>
                <w:szCs w:val="24"/>
                <w:lang w:eastAsia="ru-RU"/>
              </w:rPr>
              <w:t>Из каждой группы выбирается по одному человеку – они хищники (тигр, лев, пантера, рысь). Все остальные - травоядные. Игра повторяется 2-3 раза, затем выбирают других хищников.</w:t>
            </w:r>
          </w:p>
          <w:p w:rsidR="00DD268B" w:rsidRPr="00DD268B" w:rsidRDefault="00DD268B" w:rsidP="00DD268B">
            <w:pPr>
              <w:spacing w:before="30" w:after="30" w:line="240" w:lineRule="auto"/>
              <w:jc w:val="both"/>
              <w:rPr>
                <w:rFonts w:ascii="Verdana" w:eastAsia="Times New Roman" w:hAnsi="Verdana" w:cs="Times New Roman"/>
                <w:sz w:val="20"/>
                <w:szCs w:val="20"/>
                <w:lang w:eastAsia="ru-RU"/>
              </w:rPr>
            </w:pPr>
            <w:r w:rsidRPr="00DD268B">
              <w:rPr>
                <w:rFonts w:ascii="Times New Roman" w:eastAsia="Times New Roman" w:hAnsi="Times New Roman" w:cs="Times New Roman"/>
                <w:sz w:val="24"/>
                <w:szCs w:val="24"/>
                <w:lang w:eastAsia="ru-RU"/>
              </w:rPr>
              <w:t> </w:t>
            </w:r>
          </w:p>
          <w:p w:rsidR="00DD268B" w:rsidRPr="00DD268B" w:rsidRDefault="00DD268B" w:rsidP="00DD268B">
            <w:pPr>
              <w:spacing w:before="30" w:after="30" w:line="240" w:lineRule="auto"/>
              <w:jc w:val="both"/>
              <w:rPr>
                <w:rFonts w:ascii="Verdana" w:eastAsia="Times New Roman" w:hAnsi="Verdana" w:cs="Times New Roman"/>
                <w:sz w:val="20"/>
                <w:szCs w:val="20"/>
                <w:lang w:eastAsia="ru-RU"/>
              </w:rPr>
            </w:pPr>
            <w:r w:rsidRPr="00DD268B">
              <w:rPr>
                <w:rFonts w:ascii="Times New Roman" w:eastAsia="Times New Roman" w:hAnsi="Times New Roman" w:cs="Times New Roman"/>
                <w:sz w:val="24"/>
                <w:szCs w:val="24"/>
                <w:lang w:eastAsia="ru-RU"/>
              </w:rPr>
              <w:t>Учитель отмечает наиболее быстрых и ловких учеников.</w:t>
            </w:r>
          </w:p>
          <w:p w:rsidR="00DD268B" w:rsidRPr="00DD268B" w:rsidRDefault="00DD268B" w:rsidP="00DD268B">
            <w:pPr>
              <w:spacing w:before="30" w:after="30" w:line="240" w:lineRule="auto"/>
              <w:jc w:val="both"/>
              <w:rPr>
                <w:rFonts w:ascii="Verdana" w:eastAsia="Times New Roman" w:hAnsi="Verdana" w:cs="Times New Roman"/>
                <w:sz w:val="20"/>
                <w:szCs w:val="20"/>
                <w:lang w:eastAsia="ru-RU"/>
              </w:rPr>
            </w:pPr>
            <w:r w:rsidRPr="00DD268B">
              <w:rPr>
                <w:rFonts w:ascii="Times New Roman" w:eastAsia="Times New Roman" w:hAnsi="Times New Roman" w:cs="Times New Roman"/>
                <w:sz w:val="24"/>
                <w:szCs w:val="24"/>
                <w:lang w:eastAsia="ru-RU"/>
              </w:rPr>
              <w:t> </w:t>
            </w:r>
          </w:p>
          <w:p w:rsidR="00DD268B" w:rsidRPr="00DD268B" w:rsidRDefault="00DD268B" w:rsidP="00DD268B">
            <w:pPr>
              <w:spacing w:before="30" w:after="30" w:line="240" w:lineRule="auto"/>
              <w:jc w:val="both"/>
              <w:rPr>
                <w:rFonts w:ascii="Verdana" w:eastAsia="Times New Roman" w:hAnsi="Verdana" w:cs="Times New Roman"/>
                <w:sz w:val="20"/>
                <w:szCs w:val="20"/>
                <w:lang w:eastAsia="ru-RU"/>
              </w:rPr>
            </w:pPr>
            <w:r w:rsidRPr="00DD268B">
              <w:rPr>
                <w:rFonts w:ascii="Times New Roman" w:eastAsia="Times New Roman" w:hAnsi="Times New Roman" w:cs="Times New Roman"/>
                <w:sz w:val="24"/>
                <w:szCs w:val="24"/>
                <w:lang w:eastAsia="ru-RU"/>
              </w:rPr>
              <w:t>Игра направлена на развитие скоростных качеств, быстроты реакции, внимания и пространственного ориентирования. Игра воспитывает чувство коллективизма, закрепляет навыки дружной и согласованной работы в игровой обстановке.</w:t>
            </w:r>
          </w:p>
        </w:tc>
      </w:tr>
      <w:tr w:rsidR="00DD268B" w:rsidRPr="00DD268B" w:rsidTr="00DD268B">
        <w:tc>
          <w:tcPr>
            <w:tcW w:w="127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D268B" w:rsidRPr="00DD268B" w:rsidRDefault="00DD268B" w:rsidP="00DD268B">
            <w:pPr>
              <w:spacing w:before="30" w:after="30" w:line="240" w:lineRule="auto"/>
              <w:jc w:val="both"/>
              <w:rPr>
                <w:rFonts w:ascii="Verdana" w:eastAsia="Times New Roman" w:hAnsi="Verdana" w:cs="Times New Roman"/>
                <w:sz w:val="20"/>
                <w:szCs w:val="20"/>
                <w:lang w:eastAsia="ru-RU"/>
              </w:rPr>
            </w:pPr>
            <w:r w:rsidRPr="00DD268B">
              <w:rPr>
                <w:rFonts w:ascii="Times New Roman" w:eastAsia="Times New Roman" w:hAnsi="Times New Roman" w:cs="Times New Roman"/>
                <w:sz w:val="24"/>
                <w:szCs w:val="24"/>
                <w:lang w:eastAsia="ru-RU"/>
              </w:rPr>
              <w:t> </w:t>
            </w:r>
          </w:p>
        </w:tc>
        <w:tc>
          <w:tcPr>
            <w:tcW w:w="538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D268B" w:rsidRPr="00DD268B" w:rsidRDefault="00DD268B" w:rsidP="00DD268B">
            <w:pPr>
              <w:spacing w:before="30" w:after="30" w:line="240" w:lineRule="auto"/>
              <w:jc w:val="both"/>
              <w:rPr>
                <w:rFonts w:ascii="Verdana" w:eastAsia="Times New Roman" w:hAnsi="Verdana" w:cs="Times New Roman"/>
                <w:sz w:val="20"/>
                <w:szCs w:val="20"/>
                <w:lang w:eastAsia="ru-RU"/>
              </w:rPr>
            </w:pPr>
            <w:r w:rsidRPr="00DD268B">
              <w:rPr>
                <w:rFonts w:ascii="Times New Roman" w:eastAsia="Times New Roman" w:hAnsi="Times New Roman" w:cs="Times New Roman"/>
                <w:sz w:val="24"/>
                <w:szCs w:val="24"/>
                <w:lang w:eastAsia="ru-RU"/>
              </w:rPr>
              <w:t>2. Сбор инвентаря, построение, подведение итогов урока</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D268B" w:rsidRPr="00DD268B" w:rsidRDefault="00DD268B" w:rsidP="00DD268B">
            <w:pPr>
              <w:spacing w:before="30" w:after="30" w:line="240" w:lineRule="auto"/>
              <w:jc w:val="both"/>
              <w:rPr>
                <w:rFonts w:ascii="Verdana" w:eastAsia="Times New Roman" w:hAnsi="Verdana" w:cs="Times New Roman"/>
                <w:sz w:val="20"/>
                <w:szCs w:val="20"/>
                <w:lang w:eastAsia="ru-RU"/>
              </w:rPr>
            </w:pPr>
            <w:r w:rsidRPr="00DD268B">
              <w:rPr>
                <w:rFonts w:ascii="Times New Roman" w:eastAsia="Times New Roman" w:hAnsi="Times New Roman" w:cs="Times New Roman"/>
                <w:sz w:val="24"/>
                <w:szCs w:val="24"/>
                <w:lang w:eastAsia="ru-RU"/>
              </w:rPr>
              <w:t>2 мин</w:t>
            </w:r>
          </w:p>
        </w:tc>
        <w:tc>
          <w:tcPr>
            <w:tcW w:w="32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D268B" w:rsidRPr="00DD268B" w:rsidRDefault="00DD268B" w:rsidP="00DD268B">
            <w:pPr>
              <w:spacing w:before="30" w:after="30" w:line="240" w:lineRule="auto"/>
              <w:jc w:val="both"/>
              <w:rPr>
                <w:rFonts w:ascii="Verdana" w:eastAsia="Times New Roman" w:hAnsi="Verdana" w:cs="Times New Roman"/>
                <w:sz w:val="20"/>
                <w:szCs w:val="20"/>
                <w:lang w:eastAsia="ru-RU"/>
              </w:rPr>
            </w:pPr>
            <w:r w:rsidRPr="00DD268B">
              <w:rPr>
                <w:rFonts w:ascii="Times New Roman" w:eastAsia="Times New Roman" w:hAnsi="Times New Roman" w:cs="Times New Roman"/>
                <w:sz w:val="24"/>
                <w:szCs w:val="24"/>
                <w:lang w:eastAsia="ru-RU"/>
              </w:rPr>
              <w:t>Организованный уход с площадки</w:t>
            </w:r>
          </w:p>
        </w:tc>
      </w:tr>
    </w:tbl>
    <w:p w:rsidR="00DD268B" w:rsidRPr="00DD268B" w:rsidRDefault="00DD268B" w:rsidP="00DD268B">
      <w:pPr>
        <w:shd w:val="clear" w:color="auto" w:fill="FFFFFF"/>
        <w:spacing w:before="30" w:after="30" w:line="240" w:lineRule="auto"/>
        <w:ind w:firstLine="709"/>
        <w:jc w:val="both"/>
        <w:rPr>
          <w:rFonts w:ascii="Verdana" w:eastAsia="Times New Roman" w:hAnsi="Verdana" w:cs="Times New Roman"/>
          <w:color w:val="000000"/>
          <w:sz w:val="20"/>
          <w:szCs w:val="20"/>
          <w:lang w:eastAsia="ru-RU"/>
        </w:rPr>
      </w:pPr>
      <w:r w:rsidRPr="00DD268B">
        <w:rPr>
          <w:rFonts w:ascii="Times New Roman" w:eastAsia="Times New Roman" w:hAnsi="Times New Roman" w:cs="Times New Roman"/>
          <w:color w:val="000000"/>
          <w:sz w:val="28"/>
          <w:szCs w:val="28"/>
          <w:lang w:eastAsia="ru-RU"/>
        </w:rPr>
        <w:t> </w:t>
      </w:r>
    </w:p>
    <w:p w:rsidR="00DD268B" w:rsidRPr="00DD268B" w:rsidRDefault="00DD268B" w:rsidP="00DD268B">
      <w:pPr>
        <w:spacing w:after="0" w:line="240" w:lineRule="auto"/>
        <w:rPr>
          <w:rFonts w:ascii="Times New Roman" w:eastAsia="Times New Roman" w:hAnsi="Times New Roman" w:cs="Times New Roman"/>
          <w:sz w:val="24"/>
          <w:szCs w:val="24"/>
          <w:lang w:eastAsia="ru-RU"/>
        </w:rPr>
      </w:pPr>
      <w:r w:rsidRPr="00DD268B">
        <w:rPr>
          <w:rFonts w:ascii="Times New Roman" w:eastAsia="Times New Roman" w:hAnsi="Times New Roman" w:cs="Times New Roman"/>
          <w:color w:val="000000"/>
          <w:sz w:val="28"/>
          <w:szCs w:val="28"/>
          <w:shd w:val="clear" w:color="auto" w:fill="FFFFFF"/>
          <w:lang w:eastAsia="ru-RU"/>
        </w:rPr>
        <w:br w:type="textWrapping" w:clear="all"/>
      </w:r>
    </w:p>
    <w:p w:rsidR="00DD268B" w:rsidRPr="00DD268B" w:rsidRDefault="00DD268B" w:rsidP="00DD268B">
      <w:pPr>
        <w:shd w:val="clear" w:color="auto" w:fill="FFFFFF"/>
        <w:spacing w:before="30" w:after="30" w:line="240" w:lineRule="auto"/>
        <w:ind w:firstLine="709"/>
        <w:jc w:val="both"/>
        <w:rPr>
          <w:rFonts w:ascii="Verdana" w:eastAsia="Times New Roman" w:hAnsi="Verdana" w:cs="Times New Roman"/>
          <w:color w:val="000000"/>
          <w:sz w:val="20"/>
          <w:szCs w:val="20"/>
          <w:lang w:eastAsia="ru-RU"/>
        </w:rPr>
      </w:pPr>
      <w:r w:rsidRPr="00DD268B">
        <w:rPr>
          <w:rFonts w:ascii="Times New Roman" w:eastAsia="Times New Roman" w:hAnsi="Times New Roman" w:cs="Times New Roman"/>
          <w:color w:val="000000"/>
          <w:sz w:val="28"/>
          <w:szCs w:val="28"/>
          <w:lang w:eastAsia="ru-RU"/>
        </w:rPr>
        <w:t>Анализ урока.</w:t>
      </w:r>
    </w:p>
    <w:p w:rsidR="00DD268B" w:rsidRPr="00DD268B" w:rsidRDefault="00DD268B" w:rsidP="00DD268B">
      <w:pPr>
        <w:shd w:val="clear" w:color="auto" w:fill="FFFFFF"/>
        <w:spacing w:before="30" w:after="30" w:line="240" w:lineRule="auto"/>
        <w:ind w:firstLine="709"/>
        <w:jc w:val="both"/>
        <w:rPr>
          <w:rFonts w:ascii="Verdana" w:eastAsia="Times New Roman" w:hAnsi="Verdana" w:cs="Times New Roman"/>
          <w:color w:val="000000"/>
          <w:sz w:val="20"/>
          <w:szCs w:val="20"/>
          <w:lang w:eastAsia="ru-RU"/>
        </w:rPr>
      </w:pPr>
      <w:r w:rsidRPr="00DD268B">
        <w:rPr>
          <w:rFonts w:ascii="Times New Roman" w:eastAsia="Times New Roman" w:hAnsi="Times New Roman" w:cs="Times New Roman"/>
          <w:color w:val="000000"/>
          <w:sz w:val="28"/>
          <w:szCs w:val="28"/>
          <w:lang w:eastAsia="ru-RU"/>
        </w:rPr>
        <w:t> </w:t>
      </w:r>
    </w:p>
    <w:p w:rsidR="00DD268B" w:rsidRPr="00DD268B" w:rsidRDefault="00DD268B" w:rsidP="00DD268B">
      <w:pPr>
        <w:shd w:val="clear" w:color="auto" w:fill="FFFFFF"/>
        <w:spacing w:before="30" w:after="30" w:line="240" w:lineRule="auto"/>
        <w:ind w:firstLine="709"/>
        <w:jc w:val="both"/>
        <w:rPr>
          <w:rFonts w:ascii="Verdana" w:eastAsia="Times New Roman" w:hAnsi="Verdana" w:cs="Times New Roman"/>
          <w:color w:val="000000"/>
          <w:sz w:val="20"/>
          <w:szCs w:val="20"/>
          <w:lang w:eastAsia="ru-RU"/>
        </w:rPr>
      </w:pPr>
      <w:r w:rsidRPr="00DD268B">
        <w:rPr>
          <w:rFonts w:ascii="Times New Roman" w:eastAsia="Times New Roman" w:hAnsi="Times New Roman" w:cs="Times New Roman"/>
          <w:color w:val="000000"/>
          <w:sz w:val="28"/>
          <w:szCs w:val="28"/>
          <w:lang w:eastAsia="ru-RU"/>
        </w:rPr>
        <w:t xml:space="preserve">При организации урока, мной были использованы, как основные, два метода: </w:t>
      </w:r>
      <w:proofErr w:type="gramStart"/>
      <w:r w:rsidRPr="00DD268B">
        <w:rPr>
          <w:rFonts w:ascii="Times New Roman" w:eastAsia="Times New Roman" w:hAnsi="Times New Roman" w:cs="Times New Roman"/>
          <w:color w:val="000000"/>
          <w:sz w:val="28"/>
          <w:szCs w:val="28"/>
          <w:lang w:eastAsia="ru-RU"/>
        </w:rPr>
        <w:t>фронтальный</w:t>
      </w:r>
      <w:proofErr w:type="gramEnd"/>
      <w:r w:rsidRPr="00DD268B">
        <w:rPr>
          <w:rFonts w:ascii="Times New Roman" w:eastAsia="Times New Roman" w:hAnsi="Times New Roman" w:cs="Times New Roman"/>
          <w:color w:val="000000"/>
          <w:sz w:val="28"/>
          <w:szCs w:val="28"/>
          <w:lang w:eastAsia="ru-RU"/>
        </w:rPr>
        <w:t xml:space="preserve"> и групповой. Это помогло выстроить структуру урока </w:t>
      </w:r>
      <w:r w:rsidRPr="00DD268B">
        <w:rPr>
          <w:rFonts w:ascii="Times New Roman" w:eastAsia="Times New Roman" w:hAnsi="Times New Roman" w:cs="Times New Roman"/>
          <w:color w:val="000000"/>
          <w:sz w:val="28"/>
          <w:szCs w:val="28"/>
          <w:lang w:eastAsia="ru-RU"/>
        </w:rPr>
        <w:lastRenderedPageBreak/>
        <w:t xml:space="preserve">таким образом, чтобы во время выполнения упражнений все учащиеся были заняты и, время урока использовалось рационально. Непосредственно при выполнении упражнений я использовал метод стандартного непрерывного упражнения (кросс) и метод стандартного интервального упражнения (беговые и прыжковые упражнения). В основной части я применил игровой и соревновательный методы. Я использовал на уроке </w:t>
      </w:r>
      <w:proofErr w:type="spellStart"/>
      <w:r w:rsidRPr="00DD268B">
        <w:rPr>
          <w:rFonts w:ascii="Times New Roman" w:eastAsia="Times New Roman" w:hAnsi="Times New Roman" w:cs="Times New Roman"/>
          <w:color w:val="000000"/>
          <w:sz w:val="28"/>
          <w:szCs w:val="28"/>
          <w:lang w:eastAsia="ru-RU"/>
        </w:rPr>
        <w:t>межпредметную</w:t>
      </w:r>
      <w:proofErr w:type="spellEnd"/>
      <w:r w:rsidRPr="00DD268B">
        <w:rPr>
          <w:rFonts w:ascii="Times New Roman" w:eastAsia="Times New Roman" w:hAnsi="Times New Roman" w:cs="Times New Roman"/>
          <w:color w:val="000000"/>
          <w:sz w:val="28"/>
          <w:szCs w:val="28"/>
          <w:lang w:eastAsia="ru-RU"/>
        </w:rPr>
        <w:t xml:space="preserve"> связь (физкультура – окружающий мир). Ведущим компонентом урока являлась спортивная и игровая деятельность учащихся. Проверка усвоения учащимися материала урока показала, что основные цели и задачи урока достигнуты. Урок прошёл в дружеской и доброжелательной обстановке, чему способствовало взаимопонимание между учениками и учителем.</w:t>
      </w:r>
    </w:p>
    <w:p w:rsidR="00DD268B" w:rsidRPr="00DD268B" w:rsidRDefault="00DD268B" w:rsidP="00DD268B">
      <w:pPr>
        <w:shd w:val="clear" w:color="auto" w:fill="FFFFFF"/>
        <w:spacing w:before="30" w:after="30" w:line="240" w:lineRule="auto"/>
        <w:ind w:firstLine="709"/>
        <w:jc w:val="both"/>
        <w:rPr>
          <w:rFonts w:ascii="Verdana" w:eastAsia="Times New Roman" w:hAnsi="Verdana" w:cs="Times New Roman"/>
          <w:color w:val="000000"/>
          <w:sz w:val="20"/>
          <w:szCs w:val="20"/>
          <w:lang w:eastAsia="ru-RU"/>
        </w:rPr>
      </w:pPr>
      <w:r w:rsidRPr="00DD268B">
        <w:rPr>
          <w:rFonts w:ascii="Times New Roman" w:eastAsia="Times New Roman" w:hAnsi="Times New Roman" w:cs="Times New Roman"/>
          <w:color w:val="000000"/>
          <w:sz w:val="28"/>
          <w:szCs w:val="28"/>
          <w:lang w:eastAsia="ru-RU"/>
        </w:rPr>
        <w:t> </w:t>
      </w:r>
    </w:p>
    <w:p w:rsidR="00DD268B" w:rsidRPr="00DD268B" w:rsidRDefault="00DD268B" w:rsidP="00DD268B">
      <w:pPr>
        <w:shd w:val="clear" w:color="auto" w:fill="FFFFFF"/>
        <w:spacing w:before="30" w:after="30" w:line="240" w:lineRule="auto"/>
        <w:ind w:firstLine="709"/>
        <w:jc w:val="both"/>
        <w:rPr>
          <w:rFonts w:ascii="Verdana" w:eastAsia="Times New Roman" w:hAnsi="Verdana" w:cs="Times New Roman"/>
          <w:color w:val="000000"/>
          <w:sz w:val="20"/>
          <w:szCs w:val="20"/>
          <w:lang w:eastAsia="ru-RU"/>
        </w:rPr>
      </w:pPr>
      <w:r w:rsidRPr="00DD268B">
        <w:rPr>
          <w:rFonts w:ascii="Times New Roman" w:eastAsia="Times New Roman" w:hAnsi="Times New Roman" w:cs="Times New Roman"/>
          <w:color w:val="000000"/>
          <w:sz w:val="28"/>
          <w:szCs w:val="28"/>
          <w:lang w:eastAsia="ru-RU"/>
        </w:rPr>
        <w:t>Результаты работы таковы</w:t>
      </w:r>
    </w:p>
    <w:p w:rsidR="00DD268B" w:rsidRPr="00DD268B" w:rsidRDefault="00DD268B" w:rsidP="00DD268B">
      <w:pPr>
        <w:shd w:val="clear" w:color="auto" w:fill="FFFFFF"/>
        <w:spacing w:before="30" w:after="30" w:line="240" w:lineRule="auto"/>
        <w:ind w:firstLine="709"/>
        <w:jc w:val="both"/>
        <w:rPr>
          <w:rFonts w:ascii="Verdana" w:eastAsia="Times New Roman" w:hAnsi="Verdana" w:cs="Times New Roman"/>
          <w:color w:val="000000"/>
          <w:sz w:val="20"/>
          <w:szCs w:val="20"/>
          <w:lang w:eastAsia="ru-RU"/>
        </w:rPr>
      </w:pPr>
      <w:r w:rsidRPr="00DD268B">
        <w:rPr>
          <w:rFonts w:ascii="Times New Roman" w:eastAsia="Times New Roman" w:hAnsi="Times New Roman" w:cs="Times New Roman"/>
          <w:color w:val="000000"/>
          <w:sz w:val="28"/>
          <w:szCs w:val="28"/>
          <w:lang w:eastAsia="ru-RU"/>
        </w:rPr>
        <w:t>Диаграмма качества знаний и успеваемости по физкультуре</w:t>
      </w:r>
    </w:p>
    <w:p w:rsidR="00DD268B" w:rsidRPr="00DD268B" w:rsidRDefault="00DD268B" w:rsidP="00DD268B">
      <w:pPr>
        <w:shd w:val="clear" w:color="auto" w:fill="FFFFFF"/>
        <w:spacing w:before="30" w:after="30" w:line="240" w:lineRule="auto"/>
        <w:ind w:firstLine="709"/>
        <w:jc w:val="both"/>
        <w:rPr>
          <w:rFonts w:ascii="Verdana" w:eastAsia="Times New Roman" w:hAnsi="Verdana" w:cs="Times New Roman"/>
          <w:color w:val="000000"/>
          <w:sz w:val="20"/>
          <w:szCs w:val="20"/>
          <w:lang w:eastAsia="ru-RU"/>
        </w:rPr>
      </w:pPr>
      <w:r w:rsidRPr="00DD268B">
        <w:rPr>
          <w:rFonts w:ascii="Times New Roman" w:eastAsia="Times New Roman" w:hAnsi="Times New Roman" w:cs="Times New Roman"/>
          <w:noProof/>
          <w:color w:val="000000"/>
          <w:sz w:val="28"/>
          <w:szCs w:val="28"/>
          <w:lang w:eastAsia="ru-RU"/>
        </w:rPr>
        <w:drawing>
          <wp:inline distT="0" distB="0" distL="0" distR="0" wp14:anchorId="024CBD75" wp14:editId="550CE8F3">
            <wp:extent cx="5953125" cy="3971925"/>
            <wp:effectExtent l="0" t="0" r="0" b="0"/>
            <wp:docPr id="1" name="Рисунок 1" descr="http://filippov.21428s22.edusite.ru/images/clip_image001.em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ippov.21428s22.edusite.ru/images/clip_image001.emz"/>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53125" cy="3971925"/>
                    </a:xfrm>
                    <a:prstGeom prst="rect">
                      <a:avLst/>
                    </a:prstGeom>
                    <a:noFill/>
                    <a:ln>
                      <a:noFill/>
                    </a:ln>
                  </pic:spPr>
                </pic:pic>
              </a:graphicData>
            </a:graphic>
          </wp:inline>
        </w:drawing>
      </w:r>
      <w:r w:rsidRPr="00DD268B">
        <w:rPr>
          <w:rFonts w:ascii="Times New Roman" w:eastAsia="Times New Roman" w:hAnsi="Times New Roman" w:cs="Times New Roman"/>
          <w:color w:val="000000"/>
          <w:sz w:val="28"/>
          <w:szCs w:val="28"/>
          <w:lang w:eastAsia="ru-RU"/>
        </w:rPr>
        <w:t>      </w:t>
      </w:r>
    </w:p>
    <w:p w:rsidR="00DD268B" w:rsidRPr="00DD268B" w:rsidRDefault="00DD268B" w:rsidP="00DD268B">
      <w:pPr>
        <w:shd w:val="clear" w:color="auto" w:fill="FFFFFF"/>
        <w:spacing w:before="30" w:after="30" w:line="240" w:lineRule="auto"/>
        <w:ind w:firstLine="709"/>
        <w:jc w:val="both"/>
        <w:rPr>
          <w:rFonts w:ascii="Verdana" w:eastAsia="Times New Roman" w:hAnsi="Verdana" w:cs="Times New Roman"/>
          <w:color w:val="000000"/>
          <w:sz w:val="20"/>
          <w:szCs w:val="20"/>
          <w:lang w:eastAsia="ru-RU"/>
        </w:rPr>
      </w:pPr>
      <w:r w:rsidRPr="00DD268B">
        <w:rPr>
          <w:rFonts w:ascii="Times New Roman" w:eastAsia="Times New Roman" w:hAnsi="Times New Roman" w:cs="Times New Roman"/>
          <w:color w:val="000000"/>
          <w:sz w:val="28"/>
          <w:szCs w:val="28"/>
          <w:lang w:eastAsia="ru-RU"/>
        </w:rPr>
        <w:t>Глава 3 </w:t>
      </w:r>
      <w:r w:rsidRPr="00DD268B">
        <w:rPr>
          <w:rFonts w:ascii="Times New Roman" w:eastAsia="Times New Roman" w:hAnsi="Times New Roman" w:cs="Times New Roman"/>
          <w:b/>
          <w:bCs/>
          <w:color w:val="000000"/>
          <w:sz w:val="28"/>
          <w:szCs w:val="28"/>
          <w:lang w:eastAsia="ru-RU"/>
        </w:rPr>
        <w:t>«Развитие интереса к занятиям физической культурой и спортом через сочетание традиционного игрового и соревновательного методов»</w:t>
      </w:r>
    </w:p>
    <w:p w:rsidR="00DD268B" w:rsidRPr="00DD268B" w:rsidRDefault="00DD268B" w:rsidP="00DD268B">
      <w:pPr>
        <w:shd w:val="clear" w:color="auto" w:fill="FFFFFF"/>
        <w:spacing w:before="30" w:after="30" w:line="240" w:lineRule="auto"/>
        <w:ind w:firstLine="709"/>
        <w:jc w:val="both"/>
        <w:rPr>
          <w:rFonts w:ascii="Verdana" w:eastAsia="Times New Roman" w:hAnsi="Verdana" w:cs="Times New Roman"/>
          <w:color w:val="000000"/>
          <w:sz w:val="20"/>
          <w:szCs w:val="20"/>
          <w:lang w:eastAsia="ru-RU"/>
        </w:rPr>
      </w:pPr>
      <w:r w:rsidRPr="00DD268B">
        <w:rPr>
          <w:rFonts w:ascii="Times New Roman" w:eastAsia="Times New Roman" w:hAnsi="Times New Roman" w:cs="Times New Roman"/>
          <w:color w:val="000000"/>
          <w:sz w:val="28"/>
          <w:szCs w:val="28"/>
          <w:lang w:eastAsia="ru-RU"/>
        </w:rPr>
        <w:t xml:space="preserve">Социальная среда и реальная практика свидетельствуют об ухудшении здоровья населения нашей страны. Озабоченность вызывает то обстоятельство, что болезни стали широко распространяться среди школьников. Согласно исследованиям специалистов, 75 % болезней взрослых </w:t>
      </w:r>
      <w:proofErr w:type="gramStart"/>
      <w:r w:rsidRPr="00DD268B">
        <w:rPr>
          <w:rFonts w:ascii="Times New Roman" w:eastAsia="Times New Roman" w:hAnsi="Times New Roman" w:cs="Times New Roman"/>
          <w:color w:val="000000"/>
          <w:sz w:val="28"/>
          <w:szCs w:val="28"/>
          <w:lang w:eastAsia="ru-RU"/>
        </w:rPr>
        <w:t>заложены</w:t>
      </w:r>
      <w:proofErr w:type="gramEnd"/>
      <w:r w:rsidRPr="00DD268B">
        <w:rPr>
          <w:rFonts w:ascii="Times New Roman" w:eastAsia="Times New Roman" w:hAnsi="Times New Roman" w:cs="Times New Roman"/>
          <w:color w:val="000000"/>
          <w:sz w:val="28"/>
          <w:szCs w:val="28"/>
          <w:lang w:eastAsia="ru-RU"/>
        </w:rPr>
        <w:t xml:space="preserve"> в детстве. Если двадцать пять лет назад рождалось 20-25 % ослабленных детей, то сейчас число "физиологически незрелых" новорожденных утроилось. Каждый четвертый ребенок дошкольного </w:t>
      </w:r>
      <w:r w:rsidRPr="00DD268B">
        <w:rPr>
          <w:rFonts w:ascii="Times New Roman" w:eastAsia="Times New Roman" w:hAnsi="Times New Roman" w:cs="Times New Roman"/>
          <w:color w:val="000000"/>
          <w:sz w:val="28"/>
          <w:szCs w:val="28"/>
          <w:lang w:eastAsia="ru-RU"/>
        </w:rPr>
        <w:lastRenderedPageBreak/>
        <w:t xml:space="preserve">возраста болеет в течение года более четырех раз (данные Т.Я. </w:t>
      </w:r>
      <w:proofErr w:type="spellStart"/>
      <w:r w:rsidRPr="00DD268B">
        <w:rPr>
          <w:rFonts w:ascii="Times New Roman" w:eastAsia="Times New Roman" w:hAnsi="Times New Roman" w:cs="Times New Roman"/>
          <w:color w:val="000000"/>
          <w:sz w:val="28"/>
          <w:szCs w:val="28"/>
          <w:lang w:eastAsia="ru-RU"/>
        </w:rPr>
        <w:t>Чертюк</w:t>
      </w:r>
      <w:proofErr w:type="spellEnd"/>
      <w:r w:rsidRPr="00DD268B">
        <w:rPr>
          <w:rFonts w:ascii="Times New Roman" w:eastAsia="Times New Roman" w:hAnsi="Times New Roman" w:cs="Times New Roman"/>
          <w:color w:val="000000"/>
          <w:sz w:val="28"/>
          <w:szCs w:val="28"/>
          <w:lang w:eastAsia="ru-RU"/>
        </w:rPr>
        <w:t xml:space="preserve">, З.С. Макаровой, М.Н. Беловой, Б.Н. </w:t>
      </w:r>
      <w:proofErr w:type="spellStart"/>
      <w:r w:rsidRPr="00DD268B">
        <w:rPr>
          <w:rFonts w:ascii="Times New Roman" w:eastAsia="Times New Roman" w:hAnsi="Times New Roman" w:cs="Times New Roman"/>
          <w:color w:val="000000"/>
          <w:sz w:val="28"/>
          <w:szCs w:val="28"/>
          <w:lang w:eastAsia="ru-RU"/>
        </w:rPr>
        <w:t>Капустян</w:t>
      </w:r>
      <w:proofErr w:type="spellEnd"/>
      <w:r w:rsidRPr="00DD268B">
        <w:rPr>
          <w:rFonts w:ascii="Times New Roman" w:eastAsia="Times New Roman" w:hAnsi="Times New Roman" w:cs="Times New Roman"/>
          <w:color w:val="000000"/>
          <w:sz w:val="28"/>
          <w:szCs w:val="28"/>
          <w:lang w:eastAsia="ru-RU"/>
        </w:rPr>
        <w:t xml:space="preserve"> и др.). Только 10 % детей приходят в школу абсолютно здоровыми. Среди отстающих детей 85-90 % отстают не из-за лени или недоразвитости, а вследствие плохого состояния здоровья. По статистике, каждый четвертый больничный лист выдается по уходу за больным ребенком.</w:t>
      </w:r>
    </w:p>
    <w:p w:rsidR="00DD268B" w:rsidRPr="00DD268B" w:rsidRDefault="00DD268B" w:rsidP="00DD268B">
      <w:pPr>
        <w:shd w:val="clear" w:color="auto" w:fill="FFFFFF"/>
        <w:spacing w:before="30" w:after="30" w:line="240" w:lineRule="auto"/>
        <w:ind w:firstLine="709"/>
        <w:jc w:val="both"/>
        <w:rPr>
          <w:rFonts w:ascii="Verdana" w:eastAsia="Times New Roman" w:hAnsi="Verdana" w:cs="Times New Roman"/>
          <w:color w:val="000000"/>
          <w:sz w:val="20"/>
          <w:szCs w:val="20"/>
          <w:lang w:eastAsia="ru-RU"/>
        </w:rPr>
      </w:pPr>
      <w:r w:rsidRPr="00DD268B">
        <w:rPr>
          <w:rFonts w:ascii="Times New Roman" w:eastAsia="Times New Roman" w:hAnsi="Times New Roman" w:cs="Times New Roman"/>
          <w:color w:val="000000"/>
          <w:sz w:val="28"/>
          <w:szCs w:val="28"/>
          <w:lang w:eastAsia="ru-RU"/>
        </w:rPr>
        <w:t>В чем же причины повышенной заболеваемости?</w:t>
      </w:r>
    </w:p>
    <w:p w:rsidR="00DD268B" w:rsidRPr="00DD268B" w:rsidRDefault="00DD268B" w:rsidP="00DD268B">
      <w:pPr>
        <w:shd w:val="clear" w:color="auto" w:fill="FFFFFF"/>
        <w:spacing w:before="30" w:after="30" w:line="240" w:lineRule="auto"/>
        <w:ind w:firstLine="709"/>
        <w:jc w:val="both"/>
        <w:rPr>
          <w:rFonts w:ascii="Verdana" w:eastAsia="Times New Roman" w:hAnsi="Verdana" w:cs="Times New Roman"/>
          <w:color w:val="000000"/>
          <w:sz w:val="20"/>
          <w:szCs w:val="20"/>
          <w:lang w:eastAsia="ru-RU"/>
        </w:rPr>
      </w:pPr>
      <w:r w:rsidRPr="00DD268B">
        <w:rPr>
          <w:rFonts w:ascii="Times New Roman" w:eastAsia="Times New Roman" w:hAnsi="Times New Roman" w:cs="Times New Roman"/>
          <w:color w:val="000000"/>
          <w:sz w:val="28"/>
          <w:szCs w:val="28"/>
          <w:lang w:eastAsia="ru-RU"/>
        </w:rPr>
        <w:t>Сегодня модным стало слово «гиподинамия». Многие понимают его упрощенно — как недостаток движения. Но это не совсем верно.</w:t>
      </w:r>
    </w:p>
    <w:p w:rsidR="00DD268B" w:rsidRPr="00DD268B" w:rsidRDefault="00DD268B" w:rsidP="00DD268B">
      <w:pPr>
        <w:shd w:val="clear" w:color="auto" w:fill="FFFFFF"/>
        <w:spacing w:before="30" w:after="30" w:line="240" w:lineRule="auto"/>
        <w:ind w:firstLine="709"/>
        <w:jc w:val="both"/>
        <w:rPr>
          <w:rFonts w:ascii="Verdana" w:eastAsia="Times New Roman" w:hAnsi="Verdana" w:cs="Times New Roman"/>
          <w:color w:val="000000"/>
          <w:sz w:val="20"/>
          <w:szCs w:val="20"/>
          <w:lang w:eastAsia="ru-RU"/>
        </w:rPr>
      </w:pPr>
      <w:r w:rsidRPr="00DD268B">
        <w:rPr>
          <w:rFonts w:ascii="Times New Roman" w:eastAsia="Times New Roman" w:hAnsi="Times New Roman" w:cs="Times New Roman"/>
          <w:color w:val="000000"/>
          <w:sz w:val="28"/>
          <w:szCs w:val="28"/>
          <w:lang w:eastAsia="ru-RU"/>
        </w:rPr>
        <w:t> Гиподинамия — своеобразная болезнь, определение которой звучит довольно угрожающе:</w:t>
      </w:r>
    </w:p>
    <w:p w:rsidR="00DD268B" w:rsidRPr="00DD268B" w:rsidRDefault="00DD268B" w:rsidP="00DD268B">
      <w:pPr>
        <w:shd w:val="clear" w:color="auto" w:fill="FFFFFF"/>
        <w:spacing w:before="30" w:after="30" w:line="240" w:lineRule="auto"/>
        <w:ind w:firstLine="709"/>
        <w:jc w:val="both"/>
        <w:rPr>
          <w:rFonts w:ascii="Verdana" w:eastAsia="Times New Roman" w:hAnsi="Verdana" w:cs="Times New Roman"/>
          <w:color w:val="000000"/>
          <w:sz w:val="20"/>
          <w:szCs w:val="20"/>
          <w:lang w:eastAsia="ru-RU"/>
        </w:rPr>
      </w:pPr>
      <w:r w:rsidRPr="00DD268B">
        <w:rPr>
          <w:rFonts w:ascii="Times New Roman" w:eastAsia="Times New Roman" w:hAnsi="Times New Roman" w:cs="Times New Roman"/>
          <w:color w:val="000000"/>
          <w:sz w:val="28"/>
          <w:szCs w:val="28"/>
          <w:lang w:eastAsia="ru-RU"/>
        </w:rPr>
        <w:t> «Нарушение функций организма (опорно-двигательного аппарата, кровообращения, дыхания, пищеварения) при ограничении двигательной активности».</w:t>
      </w:r>
    </w:p>
    <w:p w:rsidR="00DD268B" w:rsidRPr="00DD268B" w:rsidRDefault="00DD268B" w:rsidP="00DD268B">
      <w:pPr>
        <w:shd w:val="clear" w:color="auto" w:fill="FFFFFF"/>
        <w:spacing w:before="30" w:after="30" w:line="240" w:lineRule="auto"/>
        <w:ind w:firstLine="709"/>
        <w:jc w:val="both"/>
        <w:rPr>
          <w:rFonts w:ascii="Verdana" w:eastAsia="Times New Roman" w:hAnsi="Verdana" w:cs="Times New Roman"/>
          <w:color w:val="000000"/>
          <w:sz w:val="20"/>
          <w:szCs w:val="20"/>
          <w:lang w:eastAsia="ru-RU"/>
        </w:rPr>
      </w:pPr>
      <w:r w:rsidRPr="00DD268B">
        <w:rPr>
          <w:rFonts w:ascii="Times New Roman" w:eastAsia="Times New Roman" w:hAnsi="Times New Roman" w:cs="Times New Roman"/>
          <w:color w:val="000000"/>
          <w:sz w:val="28"/>
          <w:szCs w:val="28"/>
          <w:lang w:eastAsia="ru-RU"/>
        </w:rPr>
        <w:t>Исследования свидетельствуют о том, что современные дети в большинстве своем испытывают «двигательный дефицит», то есть количество движений, производимых ими в течение дня, ниже возрастной нормы. Не секрет, что и в школе, и дома дети большую часть времени проводят в статичном положении (за столом, у телевизора, за компьютером и т.д.). Это увеличивает статичную нагрузку на определенные группы мышц и вызывает их утомление. Снижаются сила и работоспособность скелетной мускулатуры, что влечет за собой нарушение осанки, искривление позвоночника, плоскостопие, задержку возрастного развития быстроты, ловкости, координации движения, выносливости, гибкости и силы, то есть усугубляет неблагоприятное влияние гипокинезии. Гипокинезия, вызывая развитие обменных нарушений и избыточное отложение жира, способствует заболеванию детей ожирением. Так, по данным большинства исследований, 30-40 % наших детей имеют избыточный вес. У таких детей чаще регистрируются травмы, в 3-5 раз выше заболеваемость ОРВИ.</w:t>
      </w:r>
    </w:p>
    <w:p w:rsidR="00DD268B" w:rsidRPr="00DD268B" w:rsidRDefault="00DD268B" w:rsidP="00DD268B">
      <w:pPr>
        <w:shd w:val="clear" w:color="auto" w:fill="FFFFFF"/>
        <w:spacing w:before="30" w:after="30" w:line="240" w:lineRule="auto"/>
        <w:ind w:firstLine="709"/>
        <w:jc w:val="both"/>
        <w:rPr>
          <w:rFonts w:ascii="Verdana" w:eastAsia="Times New Roman" w:hAnsi="Verdana" w:cs="Times New Roman"/>
          <w:color w:val="000000"/>
          <w:sz w:val="20"/>
          <w:szCs w:val="20"/>
          <w:lang w:eastAsia="ru-RU"/>
        </w:rPr>
      </w:pPr>
      <w:r w:rsidRPr="00DD268B">
        <w:rPr>
          <w:rFonts w:ascii="Times New Roman" w:eastAsia="Times New Roman" w:hAnsi="Times New Roman" w:cs="Times New Roman"/>
          <w:color w:val="000000"/>
          <w:sz w:val="28"/>
          <w:szCs w:val="28"/>
          <w:lang w:eastAsia="ru-RU"/>
        </w:rPr>
        <w:t>Таким образом, интенсивность физического развития детей, их здоровье зависит от двигательной активности.</w:t>
      </w:r>
    </w:p>
    <w:p w:rsidR="00DD268B" w:rsidRPr="00DD268B" w:rsidRDefault="00DD268B" w:rsidP="00DD268B">
      <w:pPr>
        <w:shd w:val="clear" w:color="auto" w:fill="FFFFFF"/>
        <w:spacing w:before="30" w:after="30" w:line="240" w:lineRule="auto"/>
        <w:ind w:firstLine="709"/>
        <w:jc w:val="both"/>
        <w:rPr>
          <w:rFonts w:ascii="Verdana" w:eastAsia="Times New Roman" w:hAnsi="Verdana" w:cs="Times New Roman"/>
          <w:color w:val="000000"/>
          <w:sz w:val="20"/>
          <w:szCs w:val="20"/>
          <w:lang w:eastAsia="ru-RU"/>
        </w:rPr>
      </w:pPr>
      <w:r w:rsidRPr="00DD268B">
        <w:rPr>
          <w:rFonts w:ascii="Times New Roman" w:eastAsia="Times New Roman" w:hAnsi="Times New Roman" w:cs="Times New Roman"/>
          <w:color w:val="000000"/>
          <w:sz w:val="28"/>
          <w:szCs w:val="28"/>
          <w:lang w:eastAsia="ru-RU"/>
        </w:rPr>
        <w:t>В последние десятилетия все большее внимание ученых привлекает проблема детских стрессов, которые влекут за собой различные нервные расстройства и повышенную заболеваемость. Детские стрессы — это следствие дефицита положительных эмоций у ребенка и отрицательной психологической обстановки в семье, излишнего шума и нервозности в школьных учреждениях (из-за большой умственной нагрузки).</w:t>
      </w:r>
    </w:p>
    <w:p w:rsidR="00DD268B" w:rsidRPr="00DD268B" w:rsidRDefault="00DD268B" w:rsidP="00DD268B">
      <w:pPr>
        <w:shd w:val="clear" w:color="auto" w:fill="FFFFFF"/>
        <w:spacing w:before="30" w:after="30" w:line="240" w:lineRule="auto"/>
        <w:ind w:firstLine="709"/>
        <w:jc w:val="both"/>
        <w:rPr>
          <w:rFonts w:ascii="Verdana" w:eastAsia="Times New Roman" w:hAnsi="Verdana" w:cs="Times New Roman"/>
          <w:color w:val="000000"/>
          <w:sz w:val="20"/>
          <w:szCs w:val="20"/>
          <w:lang w:eastAsia="ru-RU"/>
        </w:rPr>
      </w:pPr>
      <w:r w:rsidRPr="00DD268B">
        <w:rPr>
          <w:rFonts w:ascii="Times New Roman" w:eastAsia="Times New Roman" w:hAnsi="Times New Roman" w:cs="Times New Roman"/>
          <w:color w:val="000000"/>
          <w:sz w:val="28"/>
          <w:szCs w:val="28"/>
          <w:lang w:eastAsia="ru-RU"/>
        </w:rPr>
        <w:t xml:space="preserve">Известный физиолог Н.М. </w:t>
      </w:r>
      <w:proofErr w:type="spellStart"/>
      <w:r w:rsidRPr="00DD268B">
        <w:rPr>
          <w:rFonts w:ascii="Times New Roman" w:eastAsia="Times New Roman" w:hAnsi="Times New Roman" w:cs="Times New Roman"/>
          <w:color w:val="000000"/>
          <w:sz w:val="28"/>
          <w:szCs w:val="28"/>
          <w:lang w:eastAsia="ru-RU"/>
        </w:rPr>
        <w:t>Щелованов</w:t>
      </w:r>
      <w:proofErr w:type="spellEnd"/>
      <w:r w:rsidRPr="00DD268B">
        <w:rPr>
          <w:rFonts w:ascii="Times New Roman" w:eastAsia="Times New Roman" w:hAnsi="Times New Roman" w:cs="Times New Roman"/>
          <w:color w:val="000000"/>
          <w:sz w:val="28"/>
          <w:szCs w:val="28"/>
          <w:lang w:eastAsia="ru-RU"/>
        </w:rPr>
        <w:t xml:space="preserve"> писал: «Эмоции не только составляют наиболее ценное психологическое содержание жизни ребенка, но и имеют важное физиологическое значение в жизнедеятельности организма». Таким образом, детские стрессы нарушают нормальное течение физиологических процессов, что неизбежно ведет к ухудшению здоровья ребенка (М.Ю. </w:t>
      </w:r>
      <w:proofErr w:type="spellStart"/>
      <w:r w:rsidRPr="00DD268B">
        <w:rPr>
          <w:rFonts w:ascii="Times New Roman" w:eastAsia="Times New Roman" w:hAnsi="Times New Roman" w:cs="Times New Roman"/>
          <w:color w:val="000000"/>
          <w:sz w:val="28"/>
          <w:szCs w:val="28"/>
          <w:lang w:eastAsia="ru-RU"/>
        </w:rPr>
        <w:t>Кисловская</w:t>
      </w:r>
      <w:proofErr w:type="spellEnd"/>
      <w:r w:rsidRPr="00DD268B">
        <w:rPr>
          <w:rFonts w:ascii="Times New Roman" w:eastAsia="Times New Roman" w:hAnsi="Times New Roman" w:cs="Times New Roman"/>
          <w:color w:val="000000"/>
          <w:sz w:val="28"/>
          <w:szCs w:val="28"/>
          <w:lang w:eastAsia="ru-RU"/>
        </w:rPr>
        <w:t xml:space="preserve">, П.К. Анохин, Л.З. </w:t>
      </w:r>
      <w:proofErr w:type="spellStart"/>
      <w:r w:rsidRPr="00DD268B">
        <w:rPr>
          <w:rFonts w:ascii="Times New Roman" w:eastAsia="Times New Roman" w:hAnsi="Times New Roman" w:cs="Times New Roman"/>
          <w:color w:val="000000"/>
          <w:sz w:val="28"/>
          <w:szCs w:val="28"/>
          <w:lang w:eastAsia="ru-RU"/>
        </w:rPr>
        <w:t>Неверович</w:t>
      </w:r>
      <w:proofErr w:type="spellEnd"/>
      <w:r w:rsidRPr="00DD268B">
        <w:rPr>
          <w:rFonts w:ascii="Times New Roman" w:eastAsia="Times New Roman" w:hAnsi="Times New Roman" w:cs="Times New Roman"/>
          <w:color w:val="000000"/>
          <w:sz w:val="28"/>
          <w:szCs w:val="28"/>
          <w:lang w:eastAsia="ru-RU"/>
        </w:rPr>
        <w:t xml:space="preserve"> и др.).</w:t>
      </w:r>
    </w:p>
    <w:p w:rsidR="00DD268B" w:rsidRPr="00DD268B" w:rsidRDefault="00DD268B" w:rsidP="00DD268B">
      <w:pPr>
        <w:shd w:val="clear" w:color="auto" w:fill="FFFFFF"/>
        <w:spacing w:before="30" w:after="30" w:line="240" w:lineRule="auto"/>
        <w:ind w:firstLine="709"/>
        <w:jc w:val="both"/>
        <w:rPr>
          <w:rFonts w:ascii="Verdana" w:eastAsia="Times New Roman" w:hAnsi="Verdana" w:cs="Times New Roman"/>
          <w:color w:val="000000"/>
          <w:sz w:val="20"/>
          <w:szCs w:val="20"/>
          <w:lang w:eastAsia="ru-RU"/>
        </w:rPr>
      </w:pPr>
      <w:r w:rsidRPr="00DD268B">
        <w:rPr>
          <w:rFonts w:ascii="Times New Roman" w:eastAsia="Times New Roman" w:hAnsi="Times New Roman" w:cs="Times New Roman"/>
          <w:color w:val="000000"/>
          <w:sz w:val="28"/>
          <w:szCs w:val="28"/>
          <w:lang w:eastAsia="ru-RU"/>
        </w:rPr>
        <w:lastRenderedPageBreak/>
        <w:t>Общепринятая система физического воспитания не всегда может решить данные проблемы, так как:</w:t>
      </w:r>
    </w:p>
    <w:p w:rsidR="00DD268B" w:rsidRPr="00DD268B" w:rsidRDefault="00DD268B" w:rsidP="00DD268B">
      <w:pPr>
        <w:shd w:val="clear" w:color="auto" w:fill="FFFFFF"/>
        <w:spacing w:before="30" w:after="30" w:line="240" w:lineRule="auto"/>
        <w:ind w:left="360" w:hanging="360"/>
        <w:jc w:val="both"/>
        <w:rPr>
          <w:rFonts w:ascii="Verdana" w:eastAsia="Times New Roman" w:hAnsi="Verdana" w:cs="Times New Roman"/>
          <w:color w:val="000000"/>
          <w:sz w:val="20"/>
          <w:szCs w:val="20"/>
          <w:lang w:eastAsia="ru-RU"/>
        </w:rPr>
      </w:pPr>
      <w:r w:rsidRPr="00DD268B">
        <w:rPr>
          <w:rFonts w:ascii="Symbol" w:eastAsia="Times New Roman" w:hAnsi="Symbol" w:cs="Times New Roman"/>
          <w:color w:val="000000"/>
          <w:sz w:val="28"/>
          <w:szCs w:val="28"/>
          <w:lang w:eastAsia="ru-RU"/>
        </w:rPr>
        <w:t></w:t>
      </w:r>
      <w:r w:rsidRPr="00DD268B">
        <w:rPr>
          <w:rFonts w:ascii="Times New Roman" w:eastAsia="Times New Roman" w:hAnsi="Times New Roman" w:cs="Times New Roman"/>
          <w:color w:val="000000"/>
          <w:sz w:val="14"/>
          <w:szCs w:val="14"/>
          <w:lang w:eastAsia="ru-RU"/>
        </w:rPr>
        <w:t>        </w:t>
      </w:r>
      <w:r w:rsidRPr="00DD268B">
        <w:rPr>
          <w:rFonts w:ascii="Times New Roman" w:eastAsia="Times New Roman" w:hAnsi="Times New Roman" w:cs="Times New Roman"/>
          <w:color w:val="000000"/>
          <w:sz w:val="28"/>
          <w:szCs w:val="28"/>
          <w:lang w:eastAsia="ru-RU"/>
        </w:rPr>
        <w:t>не учитывает конкретных условий всех учебных учреждений в разных регионах России:</w:t>
      </w:r>
    </w:p>
    <w:p w:rsidR="00DD268B" w:rsidRPr="00DD268B" w:rsidRDefault="00DD268B" w:rsidP="00DD268B">
      <w:pPr>
        <w:shd w:val="clear" w:color="auto" w:fill="FFFFFF"/>
        <w:spacing w:before="30" w:after="30" w:line="240" w:lineRule="auto"/>
        <w:ind w:left="360" w:hanging="360"/>
        <w:jc w:val="both"/>
        <w:rPr>
          <w:rFonts w:ascii="Verdana" w:eastAsia="Times New Roman" w:hAnsi="Verdana" w:cs="Times New Roman"/>
          <w:color w:val="000000"/>
          <w:sz w:val="20"/>
          <w:szCs w:val="20"/>
          <w:lang w:eastAsia="ru-RU"/>
        </w:rPr>
      </w:pPr>
      <w:r w:rsidRPr="00DD268B">
        <w:rPr>
          <w:rFonts w:ascii="Symbol" w:eastAsia="Times New Roman" w:hAnsi="Symbol" w:cs="Times New Roman"/>
          <w:color w:val="000000"/>
          <w:sz w:val="28"/>
          <w:szCs w:val="28"/>
          <w:lang w:eastAsia="ru-RU"/>
        </w:rPr>
        <w:t></w:t>
      </w:r>
      <w:r w:rsidRPr="00DD268B">
        <w:rPr>
          <w:rFonts w:ascii="Times New Roman" w:eastAsia="Times New Roman" w:hAnsi="Times New Roman" w:cs="Times New Roman"/>
          <w:color w:val="000000"/>
          <w:sz w:val="14"/>
          <w:szCs w:val="14"/>
          <w:lang w:eastAsia="ru-RU"/>
        </w:rPr>
        <w:t>        </w:t>
      </w:r>
      <w:r w:rsidRPr="00DD268B">
        <w:rPr>
          <w:rFonts w:ascii="Times New Roman" w:eastAsia="Times New Roman" w:hAnsi="Times New Roman" w:cs="Times New Roman"/>
          <w:color w:val="000000"/>
          <w:sz w:val="28"/>
          <w:szCs w:val="28"/>
          <w:lang w:eastAsia="ru-RU"/>
        </w:rPr>
        <w:t>не предусматривает дифференцированного подхода к детям в соответствии с их индивидуальными способностями и здоровьем;</w:t>
      </w:r>
    </w:p>
    <w:p w:rsidR="00DD268B" w:rsidRPr="00DD268B" w:rsidRDefault="00DD268B" w:rsidP="00DD268B">
      <w:pPr>
        <w:shd w:val="clear" w:color="auto" w:fill="FFFFFF"/>
        <w:spacing w:before="30" w:after="30" w:line="240" w:lineRule="auto"/>
        <w:ind w:left="360" w:hanging="360"/>
        <w:jc w:val="both"/>
        <w:rPr>
          <w:rFonts w:ascii="Verdana" w:eastAsia="Times New Roman" w:hAnsi="Verdana" w:cs="Times New Roman"/>
          <w:color w:val="000000"/>
          <w:sz w:val="20"/>
          <w:szCs w:val="20"/>
          <w:lang w:eastAsia="ru-RU"/>
        </w:rPr>
      </w:pPr>
      <w:r w:rsidRPr="00DD268B">
        <w:rPr>
          <w:rFonts w:ascii="Symbol" w:eastAsia="Times New Roman" w:hAnsi="Symbol" w:cs="Times New Roman"/>
          <w:color w:val="000000"/>
          <w:sz w:val="28"/>
          <w:szCs w:val="28"/>
          <w:lang w:eastAsia="ru-RU"/>
        </w:rPr>
        <w:t></w:t>
      </w:r>
      <w:r w:rsidRPr="00DD268B">
        <w:rPr>
          <w:rFonts w:ascii="Times New Roman" w:eastAsia="Times New Roman" w:hAnsi="Times New Roman" w:cs="Times New Roman"/>
          <w:color w:val="000000"/>
          <w:sz w:val="14"/>
          <w:szCs w:val="14"/>
          <w:lang w:eastAsia="ru-RU"/>
        </w:rPr>
        <w:t>        </w:t>
      </w:r>
      <w:r w:rsidRPr="00DD268B">
        <w:rPr>
          <w:rFonts w:ascii="Times New Roman" w:eastAsia="Times New Roman" w:hAnsi="Times New Roman" w:cs="Times New Roman"/>
          <w:color w:val="000000"/>
          <w:sz w:val="28"/>
          <w:szCs w:val="28"/>
          <w:lang w:eastAsia="ru-RU"/>
        </w:rPr>
        <w:t>недостаточно реализует потребности детей в движении и др.</w:t>
      </w:r>
    </w:p>
    <w:p w:rsidR="00DD268B" w:rsidRPr="00DD268B" w:rsidRDefault="00DD268B" w:rsidP="00DD268B">
      <w:pPr>
        <w:shd w:val="clear" w:color="auto" w:fill="FFFFFF"/>
        <w:spacing w:before="30" w:after="30" w:line="240" w:lineRule="auto"/>
        <w:ind w:firstLine="709"/>
        <w:jc w:val="both"/>
        <w:rPr>
          <w:rFonts w:ascii="Verdana" w:eastAsia="Times New Roman" w:hAnsi="Verdana" w:cs="Times New Roman"/>
          <w:color w:val="000000"/>
          <w:sz w:val="20"/>
          <w:szCs w:val="20"/>
          <w:lang w:eastAsia="ru-RU"/>
        </w:rPr>
      </w:pPr>
      <w:r w:rsidRPr="00DD268B">
        <w:rPr>
          <w:rFonts w:ascii="Times New Roman" w:eastAsia="Times New Roman" w:hAnsi="Times New Roman" w:cs="Times New Roman"/>
          <w:color w:val="000000"/>
          <w:sz w:val="28"/>
          <w:szCs w:val="28"/>
          <w:lang w:eastAsia="ru-RU"/>
        </w:rPr>
        <w:t xml:space="preserve"> Слабый медицинский </w:t>
      </w:r>
      <w:proofErr w:type="gramStart"/>
      <w:r w:rsidRPr="00DD268B">
        <w:rPr>
          <w:rFonts w:ascii="Times New Roman" w:eastAsia="Times New Roman" w:hAnsi="Times New Roman" w:cs="Times New Roman"/>
          <w:color w:val="000000"/>
          <w:sz w:val="28"/>
          <w:szCs w:val="28"/>
          <w:lang w:eastAsia="ru-RU"/>
        </w:rPr>
        <w:t>контроль за</w:t>
      </w:r>
      <w:proofErr w:type="gramEnd"/>
      <w:r w:rsidRPr="00DD268B">
        <w:rPr>
          <w:rFonts w:ascii="Times New Roman" w:eastAsia="Times New Roman" w:hAnsi="Times New Roman" w:cs="Times New Roman"/>
          <w:color w:val="000000"/>
          <w:sz w:val="28"/>
          <w:szCs w:val="28"/>
          <w:lang w:eastAsia="ru-RU"/>
        </w:rPr>
        <w:t xml:space="preserve"> состоянием здоровья и физического развития детей (из-за нехватки врачей и среднего медицинского персонала) также не обеспечивает должного уровня системы физического воспитания дошкольников.</w:t>
      </w:r>
    </w:p>
    <w:p w:rsidR="00DD268B" w:rsidRPr="00DD268B" w:rsidRDefault="00DD268B" w:rsidP="00DD268B">
      <w:pPr>
        <w:shd w:val="clear" w:color="auto" w:fill="FFFFFF"/>
        <w:spacing w:before="30" w:after="30" w:line="240" w:lineRule="auto"/>
        <w:ind w:firstLine="709"/>
        <w:jc w:val="both"/>
        <w:rPr>
          <w:rFonts w:ascii="Verdana" w:eastAsia="Times New Roman" w:hAnsi="Verdana" w:cs="Times New Roman"/>
          <w:color w:val="000000"/>
          <w:sz w:val="20"/>
          <w:szCs w:val="20"/>
          <w:lang w:eastAsia="ru-RU"/>
        </w:rPr>
      </w:pPr>
      <w:r w:rsidRPr="00DD268B">
        <w:rPr>
          <w:rFonts w:ascii="Times New Roman" w:eastAsia="Times New Roman" w:hAnsi="Times New Roman" w:cs="Times New Roman"/>
          <w:color w:val="000000"/>
          <w:sz w:val="28"/>
          <w:szCs w:val="28"/>
          <w:lang w:eastAsia="ru-RU"/>
        </w:rPr>
        <w:t> 1. Цели, задачи деятельности учителя по физической культуре</w:t>
      </w:r>
    </w:p>
    <w:p w:rsidR="00DD268B" w:rsidRPr="00DD268B" w:rsidRDefault="00DD268B" w:rsidP="00DD268B">
      <w:pPr>
        <w:shd w:val="clear" w:color="auto" w:fill="FFFFFF"/>
        <w:spacing w:before="30" w:after="30" w:line="240" w:lineRule="auto"/>
        <w:ind w:firstLine="709"/>
        <w:jc w:val="both"/>
        <w:rPr>
          <w:rFonts w:ascii="Verdana" w:eastAsia="Times New Roman" w:hAnsi="Verdana" w:cs="Times New Roman"/>
          <w:color w:val="000000"/>
          <w:sz w:val="20"/>
          <w:szCs w:val="20"/>
          <w:lang w:eastAsia="ru-RU"/>
        </w:rPr>
      </w:pPr>
      <w:r w:rsidRPr="00DD268B">
        <w:rPr>
          <w:rFonts w:ascii="Times New Roman" w:eastAsia="Times New Roman" w:hAnsi="Times New Roman" w:cs="Times New Roman"/>
          <w:color w:val="000000"/>
          <w:sz w:val="28"/>
          <w:szCs w:val="28"/>
          <w:lang w:eastAsia="ru-RU"/>
        </w:rPr>
        <w:t>Цели:</w:t>
      </w:r>
    </w:p>
    <w:p w:rsidR="00DD268B" w:rsidRPr="00DD268B" w:rsidRDefault="00DD268B" w:rsidP="00DD268B">
      <w:pPr>
        <w:shd w:val="clear" w:color="auto" w:fill="FFFFFF"/>
        <w:spacing w:before="30" w:after="30" w:line="240" w:lineRule="auto"/>
        <w:ind w:firstLine="709"/>
        <w:jc w:val="both"/>
        <w:rPr>
          <w:rFonts w:ascii="Verdana" w:eastAsia="Times New Roman" w:hAnsi="Verdana" w:cs="Times New Roman"/>
          <w:color w:val="000000"/>
          <w:sz w:val="20"/>
          <w:szCs w:val="20"/>
          <w:lang w:eastAsia="ru-RU"/>
        </w:rPr>
      </w:pPr>
      <w:r w:rsidRPr="00DD268B">
        <w:rPr>
          <w:rFonts w:ascii="Times New Roman" w:eastAsia="Times New Roman" w:hAnsi="Times New Roman" w:cs="Times New Roman"/>
          <w:color w:val="000000"/>
          <w:sz w:val="28"/>
          <w:szCs w:val="28"/>
          <w:lang w:eastAsia="ru-RU"/>
        </w:rPr>
        <w:t> 1. содействие всестороннему развитию личности;</w:t>
      </w:r>
    </w:p>
    <w:p w:rsidR="00DD268B" w:rsidRPr="00DD268B" w:rsidRDefault="00DD268B" w:rsidP="00DD268B">
      <w:pPr>
        <w:shd w:val="clear" w:color="auto" w:fill="FFFFFF"/>
        <w:spacing w:before="30" w:after="30" w:line="240" w:lineRule="auto"/>
        <w:ind w:firstLine="709"/>
        <w:jc w:val="both"/>
        <w:rPr>
          <w:rFonts w:ascii="Verdana" w:eastAsia="Times New Roman" w:hAnsi="Verdana" w:cs="Times New Roman"/>
          <w:color w:val="000000"/>
          <w:sz w:val="20"/>
          <w:szCs w:val="20"/>
          <w:lang w:eastAsia="ru-RU"/>
        </w:rPr>
      </w:pPr>
      <w:r w:rsidRPr="00DD268B">
        <w:rPr>
          <w:rFonts w:ascii="Times New Roman" w:eastAsia="Times New Roman" w:hAnsi="Times New Roman" w:cs="Times New Roman"/>
          <w:color w:val="000000"/>
          <w:sz w:val="28"/>
          <w:szCs w:val="28"/>
          <w:lang w:eastAsia="ru-RU"/>
        </w:rPr>
        <w:t> 2. воспитание активно развитой личности.</w:t>
      </w:r>
    </w:p>
    <w:p w:rsidR="00DD268B" w:rsidRPr="00DD268B" w:rsidRDefault="00DD268B" w:rsidP="00DD268B">
      <w:pPr>
        <w:shd w:val="clear" w:color="auto" w:fill="FFFFFF"/>
        <w:spacing w:before="30" w:after="30" w:line="240" w:lineRule="auto"/>
        <w:ind w:firstLine="709"/>
        <w:jc w:val="both"/>
        <w:rPr>
          <w:rFonts w:ascii="Verdana" w:eastAsia="Times New Roman" w:hAnsi="Verdana" w:cs="Times New Roman"/>
          <w:color w:val="000000"/>
          <w:sz w:val="20"/>
          <w:szCs w:val="20"/>
          <w:lang w:eastAsia="ru-RU"/>
        </w:rPr>
      </w:pPr>
      <w:r w:rsidRPr="00DD268B">
        <w:rPr>
          <w:rFonts w:ascii="Times New Roman" w:eastAsia="Times New Roman" w:hAnsi="Times New Roman" w:cs="Times New Roman"/>
          <w:color w:val="000000"/>
          <w:sz w:val="28"/>
          <w:szCs w:val="28"/>
          <w:lang w:eastAsia="ru-RU"/>
        </w:rPr>
        <w:t>Основными задачами в школе по физическому воспитанию являются:</w:t>
      </w:r>
    </w:p>
    <w:p w:rsidR="00DD268B" w:rsidRPr="00DD268B" w:rsidRDefault="00DD268B" w:rsidP="00DD268B">
      <w:pPr>
        <w:shd w:val="clear" w:color="auto" w:fill="FFFFFF"/>
        <w:spacing w:before="30" w:after="30" w:line="240" w:lineRule="auto"/>
        <w:ind w:firstLine="709"/>
        <w:jc w:val="both"/>
        <w:rPr>
          <w:rFonts w:ascii="Verdana" w:eastAsia="Times New Roman" w:hAnsi="Verdana" w:cs="Times New Roman"/>
          <w:color w:val="000000"/>
          <w:sz w:val="20"/>
          <w:szCs w:val="20"/>
          <w:lang w:eastAsia="ru-RU"/>
        </w:rPr>
      </w:pPr>
      <w:r w:rsidRPr="00DD268B">
        <w:rPr>
          <w:rFonts w:ascii="Times New Roman" w:eastAsia="Times New Roman" w:hAnsi="Times New Roman" w:cs="Times New Roman"/>
          <w:color w:val="000000"/>
          <w:sz w:val="28"/>
          <w:szCs w:val="28"/>
          <w:lang w:eastAsia="ru-RU"/>
        </w:rPr>
        <w:t> 1. охрана и укрепление здоровья детей;</w:t>
      </w:r>
    </w:p>
    <w:p w:rsidR="00DD268B" w:rsidRPr="00DD268B" w:rsidRDefault="00DD268B" w:rsidP="00DD268B">
      <w:pPr>
        <w:shd w:val="clear" w:color="auto" w:fill="FFFFFF"/>
        <w:spacing w:before="30" w:after="30" w:line="240" w:lineRule="auto"/>
        <w:ind w:firstLine="709"/>
        <w:jc w:val="both"/>
        <w:rPr>
          <w:rFonts w:ascii="Verdana" w:eastAsia="Times New Roman" w:hAnsi="Verdana" w:cs="Times New Roman"/>
          <w:color w:val="000000"/>
          <w:sz w:val="20"/>
          <w:szCs w:val="20"/>
          <w:lang w:eastAsia="ru-RU"/>
        </w:rPr>
      </w:pPr>
      <w:r w:rsidRPr="00DD268B">
        <w:rPr>
          <w:rFonts w:ascii="Times New Roman" w:eastAsia="Times New Roman" w:hAnsi="Times New Roman" w:cs="Times New Roman"/>
          <w:color w:val="000000"/>
          <w:sz w:val="28"/>
          <w:szCs w:val="28"/>
          <w:lang w:eastAsia="ru-RU"/>
        </w:rPr>
        <w:t> 2. формирование жизненно необходимых двигательных умений и навыков ребенка в соответствии с его индивидуальными особенностями, развитие физических качеств;</w:t>
      </w:r>
    </w:p>
    <w:p w:rsidR="00DD268B" w:rsidRPr="00DD268B" w:rsidRDefault="00DD268B" w:rsidP="00DD268B">
      <w:pPr>
        <w:shd w:val="clear" w:color="auto" w:fill="FFFFFF"/>
        <w:spacing w:before="30" w:after="30" w:line="240" w:lineRule="auto"/>
        <w:ind w:firstLine="709"/>
        <w:jc w:val="both"/>
        <w:rPr>
          <w:rFonts w:ascii="Verdana" w:eastAsia="Times New Roman" w:hAnsi="Verdana" w:cs="Times New Roman"/>
          <w:color w:val="000000"/>
          <w:sz w:val="20"/>
          <w:szCs w:val="20"/>
          <w:lang w:eastAsia="ru-RU"/>
        </w:rPr>
      </w:pPr>
      <w:r w:rsidRPr="00DD268B">
        <w:rPr>
          <w:rFonts w:ascii="Times New Roman" w:eastAsia="Times New Roman" w:hAnsi="Times New Roman" w:cs="Times New Roman"/>
          <w:color w:val="000000"/>
          <w:sz w:val="28"/>
          <w:szCs w:val="28"/>
          <w:lang w:eastAsia="ru-RU"/>
        </w:rPr>
        <w:t> 3. воспитание потребности и умения самостоятельно заниматься физическими упражнениями, сознательно применять их в целях отдыха; тренировки и укрепления здоровья;</w:t>
      </w:r>
    </w:p>
    <w:p w:rsidR="00DD268B" w:rsidRPr="00DD268B" w:rsidRDefault="00DD268B" w:rsidP="00DD268B">
      <w:pPr>
        <w:shd w:val="clear" w:color="auto" w:fill="FFFFFF"/>
        <w:spacing w:before="30" w:after="30" w:line="240" w:lineRule="auto"/>
        <w:ind w:firstLine="709"/>
        <w:jc w:val="both"/>
        <w:rPr>
          <w:rFonts w:ascii="Verdana" w:eastAsia="Times New Roman" w:hAnsi="Verdana" w:cs="Times New Roman"/>
          <w:color w:val="000000"/>
          <w:sz w:val="20"/>
          <w:szCs w:val="20"/>
          <w:lang w:eastAsia="ru-RU"/>
        </w:rPr>
      </w:pPr>
      <w:r w:rsidRPr="00DD268B">
        <w:rPr>
          <w:rFonts w:ascii="Times New Roman" w:eastAsia="Times New Roman" w:hAnsi="Times New Roman" w:cs="Times New Roman"/>
          <w:color w:val="000000"/>
          <w:sz w:val="28"/>
          <w:szCs w:val="28"/>
          <w:lang w:eastAsia="ru-RU"/>
        </w:rPr>
        <w:t> 4. приобретение необходимых знаний в области физической культуры и спорта;</w:t>
      </w:r>
    </w:p>
    <w:p w:rsidR="00DD268B" w:rsidRPr="00DD268B" w:rsidRDefault="00DD268B" w:rsidP="00DD268B">
      <w:pPr>
        <w:shd w:val="clear" w:color="auto" w:fill="FFFFFF"/>
        <w:spacing w:before="30" w:after="30" w:line="240" w:lineRule="auto"/>
        <w:ind w:firstLine="709"/>
        <w:jc w:val="both"/>
        <w:rPr>
          <w:rFonts w:ascii="Verdana" w:eastAsia="Times New Roman" w:hAnsi="Verdana" w:cs="Times New Roman"/>
          <w:color w:val="000000"/>
          <w:sz w:val="20"/>
          <w:szCs w:val="20"/>
          <w:lang w:eastAsia="ru-RU"/>
        </w:rPr>
      </w:pPr>
      <w:r w:rsidRPr="00DD268B">
        <w:rPr>
          <w:rFonts w:ascii="Times New Roman" w:eastAsia="Times New Roman" w:hAnsi="Times New Roman" w:cs="Times New Roman"/>
          <w:color w:val="000000"/>
          <w:sz w:val="28"/>
          <w:szCs w:val="28"/>
          <w:lang w:eastAsia="ru-RU"/>
        </w:rPr>
        <w:t>5. содействие воспитанию нравственных и волевых качеств, развитию психических процессов и свойств личности.</w:t>
      </w:r>
    </w:p>
    <w:p w:rsidR="00DD268B" w:rsidRPr="00DD268B" w:rsidRDefault="00DD268B" w:rsidP="00DD268B">
      <w:pPr>
        <w:shd w:val="clear" w:color="auto" w:fill="FFFFFF"/>
        <w:spacing w:before="30" w:after="30" w:line="240" w:lineRule="auto"/>
        <w:ind w:firstLine="709"/>
        <w:jc w:val="both"/>
        <w:rPr>
          <w:rFonts w:ascii="Verdana" w:eastAsia="Times New Roman" w:hAnsi="Verdana" w:cs="Times New Roman"/>
          <w:color w:val="000000"/>
          <w:sz w:val="20"/>
          <w:szCs w:val="20"/>
          <w:lang w:eastAsia="ru-RU"/>
        </w:rPr>
      </w:pPr>
      <w:r w:rsidRPr="00DD268B">
        <w:rPr>
          <w:rFonts w:ascii="Times New Roman" w:eastAsia="Times New Roman" w:hAnsi="Times New Roman" w:cs="Times New Roman"/>
          <w:color w:val="000000"/>
          <w:sz w:val="28"/>
          <w:szCs w:val="28"/>
          <w:lang w:eastAsia="ru-RU"/>
        </w:rPr>
        <w:t xml:space="preserve">Решая традиционные задачи по формированию двигательных навыков, воспитанию физических качеств и координационных способностей, многие учителя зачастую забывают о формировании положительного отношения и интереса школьников к занятиям физическими упражнениями и урокам физической культуры. Так же свой отпечаток, к сожалению, в последнее время накладывают рекомендации отдельных медицинских работников, неправильно трактующих термин «Освобождение от физической культуры». </w:t>
      </w:r>
      <w:proofErr w:type="gramStart"/>
      <w:r w:rsidRPr="00DD268B">
        <w:rPr>
          <w:rFonts w:ascii="Times New Roman" w:eastAsia="Times New Roman" w:hAnsi="Times New Roman" w:cs="Times New Roman"/>
          <w:color w:val="000000"/>
          <w:sz w:val="28"/>
          <w:szCs w:val="28"/>
          <w:lang w:eastAsia="ru-RU"/>
        </w:rPr>
        <w:t>Учащиеся, получившие после перенесенных заболеваний справку из медицинских учреждений об освобождении от занятий физической культурой, часто не знают, что освобождение от занятий может быть только временным после острого заболевания, так как полного освобождения от оздоровительной (лечебной) физической культуры не существует, и она практически показана при любых отклонениях в состоянии здоровья.</w:t>
      </w:r>
      <w:proofErr w:type="gramEnd"/>
      <w:r w:rsidRPr="00DD268B">
        <w:rPr>
          <w:rFonts w:ascii="Times New Roman" w:eastAsia="Times New Roman" w:hAnsi="Times New Roman" w:cs="Times New Roman"/>
          <w:color w:val="000000"/>
          <w:sz w:val="28"/>
          <w:szCs w:val="28"/>
          <w:lang w:eastAsia="ru-RU"/>
        </w:rPr>
        <w:t xml:space="preserve"> Одной из главных задач учителей физической культуры общеобразовательных школ, должна стоять задача по формированию у учащихся положительного </w:t>
      </w:r>
      <w:r w:rsidRPr="00DD268B">
        <w:rPr>
          <w:rFonts w:ascii="Times New Roman" w:eastAsia="Times New Roman" w:hAnsi="Times New Roman" w:cs="Times New Roman"/>
          <w:color w:val="000000"/>
          <w:sz w:val="28"/>
          <w:szCs w:val="28"/>
          <w:lang w:eastAsia="ru-RU"/>
        </w:rPr>
        <w:lastRenderedPageBreak/>
        <w:t>отношения к физической культуре. Для решения этой задачи необходимо использовать все доступные средства и методы.</w:t>
      </w:r>
    </w:p>
    <w:p w:rsidR="00DD268B" w:rsidRPr="00DD268B" w:rsidRDefault="00DD268B" w:rsidP="00DD268B">
      <w:pPr>
        <w:shd w:val="clear" w:color="auto" w:fill="FFFFFF"/>
        <w:spacing w:before="30" w:after="30" w:line="240" w:lineRule="auto"/>
        <w:ind w:firstLine="709"/>
        <w:jc w:val="both"/>
        <w:rPr>
          <w:rFonts w:ascii="Verdana" w:eastAsia="Times New Roman" w:hAnsi="Verdana" w:cs="Times New Roman"/>
          <w:color w:val="000000"/>
          <w:sz w:val="20"/>
          <w:szCs w:val="20"/>
          <w:lang w:eastAsia="ru-RU"/>
        </w:rPr>
      </w:pPr>
      <w:r w:rsidRPr="00DD268B">
        <w:rPr>
          <w:rFonts w:ascii="Times New Roman" w:eastAsia="Times New Roman" w:hAnsi="Times New Roman" w:cs="Times New Roman"/>
          <w:b/>
          <w:bCs/>
          <w:color w:val="000000"/>
          <w:sz w:val="28"/>
          <w:szCs w:val="28"/>
          <w:lang w:eastAsia="ru-RU"/>
        </w:rPr>
        <w:t>Психологический аспект удовлетворенности на уроках физкультуры</w:t>
      </w:r>
    </w:p>
    <w:p w:rsidR="00DD268B" w:rsidRPr="00DD268B" w:rsidRDefault="00DD268B" w:rsidP="00DD268B">
      <w:pPr>
        <w:shd w:val="clear" w:color="auto" w:fill="FFFFFF"/>
        <w:spacing w:before="30" w:after="30" w:line="240" w:lineRule="auto"/>
        <w:ind w:firstLine="709"/>
        <w:jc w:val="both"/>
        <w:rPr>
          <w:rFonts w:ascii="Verdana" w:eastAsia="Times New Roman" w:hAnsi="Verdana" w:cs="Times New Roman"/>
          <w:color w:val="000000"/>
          <w:sz w:val="20"/>
          <w:szCs w:val="20"/>
          <w:lang w:eastAsia="ru-RU"/>
        </w:rPr>
      </w:pPr>
      <w:r w:rsidRPr="00DD268B">
        <w:rPr>
          <w:rFonts w:ascii="Times New Roman" w:eastAsia="Times New Roman" w:hAnsi="Times New Roman" w:cs="Times New Roman"/>
          <w:color w:val="000000"/>
          <w:sz w:val="28"/>
          <w:szCs w:val="28"/>
          <w:lang w:eastAsia="ru-RU"/>
        </w:rPr>
        <w:t xml:space="preserve">Многократно испытываемое на уроках удовлетворение приводит к возникновению удовлетворенности. К сожалению, как показывает анализ педагогической литературы, этот психологический феномен не используется для изучения отношения школьников к учению. Вместе с тем, он существенно дополняет получаемую при изучении отношений с помощью интересов и мотивов картину. Дело в том, что интересы и мотивы характеризуют в значительной степени отношение, предшествующее учебной деятельности. Удовлетворенность же возникает в процессе деятельности и, следовательно, является субъективной! Оценкой этой деятельности со стороны субъекта. </w:t>
      </w:r>
      <w:proofErr w:type="spellStart"/>
      <w:r w:rsidRPr="00DD268B">
        <w:rPr>
          <w:rFonts w:ascii="Times New Roman" w:eastAsia="Times New Roman" w:hAnsi="Times New Roman" w:cs="Times New Roman"/>
          <w:color w:val="000000"/>
          <w:sz w:val="28"/>
          <w:szCs w:val="28"/>
          <w:lang w:eastAsia="ru-RU"/>
        </w:rPr>
        <w:t>Н.Р.Кузьмина</w:t>
      </w:r>
      <w:proofErr w:type="spellEnd"/>
      <w:r w:rsidRPr="00DD268B">
        <w:rPr>
          <w:rFonts w:ascii="Times New Roman" w:eastAsia="Times New Roman" w:hAnsi="Times New Roman" w:cs="Times New Roman"/>
          <w:color w:val="000000"/>
          <w:sz w:val="28"/>
          <w:szCs w:val="28"/>
          <w:lang w:eastAsia="ru-RU"/>
        </w:rPr>
        <w:t xml:space="preserve"> отмечает, что удовлетворенность характеризует силу эмоционального отношения человека, в частности, к своей профессии. Чем больше привлекательных сторон видит человек в своей деятельности, тем более глубоким, устойчивым, положительным является его отношение к ней. И, наоборот, чем больше аспектов в деятельности не привлекает или раздражает субъект, тем белее глубоко его отрицательное отношение к ней /6</w:t>
      </w:r>
    </w:p>
    <w:p w:rsidR="00DD268B" w:rsidRPr="00DD268B" w:rsidRDefault="00DD268B" w:rsidP="00DD268B">
      <w:pPr>
        <w:shd w:val="clear" w:color="auto" w:fill="FFFFFF"/>
        <w:spacing w:before="30" w:after="30" w:line="240" w:lineRule="auto"/>
        <w:ind w:firstLine="709"/>
        <w:jc w:val="center"/>
        <w:rPr>
          <w:rFonts w:ascii="Verdana" w:eastAsia="Times New Roman" w:hAnsi="Verdana" w:cs="Times New Roman"/>
          <w:color w:val="000000"/>
          <w:sz w:val="20"/>
          <w:szCs w:val="20"/>
          <w:lang w:eastAsia="ru-RU"/>
        </w:rPr>
      </w:pPr>
      <w:r w:rsidRPr="00DD268B">
        <w:rPr>
          <w:rFonts w:ascii="Times New Roman" w:eastAsia="Times New Roman" w:hAnsi="Times New Roman" w:cs="Times New Roman"/>
          <w:b/>
          <w:bCs/>
          <w:color w:val="000000"/>
          <w:sz w:val="28"/>
          <w:szCs w:val="28"/>
          <w:lang w:eastAsia="ru-RU"/>
        </w:rPr>
        <w:t>Мотивация физкультурно-спортивных занятий</w:t>
      </w:r>
    </w:p>
    <w:p w:rsidR="00DD268B" w:rsidRPr="00DD268B" w:rsidRDefault="00DD268B" w:rsidP="00DD268B">
      <w:pPr>
        <w:shd w:val="clear" w:color="auto" w:fill="FFFFFF"/>
        <w:spacing w:before="30" w:after="30" w:line="240" w:lineRule="auto"/>
        <w:ind w:firstLine="709"/>
        <w:jc w:val="both"/>
        <w:rPr>
          <w:rFonts w:ascii="Verdana" w:eastAsia="Times New Roman" w:hAnsi="Verdana" w:cs="Times New Roman"/>
          <w:color w:val="000000"/>
          <w:sz w:val="20"/>
          <w:szCs w:val="20"/>
          <w:lang w:eastAsia="ru-RU"/>
        </w:rPr>
      </w:pPr>
      <w:r w:rsidRPr="00DD268B">
        <w:rPr>
          <w:rFonts w:ascii="Times New Roman" w:eastAsia="Times New Roman" w:hAnsi="Times New Roman" w:cs="Times New Roman"/>
          <w:color w:val="000000"/>
          <w:sz w:val="28"/>
          <w:szCs w:val="28"/>
          <w:lang w:eastAsia="ru-RU"/>
        </w:rPr>
        <w:t xml:space="preserve">Изучение мотивов занятий физическими упражнениями и спортом является одной из наиболее трудных и специфических сторон изучения проблемы. Её исследованием занимались А.Ц. Пуни, Ю.В. </w:t>
      </w:r>
      <w:proofErr w:type="spellStart"/>
      <w:r w:rsidRPr="00DD268B">
        <w:rPr>
          <w:rFonts w:ascii="Times New Roman" w:eastAsia="Times New Roman" w:hAnsi="Times New Roman" w:cs="Times New Roman"/>
          <w:color w:val="000000"/>
          <w:sz w:val="28"/>
          <w:szCs w:val="28"/>
          <w:lang w:eastAsia="ru-RU"/>
        </w:rPr>
        <w:t>Палайма</w:t>
      </w:r>
      <w:proofErr w:type="spellEnd"/>
      <w:r w:rsidRPr="00DD268B">
        <w:rPr>
          <w:rFonts w:ascii="Times New Roman" w:eastAsia="Times New Roman" w:hAnsi="Times New Roman" w:cs="Times New Roman"/>
          <w:color w:val="000000"/>
          <w:sz w:val="28"/>
          <w:szCs w:val="28"/>
          <w:lang w:eastAsia="ru-RU"/>
        </w:rPr>
        <w:t xml:space="preserve">, </w:t>
      </w:r>
      <w:proofErr w:type="spellStart"/>
      <w:r w:rsidRPr="00DD268B">
        <w:rPr>
          <w:rFonts w:ascii="Times New Roman" w:eastAsia="Times New Roman" w:hAnsi="Times New Roman" w:cs="Times New Roman"/>
          <w:color w:val="000000"/>
          <w:sz w:val="28"/>
          <w:szCs w:val="28"/>
          <w:lang w:eastAsia="ru-RU"/>
        </w:rPr>
        <w:t>В.А.Соколов</w:t>
      </w:r>
      <w:proofErr w:type="spellEnd"/>
      <w:r w:rsidRPr="00DD268B">
        <w:rPr>
          <w:rFonts w:ascii="Times New Roman" w:eastAsia="Times New Roman" w:hAnsi="Times New Roman" w:cs="Times New Roman"/>
          <w:color w:val="000000"/>
          <w:sz w:val="28"/>
          <w:szCs w:val="28"/>
          <w:lang w:eastAsia="ru-RU"/>
        </w:rPr>
        <w:t xml:space="preserve"> и др. Установлено, что в основе возникновения мотивов физкультурно-спортивных занятий лежат как потребности и объективные условия жизни, так и внутренняя позиция самой личности. Физкультурная активность детей обусловлена, в основном, эмоциональными переживаниями привлекательности физкультурно-спортивных занятий и доставляемых им удовольствие. Не случайно, видимо, школьники в качестве мотивов таких занятий на первом месте называют получение удовольствия от самого процесса физкультурной активности</w:t>
      </w:r>
    </w:p>
    <w:p w:rsidR="00DD268B" w:rsidRPr="00DD268B" w:rsidRDefault="00DD268B" w:rsidP="00DD268B">
      <w:pPr>
        <w:shd w:val="clear" w:color="auto" w:fill="FFFFFF"/>
        <w:spacing w:before="30" w:after="30" w:line="240" w:lineRule="auto"/>
        <w:ind w:firstLine="709"/>
        <w:jc w:val="both"/>
        <w:rPr>
          <w:rFonts w:ascii="Verdana" w:eastAsia="Times New Roman" w:hAnsi="Verdana" w:cs="Times New Roman"/>
          <w:color w:val="000000"/>
          <w:sz w:val="20"/>
          <w:szCs w:val="20"/>
          <w:lang w:eastAsia="ru-RU"/>
        </w:rPr>
      </w:pPr>
      <w:r w:rsidRPr="00DD268B">
        <w:rPr>
          <w:rFonts w:ascii="Times New Roman" w:eastAsia="Times New Roman" w:hAnsi="Times New Roman" w:cs="Times New Roman"/>
          <w:color w:val="000000"/>
          <w:sz w:val="28"/>
          <w:szCs w:val="28"/>
          <w:lang w:eastAsia="ru-RU"/>
        </w:rPr>
        <w:t>В ряде психолого-педагогических работ указанного направления сделана попытка, раскрыть, как внешние педагогические воздействия становятся (или могут стать) реальными факторами физкультурно-спортивной активности школьников, превращаясь из объективных условий в объективный психологический ее регулятор. Следует отметить, что работ данного направления очень немного.</w:t>
      </w:r>
    </w:p>
    <w:p w:rsidR="00DD268B" w:rsidRPr="00DD268B" w:rsidRDefault="00DD268B" w:rsidP="00DD268B">
      <w:pPr>
        <w:shd w:val="clear" w:color="auto" w:fill="FFFFFF"/>
        <w:spacing w:before="30" w:after="30" w:line="240" w:lineRule="auto"/>
        <w:ind w:firstLine="709"/>
        <w:jc w:val="both"/>
        <w:rPr>
          <w:rFonts w:ascii="Verdana" w:eastAsia="Times New Roman" w:hAnsi="Verdana" w:cs="Times New Roman"/>
          <w:color w:val="000000"/>
          <w:sz w:val="20"/>
          <w:szCs w:val="20"/>
          <w:lang w:eastAsia="ru-RU"/>
        </w:rPr>
      </w:pPr>
      <w:r w:rsidRPr="00DD268B">
        <w:rPr>
          <w:rFonts w:ascii="Times New Roman" w:eastAsia="Times New Roman" w:hAnsi="Times New Roman" w:cs="Times New Roman"/>
          <w:color w:val="000000"/>
          <w:sz w:val="28"/>
          <w:szCs w:val="28"/>
          <w:lang w:eastAsia="ru-RU"/>
        </w:rPr>
        <w:t>Многие авторы сходятся во мнении, что большое значение на формирование у школьников положительного отношения к занятиям физическими упражнениями, имеет работа учителя физической культуры. Указывается также, что работе по формированию у школьников потребности в физическом совершенствовании должна быть подчинена вся система учебно-воспитательной работы школы.</w:t>
      </w:r>
    </w:p>
    <w:p w:rsidR="00DD268B" w:rsidRPr="00DD268B" w:rsidRDefault="00DD268B" w:rsidP="00DD268B">
      <w:pPr>
        <w:shd w:val="clear" w:color="auto" w:fill="FFFFFF"/>
        <w:spacing w:before="30" w:after="30" w:line="240" w:lineRule="auto"/>
        <w:ind w:firstLine="709"/>
        <w:jc w:val="both"/>
        <w:rPr>
          <w:rFonts w:ascii="Verdana" w:eastAsia="Times New Roman" w:hAnsi="Verdana" w:cs="Times New Roman"/>
          <w:color w:val="000000"/>
          <w:sz w:val="20"/>
          <w:szCs w:val="20"/>
          <w:lang w:eastAsia="ru-RU"/>
        </w:rPr>
      </w:pPr>
      <w:r w:rsidRPr="00DD268B">
        <w:rPr>
          <w:rFonts w:ascii="Times New Roman" w:eastAsia="Times New Roman" w:hAnsi="Times New Roman" w:cs="Times New Roman"/>
          <w:color w:val="000000"/>
          <w:sz w:val="28"/>
          <w:szCs w:val="28"/>
          <w:lang w:eastAsia="ru-RU"/>
        </w:rPr>
        <w:lastRenderedPageBreak/>
        <w:t> </w:t>
      </w:r>
      <w:r w:rsidRPr="00DD268B">
        <w:rPr>
          <w:rFonts w:ascii="Times New Roman" w:eastAsia="Times New Roman" w:hAnsi="Times New Roman" w:cs="Times New Roman"/>
          <w:b/>
          <w:bCs/>
          <w:color w:val="000000"/>
          <w:sz w:val="28"/>
          <w:szCs w:val="28"/>
          <w:lang w:eastAsia="ru-RU"/>
        </w:rPr>
        <w:t>Формы и методы работы на уроках физической культуры</w:t>
      </w:r>
    </w:p>
    <w:p w:rsidR="00DD268B" w:rsidRPr="00DD268B" w:rsidRDefault="00DD268B" w:rsidP="00DD268B">
      <w:pPr>
        <w:shd w:val="clear" w:color="auto" w:fill="FFFFFF"/>
        <w:spacing w:before="30" w:after="30" w:line="240" w:lineRule="auto"/>
        <w:ind w:firstLine="709"/>
        <w:jc w:val="both"/>
        <w:rPr>
          <w:rFonts w:ascii="Verdana" w:eastAsia="Times New Roman" w:hAnsi="Verdana" w:cs="Times New Roman"/>
          <w:color w:val="000000"/>
          <w:sz w:val="20"/>
          <w:szCs w:val="20"/>
          <w:lang w:eastAsia="ru-RU"/>
        </w:rPr>
      </w:pPr>
      <w:r w:rsidRPr="00DD268B">
        <w:rPr>
          <w:rFonts w:ascii="Times New Roman" w:eastAsia="Times New Roman" w:hAnsi="Times New Roman" w:cs="Times New Roman"/>
          <w:color w:val="000000"/>
          <w:sz w:val="28"/>
          <w:szCs w:val="28"/>
          <w:lang w:eastAsia="ru-RU"/>
        </w:rPr>
        <w:t>В процессе физического воспитания применяются как общепедагогические методы, так и специфические, основанные на активной двигательной деятельности:</w:t>
      </w:r>
    </w:p>
    <w:p w:rsidR="00DD268B" w:rsidRPr="00DD268B" w:rsidRDefault="00DD268B" w:rsidP="00DD268B">
      <w:pPr>
        <w:shd w:val="clear" w:color="auto" w:fill="FFFFFF"/>
        <w:spacing w:before="30" w:after="30" w:line="240" w:lineRule="auto"/>
        <w:ind w:left="1429" w:hanging="360"/>
        <w:jc w:val="both"/>
        <w:rPr>
          <w:rFonts w:ascii="Verdana" w:eastAsia="Times New Roman" w:hAnsi="Verdana" w:cs="Times New Roman"/>
          <w:color w:val="000000"/>
          <w:sz w:val="20"/>
          <w:szCs w:val="20"/>
          <w:lang w:eastAsia="ru-RU"/>
        </w:rPr>
      </w:pPr>
      <w:r w:rsidRPr="00DD268B">
        <w:rPr>
          <w:rFonts w:ascii="Symbol" w:eastAsia="Times New Roman" w:hAnsi="Symbol" w:cs="Times New Roman"/>
          <w:color w:val="000000"/>
          <w:sz w:val="28"/>
          <w:szCs w:val="28"/>
          <w:lang w:eastAsia="ru-RU"/>
        </w:rPr>
        <w:t></w:t>
      </w:r>
      <w:r w:rsidRPr="00DD268B">
        <w:rPr>
          <w:rFonts w:ascii="Times New Roman" w:eastAsia="Times New Roman" w:hAnsi="Times New Roman" w:cs="Times New Roman"/>
          <w:color w:val="000000"/>
          <w:sz w:val="14"/>
          <w:szCs w:val="14"/>
          <w:lang w:eastAsia="ru-RU"/>
        </w:rPr>
        <w:t>        </w:t>
      </w:r>
      <w:r w:rsidRPr="00DD268B">
        <w:rPr>
          <w:rFonts w:ascii="Times New Roman" w:eastAsia="Times New Roman" w:hAnsi="Times New Roman" w:cs="Times New Roman"/>
          <w:color w:val="000000"/>
          <w:sz w:val="28"/>
          <w:szCs w:val="28"/>
          <w:lang w:eastAsia="ru-RU"/>
        </w:rPr>
        <w:t>метод регламентированного упражнения</w:t>
      </w:r>
    </w:p>
    <w:p w:rsidR="00DD268B" w:rsidRPr="00DD268B" w:rsidRDefault="00DD268B" w:rsidP="00DD268B">
      <w:pPr>
        <w:shd w:val="clear" w:color="auto" w:fill="FFFFFF"/>
        <w:spacing w:before="30" w:after="30" w:line="240" w:lineRule="auto"/>
        <w:ind w:left="1429" w:hanging="360"/>
        <w:jc w:val="both"/>
        <w:rPr>
          <w:rFonts w:ascii="Verdana" w:eastAsia="Times New Roman" w:hAnsi="Verdana" w:cs="Times New Roman"/>
          <w:color w:val="000000"/>
          <w:sz w:val="20"/>
          <w:szCs w:val="20"/>
          <w:lang w:eastAsia="ru-RU"/>
        </w:rPr>
      </w:pPr>
      <w:r w:rsidRPr="00DD268B">
        <w:rPr>
          <w:rFonts w:ascii="Symbol" w:eastAsia="Times New Roman" w:hAnsi="Symbol" w:cs="Times New Roman"/>
          <w:color w:val="000000"/>
          <w:sz w:val="28"/>
          <w:szCs w:val="28"/>
          <w:lang w:eastAsia="ru-RU"/>
        </w:rPr>
        <w:t></w:t>
      </w:r>
      <w:r w:rsidRPr="00DD268B">
        <w:rPr>
          <w:rFonts w:ascii="Times New Roman" w:eastAsia="Times New Roman" w:hAnsi="Times New Roman" w:cs="Times New Roman"/>
          <w:color w:val="000000"/>
          <w:sz w:val="14"/>
          <w:szCs w:val="14"/>
          <w:lang w:eastAsia="ru-RU"/>
        </w:rPr>
        <w:t>        </w:t>
      </w:r>
      <w:r w:rsidRPr="00DD268B">
        <w:rPr>
          <w:rFonts w:ascii="Times New Roman" w:eastAsia="Times New Roman" w:hAnsi="Times New Roman" w:cs="Times New Roman"/>
          <w:color w:val="000000"/>
          <w:sz w:val="28"/>
          <w:szCs w:val="28"/>
          <w:lang w:eastAsia="ru-RU"/>
        </w:rPr>
        <w:t>игровой метод</w:t>
      </w:r>
    </w:p>
    <w:p w:rsidR="00DD268B" w:rsidRPr="00DD268B" w:rsidRDefault="00DD268B" w:rsidP="00DD268B">
      <w:pPr>
        <w:shd w:val="clear" w:color="auto" w:fill="FFFFFF"/>
        <w:spacing w:before="30" w:after="30" w:line="240" w:lineRule="auto"/>
        <w:ind w:left="1429" w:hanging="360"/>
        <w:jc w:val="both"/>
        <w:rPr>
          <w:rFonts w:ascii="Verdana" w:eastAsia="Times New Roman" w:hAnsi="Verdana" w:cs="Times New Roman"/>
          <w:color w:val="000000"/>
          <w:sz w:val="20"/>
          <w:szCs w:val="20"/>
          <w:lang w:eastAsia="ru-RU"/>
        </w:rPr>
      </w:pPr>
      <w:r w:rsidRPr="00DD268B">
        <w:rPr>
          <w:rFonts w:ascii="Symbol" w:eastAsia="Times New Roman" w:hAnsi="Symbol" w:cs="Times New Roman"/>
          <w:color w:val="000000"/>
          <w:sz w:val="28"/>
          <w:szCs w:val="28"/>
          <w:lang w:eastAsia="ru-RU"/>
        </w:rPr>
        <w:t></w:t>
      </w:r>
      <w:r w:rsidRPr="00DD268B">
        <w:rPr>
          <w:rFonts w:ascii="Times New Roman" w:eastAsia="Times New Roman" w:hAnsi="Times New Roman" w:cs="Times New Roman"/>
          <w:color w:val="000000"/>
          <w:sz w:val="14"/>
          <w:szCs w:val="14"/>
          <w:lang w:eastAsia="ru-RU"/>
        </w:rPr>
        <w:t>        </w:t>
      </w:r>
      <w:r w:rsidRPr="00DD268B">
        <w:rPr>
          <w:rFonts w:ascii="Times New Roman" w:eastAsia="Times New Roman" w:hAnsi="Times New Roman" w:cs="Times New Roman"/>
          <w:color w:val="000000"/>
          <w:sz w:val="28"/>
          <w:szCs w:val="28"/>
          <w:lang w:eastAsia="ru-RU"/>
        </w:rPr>
        <w:t>соревновательный метод</w:t>
      </w:r>
    </w:p>
    <w:p w:rsidR="00DD268B" w:rsidRPr="00DD268B" w:rsidRDefault="00DD268B" w:rsidP="00DD268B">
      <w:pPr>
        <w:shd w:val="clear" w:color="auto" w:fill="FFFFFF"/>
        <w:spacing w:before="30" w:after="30" w:line="240" w:lineRule="auto"/>
        <w:ind w:left="1429" w:hanging="360"/>
        <w:jc w:val="both"/>
        <w:rPr>
          <w:rFonts w:ascii="Verdana" w:eastAsia="Times New Roman" w:hAnsi="Verdana" w:cs="Times New Roman"/>
          <w:color w:val="000000"/>
          <w:sz w:val="20"/>
          <w:szCs w:val="20"/>
          <w:lang w:eastAsia="ru-RU"/>
        </w:rPr>
      </w:pPr>
      <w:r w:rsidRPr="00DD268B">
        <w:rPr>
          <w:rFonts w:ascii="Symbol" w:eastAsia="Times New Roman" w:hAnsi="Symbol" w:cs="Times New Roman"/>
          <w:color w:val="000000"/>
          <w:sz w:val="28"/>
          <w:szCs w:val="28"/>
          <w:lang w:eastAsia="ru-RU"/>
        </w:rPr>
        <w:t></w:t>
      </w:r>
      <w:r w:rsidRPr="00DD268B">
        <w:rPr>
          <w:rFonts w:ascii="Times New Roman" w:eastAsia="Times New Roman" w:hAnsi="Times New Roman" w:cs="Times New Roman"/>
          <w:color w:val="000000"/>
          <w:sz w:val="14"/>
          <w:szCs w:val="14"/>
          <w:lang w:eastAsia="ru-RU"/>
        </w:rPr>
        <w:t>        </w:t>
      </w:r>
      <w:r w:rsidRPr="00DD268B">
        <w:rPr>
          <w:rFonts w:ascii="Times New Roman" w:eastAsia="Times New Roman" w:hAnsi="Times New Roman" w:cs="Times New Roman"/>
          <w:color w:val="000000"/>
          <w:sz w:val="28"/>
          <w:szCs w:val="28"/>
          <w:lang w:eastAsia="ru-RU"/>
        </w:rPr>
        <w:t>словесные и сенсорные методы</w:t>
      </w:r>
    </w:p>
    <w:p w:rsidR="00DD268B" w:rsidRPr="00DD268B" w:rsidRDefault="00DD268B" w:rsidP="00DD268B">
      <w:pPr>
        <w:shd w:val="clear" w:color="auto" w:fill="FFFFFF"/>
        <w:spacing w:before="30" w:after="30" w:line="240" w:lineRule="auto"/>
        <w:ind w:firstLine="709"/>
        <w:jc w:val="both"/>
        <w:rPr>
          <w:rFonts w:ascii="Verdana" w:eastAsia="Times New Roman" w:hAnsi="Verdana" w:cs="Times New Roman"/>
          <w:color w:val="000000"/>
          <w:sz w:val="20"/>
          <w:szCs w:val="20"/>
          <w:lang w:eastAsia="ru-RU"/>
        </w:rPr>
      </w:pPr>
      <w:r w:rsidRPr="00DD268B">
        <w:rPr>
          <w:rFonts w:ascii="Times New Roman" w:eastAsia="Times New Roman" w:hAnsi="Times New Roman" w:cs="Times New Roman"/>
          <w:color w:val="000000"/>
          <w:sz w:val="28"/>
          <w:szCs w:val="28"/>
          <w:lang w:eastAsia="ru-RU"/>
        </w:rPr>
        <w:t>Метод - это разработанная с учетом педагогических закономерностей система действий педагога (учителя, преподавателя, тренера), целенаправленное применение которой позволяет организовать определенным способом теоретическую и практическую деятельность учащегося, обеспечивающую освоение им двигательных действий, направленных на развитие физических качеств и формирование свойств личности.</w:t>
      </w:r>
    </w:p>
    <w:p w:rsidR="00DD268B" w:rsidRPr="00DD268B" w:rsidRDefault="00DD268B" w:rsidP="00DD268B">
      <w:pPr>
        <w:shd w:val="clear" w:color="auto" w:fill="FFFFFF"/>
        <w:spacing w:before="30" w:after="30" w:line="240" w:lineRule="auto"/>
        <w:ind w:firstLine="709"/>
        <w:jc w:val="both"/>
        <w:rPr>
          <w:rFonts w:ascii="Verdana" w:eastAsia="Times New Roman" w:hAnsi="Verdana" w:cs="Times New Roman"/>
          <w:color w:val="000000"/>
          <w:sz w:val="20"/>
          <w:szCs w:val="20"/>
          <w:lang w:eastAsia="ru-RU"/>
        </w:rPr>
      </w:pPr>
      <w:r w:rsidRPr="00DD268B">
        <w:rPr>
          <w:rFonts w:ascii="Times New Roman" w:eastAsia="Times New Roman" w:hAnsi="Times New Roman" w:cs="Times New Roman"/>
          <w:color w:val="000000"/>
          <w:sz w:val="28"/>
          <w:szCs w:val="28"/>
          <w:lang w:eastAsia="ru-RU"/>
        </w:rPr>
        <w:t>В зависимости от способа освоения структуры двигательного действия в процессе разучивания методы подразделяют на: методы расчлененного упражнения; методы целостного упражнения.</w:t>
      </w:r>
    </w:p>
    <w:p w:rsidR="00DD268B" w:rsidRPr="00DD268B" w:rsidRDefault="00DD268B" w:rsidP="00DD268B">
      <w:pPr>
        <w:shd w:val="clear" w:color="auto" w:fill="FFFFFF"/>
        <w:spacing w:before="30" w:after="30" w:line="240" w:lineRule="auto"/>
        <w:ind w:firstLine="709"/>
        <w:jc w:val="both"/>
        <w:rPr>
          <w:rFonts w:ascii="Verdana" w:eastAsia="Times New Roman" w:hAnsi="Verdana" w:cs="Times New Roman"/>
          <w:color w:val="000000"/>
          <w:sz w:val="20"/>
          <w:szCs w:val="20"/>
          <w:lang w:eastAsia="ru-RU"/>
        </w:rPr>
      </w:pPr>
      <w:r w:rsidRPr="00DD268B">
        <w:rPr>
          <w:rFonts w:ascii="Times New Roman" w:eastAsia="Times New Roman" w:hAnsi="Times New Roman" w:cs="Times New Roman"/>
          <w:b/>
          <w:bCs/>
          <w:color w:val="000000"/>
          <w:sz w:val="28"/>
          <w:szCs w:val="28"/>
          <w:lang w:eastAsia="ru-RU"/>
        </w:rPr>
        <w:t>Методы расчлененного упражнения</w:t>
      </w:r>
      <w:r w:rsidRPr="00DD268B">
        <w:rPr>
          <w:rFonts w:ascii="Times New Roman" w:eastAsia="Times New Roman" w:hAnsi="Times New Roman" w:cs="Times New Roman"/>
          <w:color w:val="000000"/>
          <w:sz w:val="28"/>
          <w:szCs w:val="28"/>
          <w:lang w:eastAsia="ru-RU"/>
        </w:rPr>
        <w:t xml:space="preserve"> предполагают разучивание упражнения (его обычно называют "целевым") по частям с последовательным их объединением по мере освоения в целостное действие. </w:t>
      </w:r>
      <w:proofErr w:type="gramStart"/>
      <w:r w:rsidRPr="00DD268B">
        <w:rPr>
          <w:rFonts w:ascii="Times New Roman" w:eastAsia="Times New Roman" w:hAnsi="Times New Roman" w:cs="Times New Roman"/>
          <w:color w:val="000000"/>
          <w:sz w:val="28"/>
          <w:szCs w:val="28"/>
          <w:lang w:eastAsia="ru-RU"/>
        </w:rPr>
        <w:t>Этот метод применяется в следующих случаях: при обучении координационно-сложным двигательным действиям, когда нет возможности изучить их целостно; если упражнение состоит из большого числа элементов, органически мало связанных между собой; если упражнение производится так быстро, что при целостном выполнении нельзя изучить и усовершенствовать его отдельные части; когда целостное выполнение действия может быть опасным, если предварительно не изучить его элементы;</w:t>
      </w:r>
      <w:proofErr w:type="gramEnd"/>
      <w:r w:rsidRPr="00DD268B">
        <w:rPr>
          <w:rFonts w:ascii="Times New Roman" w:eastAsia="Times New Roman" w:hAnsi="Times New Roman" w:cs="Times New Roman"/>
          <w:color w:val="000000"/>
          <w:sz w:val="28"/>
          <w:szCs w:val="28"/>
          <w:lang w:eastAsia="ru-RU"/>
        </w:rPr>
        <w:t xml:space="preserve"> когда необходимо обеспечить быстрый успех в обучении с тем, чтобы поддержать интерес к учебной деятельности, особенно в работе с детьми-подростками, сформировать уверенность в своих силах.</w:t>
      </w:r>
    </w:p>
    <w:p w:rsidR="00DD268B" w:rsidRPr="00DD268B" w:rsidRDefault="00DD268B" w:rsidP="00DD268B">
      <w:pPr>
        <w:shd w:val="clear" w:color="auto" w:fill="FFFFFF"/>
        <w:spacing w:before="30" w:after="30" w:line="240" w:lineRule="auto"/>
        <w:ind w:firstLine="709"/>
        <w:jc w:val="both"/>
        <w:rPr>
          <w:rFonts w:ascii="Verdana" w:eastAsia="Times New Roman" w:hAnsi="Verdana" w:cs="Times New Roman"/>
          <w:color w:val="000000"/>
          <w:sz w:val="20"/>
          <w:szCs w:val="20"/>
          <w:lang w:eastAsia="ru-RU"/>
        </w:rPr>
      </w:pPr>
      <w:r w:rsidRPr="00DD268B">
        <w:rPr>
          <w:rFonts w:ascii="Times New Roman" w:eastAsia="Times New Roman" w:hAnsi="Times New Roman" w:cs="Times New Roman"/>
          <w:color w:val="000000"/>
          <w:sz w:val="28"/>
          <w:szCs w:val="28"/>
          <w:lang w:eastAsia="ru-RU"/>
        </w:rPr>
        <w:t>Задача построения обучения технике двигательным действиям методом расчленения сводится к решению вопросов о числе упражнений и их выборе. Решая эти вопросы, необходимо придерживаться следующих правил:</w:t>
      </w:r>
    </w:p>
    <w:p w:rsidR="00DD268B" w:rsidRPr="00DD268B" w:rsidRDefault="00DD268B" w:rsidP="00DD268B">
      <w:pPr>
        <w:shd w:val="clear" w:color="auto" w:fill="FFFFFF"/>
        <w:spacing w:before="30" w:after="30" w:line="240" w:lineRule="auto"/>
        <w:ind w:firstLine="709"/>
        <w:jc w:val="both"/>
        <w:rPr>
          <w:rFonts w:ascii="Verdana" w:eastAsia="Times New Roman" w:hAnsi="Verdana" w:cs="Times New Roman"/>
          <w:color w:val="000000"/>
          <w:sz w:val="20"/>
          <w:szCs w:val="20"/>
          <w:lang w:eastAsia="ru-RU"/>
        </w:rPr>
      </w:pPr>
      <w:r w:rsidRPr="00DD268B">
        <w:rPr>
          <w:rFonts w:ascii="Times New Roman" w:eastAsia="Times New Roman" w:hAnsi="Times New Roman" w:cs="Times New Roman"/>
          <w:color w:val="000000"/>
          <w:sz w:val="28"/>
          <w:szCs w:val="28"/>
          <w:lang w:eastAsia="ru-RU"/>
        </w:rPr>
        <w:t xml:space="preserve">а) при расчленении следует учитывать особенности структуры изучаемого действия, двигательный опыт </w:t>
      </w:r>
      <w:proofErr w:type="gramStart"/>
      <w:r w:rsidRPr="00DD268B">
        <w:rPr>
          <w:rFonts w:ascii="Times New Roman" w:eastAsia="Times New Roman" w:hAnsi="Times New Roman" w:cs="Times New Roman"/>
          <w:color w:val="000000"/>
          <w:sz w:val="28"/>
          <w:szCs w:val="28"/>
          <w:lang w:eastAsia="ru-RU"/>
        </w:rPr>
        <w:t>обучаемых</w:t>
      </w:r>
      <w:proofErr w:type="gramEnd"/>
      <w:r w:rsidRPr="00DD268B">
        <w:rPr>
          <w:rFonts w:ascii="Times New Roman" w:eastAsia="Times New Roman" w:hAnsi="Times New Roman" w:cs="Times New Roman"/>
          <w:color w:val="000000"/>
          <w:sz w:val="28"/>
          <w:szCs w:val="28"/>
          <w:lang w:eastAsia="ru-RU"/>
        </w:rPr>
        <w:t xml:space="preserve"> и условия обучения;</w:t>
      </w:r>
    </w:p>
    <w:p w:rsidR="00DD268B" w:rsidRPr="00DD268B" w:rsidRDefault="00DD268B" w:rsidP="00DD268B">
      <w:pPr>
        <w:shd w:val="clear" w:color="auto" w:fill="FFFFFF"/>
        <w:spacing w:before="30" w:after="30" w:line="240" w:lineRule="auto"/>
        <w:ind w:firstLine="709"/>
        <w:jc w:val="both"/>
        <w:rPr>
          <w:rFonts w:ascii="Verdana" w:eastAsia="Times New Roman" w:hAnsi="Verdana" w:cs="Times New Roman"/>
          <w:color w:val="000000"/>
          <w:sz w:val="20"/>
          <w:szCs w:val="20"/>
          <w:lang w:eastAsia="ru-RU"/>
        </w:rPr>
      </w:pPr>
      <w:r w:rsidRPr="00DD268B">
        <w:rPr>
          <w:rFonts w:ascii="Times New Roman" w:eastAsia="Times New Roman" w:hAnsi="Times New Roman" w:cs="Times New Roman"/>
          <w:color w:val="000000"/>
          <w:sz w:val="28"/>
          <w:szCs w:val="28"/>
          <w:lang w:eastAsia="ru-RU"/>
        </w:rPr>
        <w:t>б) расчленение не должно вызывать принципиального изменения структуры данного действия;</w:t>
      </w:r>
    </w:p>
    <w:p w:rsidR="00DD268B" w:rsidRPr="00DD268B" w:rsidRDefault="00DD268B" w:rsidP="00DD268B">
      <w:pPr>
        <w:shd w:val="clear" w:color="auto" w:fill="FFFFFF"/>
        <w:spacing w:before="30" w:after="30" w:line="240" w:lineRule="auto"/>
        <w:ind w:firstLine="709"/>
        <w:jc w:val="both"/>
        <w:rPr>
          <w:rFonts w:ascii="Verdana" w:eastAsia="Times New Roman" w:hAnsi="Verdana" w:cs="Times New Roman"/>
          <w:color w:val="000000"/>
          <w:sz w:val="20"/>
          <w:szCs w:val="20"/>
          <w:lang w:eastAsia="ru-RU"/>
        </w:rPr>
      </w:pPr>
      <w:r w:rsidRPr="00DD268B">
        <w:rPr>
          <w:rFonts w:ascii="Times New Roman" w:eastAsia="Times New Roman" w:hAnsi="Times New Roman" w:cs="Times New Roman"/>
          <w:color w:val="000000"/>
          <w:sz w:val="28"/>
          <w:szCs w:val="28"/>
          <w:lang w:eastAsia="ru-RU"/>
        </w:rPr>
        <w:t>в) при расчленении обучающими упражнениями должны быть охвачены все фазы целевого упражнения;</w:t>
      </w:r>
    </w:p>
    <w:p w:rsidR="00DD268B" w:rsidRPr="00DD268B" w:rsidRDefault="00DD268B" w:rsidP="00DD268B">
      <w:pPr>
        <w:shd w:val="clear" w:color="auto" w:fill="FFFFFF"/>
        <w:spacing w:before="30" w:after="30" w:line="240" w:lineRule="auto"/>
        <w:ind w:firstLine="709"/>
        <w:jc w:val="both"/>
        <w:rPr>
          <w:rFonts w:ascii="Verdana" w:eastAsia="Times New Roman" w:hAnsi="Verdana" w:cs="Times New Roman"/>
          <w:color w:val="000000"/>
          <w:sz w:val="20"/>
          <w:szCs w:val="20"/>
          <w:lang w:eastAsia="ru-RU"/>
        </w:rPr>
      </w:pPr>
      <w:r w:rsidRPr="00DD268B">
        <w:rPr>
          <w:rFonts w:ascii="Times New Roman" w:eastAsia="Times New Roman" w:hAnsi="Times New Roman" w:cs="Times New Roman"/>
          <w:color w:val="000000"/>
          <w:sz w:val="28"/>
          <w:szCs w:val="28"/>
          <w:lang w:eastAsia="ru-RU"/>
        </w:rPr>
        <w:t xml:space="preserve">г) для отдельного разучивания следует выбирать только те фазы упражнения, которые могут эффективно контролироваться либо самим обучаемым, либо извне, с помощью преподавателя или обучающих </w:t>
      </w:r>
      <w:r w:rsidRPr="00DD268B">
        <w:rPr>
          <w:rFonts w:ascii="Times New Roman" w:eastAsia="Times New Roman" w:hAnsi="Times New Roman" w:cs="Times New Roman"/>
          <w:color w:val="000000"/>
          <w:sz w:val="28"/>
          <w:szCs w:val="28"/>
          <w:lang w:eastAsia="ru-RU"/>
        </w:rPr>
        <w:lastRenderedPageBreak/>
        <w:t>устройств; фазы движения, плохо поддающиеся контролю, вычленять не следует;</w:t>
      </w:r>
    </w:p>
    <w:p w:rsidR="00DD268B" w:rsidRPr="00DD268B" w:rsidRDefault="00DD268B" w:rsidP="00DD268B">
      <w:pPr>
        <w:shd w:val="clear" w:color="auto" w:fill="FFFFFF"/>
        <w:spacing w:before="30" w:after="30" w:line="240" w:lineRule="auto"/>
        <w:ind w:firstLine="709"/>
        <w:jc w:val="both"/>
        <w:rPr>
          <w:rFonts w:ascii="Verdana" w:eastAsia="Times New Roman" w:hAnsi="Verdana" w:cs="Times New Roman"/>
          <w:color w:val="000000"/>
          <w:sz w:val="20"/>
          <w:szCs w:val="20"/>
          <w:lang w:eastAsia="ru-RU"/>
        </w:rPr>
      </w:pPr>
      <w:r w:rsidRPr="00DD268B">
        <w:rPr>
          <w:rFonts w:ascii="Times New Roman" w:eastAsia="Times New Roman" w:hAnsi="Times New Roman" w:cs="Times New Roman"/>
          <w:color w:val="000000"/>
          <w:sz w:val="28"/>
          <w:szCs w:val="28"/>
          <w:lang w:eastAsia="ru-RU"/>
        </w:rPr>
        <w:t xml:space="preserve">д) обучающее упражнение должно содержать, </w:t>
      </w:r>
      <w:proofErr w:type="gramStart"/>
      <w:r w:rsidRPr="00DD268B">
        <w:rPr>
          <w:rFonts w:ascii="Times New Roman" w:eastAsia="Times New Roman" w:hAnsi="Times New Roman" w:cs="Times New Roman"/>
          <w:color w:val="000000"/>
          <w:sz w:val="28"/>
          <w:szCs w:val="28"/>
          <w:lang w:eastAsia="ru-RU"/>
        </w:rPr>
        <w:t>возможно</w:t>
      </w:r>
      <w:proofErr w:type="gramEnd"/>
      <w:r w:rsidRPr="00DD268B">
        <w:rPr>
          <w:rFonts w:ascii="Times New Roman" w:eastAsia="Times New Roman" w:hAnsi="Times New Roman" w:cs="Times New Roman"/>
          <w:color w:val="000000"/>
          <w:sz w:val="28"/>
          <w:szCs w:val="28"/>
          <w:lang w:eastAsia="ru-RU"/>
        </w:rPr>
        <w:t xml:space="preserve"> меньше посторонней двигательной информации, не связанной с предметом обучения.</w:t>
      </w:r>
    </w:p>
    <w:p w:rsidR="00DD268B" w:rsidRPr="00DD268B" w:rsidRDefault="00DD268B" w:rsidP="00DD268B">
      <w:pPr>
        <w:shd w:val="clear" w:color="auto" w:fill="FFFFFF"/>
        <w:spacing w:before="30" w:after="30" w:line="240" w:lineRule="auto"/>
        <w:ind w:firstLine="709"/>
        <w:jc w:val="both"/>
        <w:rPr>
          <w:rFonts w:ascii="Verdana" w:eastAsia="Times New Roman" w:hAnsi="Verdana" w:cs="Times New Roman"/>
          <w:color w:val="000000"/>
          <w:sz w:val="20"/>
          <w:szCs w:val="20"/>
          <w:lang w:eastAsia="ru-RU"/>
        </w:rPr>
      </w:pPr>
      <w:r w:rsidRPr="00DD268B">
        <w:rPr>
          <w:rFonts w:ascii="Times New Roman" w:eastAsia="Times New Roman" w:hAnsi="Times New Roman" w:cs="Times New Roman"/>
          <w:color w:val="000000"/>
          <w:sz w:val="28"/>
          <w:szCs w:val="28"/>
          <w:lang w:eastAsia="ru-RU"/>
        </w:rPr>
        <w:t>Основные разновидности метода расчлененного упражнения:</w:t>
      </w:r>
    </w:p>
    <w:p w:rsidR="00DD268B" w:rsidRPr="00DD268B" w:rsidRDefault="00DD268B" w:rsidP="00DD268B">
      <w:pPr>
        <w:shd w:val="clear" w:color="auto" w:fill="FFFFFF"/>
        <w:spacing w:before="30" w:after="30" w:line="240" w:lineRule="auto"/>
        <w:ind w:firstLine="709"/>
        <w:jc w:val="both"/>
        <w:rPr>
          <w:rFonts w:ascii="Verdana" w:eastAsia="Times New Roman" w:hAnsi="Verdana" w:cs="Times New Roman"/>
          <w:color w:val="000000"/>
          <w:sz w:val="20"/>
          <w:szCs w:val="20"/>
          <w:lang w:eastAsia="ru-RU"/>
        </w:rPr>
      </w:pPr>
      <w:r w:rsidRPr="00DD268B">
        <w:rPr>
          <w:rFonts w:ascii="Times New Roman" w:eastAsia="Times New Roman" w:hAnsi="Times New Roman" w:cs="Times New Roman"/>
          <w:color w:val="000000"/>
          <w:sz w:val="28"/>
          <w:szCs w:val="28"/>
          <w:lang w:eastAsia="ru-RU"/>
        </w:rPr>
        <w:t>Метод собственно расчлененного упражнения, который предусматривает использование относительно крупных заданий, каждое из которых охватывает одну или несколько фаз целевого упражнения.</w:t>
      </w:r>
    </w:p>
    <w:p w:rsidR="00DD268B" w:rsidRPr="00DD268B" w:rsidRDefault="00DD268B" w:rsidP="00DD268B">
      <w:pPr>
        <w:shd w:val="clear" w:color="auto" w:fill="FFFFFF"/>
        <w:spacing w:before="30" w:after="30" w:line="240" w:lineRule="auto"/>
        <w:ind w:firstLine="709"/>
        <w:jc w:val="both"/>
        <w:rPr>
          <w:rFonts w:ascii="Verdana" w:eastAsia="Times New Roman" w:hAnsi="Verdana" w:cs="Times New Roman"/>
          <w:color w:val="000000"/>
          <w:sz w:val="20"/>
          <w:szCs w:val="20"/>
          <w:lang w:eastAsia="ru-RU"/>
        </w:rPr>
      </w:pPr>
      <w:r w:rsidRPr="00DD268B">
        <w:rPr>
          <w:rFonts w:ascii="Times New Roman" w:eastAsia="Times New Roman" w:hAnsi="Times New Roman" w:cs="Times New Roman"/>
          <w:color w:val="000000"/>
          <w:sz w:val="28"/>
          <w:szCs w:val="28"/>
          <w:lang w:eastAsia="ru-RU"/>
        </w:rPr>
        <w:t>Метод решения узких двигательных задач, который предполагает вычленение ("расслаивание") отдельных характеристик движений (пространственных, временных, динамических, ритмических и др.) и действий внутри фаз целевого упражнения. С его помощью можно решать разнообразные задачи. В частности, сформировать более точные представления о движен</w:t>
      </w:r>
      <w:proofErr w:type="gramStart"/>
      <w:r w:rsidRPr="00DD268B">
        <w:rPr>
          <w:rFonts w:ascii="Times New Roman" w:eastAsia="Times New Roman" w:hAnsi="Times New Roman" w:cs="Times New Roman"/>
          <w:color w:val="000000"/>
          <w:sz w:val="28"/>
          <w:szCs w:val="28"/>
          <w:lang w:eastAsia="ru-RU"/>
        </w:rPr>
        <w:t>ии у о</w:t>
      </w:r>
      <w:proofErr w:type="gramEnd"/>
      <w:r w:rsidRPr="00DD268B">
        <w:rPr>
          <w:rFonts w:ascii="Times New Roman" w:eastAsia="Times New Roman" w:hAnsi="Times New Roman" w:cs="Times New Roman"/>
          <w:color w:val="000000"/>
          <w:sz w:val="28"/>
          <w:szCs w:val="28"/>
          <w:lang w:eastAsia="ru-RU"/>
        </w:rPr>
        <w:t>бучаемых, совершенствовать отдельные характеристики техники движений, исправлять ошибки, возникающие в процессе обучения, и многое другое.</w:t>
      </w:r>
    </w:p>
    <w:p w:rsidR="00DD268B" w:rsidRPr="00DD268B" w:rsidRDefault="00DD268B" w:rsidP="00DD268B">
      <w:pPr>
        <w:shd w:val="clear" w:color="auto" w:fill="FFFFFF"/>
        <w:spacing w:before="30" w:after="30" w:line="240" w:lineRule="auto"/>
        <w:ind w:firstLine="709"/>
        <w:jc w:val="both"/>
        <w:rPr>
          <w:rFonts w:ascii="Verdana" w:eastAsia="Times New Roman" w:hAnsi="Verdana" w:cs="Times New Roman"/>
          <w:color w:val="000000"/>
          <w:sz w:val="20"/>
          <w:szCs w:val="20"/>
          <w:lang w:eastAsia="ru-RU"/>
        </w:rPr>
      </w:pPr>
      <w:r w:rsidRPr="00DD268B">
        <w:rPr>
          <w:rFonts w:ascii="Times New Roman" w:eastAsia="Times New Roman" w:hAnsi="Times New Roman" w:cs="Times New Roman"/>
          <w:color w:val="000000"/>
          <w:sz w:val="28"/>
          <w:szCs w:val="28"/>
          <w:lang w:eastAsia="ru-RU"/>
        </w:rPr>
        <w:t>По разделениям. Существует множество приемов, используемых в процессе расчлененного разучивания двигательных действий. К основным следует отнести освоение ключевых положений тела и его частей, временная фиксация положения тела в той или иной фазе упражнения, "проводка" в изучаемой фазе движения, имитация движения, изменение исходных и конечных условий движения и т.д.</w:t>
      </w:r>
    </w:p>
    <w:p w:rsidR="00DD268B" w:rsidRPr="00DD268B" w:rsidRDefault="00DD268B" w:rsidP="00DD268B">
      <w:pPr>
        <w:shd w:val="clear" w:color="auto" w:fill="FFFFFF"/>
        <w:spacing w:before="30" w:after="30" w:line="240" w:lineRule="auto"/>
        <w:ind w:firstLine="709"/>
        <w:jc w:val="both"/>
        <w:rPr>
          <w:rFonts w:ascii="Verdana" w:eastAsia="Times New Roman" w:hAnsi="Verdana" w:cs="Times New Roman"/>
          <w:color w:val="000000"/>
          <w:sz w:val="20"/>
          <w:szCs w:val="20"/>
          <w:lang w:eastAsia="ru-RU"/>
        </w:rPr>
      </w:pPr>
      <w:r w:rsidRPr="00DD268B">
        <w:rPr>
          <w:rFonts w:ascii="Times New Roman" w:eastAsia="Times New Roman" w:hAnsi="Times New Roman" w:cs="Times New Roman"/>
          <w:b/>
          <w:bCs/>
          <w:color w:val="000000"/>
          <w:sz w:val="28"/>
          <w:szCs w:val="28"/>
          <w:lang w:eastAsia="ru-RU"/>
        </w:rPr>
        <w:t>Метод целостного упражнения</w:t>
      </w:r>
      <w:r w:rsidRPr="00DD268B">
        <w:rPr>
          <w:rFonts w:ascii="Times New Roman" w:eastAsia="Times New Roman" w:hAnsi="Times New Roman" w:cs="Times New Roman"/>
          <w:color w:val="000000"/>
          <w:sz w:val="28"/>
          <w:szCs w:val="28"/>
          <w:lang w:eastAsia="ru-RU"/>
        </w:rPr>
        <w:t xml:space="preserve"> основывается на том, что с самого начала движения осваиваются </w:t>
      </w:r>
      <w:proofErr w:type="gramStart"/>
      <w:r w:rsidRPr="00DD268B">
        <w:rPr>
          <w:rFonts w:ascii="Times New Roman" w:eastAsia="Times New Roman" w:hAnsi="Times New Roman" w:cs="Times New Roman"/>
          <w:color w:val="000000"/>
          <w:sz w:val="28"/>
          <w:szCs w:val="28"/>
          <w:lang w:eastAsia="ru-RU"/>
        </w:rPr>
        <w:t>занимающимися</w:t>
      </w:r>
      <w:proofErr w:type="gramEnd"/>
      <w:r w:rsidRPr="00DD268B">
        <w:rPr>
          <w:rFonts w:ascii="Times New Roman" w:eastAsia="Times New Roman" w:hAnsi="Times New Roman" w:cs="Times New Roman"/>
          <w:color w:val="000000"/>
          <w:sz w:val="28"/>
          <w:szCs w:val="28"/>
          <w:lang w:eastAsia="ru-RU"/>
        </w:rPr>
        <w:t xml:space="preserve"> в составе той целостной структуры, которая типична для данного действия (прыжки, метания и др.). Он преимущественно используется: при разучивании наиболее простых упражнений; при изучении некоторых сложных действий, которые с методической точки зрения нецелесообразно изучать по частям; при совершенствовании и закреплении двигательных навыков. Благоприятные условия для применения целостных методов имеются также в тех случаях, когда обучаемый и педагог располагают эффективными средствами и приемами помощи и страховки. К примеру, это характерно для таких видов спорта, как спортивная гимнастика, акробатика, прыжки в воду, прыжки с трамплина на лыжах, фристайл и другие, в которых освоение действий связаны с элементами риска, страха, преодолением отрицательных эмоций.</w:t>
      </w:r>
    </w:p>
    <w:p w:rsidR="00DD268B" w:rsidRPr="00DD268B" w:rsidRDefault="00DD268B" w:rsidP="00DD268B">
      <w:pPr>
        <w:shd w:val="clear" w:color="auto" w:fill="FFFFFF"/>
        <w:spacing w:before="30" w:after="30" w:line="240" w:lineRule="auto"/>
        <w:ind w:firstLine="709"/>
        <w:jc w:val="both"/>
        <w:rPr>
          <w:rFonts w:ascii="Verdana" w:eastAsia="Times New Roman" w:hAnsi="Verdana" w:cs="Times New Roman"/>
          <w:color w:val="000000"/>
          <w:sz w:val="20"/>
          <w:szCs w:val="20"/>
          <w:lang w:eastAsia="ru-RU"/>
        </w:rPr>
      </w:pPr>
      <w:r w:rsidRPr="00DD268B">
        <w:rPr>
          <w:rFonts w:ascii="Times New Roman" w:eastAsia="Times New Roman" w:hAnsi="Times New Roman" w:cs="Times New Roman"/>
          <w:color w:val="000000"/>
          <w:sz w:val="28"/>
          <w:szCs w:val="28"/>
          <w:lang w:eastAsia="ru-RU"/>
        </w:rPr>
        <w:t xml:space="preserve">В настоящее время все более широкое применение в физическом воспитании и спорте находят тренажерные устройства, берущие на себя функции обучения технике движений и </w:t>
      </w:r>
      <w:proofErr w:type="gramStart"/>
      <w:r w:rsidRPr="00DD268B">
        <w:rPr>
          <w:rFonts w:ascii="Times New Roman" w:eastAsia="Times New Roman" w:hAnsi="Times New Roman" w:cs="Times New Roman"/>
          <w:color w:val="000000"/>
          <w:sz w:val="28"/>
          <w:szCs w:val="28"/>
          <w:lang w:eastAsia="ru-RU"/>
        </w:rPr>
        <w:t>контроля за</w:t>
      </w:r>
      <w:proofErr w:type="gramEnd"/>
      <w:r w:rsidRPr="00DD268B">
        <w:rPr>
          <w:rFonts w:ascii="Times New Roman" w:eastAsia="Times New Roman" w:hAnsi="Times New Roman" w:cs="Times New Roman"/>
          <w:color w:val="000000"/>
          <w:sz w:val="28"/>
          <w:szCs w:val="28"/>
          <w:lang w:eastAsia="ru-RU"/>
        </w:rPr>
        <w:t xml:space="preserve"> действиями занимающихся. Естественно, применение таких тренажеров и других технических устройств делает возможным целостное разучивание даже довольно сложных двигательных действий.</w:t>
      </w:r>
    </w:p>
    <w:p w:rsidR="00DD268B" w:rsidRPr="00DD268B" w:rsidRDefault="00DD268B" w:rsidP="00DD268B">
      <w:pPr>
        <w:shd w:val="clear" w:color="auto" w:fill="FFFFFF"/>
        <w:spacing w:before="30" w:after="30" w:line="240" w:lineRule="auto"/>
        <w:ind w:firstLine="709"/>
        <w:jc w:val="both"/>
        <w:rPr>
          <w:rFonts w:ascii="Verdana" w:eastAsia="Times New Roman" w:hAnsi="Verdana" w:cs="Times New Roman"/>
          <w:color w:val="000000"/>
          <w:sz w:val="20"/>
          <w:szCs w:val="20"/>
          <w:lang w:eastAsia="ru-RU"/>
        </w:rPr>
      </w:pPr>
      <w:r w:rsidRPr="00DD268B">
        <w:rPr>
          <w:rFonts w:ascii="Times New Roman" w:eastAsia="Times New Roman" w:hAnsi="Times New Roman" w:cs="Times New Roman"/>
          <w:i/>
          <w:iCs/>
          <w:color w:val="000000"/>
          <w:sz w:val="28"/>
          <w:szCs w:val="28"/>
          <w:lang w:eastAsia="ru-RU"/>
        </w:rPr>
        <w:t>Разновидности целостных методов:</w:t>
      </w:r>
    </w:p>
    <w:p w:rsidR="00DD268B" w:rsidRPr="00DD268B" w:rsidRDefault="00DD268B" w:rsidP="00DD268B">
      <w:pPr>
        <w:shd w:val="clear" w:color="auto" w:fill="FFFFFF"/>
        <w:spacing w:before="30" w:after="30" w:line="240" w:lineRule="auto"/>
        <w:ind w:firstLine="709"/>
        <w:jc w:val="both"/>
        <w:rPr>
          <w:rFonts w:ascii="Verdana" w:eastAsia="Times New Roman" w:hAnsi="Verdana" w:cs="Times New Roman"/>
          <w:color w:val="000000"/>
          <w:sz w:val="20"/>
          <w:szCs w:val="20"/>
          <w:lang w:eastAsia="ru-RU"/>
        </w:rPr>
      </w:pPr>
      <w:r w:rsidRPr="00DD268B">
        <w:rPr>
          <w:rFonts w:ascii="Times New Roman" w:eastAsia="Times New Roman" w:hAnsi="Times New Roman" w:cs="Times New Roman"/>
          <w:color w:val="000000"/>
          <w:sz w:val="28"/>
          <w:szCs w:val="28"/>
          <w:lang w:eastAsia="ru-RU"/>
        </w:rPr>
        <w:lastRenderedPageBreak/>
        <w:t>Собственно целостный метод, который подразумевает прямое применение в качестве обучающего упражнения целевое движение, т.е. то действие, которое является объектом изучения.</w:t>
      </w:r>
    </w:p>
    <w:p w:rsidR="00DD268B" w:rsidRPr="00DD268B" w:rsidRDefault="00DD268B" w:rsidP="00DD268B">
      <w:pPr>
        <w:shd w:val="clear" w:color="auto" w:fill="FFFFFF"/>
        <w:spacing w:before="30" w:after="30" w:line="240" w:lineRule="auto"/>
        <w:ind w:firstLine="709"/>
        <w:jc w:val="both"/>
        <w:rPr>
          <w:rFonts w:ascii="Verdana" w:eastAsia="Times New Roman" w:hAnsi="Verdana" w:cs="Times New Roman"/>
          <w:color w:val="000000"/>
          <w:sz w:val="20"/>
          <w:szCs w:val="20"/>
          <w:lang w:eastAsia="ru-RU"/>
        </w:rPr>
      </w:pPr>
      <w:r w:rsidRPr="00DD268B">
        <w:rPr>
          <w:rFonts w:ascii="Times New Roman" w:eastAsia="Times New Roman" w:hAnsi="Times New Roman" w:cs="Times New Roman"/>
          <w:color w:val="000000"/>
          <w:sz w:val="28"/>
          <w:szCs w:val="28"/>
          <w:lang w:eastAsia="ru-RU"/>
        </w:rPr>
        <w:t>Метод целостного упражнения с постановкой частных задач. Метод целостного упражнения с развертыванием обучения от ведущего звена.</w:t>
      </w:r>
    </w:p>
    <w:p w:rsidR="00DD268B" w:rsidRPr="00DD268B" w:rsidRDefault="00DD268B" w:rsidP="00DD268B">
      <w:pPr>
        <w:shd w:val="clear" w:color="auto" w:fill="FFFFFF"/>
        <w:spacing w:before="30" w:after="30" w:line="240" w:lineRule="auto"/>
        <w:ind w:firstLine="709"/>
        <w:jc w:val="both"/>
        <w:rPr>
          <w:rFonts w:ascii="Verdana" w:eastAsia="Times New Roman" w:hAnsi="Verdana" w:cs="Times New Roman"/>
          <w:color w:val="000000"/>
          <w:sz w:val="20"/>
          <w:szCs w:val="20"/>
          <w:lang w:eastAsia="ru-RU"/>
        </w:rPr>
      </w:pPr>
      <w:r w:rsidRPr="00DD268B">
        <w:rPr>
          <w:rFonts w:ascii="Times New Roman" w:eastAsia="Times New Roman" w:hAnsi="Times New Roman" w:cs="Times New Roman"/>
          <w:b/>
          <w:bCs/>
          <w:color w:val="000000"/>
          <w:sz w:val="28"/>
          <w:szCs w:val="28"/>
          <w:lang w:eastAsia="ru-RU"/>
        </w:rPr>
        <w:t>Метод подводящих упражнений</w:t>
      </w:r>
      <w:r w:rsidRPr="00DD268B">
        <w:rPr>
          <w:rFonts w:ascii="Times New Roman" w:eastAsia="Times New Roman" w:hAnsi="Times New Roman" w:cs="Times New Roman"/>
          <w:color w:val="000000"/>
          <w:sz w:val="28"/>
          <w:szCs w:val="28"/>
          <w:lang w:eastAsia="ru-RU"/>
        </w:rPr>
        <w:t>, который основан на применении в качестве обучающих упражнений действий структурно-родственных целевому упражнению, но более доступных в освоении.</w:t>
      </w:r>
    </w:p>
    <w:p w:rsidR="00DD268B" w:rsidRPr="00DD268B" w:rsidRDefault="00DD268B" w:rsidP="00DD268B">
      <w:pPr>
        <w:shd w:val="clear" w:color="auto" w:fill="FFFFFF"/>
        <w:spacing w:before="30" w:after="30" w:line="240" w:lineRule="auto"/>
        <w:ind w:firstLine="709"/>
        <w:jc w:val="both"/>
        <w:rPr>
          <w:rFonts w:ascii="Verdana" w:eastAsia="Times New Roman" w:hAnsi="Verdana" w:cs="Times New Roman"/>
          <w:color w:val="000000"/>
          <w:sz w:val="20"/>
          <w:szCs w:val="20"/>
          <w:lang w:eastAsia="ru-RU"/>
        </w:rPr>
      </w:pPr>
      <w:r w:rsidRPr="00DD268B">
        <w:rPr>
          <w:rFonts w:ascii="Times New Roman" w:eastAsia="Times New Roman" w:hAnsi="Times New Roman" w:cs="Times New Roman"/>
          <w:color w:val="000000"/>
          <w:sz w:val="28"/>
          <w:szCs w:val="28"/>
          <w:lang w:eastAsia="ru-RU"/>
        </w:rPr>
        <w:t xml:space="preserve">При разучивании и совершенствовании упражнений этим методом могут использоваться такие методические приемы, как: самостоятельное выполнение упражнения </w:t>
      </w:r>
      <w:proofErr w:type="gramStart"/>
      <w:r w:rsidRPr="00DD268B">
        <w:rPr>
          <w:rFonts w:ascii="Times New Roman" w:eastAsia="Times New Roman" w:hAnsi="Times New Roman" w:cs="Times New Roman"/>
          <w:color w:val="000000"/>
          <w:sz w:val="28"/>
          <w:szCs w:val="28"/>
          <w:lang w:eastAsia="ru-RU"/>
        </w:rPr>
        <w:t>при</w:t>
      </w:r>
      <w:proofErr w:type="gramEnd"/>
      <w:r w:rsidRPr="00DD268B">
        <w:rPr>
          <w:rFonts w:ascii="Times New Roman" w:eastAsia="Times New Roman" w:hAnsi="Times New Roman" w:cs="Times New Roman"/>
          <w:color w:val="000000"/>
          <w:sz w:val="28"/>
          <w:szCs w:val="28"/>
          <w:lang w:eastAsia="ru-RU"/>
        </w:rPr>
        <w:t xml:space="preserve"> </w:t>
      </w:r>
      <w:proofErr w:type="gramStart"/>
      <w:r w:rsidRPr="00DD268B">
        <w:rPr>
          <w:rFonts w:ascii="Times New Roman" w:eastAsia="Times New Roman" w:hAnsi="Times New Roman" w:cs="Times New Roman"/>
          <w:color w:val="000000"/>
          <w:sz w:val="28"/>
          <w:szCs w:val="28"/>
          <w:lang w:eastAsia="ru-RU"/>
        </w:rPr>
        <w:t>наличие</w:t>
      </w:r>
      <w:proofErr w:type="gramEnd"/>
      <w:r w:rsidRPr="00DD268B">
        <w:rPr>
          <w:rFonts w:ascii="Times New Roman" w:eastAsia="Times New Roman" w:hAnsi="Times New Roman" w:cs="Times New Roman"/>
          <w:color w:val="000000"/>
          <w:sz w:val="28"/>
          <w:szCs w:val="28"/>
          <w:lang w:eastAsia="ru-RU"/>
        </w:rPr>
        <w:t xml:space="preserve"> гарантированной безопасности (применяется непосредственная страховка преподавателем, партнером, вспомогательными средствами типа лонж и др.); выполнение упражнений с направляющей помощью; на тренажере;</w:t>
      </w:r>
    </w:p>
    <w:p w:rsidR="00595459" w:rsidRDefault="00595459" w:rsidP="00DD268B">
      <w:pPr>
        <w:shd w:val="clear" w:color="auto" w:fill="FFFFFF"/>
        <w:spacing w:before="30" w:after="30" w:line="240" w:lineRule="auto"/>
        <w:ind w:firstLine="709"/>
        <w:jc w:val="both"/>
        <w:rPr>
          <w:rFonts w:ascii="Times New Roman" w:eastAsia="Times New Roman" w:hAnsi="Times New Roman" w:cs="Times New Roman"/>
          <w:b/>
          <w:bCs/>
          <w:color w:val="000000"/>
          <w:sz w:val="28"/>
          <w:szCs w:val="28"/>
          <w:lang w:eastAsia="ru-RU"/>
        </w:rPr>
      </w:pPr>
    </w:p>
    <w:p w:rsidR="00595459" w:rsidRDefault="00595459" w:rsidP="00DD268B">
      <w:pPr>
        <w:shd w:val="clear" w:color="auto" w:fill="FFFFFF"/>
        <w:spacing w:before="30" w:after="30" w:line="240" w:lineRule="auto"/>
        <w:ind w:firstLine="709"/>
        <w:jc w:val="both"/>
        <w:rPr>
          <w:rFonts w:ascii="Times New Roman" w:eastAsia="Times New Roman" w:hAnsi="Times New Roman" w:cs="Times New Roman"/>
          <w:b/>
          <w:bCs/>
          <w:color w:val="000000"/>
          <w:sz w:val="28"/>
          <w:szCs w:val="28"/>
          <w:lang w:eastAsia="ru-RU"/>
        </w:rPr>
      </w:pPr>
    </w:p>
    <w:p w:rsidR="00DD268B" w:rsidRPr="00DD268B" w:rsidRDefault="00DD268B" w:rsidP="00DD268B">
      <w:pPr>
        <w:shd w:val="clear" w:color="auto" w:fill="FFFFFF"/>
        <w:spacing w:before="30" w:after="30" w:line="240" w:lineRule="auto"/>
        <w:ind w:firstLine="709"/>
        <w:jc w:val="both"/>
        <w:rPr>
          <w:rFonts w:ascii="Verdana" w:eastAsia="Times New Roman" w:hAnsi="Verdana" w:cs="Times New Roman"/>
          <w:color w:val="000000"/>
          <w:sz w:val="20"/>
          <w:szCs w:val="20"/>
          <w:lang w:eastAsia="ru-RU"/>
        </w:rPr>
      </w:pPr>
      <w:r w:rsidRPr="00DD268B">
        <w:rPr>
          <w:rFonts w:ascii="Times New Roman" w:eastAsia="Times New Roman" w:hAnsi="Times New Roman" w:cs="Times New Roman"/>
          <w:b/>
          <w:bCs/>
          <w:color w:val="000000"/>
          <w:sz w:val="28"/>
          <w:szCs w:val="28"/>
          <w:lang w:eastAsia="ru-RU"/>
        </w:rPr>
        <w:t>Использование игрового и соревновательного методов для повышения двигательной активности и достижения удовлетворенностью уроками физической культуры.</w:t>
      </w:r>
    </w:p>
    <w:p w:rsidR="00DD268B" w:rsidRPr="00DD268B" w:rsidRDefault="00DD268B" w:rsidP="00DD268B">
      <w:pPr>
        <w:shd w:val="clear" w:color="auto" w:fill="FFFFFF"/>
        <w:spacing w:before="30" w:after="30" w:line="240" w:lineRule="auto"/>
        <w:ind w:firstLine="709"/>
        <w:jc w:val="both"/>
        <w:rPr>
          <w:rFonts w:ascii="Verdana" w:eastAsia="Times New Roman" w:hAnsi="Verdana" w:cs="Times New Roman"/>
          <w:color w:val="000000"/>
          <w:sz w:val="20"/>
          <w:szCs w:val="20"/>
          <w:lang w:eastAsia="ru-RU"/>
        </w:rPr>
      </w:pPr>
      <w:r w:rsidRPr="00DD268B">
        <w:rPr>
          <w:rFonts w:ascii="Times New Roman" w:eastAsia="Times New Roman" w:hAnsi="Times New Roman" w:cs="Times New Roman"/>
          <w:color w:val="000000"/>
          <w:sz w:val="28"/>
          <w:szCs w:val="28"/>
          <w:lang w:eastAsia="ru-RU"/>
        </w:rPr>
        <w:t>Большинство учителей считают, что, придя в школу, дети становятся взрослыми (играть нужно было в детском саду) и на уроке они должны строго выполнять все требования выдвигаемые учителем для достижения определенной цели. Мы часто забываем, что даже взрослые любят играть, а дети, тем более, не зависимо от того возраста, в котором они находятся.</w:t>
      </w:r>
    </w:p>
    <w:p w:rsidR="00DD268B" w:rsidRPr="00DD268B" w:rsidRDefault="00DD268B" w:rsidP="00DD268B">
      <w:pPr>
        <w:shd w:val="clear" w:color="auto" w:fill="FFFFFF"/>
        <w:spacing w:before="30" w:after="30" w:line="240" w:lineRule="auto"/>
        <w:ind w:firstLine="709"/>
        <w:jc w:val="both"/>
        <w:rPr>
          <w:rFonts w:ascii="Verdana" w:eastAsia="Times New Roman" w:hAnsi="Verdana" w:cs="Times New Roman"/>
          <w:color w:val="000000"/>
          <w:sz w:val="20"/>
          <w:szCs w:val="20"/>
          <w:lang w:eastAsia="ru-RU"/>
        </w:rPr>
      </w:pPr>
      <w:r w:rsidRPr="00DD268B">
        <w:rPr>
          <w:rFonts w:ascii="Times New Roman" w:eastAsia="Times New Roman" w:hAnsi="Times New Roman" w:cs="Times New Roman"/>
          <w:color w:val="000000"/>
          <w:sz w:val="28"/>
          <w:szCs w:val="28"/>
          <w:lang w:eastAsia="ru-RU"/>
        </w:rPr>
        <w:t>Одна из главнейших функций игры – педагогическая, она издавна является одним из основных средств и методов воспитания.</w:t>
      </w:r>
    </w:p>
    <w:p w:rsidR="00DD268B" w:rsidRPr="00DD268B" w:rsidRDefault="00DD268B" w:rsidP="00DD268B">
      <w:pPr>
        <w:shd w:val="clear" w:color="auto" w:fill="FFFFFF"/>
        <w:spacing w:before="30" w:after="30" w:line="240" w:lineRule="auto"/>
        <w:ind w:firstLine="709"/>
        <w:jc w:val="both"/>
        <w:rPr>
          <w:rFonts w:ascii="Verdana" w:eastAsia="Times New Roman" w:hAnsi="Verdana" w:cs="Times New Roman"/>
          <w:color w:val="000000"/>
          <w:sz w:val="20"/>
          <w:szCs w:val="20"/>
          <w:lang w:eastAsia="ru-RU"/>
        </w:rPr>
      </w:pPr>
      <w:r w:rsidRPr="00DD268B">
        <w:rPr>
          <w:rFonts w:ascii="Times New Roman" w:eastAsia="Times New Roman" w:hAnsi="Times New Roman" w:cs="Times New Roman"/>
          <w:color w:val="000000"/>
          <w:sz w:val="28"/>
          <w:szCs w:val="28"/>
          <w:lang w:eastAsia="ru-RU"/>
        </w:rPr>
        <w:t>Понятие игрового метода в сфере воспитания отражает методические особенности игры. При этом игровой метод необязательно связан с какими-либо общепринятыми играми, например, футболом, баскетболом или элементарными подвижными играми. В принципе он может быть применен на основе любых физических упражнений при условии, что они поддаются организации в соответствии с особенностями этого метода.</w:t>
      </w:r>
    </w:p>
    <w:p w:rsidR="00DD268B" w:rsidRPr="00DD268B" w:rsidRDefault="00DD268B" w:rsidP="00DD268B">
      <w:pPr>
        <w:shd w:val="clear" w:color="auto" w:fill="FFFFFF"/>
        <w:spacing w:before="30" w:after="30" w:line="240" w:lineRule="auto"/>
        <w:ind w:firstLine="709"/>
        <w:jc w:val="both"/>
        <w:rPr>
          <w:rFonts w:ascii="Verdana" w:eastAsia="Times New Roman" w:hAnsi="Verdana" w:cs="Times New Roman"/>
          <w:color w:val="000000"/>
          <w:sz w:val="20"/>
          <w:szCs w:val="20"/>
          <w:lang w:eastAsia="ru-RU"/>
        </w:rPr>
      </w:pPr>
      <w:r w:rsidRPr="00DD268B">
        <w:rPr>
          <w:rFonts w:ascii="Times New Roman" w:eastAsia="Times New Roman" w:hAnsi="Times New Roman" w:cs="Times New Roman"/>
          <w:color w:val="000000"/>
          <w:sz w:val="28"/>
          <w:szCs w:val="28"/>
          <w:lang w:eastAsia="ru-RU"/>
        </w:rPr>
        <w:t>В игре почти всегда существуют различные пути выигрыша, допускаемые правилами игры.</w:t>
      </w:r>
    </w:p>
    <w:p w:rsidR="00DD268B" w:rsidRPr="00DD268B" w:rsidRDefault="00DD268B" w:rsidP="00DD268B">
      <w:pPr>
        <w:shd w:val="clear" w:color="auto" w:fill="FFFFFF"/>
        <w:spacing w:before="30" w:after="30" w:line="240" w:lineRule="auto"/>
        <w:ind w:firstLine="709"/>
        <w:jc w:val="both"/>
        <w:rPr>
          <w:rFonts w:ascii="Verdana" w:eastAsia="Times New Roman" w:hAnsi="Verdana" w:cs="Times New Roman"/>
          <w:color w:val="000000"/>
          <w:sz w:val="20"/>
          <w:szCs w:val="20"/>
          <w:lang w:eastAsia="ru-RU"/>
        </w:rPr>
      </w:pPr>
      <w:r w:rsidRPr="00DD268B">
        <w:rPr>
          <w:rFonts w:ascii="Times New Roman" w:eastAsia="Times New Roman" w:hAnsi="Times New Roman" w:cs="Times New Roman"/>
          <w:color w:val="000000"/>
          <w:sz w:val="28"/>
          <w:szCs w:val="28"/>
          <w:lang w:eastAsia="ru-RU"/>
        </w:rPr>
        <w:t>Играющим предоставляется простор для творческого решения двигательных задач, внезапное изменение ситуации по ходу игры обязывает решать эти задачи в кратчайшие сроки и с полной мобилизацией двигательных способностей.</w:t>
      </w:r>
    </w:p>
    <w:p w:rsidR="00DD268B" w:rsidRPr="00DD268B" w:rsidRDefault="00DD268B" w:rsidP="00DD268B">
      <w:pPr>
        <w:shd w:val="clear" w:color="auto" w:fill="FFFFFF"/>
        <w:spacing w:before="30" w:after="30" w:line="240" w:lineRule="auto"/>
        <w:ind w:firstLine="709"/>
        <w:jc w:val="both"/>
        <w:rPr>
          <w:rFonts w:ascii="Verdana" w:eastAsia="Times New Roman" w:hAnsi="Verdana" w:cs="Times New Roman"/>
          <w:color w:val="000000"/>
          <w:sz w:val="20"/>
          <w:szCs w:val="20"/>
          <w:lang w:eastAsia="ru-RU"/>
        </w:rPr>
      </w:pPr>
      <w:r w:rsidRPr="00DD268B">
        <w:rPr>
          <w:rFonts w:ascii="Times New Roman" w:eastAsia="Times New Roman" w:hAnsi="Times New Roman" w:cs="Times New Roman"/>
          <w:color w:val="000000"/>
          <w:sz w:val="28"/>
          <w:szCs w:val="28"/>
          <w:lang w:eastAsia="ru-RU"/>
        </w:rPr>
        <w:t>В большинстве игр воссоздаются довольно сложные и ярко эмоционально окрашенные межчеловеческие отношения типа сотрудничества, взаимопомощи, взаимовыручки, а также типа соперничества, противоборства, когда сталкиваются противоположно направленные стремления.</w:t>
      </w:r>
    </w:p>
    <w:p w:rsidR="00DD268B" w:rsidRPr="00DD268B" w:rsidRDefault="00DD268B" w:rsidP="00DD268B">
      <w:pPr>
        <w:shd w:val="clear" w:color="auto" w:fill="FFFFFF"/>
        <w:spacing w:before="30" w:after="30" w:line="240" w:lineRule="auto"/>
        <w:ind w:firstLine="709"/>
        <w:jc w:val="both"/>
        <w:rPr>
          <w:rFonts w:ascii="Verdana" w:eastAsia="Times New Roman" w:hAnsi="Verdana" w:cs="Times New Roman"/>
          <w:color w:val="000000"/>
          <w:sz w:val="20"/>
          <w:szCs w:val="20"/>
          <w:lang w:eastAsia="ru-RU"/>
        </w:rPr>
      </w:pPr>
      <w:r w:rsidRPr="00DD268B">
        <w:rPr>
          <w:rFonts w:ascii="Times New Roman" w:eastAsia="Times New Roman" w:hAnsi="Times New Roman" w:cs="Times New Roman"/>
          <w:color w:val="000000"/>
          <w:sz w:val="28"/>
          <w:szCs w:val="28"/>
          <w:lang w:eastAsia="ru-RU"/>
        </w:rPr>
        <w:lastRenderedPageBreak/>
        <w:t>Игровой метод, в силу всех присущих ему особенностей, вызывает глубокий эмоциональный отклик и позволяет удовлетворить в полной мере двигательную потребность занимающихся. Тем самым, способствует созданию положительного эмоционального фона на занятиях и возникновению чувства удовлетворенности</w:t>
      </w:r>
      <w:proofErr w:type="gramStart"/>
      <w:r w:rsidRPr="00DD268B">
        <w:rPr>
          <w:rFonts w:ascii="Times New Roman" w:eastAsia="Times New Roman" w:hAnsi="Times New Roman" w:cs="Times New Roman"/>
          <w:color w:val="000000"/>
          <w:sz w:val="28"/>
          <w:szCs w:val="28"/>
          <w:lang w:eastAsia="ru-RU"/>
        </w:rPr>
        <w:t xml:space="preserve"> ,</w:t>
      </w:r>
      <w:proofErr w:type="gramEnd"/>
      <w:r w:rsidRPr="00DD268B">
        <w:rPr>
          <w:rFonts w:ascii="Times New Roman" w:eastAsia="Times New Roman" w:hAnsi="Times New Roman" w:cs="Times New Roman"/>
          <w:color w:val="000000"/>
          <w:sz w:val="28"/>
          <w:szCs w:val="28"/>
          <w:lang w:eastAsia="ru-RU"/>
        </w:rPr>
        <w:t xml:space="preserve"> что в свою очередь создает положительное отношение детей к занятиям физическими упражнениями.</w:t>
      </w:r>
    </w:p>
    <w:p w:rsidR="00DD268B" w:rsidRPr="00DD268B" w:rsidRDefault="00DD268B" w:rsidP="00DD268B">
      <w:pPr>
        <w:shd w:val="clear" w:color="auto" w:fill="FFFFFF"/>
        <w:spacing w:before="30" w:after="30" w:line="240" w:lineRule="auto"/>
        <w:ind w:firstLine="709"/>
        <w:jc w:val="both"/>
        <w:rPr>
          <w:rFonts w:ascii="Verdana" w:eastAsia="Times New Roman" w:hAnsi="Verdana" w:cs="Times New Roman"/>
          <w:color w:val="000000"/>
          <w:sz w:val="20"/>
          <w:szCs w:val="20"/>
          <w:lang w:eastAsia="ru-RU"/>
        </w:rPr>
      </w:pPr>
      <w:r w:rsidRPr="00DD268B">
        <w:rPr>
          <w:rFonts w:ascii="Times New Roman" w:eastAsia="Times New Roman" w:hAnsi="Times New Roman" w:cs="Times New Roman"/>
          <w:color w:val="000000"/>
          <w:sz w:val="28"/>
          <w:szCs w:val="28"/>
          <w:lang w:eastAsia="ru-RU"/>
        </w:rPr>
        <w:t>Соревновательный метод обладает такой же способностью создавать положительный эмоциональный фон и положительное отношение к занятиям физическими упражнениями так же, как игровой метод.</w:t>
      </w:r>
    </w:p>
    <w:p w:rsidR="00DD268B" w:rsidRPr="00DD268B" w:rsidRDefault="00DD268B" w:rsidP="00DD268B">
      <w:pPr>
        <w:shd w:val="clear" w:color="auto" w:fill="FFFFFF"/>
        <w:spacing w:before="30" w:after="30" w:line="240" w:lineRule="auto"/>
        <w:ind w:firstLine="709"/>
        <w:jc w:val="both"/>
        <w:rPr>
          <w:rFonts w:ascii="Verdana" w:eastAsia="Times New Roman" w:hAnsi="Verdana" w:cs="Times New Roman"/>
          <w:color w:val="000000"/>
          <w:sz w:val="20"/>
          <w:szCs w:val="20"/>
          <w:lang w:eastAsia="ru-RU"/>
        </w:rPr>
      </w:pPr>
      <w:r w:rsidRPr="00DD268B">
        <w:rPr>
          <w:rFonts w:ascii="Times New Roman" w:eastAsia="Times New Roman" w:hAnsi="Times New Roman" w:cs="Times New Roman"/>
          <w:color w:val="000000"/>
          <w:sz w:val="28"/>
          <w:szCs w:val="28"/>
          <w:lang w:eastAsia="ru-RU"/>
        </w:rPr>
        <w:t>Соревновательный метод в процессе физического воспитания используется как в относительно элементарных формах, так и в развернутой форме. В первом случае речь идет о нем, как о подчиненном элементе общей организации занятия, во втором - о самостоятельной относительной форме организации занятий.</w:t>
      </w:r>
    </w:p>
    <w:p w:rsidR="00DD268B" w:rsidRPr="00DD268B" w:rsidRDefault="00DD268B" w:rsidP="00DD268B">
      <w:pPr>
        <w:shd w:val="clear" w:color="auto" w:fill="FFFFFF"/>
        <w:spacing w:before="30" w:after="30" w:line="240" w:lineRule="auto"/>
        <w:ind w:firstLine="709"/>
        <w:jc w:val="both"/>
        <w:rPr>
          <w:rFonts w:ascii="Verdana" w:eastAsia="Times New Roman" w:hAnsi="Verdana" w:cs="Times New Roman"/>
          <w:color w:val="000000"/>
          <w:sz w:val="20"/>
          <w:szCs w:val="20"/>
          <w:lang w:eastAsia="ru-RU"/>
        </w:rPr>
      </w:pPr>
      <w:r w:rsidRPr="00DD268B">
        <w:rPr>
          <w:rFonts w:ascii="Times New Roman" w:eastAsia="Times New Roman" w:hAnsi="Times New Roman" w:cs="Times New Roman"/>
          <w:color w:val="000000"/>
          <w:sz w:val="28"/>
          <w:szCs w:val="28"/>
          <w:lang w:eastAsia="ru-RU"/>
        </w:rPr>
        <w:t>Основная определяющая черта соревновательного метода - сопоставление сил в условиях упорядоченного соперничества, борьбы за первенство или возможно высокое достижение. Фактор соперничества в процессе состязаний, а также условия организации и проведения создают особый эмоциональный и физиологический фон, которые усиливает воздействие физических упражнений и может способствовать максимальному проявлению функциональных возможностей организма. Соревновательный метод также характеризуется наличием правил ведения состязаний, что помогает избежать отрицательных эмоций при подведении итог.</w:t>
      </w:r>
    </w:p>
    <w:p w:rsidR="00DD268B" w:rsidRPr="00DD268B" w:rsidRDefault="00DD268B" w:rsidP="00DD268B">
      <w:pPr>
        <w:shd w:val="clear" w:color="auto" w:fill="FFFFFF"/>
        <w:spacing w:before="30" w:after="30" w:line="240" w:lineRule="auto"/>
        <w:ind w:firstLine="709"/>
        <w:jc w:val="both"/>
        <w:rPr>
          <w:rFonts w:ascii="Verdana" w:eastAsia="Times New Roman" w:hAnsi="Verdana" w:cs="Times New Roman"/>
          <w:color w:val="000000"/>
          <w:sz w:val="20"/>
          <w:szCs w:val="20"/>
          <w:lang w:eastAsia="ru-RU"/>
        </w:rPr>
      </w:pPr>
      <w:r w:rsidRPr="00DD268B">
        <w:rPr>
          <w:rFonts w:ascii="Times New Roman" w:eastAsia="Times New Roman" w:hAnsi="Times New Roman" w:cs="Times New Roman"/>
          <w:color w:val="000000"/>
          <w:sz w:val="28"/>
          <w:szCs w:val="28"/>
          <w:lang w:eastAsia="ru-RU"/>
        </w:rPr>
        <w:t>В силу вышеназванных особенностей при правильной организации соревновательный метод способствует проявлению положительных эмоций и дает возможность в полной мере реализовать двигательные потребности занимающихся, что создает удовлетворенность у них данными занятиями.</w:t>
      </w:r>
    </w:p>
    <w:p w:rsidR="00DD268B" w:rsidRPr="00DD268B" w:rsidRDefault="00DD268B" w:rsidP="00DD268B">
      <w:pPr>
        <w:shd w:val="clear" w:color="auto" w:fill="FFFFFF"/>
        <w:spacing w:before="30" w:after="30" w:line="240" w:lineRule="auto"/>
        <w:ind w:firstLine="709"/>
        <w:jc w:val="both"/>
        <w:rPr>
          <w:rFonts w:ascii="Verdana" w:eastAsia="Times New Roman" w:hAnsi="Verdana" w:cs="Times New Roman"/>
          <w:color w:val="000000"/>
          <w:sz w:val="20"/>
          <w:szCs w:val="20"/>
          <w:lang w:eastAsia="ru-RU"/>
        </w:rPr>
      </w:pPr>
      <w:r w:rsidRPr="00DD268B">
        <w:rPr>
          <w:rFonts w:ascii="Times New Roman" w:eastAsia="Times New Roman" w:hAnsi="Times New Roman" w:cs="Times New Roman"/>
          <w:color w:val="000000"/>
          <w:sz w:val="28"/>
          <w:szCs w:val="28"/>
          <w:lang w:eastAsia="ru-RU"/>
        </w:rPr>
        <w:t xml:space="preserve">Игра и соревнование, в силу присущих им психологических особенностей, вызывают сильный эмоциональный отклик у учащихся. Еще </w:t>
      </w:r>
      <w:proofErr w:type="spellStart"/>
      <w:r w:rsidRPr="00DD268B">
        <w:rPr>
          <w:rFonts w:ascii="Times New Roman" w:eastAsia="Times New Roman" w:hAnsi="Times New Roman" w:cs="Times New Roman"/>
          <w:color w:val="000000"/>
          <w:sz w:val="28"/>
          <w:szCs w:val="28"/>
          <w:lang w:eastAsia="ru-RU"/>
        </w:rPr>
        <w:t>Р.Ф.Лесгафт</w:t>
      </w:r>
      <w:proofErr w:type="spellEnd"/>
      <w:r w:rsidRPr="00DD268B">
        <w:rPr>
          <w:rFonts w:ascii="Times New Roman" w:eastAsia="Times New Roman" w:hAnsi="Times New Roman" w:cs="Times New Roman"/>
          <w:color w:val="000000"/>
          <w:sz w:val="28"/>
          <w:szCs w:val="28"/>
          <w:lang w:eastAsia="ru-RU"/>
        </w:rPr>
        <w:t xml:space="preserve">, говоря о методике физических упражнений, подчеркивал, что однообразная деятельность утомляет, угнетает молодого человека и убивает в нем всякое желание заниматься /12 /. В настоящее время установлено, что однообразная физическая деятельность приводит к развитию неблагоприятных психических состояний - </w:t>
      </w:r>
      <w:proofErr w:type="spellStart"/>
      <w:r w:rsidRPr="00DD268B">
        <w:rPr>
          <w:rFonts w:ascii="Times New Roman" w:eastAsia="Times New Roman" w:hAnsi="Times New Roman" w:cs="Times New Roman"/>
          <w:color w:val="000000"/>
          <w:sz w:val="28"/>
          <w:szCs w:val="28"/>
          <w:lang w:eastAsia="ru-RU"/>
        </w:rPr>
        <w:t>монотомии</w:t>
      </w:r>
      <w:proofErr w:type="spellEnd"/>
      <w:r w:rsidRPr="00DD268B">
        <w:rPr>
          <w:rFonts w:ascii="Times New Roman" w:eastAsia="Times New Roman" w:hAnsi="Times New Roman" w:cs="Times New Roman"/>
          <w:color w:val="000000"/>
          <w:sz w:val="28"/>
          <w:szCs w:val="28"/>
          <w:lang w:eastAsia="ru-RU"/>
        </w:rPr>
        <w:t xml:space="preserve"> и психического пресыщения.</w:t>
      </w:r>
    </w:p>
    <w:p w:rsidR="00DD268B" w:rsidRPr="00DD268B" w:rsidRDefault="00DD268B" w:rsidP="00DD268B">
      <w:pPr>
        <w:shd w:val="clear" w:color="auto" w:fill="FFFFFF"/>
        <w:spacing w:before="30" w:after="30" w:line="240" w:lineRule="auto"/>
        <w:ind w:firstLine="709"/>
        <w:jc w:val="both"/>
        <w:rPr>
          <w:rFonts w:ascii="Verdana" w:eastAsia="Times New Roman" w:hAnsi="Verdana" w:cs="Times New Roman"/>
          <w:color w:val="000000"/>
          <w:sz w:val="20"/>
          <w:szCs w:val="20"/>
          <w:lang w:eastAsia="ru-RU"/>
        </w:rPr>
      </w:pPr>
      <w:r w:rsidRPr="00DD268B">
        <w:rPr>
          <w:rFonts w:ascii="Times New Roman" w:eastAsia="Times New Roman" w:hAnsi="Times New Roman" w:cs="Times New Roman"/>
          <w:color w:val="000000"/>
          <w:sz w:val="28"/>
          <w:szCs w:val="28"/>
          <w:lang w:eastAsia="ru-RU"/>
        </w:rPr>
        <w:t>Первое характеризуется снижением активности, потерей интереса к деятельности, развитием скуки и ослаблением внимания. Второе наоборот, характеризуется усилением психического возбуждения, появлением отвращения, раздражительности, озлобленности.</w:t>
      </w:r>
    </w:p>
    <w:p w:rsidR="00DD268B" w:rsidRPr="00DD268B" w:rsidRDefault="00DD268B" w:rsidP="00DD268B">
      <w:pPr>
        <w:shd w:val="clear" w:color="auto" w:fill="FFFFFF"/>
        <w:spacing w:before="30" w:after="30" w:line="240" w:lineRule="auto"/>
        <w:ind w:firstLine="709"/>
        <w:jc w:val="both"/>
        <w:rPr>
          <w:rFonts w:ascii="Verdana" w:eastAsia="Times New Roman" w:hAnsi="Verdana" w:cs="Times New Roman"/>
          <w:color w:val="000000"/>
          <w:sz w:val="20"/>
          <w:szCs w:val="20"/>
          <w:lang w:eastAsia="ru-RU"/>
        </w:rPr>
      </w:pPr>
      <w:r w:rsidRPr="00DD268B">
        <w:rPr>
          <w:rFonts w:ascii="Times New Roman" w:eastAsia="Times New Roman" w:hAnsi="Times New Roman" w:cs="Times New Roman"/>
          <w:color w:val="000000"/>
          <w:sz w:val="28"/>
          <w:szCs w:val="28"/>
          <w:lang w:eastAsia="ru-RU"/>
        </w:rPr>
        <w:t xml:space="preserve">Опыт также показывает, что использование игрового и соревновательного методов упражнения нередко приводит к возникновению настолько сильных эмоций, что выполнение учебных задач урока становится невозможным. Дети теряют контроль над своим поведением, шумят, не </w:t>
      </w:r>
      <w:r w:rsidRPr="00DD268B">
        <w:rPr>
          <w:rFonts w:ascii="Times New Roman" w:eastAsia="Times New Roman" w:hAnsi="Times New Roman" w:cs="Times New Roman"/>
          <w:color w:val="000000"/>
          <w:sz w:val="28"/>
          <w:szCs w:val="28"/>
          <w:lang w:eastAsia="ru-RU"/>
        </w:rPr>
        <w:lastRenderedPageBreak/>
        <w:t xml:space="preserve">слушают команд учителя. Сильные эмоциональные переживания долго «затухают» после окончания игры, не дают сосредоточиться на новом задании, даваемом учителем, поэтому не все учителя в полном объеме используют игровой и </w:t>
      </w:r>
      <w:proofErr w:type="gramStart"/>
      <w:r w:rsidRPr="00DD268B">
        <w:rPr>
          <w:rFonts w:ascii="Times New Roman" w:eastAsia="Times New Roman" w:hAnsi="Times New Roman" w:cs="Times New Roman"/>
          <w:color w:val="000000"/>
          <w:sz w:val="28"/>
          <w:szCs w:val="28"/>
          <w:lang w:eastAsia="ru-RU"/>
        </w:rPr>
        <w:t>соревновательный</w:t>
      </w:r>
      <w:proofErr w:type="gramEnd"/>
      <w:r w:rsidRPr="00DD268B">
        <w:rPr>
          <w:rFonts w:ascii="Times New Roman" w:eastAsia="Times New Roman" w:hAnsi="Times New Roman" w:cs="Times New Roman"/>
          <w:color w:val="000000"/>
          <w:sz w:val="28"/>
          <w:szCs w:val="28"/>
          <w:lang w:eastAsia="ru-RU"/>
        </w:rPr>
        <w:t xml:space="preserve"> методы. Не следует также забывать о том, что игры и соревнования являются физическими упражнениями и на них распределяется правило о периодической смене состава предлагаемых игр и состязаний. Это позволит не ослабить интереса учащихся к занятиям на уроках физической культуры.</w:t>
      </w:r>
    </w:p>
    <w:p w:rsidR="00DD268B" w:rsidRPr="00DD268B" w:rsidRDefault="00DD268B" w:rsidP="00DD268B">
      <w:pPr>
        <w:shd w:val="clear" w:color="auto" w:fill="FFFFFF"/>
        <w:spacing w:before="30" w:after="30" w:line="240" w:lineRule="auto"/>
        <w:ind w:firstLine="709"/>
        <w:jc w:val="both"/>
        <w:rPr>
          <w:rFonts w:ascii="Verdana" w:eastAsia="Times New Roman" w:hAnsi="Verdana" w:cs="Times New Roman"/>
          <w:color w:val="000000"/>
          <w:sz w:val="20"/>
          <w:szCs w:val="20"/>
          <w:lang w:eastAsia="ru-RU"/>
        </w:rPr>
      </w:pPr>
      <w:r w:rsidRPr="00DD268B">
        <w:rPr>
          <w:rFonts w:ascii="Times New Roman" w:eastAsia="Times New Roman" w:hAnsi="Times New Roman" w:cs="Times New Roman"/>
          <w:color w:val="000000"/>
          <w:sz w:val="28"/>
          <w:szCs w:val="28"/>
          <w:lang w:eastAsia="ru-RU"/>
        </w:rPr>
        <w:t xml:space="preserve">Для повышения активности школьников на уроках физической культуры я устраиваю соревнования между группами учащихся в дисциплине, быстроте построения, подготовке и уборке мест занятий и т.д. Это дает очень хорошие результаты в младших и средних классах, поскольку деятельность старшеклассников в меньшей мере зависит от эмоций. В школе провожу достаточное количество </w:t>
      </w:r>
      <w:proofErr w:type="spellStart"/>
      <w:r w:rsidRPr="00DD268B">
        <w:rPr>
          <w:rFonts w:ascii="Times New Roman" w:eastAsia="Times New Roman" w:hAnsi="Times New Roman" w:cs="Times New Roman"/>
          <w:color w:val="000000"/>
          <w:sz w:val="28"/>
          <w:szCs w:val="28"/>
          <w:lang w:eastAsia="ru-RU"/>
        </w:rPr>
        <w:t>внутришкольных</w:t>
      </w:r>
      <w:proofErr w:type="spellEnd"/>
      <w:r w:rsidRPr="00DD268B">
        <w:rPr>
          <w:rFonts w:ascii="Times New Roman" w:eastAsia="Times New Roman" w:hAnsi="Times New Roman" w:cs="Times New Roman"/>
          <w:color w:val="000000"/>
          <w:sz w:val="28"/>
          <w:szCs w:val="28"/>
          <w:lang w:eastAsia="ru-RU"/>
        </w:rPr>
        <w:t xml:space="preserve"> мероприятий, многие из которых стали для нас традиционными:</w:t>
      </w:r>
    </w:p>
    <w:p w:rsidR="00DD268B" w:rsidRPr="00DD268B" w:rsidRDefault="00DD268B" w:rsidP="00DD268B">
      <w:pPr>
        <w:shd w:val="clear" w:color="auto" w:fill="FFFFFF"/>
        <w:spacing w:before="30" w:after="30" w:line="240" w:lineRule="auto"/>
        <w:ind w:firstLine="709"/>
        <w:jc w:val="both"/>
        <w:rPr>
          <w:rFonts w:ascii="Verdana" w:eastAsia="Times New Roman" w:hAnsi="Verdana" w:cs="Times New Roman"/>
          <w:color w:val="000000"/>
          <w:sz w:val="20"/>
          <w:szCs w:val="20"/>
          <w:lang w:eastAsia="ru-RU"/>
        </w:rPr>
      </w:pPr>
      <w:r w:rsidRPr="00DD268B">
        <w:rPr>
          <w:rFonts w:ascii="Times New Roman" w:eastAsia="Times New Roman" w:hAnsi="Times New Roman" w:cs="Times New Roman"/>
          <w:color w:val="000000"/>
          <w:sz w:val="28"/>
          <w:szCs w:val="28"/>
          <w:lang w:eastAsia="ru-RU"/>
        </w:rPr>
        <w:t>- Осенний кросс (для учащихся 1-11классов);</w:t>
      </w:r>
    </w:p>
    <w:p w:rsidR="00DD268B" w:rsidRPr="00DD268B" w:rsidRDefault="00DD268B" w:rsidP="00DD268B">
      <w:pPr>
        <w:shd w:val="clear" w:color="auto" w:fill="FFFFFF"/>
        <w:spacing w:before="30" w:after="30" w:line="240" w:lineRule="auto"/>
        <w:ind w:firstLine="709"/>
        <w:jc w:val="both"/>
        <w:rPr>
          <w:rFonts w:ascii="Verdana" w:eastAsia="Times New Roman" w:hAnsi="Verdana" w:cs="Times New Roman"/>
          <w:color w:val="000000"/>
          <w:sz w:val="20"/>
          <w:szCs w:val="20"/>
          <w:lang w:eastAsia="ru-RU"/>
        </w:rPr>
      </w:pPr>
      <w:r w:rsidRPr="00DD268B">
        <w:rPr>
          <w:rFonts w:ascii="Times New Roman" w:eastAsia="Times New Roman" w:hAnsi="Times New Roman" w:cs="Times New Roman"/>
          <w:color w:val="000000"/>
          <w:sz w:val="28"/>
          <w:szCs w:val="28"/>
          <w:lang w:eastAsia="ru-RU"/>
        </w:rPr>
        <w:t>- «Вместе с мамой, вместе с папой» (1-5 класс);</w:t>
      </w:r>
    </w:p>
    <w:p w:rsidR="00DD268B" w:rsidRPr="00DD268B" w:rsidRDefault="00DD268B" w:rsidP="00DD268B">
      <w:pPr>
        <w:shd w:val="clear" w:color="auto" w:fill="FFFFFF"/>
        <w:spacing w:before="30" w:after="30" w:line="240" w:lineRule="auto"/>
        <w:ind w:firstLine="709"/>
        <w:jc w:val="both"/>
        <w:rPr>
          <w:rFonts w:ascii="Verdana" w:eastAsia="Times New Roman" w:hAnsi="Verdana" w:cs="Times New Roman"/>
          <w:color w:val="000000"/>
          <w:sz w:val="20"/>
          <w:szCs w:val="20"/>
          <w:lang w:eastAsia="ru-RU"/>
        </w:rPr>
      </w:pPr>
      <w:r w:rsidRPr="00DD268B">
        <w:rPr>
          <w:rFonts w:ascii="Times New Roman" w:eastAsia="Times New Roman" w:hAnsi="Times New Roman" w:cs="Times New Roman"/>
          <w:color w:val="000000"/>
          <w:sz w:val="28"/>
          <w:szCs w:val="28"/>
          <w:lang w:eastAsia="ru-RU"/>
        </w:rPr>
        <w:t>- «Румяные щечки» (начальные классы);</w:t>
      </w:r>
    </w:p>
    <w:p w:rsidR="00DD268B" w:rsidRPr="00DD268B" w:rsidRDefault="00DD268B" w:rsidP="00DD268B">
      <w:pPr>
        <w:shd w:val="clear" w:color="auto" w:fill="FFFFFF"/>
        <w:spacing w:before="30" w:after="30" w:line="240" w:lineRule="auto"/>
        <w:ind w:firstLine="709"/>
        <w:jc w:val="both"/>
        <w:rPr>
          <w:rFonts w:ascii="Verdana" w:eastAsia="Times New Roman" w:hAnsi="Verdana" w:cs="Times New Roman"/>
          <w:color w:val="000000"/>
          <w:sz w:val="20"/>
          <w:szCs w:val="20"/>
          <w:lang w:eastAsia="ru-RU"/>
        </w:rPr>
      </w:pPr>
      <w:r w:rsidRPr="00DD268B">
        <w:rPr>
          <w:rFonts w:ascii="Times New Roman" w:eastAsia="Times New Roman" w:hAnsi="Times New Roman" w:cs="Times New Roman"/>
          <w:color w:val="000000"/>
          <w:sz w:val="28"/>
          <w:szCs w:val="28"/>
          <w:lang w:eastAsia="ru-RU"/>
        </w:rPr>
        <w:t>- «Футбол на снегу» (5-11 классы);</w:t>
      </w:r>
    </w:p>
    <w:p w:rsidR="00DD268B" w:rsidRPr="00DD268B" w:rsidRDefault="00DD268B" w:rsidP="00DD268B">
      <w:pPr>
        <w:shd w:val="clear" w:color="auto" w:fill="FFFFFF"/>
        <w:spacing w:before="30" w:after="30" w:line="240" w:lineRule="auto"/>
        <w:ind w:firstLine="709"/>
        <w:jc w:val="both"/>
        <w:rPr>
          <w:rFonts w:ascii="Verdana" w:eastAsia="Times New Roman" w:hAnsi="Verdana" w:cs="Times New Roman"/>
          <w:color w:val="000000"/>
          <w:sz w:val="20"/>
          <w:szCs w:val="20"/>
          <w:lang w:eastAsia="ru-RU"/>
        </w:rPr>
      </w:pPr>
      <w:r w:rsidRPr="00DD268B">
        <w:rPr>
          <w:rFonts w:ascii="Times New Roman" w:eastAsia="Times New Roman" w:hAnsi="Times New Roman" w:cs="Times New Roman"/>
          <w:color w:val="000000"/>
          <w:sz w:val="28"/>
          <w:szCs w:val="28"/>
          <w:lang w:eastAsia="ru-RU"/>
        </w:rPr>
        <w:t>- «Рыцарский турнир» (мальчики 1-4 класс);</w:t>
      </w:r>
    </w:p>
    <w:p w:rsidR="00DD268B" w:rsidRPr="00DD268B" w:rsidRDefault="00DD268B" w:rsidP="00DD268B">
      <w:pPr>
        <w:shd w:val="clear" w:color="auto" w:fill="FFFFFF"/>
        <w:spacing w:before="30" w:after="30" w:line="240" w:lineRule="auto"/>
        <w:ind w:firstLine="709"/>
        <w:jc w:val="both"/>
        <w:rPr>
          <w:rFonts w:ascii="Verdana" w:eastAsia="Times New Roman" w:hAnsi="Verdana" w:cs="Times New Roman"/>
          <w:color w:val="000000"/>
          <w:sz w:val="20"/>
          <w:szCs w:val="20"/>
          <w:lang w:eastAsia="ru-RU"/>
        </w:rPr>
      </w:pPr>
      <w:r w:rsidRPr="00DD268B">
        <w:rPr>
          <w:rFonts w:ascii="Times New Roman" w:eastAsia="Times New Roman" w:hAnsi="Times New Roman" w:cs="Times New Roman"/>
          <w:color w:val="000000"/>
          <w:sz w:val="28"/>
          <w:szCs w:val="28"/>
          <w:lang w:eastAsia="ru-RU"/>
        </w:rPr>
        <w:t>- «Веселые старты» (начальные классы);</w:t>
      </w:r>
    </w:p>
    <w:p w:rsidR="00DD268B" w:rsidRPr="00DD268B" w:rsidRDefault="00DD268B" w:rsidP="00DD268B">
      <w:pPr>
        <w:shd w:val="clear" w:color="auto" w:fill="FFFFFF"/>
        <w:spacing w:before="30" w:after="30" w:line="240" w:lineRule="auto"/>
        <w:ind w:firstLine="709"/>
        <w:jc w:val="both"/>
        <w:rPr>
          <w:rFonts w:ascii="Verdana" w:eastAsia="Times New Roman" w:hAnsi="Verdana" w:cs="Times New Roman"/>
          <w:color w:val="000000"/>
          <w:sz w:val="20"/>
          <w:szCs w:val="20"/>
          <w:lang w:eastAsia="ru-RU"/>
        </w:rPr>
      </w:pPr>
      <w:r w:rsidRPr="00DD268B">
        <w:rPr>
          <w:rFonts w:ascii="Times New Roman" w:eastAsia="Times New Roman" w:hAnsi="Times New Roman" w:cs="Times New Roman"/>
          <w:color w:val="000000"/>
          <w:sz w:val="28"/>
          <w:szCs w:val="28"/>
          <w:lang w:eastAsia="ru-RU"/>
        </w:rPr>
        <w:t>- Школьный турнир по пионерболу (5-8 класс);</w:t>
      </w:r>
    </w:p>
    <w:p w:rsidR="00DD268B" w:rsidRPr="00DD268B" w:rsidRDefault="00DD268B" w:rsidP="00DD268B">
      <w:pPr>
        <w:shd w:val="clear" w:color="auto" w:fill="FFFFFF"/>
        <w:spacing w:before="30" w:after="30" w:line="240" w:lineRule="auto"/>
        <w:ind w:firstLine="709"/>
        <w:jc w:val="both"/>
        <w:rPr>
          <w:rFonts w:ascii="Verdana" w:eastAsia="Times New Roman" w:hAnsi="Verdana" w:cs="Times New Roman"/>
          <w:color w:val="000000"/>
          <w:sz w:val="20"/>
          <w:szCs w:val="20"/>
          <w:lang w:eastAsia="ru-RU"/>
        </w:rPr>
      </w:pPr>
      <w:r w:rsidRPr="00DD268B">
        <w:rPr>
          <w:rFonts w:ascii="Times New Roman" w:eastAsia="Times New Roman" w:hAnsi="Times New Roman" w:cs="Times New Roman"/>
          <w:color w:val="000000"/>
          <w:sz w:val="28"/>
          <w:szCs w:val="28"/>
          <w:lang w:eastAsia="ru-RU"/>
        </w:rPr>
        <w:t>Творческий подход к применению игрового и соревновательного методов упражнения, а также соблюдение выше названных правил, позволяет создать положительный эмоциональный фон на занятиях, что способствует появлению удовлетворенности школьников уроками физической культуры.</w:t>
      </w:r>
    </w:p>
    <w:p w:rsidR="00DD268B" w:rsidRPr="00DD268B" w:rsidRDefault="00DD268B" w:rsidP="00DD268B">
      <w:pPr>
        <w:shd w:val="clear" w:color="auto" w:fill="FFFFFF"/>
        <w:spacing w:before="30" w:after="30" w:line="240" w:lineRule="auto"/>
        <w:ind w:firstLine="709"/>
        <w:jc w:val="both"/>
        <w:rPr>
          <w:rFonts w:ascii="Verdana" w:eastAsia="Times New Roman" w:hAnsi="Verdana" w:cs="Times New Roman"/>
          <w:color w:val="000000"/>
          <w:sz w:val="20"/>
          <w:szCs w:val="20"/>
          <w:lang w:eastAsia="ru-RU"/>
        </w:rPr>
      </w:pPr>
      <w:r w:rsidRPr="00DD268B">
        <w:rPr>
          <w:rFonts w:ascii="Times New Roman" w:eastAsia="Times New Roman" w:hAnsi="Times New Roman" w:cs="Times New Roman"/>
          <w:color w:val="000000"/>
          <w:sz w:val="28"/>
          <w:szCs w:val="28"/>
          <w:lang w:eastAsia="ru-RU"/>
        </w:rPr>
        <w:t xml:space="preserve">Работая в </w:t>
      </w:r>
      <w:proofErr w:type="gramStart"/>
      <w:r w:rsidRPr="00DD268B">
        <w:rPr>
          <w:rFonts w:ascii="Times New Roman" w:eastAsia="Times New Roman" w:hAnsi="Times New Roman" w:cs="Times New Roman"/>
          <w:color w:val="000000"/>
          <w:sz w:val="28"/>
          <w:szCs w:val="28"/>
          <w:lang w:eastAsia="ru-RU"/>
        </w:rPr>
        <w:t>школе</w:t>
      </w:r>
      <w:proofErr w:type="gramEnd"/>
      <w:r w:rsidRPr="00DD268B">
        <w:rPr>
          <w:rFonts w:ascii="Times New Roman" w:eastAsia="Times New Roman" w:hAnsi="Times New Roman" w:cs="Times New Roman"/>
          <w:color w:val="000000"/>
          <w:sz w:val="28"/>
          <w:szCs w:val="28"/>
          <w:lang w:eastAsia="ru-RU"/>
        </w:rPr>
        <w:t xml:space="preserve"> я столкнулся с той проблемой, что с возрастом (от младших классов к старшим) двигательная активность на уроках физической культуры у девочек снижается.</w:t>
      </w:r>
    </w:p>
    <w:p w:rsidR="00DD268B" w:rsidRPr="00DD268B" w:rsidRDefault="00DD268B" w:rsidP="00DD268B">
      <w:pPr>
        <w:shd w:val="clear" w:color="auto" w:fill="FFFFFF"/>
        <w:spacing w:before="30" w:after="30" w:line="240" w:lineRule="auto"/>
        <w:ind w:firstLine="709"/>
        <w:jc w:val="both"/>
        <w:rPr>
          <w:rFonts w:ascii="Verdana" w:eastAsia="Times New Roman" w:hAnsi="Verdana" w:cs="Times New Roman"/>
          <w:color w:val="000000"/>
          <w:sz w:val="20"/>
          <w:szCs w:val="20"/>
          <w:lang w:eastAsia="ru-RU"/>
        </w:rPr>
      </w:pPr>
      <w:r w:rsidRPr="00DD268B">
        <w:rPr>
          <w:rFonts w:ascii="Times New Roman" w:eastAsia="Times New Roman" w:hAnsi="Times New Roman" w:cs="Times New Roman"/>
          <w:color w:val="000000"/>
          <w:sz w:val="28"/>
          <w:szCs w:val="28"/>
          <w:lang w:eastAsia="ru-RU"/>
        </w:rPr>
        <w:t>Опрос, проводимый среди учащихся, подтверждал, что удовлетворенность уроками физической культуры в сравнении с юношами у девушек гораздо ниже. Наблюдалась ярко выраженная тенденция нежелания девушек принимать участие в спортивных мероприятиях, проводимых в районе и в школе. Одной из причин снижения удовлетворенности учащиеся выдвигали малую эмоциональность и привлекательность уроков. Регулярное использование в уроке игрового и соревновательного методов, увеличение количества таких упражнений до 30-40% от времени занятий позволило наблюдать положительную динамику заинтересованности и удовлетворенности в занятиях физической культурой, как у юношей, так и у девушек. У детей возникла потребность в дополнительных занятиях физкультурой и спортом.</w:t>
      </w:r>
    </w:p>
    <w:p w:rsidR="00DD268B" w:rsidRPr="00DD268B" w:rsidRDefault="00DD268B" w:rsidP="00DD268B">
      <w:pPr>
        <w:shd w:val="clear" w:color="auto" w:fill="FFFFFF"/>
        <w:spacing w:before="30" w:after="30" w:line="240" w:lineRule="auto"/>
        <w:ind w:firstLine="709"/>
        <w:jc w:val="both"/>
        <w:rPr>
          <w:rFonts w:ascii="Verdana" w:eastAsia="Times New Roman" w:hAnsi="Verdana" w:cs="Times New Roman"/>
          <w:color w:val="000000"/>
          <w:sz w:val="20"/>
          <w:szCs w:val="20"/>
          <w:lang w:eastAsia="ru-RU"/>
        </w:rPr>
      </w:pPr>
      <w:r w:rsidRPr="00DD268B">
        <w:rPr>
          <w:rFonts w:ascii="Times New Roman" w:eastAsia="Times New Roman" w:hAnsi="Times New Roman" w:cs="Times New Roman"/>
          <w:color w:val="000000"/>
          <w:sz w:val="28"/>
          <w:szCs w:val="28"/>
          <w:lang w:eastAsia="ru-RU"/>
        </w:rPr>
        <w:t xml:space="preserve">На данный момент в школе ведется кружок по волейболу для девушек, по баскетболу среди юношей, и где занимается 50 учащихся, 68% детей </w:t>
      </w:r>
      <w:r w:rsidRPr="00DD268B">
        <w:rPr>
          <w:rFonts w:ascii="Times New Roman" w:eastAsia="Times New Roman" w:hAnsi="Times New Roman" w:cs="Times New Roman"/>
          <w:color w:val="000000"/>
          <w:sz w:val="28"/>
          <w:szCs w:val="28"/>
          <w:lang w:eastAsia="ru-RU"/>
        </w:rPr>
        <w:lastRenderedPageBreak/>
        <w:t>посещают спортивные секции. Учащиеся принимают активное участие в массовых спортивных праздниках, проводимых в городе и районе.</w:t>
      </w:r>
    </w:p>
    <w:p w:rsidR="00DD268B" w:rsidRPr="00DD268B" w:rsidRDefault="00DD268B" w:rsidP="00DD268B">
      <w:pPr>
        <w:shd w:val="clear" w:color="auto" w:fill="FFFFFF"/>
        <w:spacing w:before="30" w:after="30" w:line="240" w:lineRule="auto"/>
        <w:ind w:firstLine="709"/>
        <w:jc w:val="both"/>
        <w:rPr>
          <w:rFonts w:ascii="Verdana" w:eastAsia="Times New Roman" w:hAnsi="Verdana" w:cs="Times New Roman"/>
          <w:color w:val="000000"/>
          <w:sz w:val="20"/>
          <w:szCs w:val="20"/>
          <w:lang w:eastAsia="ru-RU"/>
        </w:rPr>
      </w:pPr>
      <w:proofErr w:type="spellStart"/>
      <w:r w:rsidRPr="00DD268B">
        <w:rPr>
          <w:rFonts w:ascii="Times New Roman" w:eastAsia="Times New Roman" w:hAnsi="Times New Roman" w:cs="Times New Roman"/>
          <w:color w:val="000000"/>
          <w:sz w:val="28"/>
          <w:szCs w:val="28"/>
          <w:lang w:eastAsia="ru-RU"/>
        </w:rPr>
        <w:t>Соревновательно</w:t>
      </w:r>
      <w:proofErr w:type="spellEnd"/>
      <w:r w:rsidRPr="00DD268B">
        <w:rPr>
          <w:rFonts w:ascii="Times New Roman" w:eastAsia="Times New Roman" w:hAnsi="Times New Roman" w:cs="Times New Roman"/>
          <w:color w:val="000000"/>
          <w:sz w:val="28"/>
          <w:szCs w:val="28"/>
          <w:lang w:eastAsia="ru-RU"/>
        </w:rPr>
        <w:t xml:space="preserve"> – игровой метод – это метод, который исключает принуждение к учению, где идет обучение через игру и соревнование. Он вызывает у детей радость, способствует движению </w:t>
      </w:r>
      <w:proofErr w:type="gramStart"/>
      <w:r w:rsidRPr="00DD268B">
        <w:rPr>
          <w:rFonts w:ascii="Times New Roman" w:eastAsia="Times New Roman" w:hAnsi="Times New Roman" w:cs="Times New Roman"/>
          <w:color w:val="000000"/>
          <w:sz w:val="28"/>
          <w:szCs w:val="28"/>
          <w:lang w:eastAsia="ru-RU"/>
        </w:rPr>
        <w:t>в</w:t>
      </w:r>
      <w:proofErr w:type="gramEnd"/>
      <w:r w:rsidRPr="00DD268B">
        <w:rPr>
          <w:rFonts w:ascii="Times New Roman" w:eastAsia="Times New Roman" w:hAnsi="Times New Roman" w:cs="Times New Roman"/>
          <w:color w:val="000000"/>
          <w:sz w:val="28"/>
          <w:szCs w:val="28"/>
          <w:lang w:eastAsia="ru-RU"/>
        </w:rPr>
        <w:t xml:space="preserve"> </w:t>
      </w:r>
      <w:proofErr w:type="gramStart"/>
      <w:r w:rsidRPr="00DD268B">
        <w:rPr>
          <w:rFonts w:ascii="Times New Roman" w:eastAsia="Times New Roman" w:hAnsi="Times New Roman" w:cs="Times New Roman"/>
          <w:color w:val="000000"/>
          <w:sz w:val="28"/>
          <w:szCs w:val="28"/>
          <w:lang w:eastAsia="ru-RU"/>
        </w:rPr>
        <w:t>обучению</w:t>
      </w:r>
      <w:proofErr w:type="gramEnd"/>
      <w:r w:rsidRPr="00DD268B">
        <w:rPr>
          <w:rFonts w:ascii="Times New Roman" w:eastAsia="Times New Roman" w:hAnsi="Times New Roman" w:cs="Times New Roman"/>
          <w:color w:val="000000"/>
          <w:sz w:val="28"/>
          <w:szCs w:val="28"/>
          <w:lang w:eastAsia="ru-RU"/>
        </w:rPr>
        <w:t xml:space="preserve"> вперед; обеспечивает постепенное развитие волевых качеств, личной ответственности, веру в возможность преодолеть трудности. Для закомплексованных детей задание даю проще, что позволяет ученику последовательно продвигаться в учении, работать с увеличением объема усвояемого материала. Форма контроля этого метода – новый подход к успеваемости (оцениваю двигательную активность ребенка на уроке). Этот метод ориентирован на обучении без принуждения, что я считаю немаловажном в физическом воспитании учащихся. Его характерная особенность – обязательное присутствие </w:t>
      </w:r>
      <w:proofErr w:type="spellStart"/>
      <w:r w:rsidRPr="00DD268B">
        <w:rPr>
          <w:rFonts w:ascii="Times New Roman" w:eastAsia="Times New Roman" w:hAnsi="Times New Roman" w:cs="Times New Roman"/>
          <w:color w:val="000000"/>
          <w:sz w:val="28"/>
          <w:szCs w:val="28"/>
          <w:lang w:eastAsia="ru-RU"/>
        </w:rPr>
        <w:t>соревновательно</w:t>
      </w:r>
      <w:proofErr w:type="spellEnd"/>
      <w:r w:rsidRPr="00DD268B">
        <w:rPr>
          <w:rFonts w:ascii="Times New Roman" w:eastAsia="Times New Roman" w:hAnsi="Times New Roman" w:cs="Times New Roman"/>
          <w:color w:val="000000"/>
          <w:sz w:val="28"/>
          <w:szCs w:val="28"/>
          <w:lang w:eastAsia="ru-RU"/>
        </w:rPr>
        <w:t xml:space="preserve"> – игровой деятельности двух противоборствующих сторон, что требует от детей проявления максимальных психологических и физических усилий. Стремления учащихся добиться победы при соблюдении оговоренных правил игры или соревнования. Порой ребенку приходится победить самого себя, т.е. проявить те лучшие физические и психические качества, о которых он и не подозревает или стесняется показать при посторонних. Этот метод помогает ребенку полностью раскрыться.</w:t>
      </w:r>
    </w:p>
    <w:p w:rsidR="00DD268B" w:rsidRPr="00DD268B" w:rsidRDefault="00DD268B" w:rsidP="00DD268B">
      <w:pPr>
        <w:spacing w:after="0" w:line="240" w:lineRule="auto"/>
        <w:rPr>
          <w:rFonts w:ascii="Times New Roman" w:eastAsia="Times New Roman" w:hAnsi="Times New Roman" w:cs="Times New Roman"/>
          <w:sz w:val="24"/>
          <w:szCs w:val="24"/>
          <w:lang w:eastAsia="ru-RU"/>
        </w:rPr>
      </w:pPr>
      <w:r w:rsidRPr="00DD268B">
        <w:rPr>
          <w:rFonts w:ascii="Times New Roman" w:eastAsia="Times New Roman" w:hAnsi="Times New Roman" w:cs="Times New Roman"/>
          <w:color w:val="000000"/>
          <w:shd w:val="clear" w:color="auto" w:fill="FFFFFF"/>
          <w:lang w:eastAsia="ru-RU"/>
        </w:rPr>
        <w:br w:type="textWrapping" w:clear="all"/>
      </w:r>
    </w:p>
    <w:p w:rsidR="00DD268B" w:rsidRPr="00DD268B" w:rsidRDefault="00DD268B" w:rsidP="00DD268B">
      <w:pPr>
        <w:shd w:val="clear" w:color="auto" w:fill="FFFFFF"/>
        <w:spacing w:before="30" w:after="30" w:line="240" w:lineRule="auto"/>
        <w:rPr>
          <w:rFonts w:ascii="Verdana" w:eastAsia="Times New Roman" w:hAnsi="Verdana" w:cs="Times New Roman"/>
          <w:color w:val="000000"/>
          <w:sz w:val="20"/>
          <w:szCs w:val="20"/>
          <w:lang w:eastAsia="ru-RU"/>
        </w:rPr>
      </w:pPr>
      <w:r w:rsidRPr="00DD268B">
        <w:rPr>
          <w:rFonts w:ascii="Times New Roman" w:eastAsia="Times New Roman" w:hAnsi="Times New Roman" w:cs="Times New Roman"/>
          <w:color w:val="000000"/>
          <w:sz w:val="20"/>
          <w:szCs w:val="20"/>
          <w:lang w:eastAsia="ru-RU"/>
        </w:rPr>
        <w:t xml:space="preserve">Схема–модель взаимосвязи между преподавателем и учащимися при совершенствовании </w:t>
      </w:r>
      <w:proofErr w:type="spellStart"/>
      <w:r w:rsidRPr="00DD268B">
        <w:rPr>
          <w:rFonts w:ascii="Times New Roman" w:eastAsia="Times New Roman" w:hAnsi="Times New Roman" w:cs="Times New Roman"/>
          <w:color w:val="000000"/>
          <w:sz w:val="20"/>
          <w:szCs w:val="20"/>
          <w:lang w:eastAsia="ru-RU"/>
        </w:rPr>
        <w:t>соревновательно</w:t>
      </w:r>
      <w:proofErr w:type="spellEnd"/>
      <w:r w:rsidRPr="00DD268B">
        <w:rPr>
          <w:rFonts w:ascii="Times New Roman" w:eastAsia="Times New Roman" w:hAnsi="Times New Roman" w:cs="Times New Roman"/>
          <w:color w:val="000000"/>
          <w:sz w:val="20"/>
          <w:szCs w:val="20"/>
          <w:lang w:eastAsia="ru-RU"/>
        </w:rPr>
        <w:t>-игрового двигательного действия</w:t>
      </w:r>
    </w:p>
    <w:p w:rsidR="00DD268B" w:rsidRPr="00DD268B" w:rsidRDefault="00DD268B" w:rsidP="00DD268B">
      <w:pPr>
        <w:shd w:val="clear" w:color="auto" w:fill="FFFFFF"/>
        <w:spacing w:before="30" w:after="30" w:line="240" w:lineRule="auto"/>
        <w:ind w:firstLine="709"/>
        <w:rPr>
          <w:rFonts w:ascii="Verdana" w:eastAsia="Times New Roman" w:hAnsi="Verdana" w:cs="Times New Roman"/>
          <w:color w:val="000000"/>
          <w:sz w:val="20"/>
          <w:szCs w:val="20"/>
          <w:lang w:eastAsia="ru-RU"/>
        </w:rPr>
      </w:pPr>
      <w:r w:rsidRPr="00DD268B">
        <w:rPr>
          <w:rFonts w:ascii="Times New Roman" w:eastAsia="Times New Roman" w:hAnsi="Times New Roman" w:cs="Times New Roman"/>
          <w:noProof/>
          <w:color w:val="000000"/>
          <w:sz w:val="20"/>
          <w:szCs w:val="20"/>
          <w:lang w:eastAsia="ru-RU"/>
        </w:rPr>
        <w:lastRenderedPageBreak/>
        <w:drawing>
          <wp:inline distT="0" distB="0" distL="0" distR="0" wp14:anchorId="5FC23E2A" wp14:editId="39D7AD32">
            <wp:extent cx="5676900" cy="4943475"/>
            <wp:effectExtent l="0" t="0" r="0" b="9525"/>
            <wp:docPr id="2" name="Рисунок 2" descr="http://filippov.21428s22.edusite.ru/images/clip_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ilippov.21428s22.edusite.ru/images/clip_image003.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76900" cy="4943475"/>
                    </a:xfrm>
                    <a:prstGeom prst="rect">
                      <a:avLst/>
                    </a:prstGeom>
                    <a:noFill/>
                    <a:ln>
                      <a:noFill/>
                    </a:ln>
                  </pic:spPr>
                </pic:pic>
              </a:graphicData>
            </a:graphic>
          </wp:inline>
        </w:drawing>
      </w:r>
    </w:p>
    <w:p w:rsidR="00DD268B" w:rsidRPr="00DD268B" w:rsidRDefault="00DD268B" w:rsidP="00DD268B">
      <w:pPr>
        <w:shd w:val="clear" w:color="auto" w:fill="FFFFFF"/>
        <w:spacing w:before="30" w:after="30" w:line="240" w:lineRule="auto"/>
        <w:ind w:firstLine="709"/>
        <w:jc w:val="both"/>
        <w:rPr>
          <w:rFonts w:ascii="Verdana" w:eastAsia="Times New Roman" w:hAnsi="Verdana" w:cs="Times New Roman"/>
          <w:color w:val="000000"/>
          <w:sz w:val="20"/>
          <w:szCs w:val="20"/>
          <w:lang w:eastAsia="ru-RU"/>
        </w:rPr>
      </w:pPr>
      <w:r w:rsidRPr="00DD268B">
        <w:rPr>
          <w:rFonts w:ascii="Times New Roman" w:eastAsia="Times New Roman" w:hAnsi="Times New Roman" w:cs="Times New Roman"/>
          <w:color w:val="000000"/>
          <w:sz w:val="28"/>
          <w:szCs w:val="28"/>
          <w:lang w:eastAsia="ru-RU"/>
        </w:rPr>
        <w:t>1. Удовлетворенность - это необходимый компонент отношения школьников к урокам физической культуры</w:t>
      </w:r>
    </w:p>
    <w:p w:rsidR="00DD268B" w:rsidRPr="00DD268B" w:rsidRDefault="00DD268B" w:rsidP="00DD268B">
      <w:pPr>
        <w:shd w:val="clear" w:color="auto" w:fill="FFFFFF"/>
        <w:spacing w:before="30" w:after="30" w:line="240" w:lineRule="auto"/>
        <w:ind w:firstLine="709"/>
        <w:jc w:val="both"/>
        <w:rPr>
          <w:rFonts w:ascii="Verdana" w:eastAsia="Times New Roman" w:hAnsi="Verdana" w:cs="Times New Roman"/>
          <w:color w:val="000000"/>
          <w:sz w:val="20"/>
          <w:szCs w:val="20"/>
          <w:lang w:eastAsia="ru-RU"/>
        </w:rPr>
      </w:pPr>
      <w:r w:rsidRPr="00DD268B">
        <w:rPr>
          <w:rFonts w:ascii="Times New Roman" w:eastAsia="Times New Roman" w:hAnsi="Times New Roman" w:cs="Times New Roman"/>
          <w:color w:val="000000"/>
          <w:sz w:val="28"/>
          <w:szCs w:val="28"/>
          <w:lang w:eastAsia="ru-RU"/>
        </w:rPr>
        <w:t>2. На уроках ученик должен, прежде всего, получать удовлетворение от того, что он делает. Поэтому педагогу, чтобы учебный процесс был более эффективным, необходимо знать о налич</w:t>
      </w:r>
      <w:proofErr w:type="gramStart"/>
      <w:r w:rsidRPr="00DD268B">
        <w:rPr>
          <w:rFonts w:ascii="Times New Roman" w:eastAsia="Times New Roman" w:hAnsi="Times New Roman" w:cs="Times New Roman"/>
          <w:color w:val="000000"/>
          <w:sz w:val="28"/>
          <w:szCs w:val="28"/>
          <w:lang w:eastAsia="ru-RU"/>
        </w:rPr>
        <w:t>ии у у</w:t>
      </w:r>
      <w:proofErr w:type="gramEnd"/>
      <w:r w:rsidRPr="00DD268B">
        <w:rPr>
          <w:rFonts w:ascii="Times New Roman" w:eastAsia="Times New Roman" w:hAnsi="Times New Roman" w:cs="Times New Roman"/>
          <w:color w:val="000000"/>
          <w:sz w:val="28"/>
          <w:szCs w:val="28"/>
          <w:lang w:eastAsia="ru-RU"/>
        </w:rPr>
        <w:t>чащихся удовлетворенности уроками, а при её отсутствии, вскрыть причину неудовлетворенности.</w:t>
      </w:r>
    </w:p>
    <w:p w:rsidR="00DD268B" w:rsidRPr="00DD268B" w:rsidRDefault="00DD268B" w:rsidP="00DD268B">
      <w:pPr>
        <w:shd w:val="clear" w:color="auto" w:fill="FFFFFF"/>
        <w:spacing w:before="30" w:after="30" w:line="240" w:lineRule="auto"/>
        <w:ind w:firstLine="709"/>
        <w:jc w:val="both"/>
        <w:rPr>
          <w:rFonts w:ascii="Verdana" w:eastAsia="Times New Roman" w:hAnsi="Verdana" w:cs="Times New Roman"/>
          <w:color w:val="000000"/>
          <w:sz w:val="20"/>
          <w:szCs w:val="20"/>
          <w:lang w:eastAsia="ru-RU"/>
        </w:rPr>
      </w:pPr>
      <w:r w:rsidRPr="00DD268B">
        <w:rPr>
          <w:rFonts w:ascii="Times New Roman" w:eastAsia="Times New Roman" w:hAnsi="Times New Roman" w:cs="Times New Roman"/>
          <w:color w:val="000000"/>
          <w:sz w:val="28"/>
          <w:szCs w:val="28"/>
          <w:lang w:eastAsia="ru-RU"/>
        </w:rPr>
        <w:t>3.Для повышения двигательной активности и достижения удовлетворенностью уроками физической культуры педагогу необходимо использовать игровые и соревновательные методы.</w:t>
      </w:r>
    </w:p>
    <w:p w:rsidR="00DD268B" w:rsidRPr="00DD268B" w:rsidRDefault="00DD268B" w:rsidP="00DD268B">
      <w:pPr>
        <w:shd w:val="clear" w:color="auto" w:fill="FFFFFF"/>
        <w:spacing w:before="30" w:after="30" w:line="240" w:lineRule="auto"/>
        <w:ind w:firstLine="709"/>
        <w:jc w:val="both"/>
        <w:rPr>
          <w:rFonts w:ascii="Verdana" w:eastAsia="Times New Roman" w:hAnsi="Verdana" w:cs="Times New Roman"/>
          <w:color w:val="000000"/>
          <w:sz w:val="20"/>
          <w:szCs w:val="20"/>
          <w:lang w:eastAsia="ru-RU"/>
        </w:rPr>
      </w:pPr>
      <w:r w:rsidRPr="00DD268B">
        <w:rPr>
          <w:rFonts w:ascii="Times New Roman" w:eastAsia="Times New Roman" w:hAnsi="Times New Roman" w:cs="Times New Roman"/>
          <w:b/>
          <w:bCs/>
          <w:color w:val="000000"/>
          <w:sz w:val="28"/>
          <w:szCs w:val="28"/>
          <w:lang w:eastAsia="ru-RU"/>
        </w:rPr>
        <w:t> </w:t>
      </w:r>
    </w:p>
    <w:p w:rsidR="00DD268B" w:rsidRPr="00DD268B" w:rsidRDefault="00DD268B" w:rsidP="00DD268B">
      <w:pPr>
        <w:shd w:val="clear" w:color="auto" w:fill="FFFFFF"/>
        <w:spacing w:before="30" w:after="30" w:line="240" w:lineRule="auto"/>
        <w:ind w:firstLine="709"/>
        <w:rPr>
          <w:rFonts w:ascii="Verdana" w:eastAsia="Times New Roman" w:hAnsi="Verdana" w:cs="Times New Roman"/>
          <w:color w:val="000000"/>
          <w:sz w:val="20"/>
          <w:szCs w:val="20"/>
          <w:lang w:eastAsia="ru-RU"/>
        </w:rPr>
      </w:pPr>
      <w:r w:rsidRPr="00DD268B">
        <w:rPr>
          <w:rFonts w:ascii="Times New Roman" w:eastAsia="Times New Roman" w:hAnsi="Times New Roman" w:cs="Times New Roman"/>
          <w:b/>
          <w:bCs/>
          <w:color w:val="000000"/>
          <w:sz w:val="20"/>
          <w:szCs w:val="20"/>
          <w:lang w:eastAsia="ru-RU"/>
        </w:rPr>
        <w:t> </w:t>
      </w:r>
    </w:p>
    <w:p w:rsidR="00DD268B" w:rsidRPr="00DD268B" w:rsidRDefault="00DD268B" w:rsidP="00DD268B">
      <w:pPr>
        <w:shd w:val="clear" w:color="auto" w:fill="FFFFFF"/>
        <w:spacing w:before="30" w:after="30" w:line="240" w:lineRule="auto"/>
        <w:ind w:firstLine="709"/>
        <w:rPr>
          <w:rFonts w:ascii="Verdana" w:eastAsia="Times New Roman" w:hAnsi="Verdana" w:cs="Times New Roman"/>
          <w:color w:val="000000"/>
          <w:sz w:val="20"/>
          <w:szCs w:val="20"/>
          <w:lang w:eastAsia="ru-RU"/>
        </w:rPr>
      </w:pPr>
      <w:r w:rsidRPr="00DD268B">
        <w:rPr>
          <w:rFonts w:ascii="Times New Roman" w:eastAsia="Times New Roman" w:hAnsi="Times New Roman" w:cs="Times New Roman"/>
          <w:b/>
          <w:bCs/>
          <w:color w:val="000000"/>
          <w:sz w:val="20"/>
          <w:szCs w:val="20"/>
          <w:lang w:eastAsia="ru-RU"/>
        </w:rPr>
        <w:t> </w:t>
      </w:r>
    </w:p>
    <w:p w:rsidR="00DD268B" w:rsidRPr="00DD268B" w:rsidRDefault="00DD268B" w:rsidP="00DD268B">
      <w:pPr>
        <w:shd w:val="clear" w:color="auto" w:fill="FFFFFF"/>
        <w:spacing w:before="30" w:after="30" w:line="240" w:lineRule="auto"/>
        <w:ind w:firstLine="709"/>
        <w:rPr>
          <w:rFonts w:ascii="Verdana" w:eastAsia="Times New Roman" w:hAnsi="Verdana" w:cs="Times New Roman"/>
          <w:color w:val="000000"/>
          <w:sz w:val="20"/>
          <w:szCs w:val="20"/>
          <w:lang w:eastAsia="ru-RU"/>
        </w:rPr>
      </w:pPr>
      <w:r w:rsidRPr="00DD268B">
        <w:rPr>
          <w:rFonts w:ascii="Times New Roman" w:eastAsia="Times New Roman" w:hAnsi="Times New Roman" w:cs="Times New Roman"/>
          <w:b/>
          <w:bCs/>
          <w:color w:val="000000"/>
          <w:sz w:val="20"/>
          <w:szCs w:val="20"/>
          <w:lang w:eastAsia="ru-RU"/>
        </w:rPr>
        <w:t> </w:t>
      </w:r>
    </w:p>
    <w:p w:rsidR="00DD268B" w:rsidRDefault="00DD268B" w:rsidP="00DD268B">
      <w:pPr>
        <w:shd w:val="clear" w:color="auto" w:fill="FFFFFF"/>
        <w:spacing w:before="30" w:after="30" w:line="240" w:lineRule="auto"/>
        <w:ind w:firstLine="709"/>
        <w:rPr>
          <w:rFonts w:ascii="Times New Roman" w:eastAsia="Times New Roman" w:hAnsi="Times New Roman" w:cs="Times New Roman"/>
          <w:b/>
          <w:bCs/>
          <w:color w:val="000000"/>
          <w:sz w:val="20"/>
          <w:szCs w:val="20"/>
          <w:lang w:eastAsia="ru-RU"/>
        </w:rPr>
      </w:pPr>
      <w:r w:rsidRPr="00DD268B">
        <w:rPr>
          <w:rFonts w:ascii="Times New Roman" w:eastAsia="Times New Roman" w:hAnsi="Times New Roman" w:cs="Times New Roman"/>
          <w:b/>
          <w:bCs/>
          <w:color w:val="000000"/>
          <w:sz w:val="20"/>
          <w:szCs w:val="20"/>
          <w:lang w:eastAsia="ru-RU"/>
        </w:rPr>
        <w:t> </w:t>
      </w:r>
    </w:p>
    <w:p w:rsidR="00DD268B" w:rsidRDefault="00DD268B" w:rsidP="00DD268B">
      <w:pPr>
        <w:shd w:val="clear" w:color="auto" w:fill="FFFFFF"/>
        <w:spacing w:before="30" w:after="30" w:line="240" w:lineRule="auto"/>
        <w:ind w:firstLine="709"/>
        <w:rPr>
          <w:rFonts w:ascii="Times New Roman" w:eastAsia="Times New Roman" w:hAnsi="Times New Roman" w:cs="Times New Roman"/>
          <w:b/>
          <w:bCs/>
          <w:color w:val="000000"/>
          <w:sz w:val="20"/>
          <w:szCs w:val="20"/>
          <w:lang w:eastAsia="ru-RU"/>
        </w:rPr>
      </w:pPr>
    </w:p>
    <w:p w:rsidR="00DD268B" w:rsidRDefault="00DD268B" w:rsidP="00DD268B">
      <w:pPr>
        <w:shd w:val="clear" w:color="auto" w:fill="FFFFFF"/>
        <w:spacing w:before="30" w:after="30" w:line="240" w:lineRule="auto"/>
        <w:ind w:firstLine="709"/>
        <w:rPr>
          <w:rFonts w:ascii="Times New Roman" w:eastAsia="Times New Roman" w:hAnsi="Times New Roman" w:cs="Times New Roman"/>
          <w:b/>
          <w:bCs/>
          <w:color w:val="000000"/>
          <w:sz w:val="20"/>
          <w:szCs w:val="20"/>
          <w:lang w:eastAsia="ru-RU"/>
        </w:rPr>
      </w:pPr>
    </w:p>
    <w:p w:rsidR="00DD268B" w:rsidRPr="00DD268B" w:rsidRDefault="00DD268B" w:rsidP="00DD268B">
      <w:pPr>
        <w:shd w:val="clear" w:color="auto" w:fill="FFFFFF"/>
        <w:spacing w:before="30" w:after="30" w:line="240" w:lineRule="auto"/>
        <w:ind w:firstLine="709"/>
        <w:rPr>
          <w:rFonts w:ascii="Verdana" w:eastAsia="Times New Roman" w:hAnsi="Verdana" w:cs="Times New Roman"/>
          <w:color w:val="000000"/>
          <w:sz w:val="20"/>
          <w:szCs w:val="20"/>
          <w:lang w:eastAsia="ru-RU"/>
        </w:rPr>
      </w:pPr>
    </w:p>
    <w:p w:rsidR="00DD268B" w:rsidRPr="00DD268B" w:rsidRDefault="00DD268B" w:rsidP="00DD268B">
      <w:pPr>
        <w:shd w:val="clear" w:color="auto" w:fill="FFFFFF"/>
        <w:spacing w:before="30" w:after="30" w:line="240" w:lineRule="auto"/>
        <w:ind w:firstLine="709"/>
        <w:rPr>
          <w:rFonts w:ascii="Verdana" w:eastAsia="Times New Roman" w:hAnsi="Verdana" w:cs="Times New Roman"/>
          <w:color w:val="000000"/>
          <w:sz w:val="20"/>
          <w:szCs w:val="20"/>
          <w:lang w:eastAsia="ru-RU"/>
        </w:rPr>
      </w:pPr>
      <w:r w:rsidRPr="00DD268B">
        <w:rPr>
          <w:rFonts w:ascii="Times New Roman" w:eastAsia="Times New Roman" w:hAnsi="Times New Roman" w:cs="Times New Roman"/>
          <w:b/>
          <w:bCs/>
          <w:color w:val="000000"/>
          <w:sz w:val="20"/>
          <w:szCs w:val="20"/>
          <w:lang w:eastAsia="ru-RU"/>
        </w:rPr>
        <w:t> </w:t>
      </w:r>
    </w:p>
    <w:p w:rsidR="00DD268B" w:rsidRPr="00DD268B" w:rsidRDefault="00DD268B" w:rsidP="00DD268B">
      <w:pPr>
        <w:shd w:val="clear" w:color="auto" w:fill="FFFFFF"/>
        <w:spacing w:before="30" w:after="30" w:line="240" w:lineRule="auto"/>
        <w:ind w:firstLine="709"/>
        <w:rPr>
          <w:rFonts w:ascii="Verdana" w:eastAsia="Times New Roman" w:hAnsi="Verdana" w:cs="Times New Roman"/>
          <w:color w:val="000000"/>
          <w:sz w:val="20"/>
          <w:szCs w:val="20"/>
          <w:lang w:eastAsia="ru-RU"/>
        </w:rPr>
      </w:pPr>
      <w:r w:rsidRPr="00DD268B">
        <w:rPr>
          <w:rFonts w:ascii="Times New Roman" w:eastAsia="Times New Roman" w:hAnsi="Times New Roman" w:cs="Times New Roman"/>
          <w:b/>
          <w:bCs/>
          <w:color w:val="000000"/>
          <w:sz w:val="28"/>
          <w:szCs w:val="28"/>
          <w:lang w:eastAsia="ru-RU"/>
        </w:rPr>
        <w:t>Анкета для исследования уровня удовлетворенности учащихся уроками физической культуры</w:t>
      </w:r>
      <w:r w:rsidRPr="00DD268B">
        <w:rPr>
          <w:rFonts w:ascii="Times New Roman" w:eastAsia="Times New Roman" w:hAnsi="Times New Roman" w:cs="Times New Roman"/>
          <w:color w:val="000000"/>
          <w:sz w:val="28"/>
          <w:szCs w:val="28"/>
          <w:lang w:eastAsia="ru-RU"/>
        </w:rPr>
        <w:t>       </w:t>
      </w:r>
    </w:p>
    <w:tbl>
      <w:tblPr>
        <w:tblW w:w="8834" w:type="dxa"/>
        <w:tblInd w:w="108" w:type="dxa"/>
        <w:shd w:val="clear" w:color="auto" w:fill="FFFFFF"/>
        <w:tblCellMar>
          <w:left w:w="0" w:type="dxa"/>
          <w:right w:w="0" w:type="dxa"/>
        </w:tblCellMar>
        <w:tblLook w:val="04A0" w:firstRow="1" w:lastRow="0" w:firstColumn="1" w:lastColumn="0" w:noHBand="0" w:noVBand="1"/>
      </w:tblPr>
      <w:tblGrid>
        <w:gridCol w:w="1109"/>
        <w:gridCol w:w="4990"/>
        <w:gridCol w:w="2735"/>
      </w:tblGrid>
      <w:tr w:rsidR="00DD268B" w:rsidRPr="00DD268B" w:rsidTr="00DD268B">
        <w:tc>
          <w:tcPr>
            <w:tcW w:w="11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D268B" w:rsidRPr="00DD268B" w:rsidRDefault="00DD268B" w:rsidP="00DD268B">
            <w:pPr>
              <w:spacing w:before="30" w:after="0" w:line="240" w:lineRule="auto"/>
              <w:jc w:val="center"/>
              <w:rPr>
                <w:rFonts w:ascii="Verdana" w:eastAsia="Times New Roman" w:hAnsi="Verdana" w:cs="Times New Roman"/>
                <w:sz w:val="20"/>
                <w:szCs w:val="20"/>
                <w:lang w:eastAsia="ru-RU"/>
              </w:rPr>
            </w:pPr>
            <w:r w:rsidRPr="00DD268B">
              <w:rPr>
                <w:rFonts w:ascii="Times New Roman" w:eastAsia="Times New Roman" w:hAnsi="Times New Roman" w:cs="Times New Roman"/>
                <w:color w:val="000000"/>
                <w:sz w:val="28"/>
                <w:szCs w:val="28"/>
                <w:lang w:eastAsia="ru-RU"/>
              </w:rPr>
              <w:t>Баллы</w:t>
            </w:r>
          </w:p>
        </w:tc>
        <w:tc>
          <w:tcPr>
            <w:tcW w:w="499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DD268B" w:rsidRPr="00DD268B" w:rsidRDefault="00DD268B" w:rsidP="00DD268B">
            <w:pPr>
              <w:spacing w:before="30" w:after="0" w:line="240" w:lineRule="auto"/>
              <w:jc w:val="center"/>
              <w:rPr>
                <w:rFonts w:ascii="Verdana" w:eastAsia="Times New Roman" w:hAnsi="Verdana" w:cs="Times New Roman"/>
                <w:sz w:val="20"/>
                <w:szCs w:val="20"/>
                <w:lang w:eastAsia="ru-RU"/>
              </w:rPr>
            </w:pPr>
            <w:r w:rsidRPr="00DD268B">
              <w:rPr>
                <w:rFonts w:ascii="Times New Roman" w:eastAsia="Times New Roman" w:hAnsi="Times New Roman" w:cs="Times New Roman"/>
                <w:color w:val="000000"/>
                <w:sz w:val="28"/>
                <w:szCs w:val="28"/>
                <w:lang w:eastAsia="ru-RU"/>
              </w:rPr>
              <w:t>Варианты ответов</w:t>
            </w:r>
          </w:p>
        </w:tc>
        <w:tc>
          <w:tcPr>
            <w:tcW w:w="2730" w:type="dxa"/>
            <w:tcBorders>
              <w:top w:val="nil"/>
              <w:left w:val="nil"/>
              <w:bottom w:val="nil"/>
              <w:right w:val="nil"/>
            </w:tcBorders>
            <w:shd w:val="clear" w:color="auto" w:fill="FFFFFF"/>
            <w:vAlign w:val="center"/>
            <w:hideMark/>
          </w:tcPr>
          <w:p w:rsidR="00DD268B" w:rsidRPr="00DD268B" w:rsidRDefault="00DD268B" w:rsidP="00DD268B">
            <w:pPr>
              <w:spacing w:before="30" w:after="30" w:line="240" w:lineRule="auto"/>
              <w:rPr>
                <w:rFonts w:ascii="Verdana" w:eastAsia="Times New Roman" w:hAnsi="Verdana" w:cs="Times New Roman"/>
                <w:sz w:val="20"/>
                <w:szCs w:val="20"/>
                <w:lang w:eastAsia="ru-RU"/>
              </w:rPr>
            </w:pPr>
            <w:r w:rsidRPr="00DD268B">
              <w:rPr>
                <w:rFonts w:ascii="Verdana" w:eastAsia="Times New Roman" w:hAnsi="Verdana" w:cs="Times New Roman"/>
                <w:sz w:val="20"/>
                <w:szCs w:val="20"/>
                <w:lang w:eastAsia="ru-RU"/>
              </w:rPr>
              <w:t> </w:t>
            </w:r>
          </w:p>
        </w:tc>
      </w:tr>
      <w:tr w:rsidR="00DD268B" w:rsidRPr="00DD268B" w:rsidTr="00DD268B">
        <w:tc>
          <w:tcPr>
            <w:tcW w:w="110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DD268B" w:rsidRPr="00DD268B" w:rsidRDefault="00DD268B" w:rsidP="00DD268B">
            <w:pPr>
              <w:spacing w:before="30" w:after="0" w:line="240" w:lineRule="auto"/>
              <w:jc w:val="center"/>
              <w:rPr>
                <w:rFonts w:ascii="Verdana" w:eastAsia="Times New Roman" w:hAnsi="Verdana" w:cs="Times New Roman"/>
                <w:sz w:val="20"/>
                <w:szCs w:val="20"/>
                <w:lang w:eastAsia="ru-RU"/>
              </w:rPr>
            </w:pPr>
            <w:r w:rsidRPr="00DD268B">
              <w:rPr>
                <w:rFonts w:ascii="Times New Roman" w:eastAsia="Times New Roman" w:hAnsi="Times New Roman" w:cs="Times New Roman"/>
                <w:color w:val="000000"/>
                <w:sz w:val="28"/>
                <w:szCs w:val="28"/>
                <w:lang w:eastAsia="ru-RU"/>
              </w:rPr>
              <w:lastRenderedPageBreak/>
              <w:t>7</w:t>
            </w:r>
          </w:p>
        </w:tc>
        <w:tc>
          <w:tcPr>
            <w:tcW w:w="499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D268B" w:rsidRPr="00DD268B" w:rsidRDefault="00DD268B" w:rsidP="00DD268B">
            <w:pPr>
              <w:spacing w:before="30" w:after="0" w:line="240" w:lineRule="auto"/>
              <w:jc w:val="center"/>
              <w:rPr>
                <w:rFonts w:ascii="Verdana" w:eastAsia="Times New Roman" w:hAnsi="Verdana" w:cs="Times New Roman"/>
                <w:sz w:val="20"/>
                <w:szCs w:val="20"/>
                <w:lang w:eastAsia="ru-RU"/>
              </w:rPr>
            </w:pPr>
            <w:r w:rsidRPr="00DD268B">
              <w:rPr>
                <w:rFonts w:ascii="Times New Roman" w:eastAsia="Times New Roman" w:hAnsi="Times New Roman" w:cs="Times New Roman"/>
                <w:color w:val="000000"/>
                <w:sz w:val="28"/>
                <w:szCs w:val="28"/>
                <w:lang w:eastAsia="ru-RU"/>
              </w:rPr>
              <w:t>Очень доволен</w:t>
            </w:r>
          </w:p>
        </w:tc>
        <w:tc>
          <w:tcPr>
            <w:tcW w:w="2730" w:type="dxa"/>
            <w:tcBorders>
              <w:top w:val="nil"/>
              <w:left w:val="nil"/>
              <w:bottom w:val="nil"/>
              <w:right w:val="nil"/>
            </w:tcBorders>
            <w:shd w:val="clear" w:color="auto" w:fill="FFFFFF"/>
            <w:vAlign w:val="center"/>
            <w:hideMark/>
          </w:tcPr>
          <w:p w:rsidR="00DD268B" w:rsidRPr="00DD268B" w:rsidRDefault="00DD268B" w:rsidP="00DD268B">
            <w:pPr>
              <w:spacing w:before="30" w:after="30" w:line="240" w:lineRule="auto"/>
              <w:rPr>
                <w:rFonts w:ascii="Verdana" w:eastAsia="Times New Roman" w:hAnsi="Verdana" w:cs="Times New Roman"/>
                <w:sz w:val="20"/>
                <w:szCs w:val="20"/>
                <w:lang w:eastAsia="ru-RU"/>
              </w:rPr>
            </w:pPr>
            <w:r w:rsidRPr="00DD268B">
              <w:rPr>
                <w:rFonts w:ascii="Verdana" w:eastAsia="Times New Roman" w:hAnsi="Verdana" w:cs="Times New Roman"/>
                <w:sz w:val="20"/>
                <w:szCs w:val="20"/>
                <w:lang w:eastAsia="ru-RU"/>
              </w:rPr>
              <w:t> </w:t>
            </w:r>
          </w:p>
        </w:tc>
      </w:tr>
      <w:tr w:rsidR="00DD268B" w:rsidRPr="00DD268B" w:rsidTr="00DD268B">
        <w:tc>
          <w:tcPr>
            <w:tcW w:w="110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DD268B" w:rsidRPr="00DD268B" w:rsidRDefault="00DD268B" w:rsidP="00DD268B">
            <w:pPr>
              <w:spacing w:before="30" w:after="0" w:line="240" w:lineRule="auto"/>
              <w:jc w:val="center"/>
              <w:rPr>
                <w:rFonts w:ascii="Verdana" w:eastAsia="Times New Roman" w:hAnsi="Verdana" w:cs="Times New Roman"/>
                <w:sz w:val="20"/>
                <w:szCs w:val="20"/>
                <w:lang w:eastAsia="ru-RU"/>
              </w:rPr>
            </w:pPr>
            <w:r w:rsidRPr="00DD268B">
              <w:rPr>
                <w:rFonts w:ascii="Times New Roman" w:eastAsia="Times New Roman" w:hAnsi="Times New Roman" w:cs="Times New Roman"/>
                <w:color w:val="000000"/>
                <w:sz w:val="28"/>
                <w:szCs w:val="28"/>
                <w:lang w:eastAsia="ru-RU"/>
              </w:rPr>
              <w:t>6</w:t>
            </w:r>
          </w:p>
        </w:tc>
        <w:tc>
          <w:tcPr>
            <w:tcW w:w="499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DD268B" w:rsidRPr="00DD268B" w:rsidRDefault="00DD268B" w:rsidP="00DD268B">
            <w:pPr>
              <w:spacing w:before="30" w:after="0" w:line="240" w:lineRule="auto"/>
              <w:jc w:val="center"/>
              <w:rPr>
                <w:rFonts w:ascii="Verdana" w:eastAsia="Times New Roman" w:hAnsi="Verdana" w:cs="Times New Roman"/>
                <w:sz w:val="20"/>
                <w:szCs w:val="20"/>
                <w:lang w:eastAsia="ru-RU"/>
              </w:rPr>
            </w:pPr>
            <w:r w:rsidRPr="00DD268B">
              <w:rPr>
                <w:rFonts w:ascii="Times New Roman" w:eastAsia="Times New Roman" w:hAnsi="Times New Roman" w:cs="Times New Roman"/>
                <w:color w:val="000000"/>
                <w:sz w:val="28"/>
                <w:szCs w:val="28"/>
                <w:lang w:eastAsia="ru-RU"/>
              </w:rPr>
              <w:t>Доволен</w:t>
            </w:r>
          </w:p>
        </w:tc>
        <w:tc>
          <w:tcPr>
            <w:tcW w:w="2730" w:type="dxa"/>
            <w:tcBorders>
              <w:top w:val="nil"/>
              <w:left w:val="nil"/>
              <w:bottom w:val="nil"/>
              <w:right w:val="nil"/>
            </w:tcBorders>
            <w:shd w:val="clear" w:color="auto" w:fill="FFFFFF"/>
            <w:vAlign w:val="center"/>
            <w:hideMark/>
          </w:tcPr>
          <w:p w:rsidR="00DD268B" w:rsidRPr="00DD268B" w:rsidRDefault="00DD268B" w:rsidP="00DD268B">
            <w:pPr>
              <w:spacing w:before="30" w:after="30" w:line="240" w:lineRule="auto"/>
              <w:rPr>
                <w:rFonts w:ascii="Verdana" w:eastAsia="Times New Roman" w:hAnsi="Verdana" w:cs="Times New Roman"/>
                <w:sz w:val="20"/>
                <w:szCs w:val="20"/>
                <w:lang w:eastAsia="ru-RU"/>
              </w:rPr>
            </w:pPr>
            <w:r w:rsidRPr="00DD268B">
              <w:rPr>
                <w:rFonts w:ascii="Verdana" w:eastAsia="Times New Roman" w:hAnsi="Verdana" w:cs="Times New Roman"/>
                <w:sz w:val="20"/>
                <w:szCs w:val="20"/>
                <w:lang w:eastAsia="ru-RU"/>
              </w:rPr>
              <w:t> </w:t>
            </w:r>
          </w:p>
        </w:tc>
      </w:tr>
      <w:tr w:rsidR="00DD268B" w:rsidRPr="00DD268B" w:rsidTr="00DD268B">
        <w:tc>
          <w:tcPr>
            <w:tcW w:w="110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DD268B" w:rsidRPr="00DD268B" w:rsidRDefault="00DD268B" w:rsidP="00DD268B">
            <w:pPr>
              <w:spacing w:before="30" w:after="0" w:line="240" w:lineRule="auto"/>
              <w:jc w:val="center"/>
              <w:rPr>
                <w:rFonts w:ascii="Verdana" w:eastAsia="Times New Roman" w:hAnsi="Verdana" w:cs="Times New Roman"/>
                <w:sz w:val="20"/>
                <w:szCs w:val="20"/>
                <w:lang w:eastAsia="ru-RU"/>
              </w:rPr>
            </w:pPr>
            <w:r w:rsidRPr="00DD268B">
              <w:rPr>
                <w:rFonts w:ascii="Times New Roman" w:eastAsia="Times New Roman" w:hAnsi="Times New Roman" w:cs="Times New Roman"/>
                <w:color w:val="000000"/>
                <w:sz w:val="28"/>
                <w:szCs w:val="28"/>
                <w:lang w:eastAsia="ru-RU"/>
              </w:rPr>
              <w:t>5</w:t>
            </w:r>
          </w:p>
        </w:tc>
        <w:tc>
          <w:tcPr>
            <w:tcW w:w="499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DD268B" w:rsidRPr="00DD268B" w:rsidRDefault="00DD268B" w:rsidP="00DD268B">
            <w:pPr>
              <w:spacing w:before="30" w:after="0" w:line="240" w:lineRule="auto"/>
              <w:jc w:val="center"/>
              <w:rPr>
                <w:rFonts w:ascii="Verdana" w:eastAsia="Times New Roman" w:hAnsi="Verdana" w:cs="Times New Roman"/>
                <w:sz w:val="20"/>
                <w:szCs w:val="20"/>
                <w:lang w:eastAsia="ru-RU"/>
              </w:rPr>
            </w:pPr>
            <w:r w:rsidRPr="00DD268B">
              <w:rPr>
                <w:rFonts w:ascii="Times New Roman" w:eastAsia="Times New Roman" w:hAnsi="Times New Roman" w:cs="Times New Roman"/>
                <w:color w:val="000000"/>
                <w:sz w:val="28"/>
                <w:szCs w:val="28"/>
                <w:lang w:eastAsia="ru-RU"/>
              </w:rPr>
              <w:t xml:space="preserve">Скорее </w:t>
            </w:r>
            <w:proofErr w:type="gramStart"/>
            <w:r w:rsidRPr="00DD268B">
              <w:rPr>
                <w:rFonts w:ascii="Times New Roman" w:eastAsia="Times New Roman" w:hAnsi="Times New Roman" w:cs="Times New Roman"/>
                <w:color w:val="000000"/>
                <w:sz w:val="28"/>
                <w:szCs w:val="28"/>
                <w:lang w:eastAsia="ru-RU"/>
              </w:rPr>
              <w:t>доволен</w:t>
            </w:r>
            <w:proofErr w:type="gramEnd"/>
            <w:r w:rsidRPr="00DD268B">
              <w:rPr>
                <w:rFonts w:ascii="Times New Roman" w:eastAsia="Times New Roman" w:hAnsi="Times New Roman" w:cs="Times New Roman"/>
                <w:color w:val="000000"/>
                <w:sz w:val="28"/>
                <w:szCs w:val="28"/>
                <w:lang w:eastAsia="ru-RU"/>
              </w:rPr>
              <w:t>, чем не доволен</w:t>
            </w:r>
          </w:p>
        </w:tc>
        <w:tc>
          <w:tcPr>
            <w:tcW w:w="2730" w:type="dxa"/>
            <w:tcBorders>
              <w:top w:val="nil"/>
              <w:left w:val="nil"/>
              <w:bottom w:val="nil"/>
              <w:right w:val="nil"/>
            </w:tcBorders>
            <w:shd w:val="clear" w:color="auto" w:fill="FFFFFF"/>
            <w:vAlign w:val="center"/>
            <w:hideMark/>
          </w:tcPr>
          <w:p w:rsidR="00DD268B" w:rsidRPr="00DD268B" w:rsidRDefault="00DD268B" w:rsidP="00DD268B">
            <w:pPr>
              <w:spacing w:before="30" w:after="30" w:line="240" w:lineRule="auto"/>
              <w:rPr>
                <w:rFonts w:ascii="Verdana" w:eastAsia="Times New Roman" w:hAnsi="Verdana" w:cs="Times New Roman"/>
                <w:sz w:val="20"/>
                <w:szCs w:val="20"/>
                <w:lang w:eastAsia="ru-RU"/>
              </w:rPr>
            </w:pPr>
            <w:r w:rsidRPr="00DD268B">
              <w:rPr>
                <w:rFonts w:ascii="Verdana" w:eastAsia="Times New Roman" w:hAnsi="Verdana" w:cs="Times New Roman"/>
                <w:sz w:val="20"/>
                <w:szCs w:val="20"/>
                <w:lang w:eastAsia="ru-RU"/>
              </w:rPr>
              <w:t> </w:t>
            </w:r>
          </w:p>
        </w:tc>
      </w:tr>
      <w:tr w:rsidR="00DD268B" w:rsidRPr="00DD268B" w:rsidTr="00DD268B">
        <w:tc>
          <w:tcPr>
            <w:tcW w:w="110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DD268B" w:rsidRPr="00DD268B" w:rsidRDefault="00DD268B" w:rsidP="00DD268B">
            <w:pPr>
              <w:spacing w:before="30" w:after="0" w:line="240" w:lineRule="auto"/>
              <w:jc w:val="center"/>
              <w:rPr>
                <w:rFonts w:ascii="Verdana" w:eastAsia="Times New Roman" w:hAnsi="Verdana" w:cs="Times New Roman"/>
                <w:sz w:val="20"/>
                <w:szCs w:val="20"/>
                <w:lang w:eastAsia="ru-RU"/>
              </w:rPr>
            </w:pPr>
            <w:r w:rsidRPr="00DD268B">
              <w:rPr>
                <w:rFonts w:ascii="Times New Roman" w:eastAsia="Times New Roman" w:hAnsi="Times New Roman" w:cs="Times New Roman"/>
                <w:color w:val="000000"/>
                <w:sz w:val="28"/>
                <w:szCs w:val="28"/>
                <w:lang w:eastAsia="ru-RU"/>
              </w:rPr>
              <w:t>4</w:t>
            </w:r>
          </w:p>
        </w:tc>
        <w:tc>
          <w:tcPr>
            <w:tcW w:w="499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DD268B" w:rsidRPr="00DD268B" w:rsidRDefault="00DD268B" w:rsidP="00DD268B">
            <w:pPr>
              <w:spacing w:before="30" w:after="0" w:line="240" w:lineRule="auto"/>
              <w:jc w:val="center"/>
              <w:rPr>
                <w:rFonts w:ascii="Verdana" w:eastAsia="Times New Roman" w:hAnsi="Verdana" w:cs="Times New Roman"/>
                <w:sz w:val="20"/>
                <w:szCs w:val="20"/>
                <w:lang w:eastAsia="ru-RU"/>
              </w:rPr>
            </w:pPr>
            <w:r w:rsidRPr="00DD268B">
              <w:rPr>
                <w:rFonts w:ascii="Times New Roman" w:eastAsia="Times New Roman" w:hAnsi="Times New Roman" w:cs="Times New Roman"/>
                <w:color w:val="000000"/>
                <w:sz w:val="28"/>
                <w:szCs w:val="28"/>
                <w:lang w:eastAsia="ru-RU"/>
              </w:rPr>
              <w:t>Не знаю</w:t>
            </w:r>
          </w:p>
        </w:tc>
        <w:tc>
          <w:tcPr>
            <w:tcW w:w="2730" w:type="dxa"/>
            <w:tcBorders>
              <w:top w:val="nil"/>
              <w:left w:val="nil"/>
              <w:bottom w:val="nil"/>
              <w:right w:val="nil"/>
            </w:tcBorders>
            <w:shd w:val="clear" w:color="auto" w:fill="FFFFFF"/>
            <w:vAlign w:val="center"/>
            <w:hideMark/>
          </w:tcPr>
          <w:p w:rsidR="00DD268B" w:rsidRPr="00DD268B" w:rsidRDefault="00DD268B" w:rsidP="00DD268B">
            <w:pPr>
              <w:spacing w:before="30" w:after="30" w:line="240" w:lineRule="auto"/>
              <w:rPr>
                <w:rFonts w:ascii="Verdana" w:eastAsia="Times New Roman" w:hAnsi="Verdana" w:cs="Times New Roman"/>
                <w:sz w:val="20"/>
                <w:szCs w:val="20"/>
                <w:lang w:eastAsia="ru-RU"/>
              </w:rPr>
            </w:pPr>
            <w:r w:rsidRPr="00DD268B">
              <w:rPr>
                <w:rFonts w:ascii="Verdana" w:eastAsia="Times New Roman" w:hAnsi="Verdana" w:cs="Times New Roman"/>
                <w:sz w:val="20"/>
                <w:szCs w:val="20"/>
                <w:lang w:eastAsia="ru-RU"/>
              </w:rPr>
              <w:t> </w:t>
            </w:r>
          </w:p>
        </w:tc>
      </w:tr>
      <w:tr w:rsidR="00DD268B" w:rsidRPr="00DD268B" w:rsidTr="00DD268B">
        <w:tc>
          <w:tcPr>
            <w:tcW w:w="110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DD268B" w:rsidRPr="00DD268B" w:rsidRDefault="00DD268B" w:rsidP="00DD268B">
            <w:pPr>
              <w:spacing w:before="30" w:after="0" w:line="240" w:lineRule="auto"/>
              <w:jc w:val="center"/>
              <w:rPr>
                <w:rFonts w:ascii="Verdana" w:eastAsia="Times New Roman" w:hAnsi="Verdana" w:cs="Times New Roman"/>
                <w:sz w:val="20"/>
                <w:szCs w:val="20"/>
                <w:lang w:eastAsia="ru-RU"/>
              </w:rPr>
            </w:pPr>
            <w:r w:rsidRPr="00DD268B">
              <w:rPr>
                <w:rFonts w:ascii="Times New Roman" w:eastAsia="Times New Roman" w:hAnsi="Times New Roman" w:cs="Times New Roman"/>
                <w:color w:val="000000"/>
                <w:sz w:val="28"/>
                <w:szCs w:val="28"/>
                <w:lang w:eastAsia="ru-RU"/>
              </w:rPr>
              <w:t>3</w:t>
            </w:r>
          </w:p>
        </w:tc>
        <w:tc>
          <w:tcPr>
            <w:tcW w:w="499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DD268B" w:rsidRPr="00DD268B" w:rsidRDefault="00DD268B" w:rsidP="00DD268B">
            <w:pPr>
              <w:spacing w:before="30" w:after="0" w:line="240" w:lineRule="auto"/>
              <w:jc w:val="center"/>
              <w:rPr>
                <w:rFonts w:ascii="Verdana" w:eastAsia="Times New Roman" w:hAnsi="Verdana" w:cs="Times New Roman"/>
                <w:sz w:val="20"/>
                <w:szCs w:val="20"/>
                <w:lang w:eastAsia="ru-RU"/>
              </w:rPr>
            </w:pPr>
            <w:r w:rsidRPr="00DD268B">
              <w:rPr>
                <w:rFonts w:ascii="Times New Roman" w:eastAsia="Times New Roman" w:hAnsi="Times New Roman" w:cs="Times New Roman"/>
                <w:color w:val="000000"/>
                <w:sz w:val="28"/>
                <w:szCs w:val="28"/>
                <w:lang w:eastAsia="ru-RU"/>
              </w:rPr>
              <w:t xml:space="preserve">Скорее не </w:t>
            </w:r>
            <w:proofErr w:type="gramStart"/>
            <w:r w:rsidRPr="00DD268B">
              <w:rPr>
                <w:rFonts w:ascii="Times New Roman" w:eastAsia="Times New Roman" w:hAnsi="Times New Roman" w:cs="Times New Roman"/>
                <w:color w:val="000000"/>
                <w:sz w:val="28"/>
                <w:szCs w:val="28"/>
                <w:lang w:eastAsia="ru-RU"/>
              </w:rPr>
              <w:t>доволен</w:t>
            </w:r>
            <w:proofErr w:type="gramEnd"/>
            <w:r w:rsidRPr="00DD268B">
              <w:rPr>
                <w:rFonts w:ascii="Times New Roman" w:eastAsia="Times New Roman" w:hAnsi="Times New Roman" w:cs="Times New Roman"/>
                <w:color w:val="000000"/>
                <w:sz w:val="28"/>
                <w:szCs w:val="28"/>
                <w:lang w:eastAsia="ru-RU"/>
              </w:rPr>
              <w:t>, чем доволен</w:t>
            </w:r>
          </w:p>
        </w:tc>
        <w:tc>
          <w:tcPr>
            <w:tcW w:w="2730" w:type="dxa"/>
            <w:tcBorders>
              <w:top w:val="nil"/>
              <w:left w:val="nil"/>
              <w:bottom w:val="nil"/>
              <w:right w:val="nil"/>
            </w:tcBorders>
            <w:shd w:val="clear" w:color="auto" w:fill="FFFFFF"/>
            <w:vAlign w:val="center"/>
            <w:hideMark/>
          </w:tcPr>
          <w:p w:rsidR="00DD268B" w:rsidRPr="00DD268B" w:rsidRDefault="00DD268B" w:rsidP="00DD268B">
            <w:pPr>
              <w:spacing w:before="30" w:after="30" w:line="240" w:lineRule="auto"/>
              <w:rPr>
                <w:rFonts w:ascii="Verdana" w:eastAsia="Times New Roman" w:hAnsi="Verdana" w:cs="Times New Roman"/>
                <w:sz w:val="20"/>
                <w:szCs w:val="20"/>
                <w:lang w:eastAsia="ru-RU"/>
              </w:rPr>
            </w:pPr>
            <w:r w:rsidRPr="00DD268B">
              <w:rPr>
                <w:rFonts w:ascii="Verdana" w:eastAsia="Times New Roman" w:hAnsi="Verdana" w:cs="Times New Roman"/>
                <w:sz w:val="20"/>
                <w:szCs w:val="20"/>
                <w:lang w:eastAsia="ru-RU"/>
              </w:rPr>
              <w:t> </w:t>
            </w:r>
          </w:p>
        </w:tc>
      </w:tr>
      <w:tr w:rsidR="00DD268B" w:rsidRPr="00DD268B" w:rsidTr="00DD268B">
        <w:tc>
          <w:tcPr>
            <w:tcW w:w="110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DD268B" w:rsidRPr="00DD268B" w:rsidRDefault="00DD268B" w:rsidP="00DD268B">
            <w:pPr>
              <w:spacing w:before="30" w:after="0" w:line="240" w:lineRule="auto"/>
              <w:jc w:val="center"/>
              <w:rPr>
                <w:rFonts w:ascii="Verdana" w:eastAsia="Times New Roman" w:hAnsi="Verdana" w:cs="Times New Roman"/>
                <w:sz w:val="20"/>
                <w:szCs w:val="20"/>
                <w:lang w:eastAsia="ru-RU"/>
              </w:rPr>
            </w:pPr>
            <w:r w:rsidRPr="00DD268B">
              <w:rPr>
                <w:rFonts w:ascii="Times New Roman" w:eastAsia="Times New Roman" w:hAnsi="Times New Roman" w:cs="Times New Roman"/>
                <w:color w:val="000000"/>
                <w:sz w:val="28"/>
                <w:szCs w:val="28"/>
                <w:lang w:eastAsia="ru-RU"/>
              </w:rPr>
              <w:t>2</w:t>
            </w:r>
          </w:p>
        </w:tc>
        <w:tc>
          <w:tcPr>
            <w:tcW w:w="499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DD268B" w:rsidRPr="00DD268B" w:rsidRDefault="00DD268B" w:rsidP="00DD268B">
            <w:pPr>
              <w:spacing w:before="30" w:after="0" w:line="240" w:lineRule="auto"/>
              <w:jc w:val="center"/>
              <w:rPr>
                <w:rFonts w:ascii="Verdana" w:eastAsia="Times New Roman" w:hAnsi="Verdana" w:cs="Times New Roman"/>
                <w:sz w:val="20"/>
                <w:szCs w:val="20"/>
                <w:lang w:eastAsia="ru-RU"/>
              </w:rPr>
            </w:pPr>
            <w:r w:rsidRPr="00DD268B">
              <w:rPr>
                <w:rFonts w:ascii="Times New Roman" w:eastAsia="Times New Roman" w:hAnsi="Times New Roman" w:cs="Times New Roman"/>
                <w:color w:val="000000"/>
                <w:sz w:val="28"/>
                <w:szCs w:val="28"/>
                <w:lang w:eastAsia="ru-RU"/>
              </w:rPr>
              <w:t>Не доволен</w:t>
            </w:r>
          </w:p>
        </w:tc>
        <w:tc>
          <w:tcPr>
            <w:tcW w:w="2730" w:type="dxa"/>
            <w:tcBorders>
              <w:top w:val="nil"/>
              <w:left w:val="nil"/>
              <w:bottom w:val="nil"/>
              <w:right w:val="nil"/>
            </w:tcBorders>
            <w:shd w:val="clear" w:color="auto" w:fill="FFFFFF"/>
            <w:vAlign w:val="center"/>
            <w:hideMark/>
          </w:tcPr>
          <w:p w:rsidR="00DD268B" w:rsidRPr="00DD268B" w:rsidRDefault="00DD268B" w:rsidP="00DD268B">
            <w:pPr>
              <w:spacing w:before="30" w:after="30" w:line="240" w:lineRule="auto"/>
              <w:rPr>
                <w:rFonts w:ascii="Verdana" w:eastAsia="Times New Roman" w:hAnsi="Verdana" w:cs="Times New Roman"/>
                <w:sz w:val="20"/>
                <w:szCs w:val="20"/>
                <w:lang w:eastAsia="ru-RU"/>
              </w:rPr>
            </w:pPr>
            <w:r w:rsidRPr="00DD268B">
              <w:rPr>
                <w:rFonts w:ascii="Verdana" w:eastAsia="Times New Roman" w:hAnsi="Verdana" w:cs="Times New Roman"/>
                <w:sz w:val="20"/>
                <w:szCs w:val="20"/>
                <w:lang w:eastAsia="ru-RU"/>
              </w:rPr>
              <w:t> </w:t>
            </w:r>
          </w:p>
        </w:tc>
      </w:tr>
      <w:tr w:rsidR="00DD268B" w:rsidRPr="00DD268B" w:rsidTr="00DD268B">
        <w:tc>
          <w:tcPr>
            <w:tcW w:w="110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DD268B" w:rsidRPr="00DD268B" w:rsidRDefault="00DD268B" w:rsidP="00DD268B">
            <w:pPr>
              <w:spacing w:before="30" w:after="0" w:line="240" w:lineRule="auto"/>
              <w:jc w:val="center"/>
              <w:rPr>
                <w:rFonts w:ascii="Verdana" w:eastAsia="Times New Roman" w:hAnsi="Verdana" w:cs="Times New Roman"/>
                <w:sz w:val="20"/>
                <w:szCs w:val="20"/>
                <w:lang w:eastAsia="ru-RU"/>
              </w:rPr>
            </w:pPr>
            <w:r w:rsidRPr="00DD268B">
              <w:rPr>
                <w:rFonts w:ascii="Times New Roman" w:eastAsia="Times New Roman" w:hAnsi="Times New Roman" w:cs="Times New Roman"/>
                <w:color w:val="000000"/>
                <w:sz w:val="28"/>
                <w:szCs w:val="28"/>
                <w:lang w:eastAsia="ru-RU"/>
              </w:rPr>
              <w:t>1</w:t>
            </w:r>
          </w:p>
        </w:tc>
        <w:tc>
          <w:tcPr>
            <w:tcW w:w="499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DD268B" w:rsidRPr="00DD268B" w:rsidRDefault="00DD268B" w:rsidP="00DD268B">
            <w:pPr>
              <w:spacing w:before="30" w:after="0" w:line="240" w:lineRule="auto"/>
              <w:jc w:val="center"/>
              <w:rPr>
                <w:rFonts w:ascii="Verdana" w:eastAsia="Times New Roman" w:hAnsi="Verdana" w:cs="Times New Roman"/>
                <w:sz w:val="20"/>
                <w:szCs w:val="20"/>
                <w:lang w:eastAsia="ru-RU"/>
              </w:rPr>
            </w:pPr>
            <w:r w:rsidRPr="00DD268B">
              <w:rPr>
                <w:rFonts w:ascii="Times New Roman" w:eastAsia="Times New Roman" w:hAnsi="Times New Roman" w:cs="Times New Roman"/>
                <w:color w:val="000000"/>
                <w:sz w:val="28"/>
                <w:szCs w:val="28"/>
                <w:lang w:eastAsia="ru-RU"/>
              </w:rPr>
              <w:t>Совсем не доволен.</w:t>
            </w:r>
          </w:p>
        </w:tc>
        <w:tc>
          <w:tcPr>
            <w:tcW w:w="2730" w:type="dxa"/>
            <w:tcBorders>
              <w:top w:val="nil"/>
              <w:left w:val="nil"/>
              <w:bottom w:val="nil"/>
              <w:right w:val="nil"/>
            </w:tcBorders>
            <w:shd w:val="clear" w:color="auto" w:fill="FFFFFF"/>
            <w:vAlign w:val="center"/>
            <w:hideMark/>
          </w:tcPr>
          <w:p w:rsidR="00DD268B" w:rsidRPr="00DD268B" w:rsidRDefault="00DD268B" w:rsidP="00DD268B">
            <w:pPr>
              <w:spacing w:before="30" w:after="30" w:line="240" w:lineRule="auto"/>
              <w:rPr>
                <w:rFonts w:ascii="Verdana" w:eastAsia="Times New Roman" w:hAnsi="Verdana" w:cs="Times New Roman"/>
                <w:sz w:val="20"/>
                <w:szCs w:val="20"/>
                <w:lang w:eastAsia="ru-RU"/>
              </w:rPr>
            </w:pPr>
            <w:r w:rsidRPr="00DD268B">
              <w:rPr>
                <w:rFonts w:ascii="Verdana" w:eastAsia="Times New Roman" w:hAnsi="Verdana" w:cs="Times New Roman"/>
                <w:sz w:val="20"/>
                <w:szCs w:val="20"/>
                <w:lang w:eastAsia="ru-RU"/>
              </w:rPr>
              <w:t> </w:t>
            </w:r>
          </w:p>
        </w:tc>
      </w:tr>
      <w:tr w:rsidR="00DD268B" w:rsidRPr="00DD268B" w:rsidTr="00DD268B">
        <w:trPr>
          <w:trHeight w:val="300"/>
        </w:trPr>
        <w:tc>
          <w:tcPr>
            <w:tcW w:w="8834" w:type="dxa"/>
            <w:gridSpan w:val="3"/>
            <w:tcBorders>
              <w:top w:val="nil"/>
              <w:left w:val="nil"/>
              <w:bottom w:val="nil"/>
              <w:right w:val="nil"/>
            </w:tcBorders>
            <w:shd w:val="clear" w:color="auto" w:fill="FFFFFF"/>
            <w:noWrap/>
            <w:tcMar>
              <w:top w:w="0" w:type="dxa"/>
              <w:left w:w="108" w:type="dxa"/>
              <w:bottom w:w="0" w:type="dxa"/>
              <w:right w:w="108" w:type="dxa"/>
            </w:tcMar>
            <w:vAlign w:val="bottom"/>
            <w:hideMark/>
          </w:tcPr>
          <w:p w:rsidR="00DD268B" w:rsidRPr="00DD268B" w:rsidRDefault="00DD268B" w:rsidP="00DD268B">
            <w:pPr>
              <w:spacing w:before="30" w:after="0" w:line="240" w:lineRule="auto"/>
              <w:ind w:firstLine="709"/>
              <w:jc w:val="both"/>
              <w:rPr>
                <w:rFonts w:ascii="Verdana" w:eastAsia="Times New Roman" w:hAnsi="Verdana" w:cs="Times New Roman"/>
                <w:sz w:val="20"/>
                <w:szCs w:val="20"/>
                <w:lang w:eastAsia="ru-RU"/>
              </w:rPr>
            </w:pPr>
            <w:r w:rsidRPr="00DD268B">
              <w:rPr>
                <w:rFonts w:ascii="Times New Roman" w:eastAsia="Times New Roman" w:hAnsi="Times New Roman" w:cs="Times New Roman"/>
                <w:color w:val="000000"/>
                <w:sz w:val="28"/>
                <w:szCs w:val="28"/>
                <w:lang w:eastAsia="ru-RU"/>
              </w:rPr>
              <w:t> </w:t>
            </w:r>
          </w:p>
        </w:tc>
      </w:tr>
    </w:tbl>
    <w:p w:rsidR="00DD268B" w:rsidRPr="00DD268B" w:rsidRDefault="00DD268B" w:rsidP="00DD268B">
      <w:pPr>
        <w:shd w:val="clear" w:color="auto" w:fill="FFFFFF"/>
        <w:spacing w:before="30" w:after="30" w:line="240" w:lineRule="auto"/>
        <w:ind w:firstLine="709"/>
        <w:rPr>
          <w:rFonts w:ascii="Verdana" w:eastAsia="Times New Roman" w:hAnsi="Verdana" w:cs="Times New Roman"/>
          <w:color w:val="000000"/>
          <w:sz w:val="20"/>
          <w:szCs w:val="20"/>
          <w:lang w:eastAsia="ru-RU"/>
        </w:rPr>
      </w:pPr>
      <w:r w:rsidRPr="00DD268B">
        <w:rPr>
          <w:rFonts w:ascii="Times New Roman" w:eastAsia="Times New Roman" w:hAnsi="Times New Roman" w:cs="Times New Roman"/>
          <w:b/>
          <w:bCs/>
          <w:color w:val="000000"/>
          <w:sz w:val="28"/>
          <w:szCs w:val="28"/>
          <w:lang w:eastAsia="ru-RU"/>
        </w:rPr>
        <w:t> </w:t>
      </w:r>
    </w:p>
    <w:p w:rsidR="00DD268B" w:rsidRPr="00DD268B" w:rsidRDefault="00DD268B" w:rsidP="00DD268B">
      <w:pPr>
        <w:shd w:val="clear" w:color="auto" w:fill="FFFFFF"/>
        <w:spacing w:before="30" w:after="30" w:line="240" w:lineRule="auto"/>
        <w:ind w:firstLine="709"/>
        <w:rPr>
          <w:rFonts w:ascii="Verdana" w:eastAsia="Times New Roman" w:hAnsi="Verdana" w:cs="Times New Roman"/>
          <w:color w:val="000000"/>
          <w:sz w:val="20"/>
          <w:szCs w:val="20"/>
          <w:lang w:eastAsia="ru-RU"/>
        </w:rPr>
      </w:pPr>
      <w:r w:rsidRPr="00DD268B">
        <w:rPr>
          <w:rFonts w:ascii="Times New Roman" w:eastAsia="Times New Roman" w:hAnsi="Times New Roman" w:cs="Times New Roman"/>
          <w:b/>
          <w:bCs/>
          <w:color w:val="000000"/>
          <w:sz w:val="28"/>
          <w:szCs w:val="28"/>
          <w:lang w:eastAsia="ru-RU"/>
        </w:rPr>
        <w:t>Исследование уровня удовлетворенности учащихся ур</w:t>
      </w:r>
      <w:r>
        <w:rPr>
          <w:rFonts w:ascii="Times New Roman" w:eastAsia="Times New Roman" w:hAnsi="Times New Roman" w:cs="Times New Roman"/>
          <w:b/>
          <w:bCs/>
          <w:color w:val="000000"/>
          <w:sz w:val="28"/>
          <w:szCs w:val="28"/>
          <w:lang w:eastAsia="ru-RU"/>
        </w:rPr>
        <w:t>оками физической культуры в 2016</w:t>
      </w:r>
      <w:r w:rsidRPr="00DD268B">
        <w:rPr>
          <w:rFonts w:ascii="Times New Roman" w:eastAsia="Times New Roman" w:hAnsi="Times New Roman" w:cs="Times New Roman"/>
          <w:b/>
          <w:bCs/>
          <w:color w:val="000000"/>
          <w:sz w:val="28"/>
          <w:szCs w:val="28"/>
          <w:lang w:eastAsia="ru-RU"/>
        </w:rPr>
        <w:t xml:space="preserve"> году</w:t>
      </w:r>
    </w:p>
    <w:p w:rsidR="00DD268B" w:rsidRPr="00DD268B" w:rsidRDefault="00DD268B" w:rsidP="00DD268B">
      <w:pPr>
        <w:shd w:val="clear" w:color="auto" w:fill="FFFFFF"/>
        <w:spacing w:before="30" w:after="30" w:line="240" w:lineRule="auto"/>
        <w:ind w:firstLine="709"/>
        <w:jc w:val="center"/>
        <w:rPr>
          <w:rFonts w:ascii="Verdana" w:eastAsia="Times New Roman" w:hAnsi="Verdana" w:cs="Times New Roman"/>
          <w:color w:val="000000"/>
          <w:sz w:val="20"/>
          <w:szCs w:val="20"/>
          <w:lang w:eastAsia="ru-RU"/>
        </w:rPr>
      </w:pPr>
      <w:r w:rsidRPr="00DD268B">
        <w:rPr>
          <w:rFonts w:ascii="Times New Roman" w:eastAsia="Times New Roman" w:hAnsi="Times New Roman" w:cs="Times New Roman"/>
          <w:b/>
          <w:bCs/>
          <w:noProof/>
          <w:color w:val="000000"/>
          <w:sz w:val="20"/>
          <w:szCs w:val="20"/>
          <w:lang w:eastAsia="ru-RU"/>
        </w:rPr>
        <w:drawing>
          <wp:inline distT="0" distB="0" distL="0" distR="0" wp14:anchorId="5F84326F" wp14:editId="6D8FC781">
            <wp:extent cx="7172325" cy="4295775"/>
            <wp:effectExtent l="0" t="0" r="9525" b="9525"/>
            <wp:docPr id="3" name="Рисунок 3" descr="http://filippov.21428s22.edusite.ru/images/clip_image0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ilippov.21428s22.edusite.ru/images/clip_image005.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72325" cy="4295775"/>
                    </a:xfrm>
                    <a:prstGeom prst="rect">
                      <a:avLst/>
                    </a:prstGeom>
                    <a:noFill/>
                    <a:ln>
                      <a:noFill/>
                    </a:ln>
                  </pic:spPr>
                </pic:pic>
              </a:graphicData>
            </a:graphic>
          </wp:inline>
        </w:drawing>
      </w:r>
    </w:p>
    <w:p w:rsidR="00DD268B" w:rsidRPr="00DD268B" w:rsidRDefault="00DD268B" w:rsidP="00DD268B">
      <w:pPr>
        <w:shd w:val="clear" w:color="auto" w:fill="FFFFFF"/>
        <w:spacing w:before="30" w:after="30" w:line="240" w:lineRule="auto"/>
        <w:ind w:firstLine="709"/>
        <w:rPr>
          <w:rFonts w:ascii="Verdana" w:eastAsia="Times New Roman" w:hAnsi="Verdana" w:cs="Times New Roman"/>
          <w:color w:val="000000"/>
          <w:sz w:val="20"/>
          <w:szCs w:val="20"/>
          <w:lang w:eastAsia="ru-RU"/>
        </w:rPr>
      </w:pPr>
      <w:r w:rsidRPr="00DD268B">
        <w:rPr>
          <w:rFonts w:ascii="Times New Roman" w:eastAsia="Times New Roman" w:hAnsi="Times New Roman" w:cs="Times New Roman"/>
          <w:color w:val="000000"/>
          <w:sz w:val="20"/>
          <w:szCs w:val="20"/>
          <w:lang w:eastAsia="ru-RU"/>
        </w:rPr>
        <w:t> </w:t>
      </w:r>
    </w:p>
    <w:p w:rsidR="00DD268B" w:rsidRPr="00DD268B" w:rsidRDefault="00DD268B" w:rsidP="00DD268B">
      <w:pPr>
        <w:shd w:val="clear" w:color="auto" w:fill="FFFFFF"/>
        <w:spacing w:before="30" w:after="30" w:line="240" w:lineRule="auto"/>
        <w:ind w:firstLine="709"/>
        <w:rPr>
          <w:rFonts w:ascii="Verdana" w:eastAsia="Times New Roman" w:hAnsi="Verdana" w:cs="Times New Roman"/>
          <w:color w:val="000000"/>
          <w:sz w:val="20"/>
          <w:szCs w:val="20"/>
          <w:lang w:eastAsia="ru-RU"/>
        </w:rPr>
      </w:pPr>
      <w:r w:rsidRPr="00DD268B">
        <w:rPr>
          <w:rFonts w:ascii="Times New Roman" w:eastAsia="Times New Roman" w:hAnsi="Times New Roman" w:cs="Times New Roman"/>
          <w:b/>
          <w:bCs/>
          <w:color w:val="000000"/>
          <w:sz w:val="20"/>
          <w:szCs w:val="20"/>
          <w:lang w:eastAsia="ru-RU"/>
        </w:rPr>
        <w:t> </w:t>
      </w:r>
    </w:p>
    <w:p w:rsidR="00DD268B" w:rsidRPr="00DD268B" w:rsidRDefault="00DD268B" w:rsidP="00DD268B">
      <w:pPr>
        <w:shd w:val="clear" w:color="auto" w:fill="FFFFFF"/>
        <w:spacing w:before="30" w:after="30" w:line="240" w:lineRule="auto"/>
        <w:ind w:firstLine="709"/>
        <w:rPr>
          <w:rFonts w:ascii="Verdana" w:eastAsia="Times New Roman" w:hAnsi="Verdana" w:cs="Times New Roman"/>
          <w:color w:val="000000"/>
          <w:sz w:val="20"/>
          <w:szCs w:val="20"/>
          <w:lang w:eastAsia="ru-RU"/>
        </w:rPr>
      </w:pPr>
      <w:r w:rsidRPr="00DD268B">
        <w:rPr>
          <w:rFonts w:ascii="Times New Roman" w:eastAsia="Times New Roman" w:hAnsi="Times New Roman" w:cs="Times New Roman"/>
          <w:b/>
          <w:bCs/>
          <w:color w:val="000000"/>
          <w:sz w:val="20"/>
          <w:szCs w:val="20"/>
          <w:lang w:eastAsia="ru-RU"/>
        </w:rPr>
        <w:t> </w:t>
      </w:r>
    </w:p>
    <w:p w:rsidR="00DD268B" w:rsidRPr="00DD268B" w:rsidRDefault="00DD268B" w:rsidP="00DD268B">
      <w:pPr>
        <w:shd w:val="clear" w:color="auto" w:fill="FFFFFF"/>
        <w:spacing w:before="30" w:after="30" w:line="240" w:lineRule="auto"/>
        <w:ind w:firstLine="709"/>
        <w:rPr>
          <w:rFonts w:ascii="Verdana" w:eastAsia="Times New Roman" w:hAnsi="Verdana" w:cs="Times New Roman"/>
          <w:color w:val="000000"/>
          <w:sz w:val="20"/>
          <w:szCs w:val="20"/>
          <w:lang w:eastAsia="ru-RU"/>
        </w:rPr>
      </w:pPr>
      <w:r w:rsidRPr="00DD268B">
        <w:rPr>
          <w:rFonts w:ascii="Times New Roman" w:eastAsia="Times New Roman" w:hAnsi="Times New Roman" w:cs="Times New Roman"/>
          <w:b/>
          <w:bCs/>
          <w:color w:val="000000"/>
          <w:sz w:val="20"/>
          <w:szCs w:val="20"/>
          <w:lang w:eastAsia="ru-RU"/>
        </w:rPr>
        <w:t> </w:t>
      </w:r>
    </w:p>
    <w:p w:rsidR="00DD268B" w:rsidRPr="00DD268B" w:rsidRDefault="00DD268B" w:rsidP="00DD268B">
      <w:pPr>
        <w:shd w:val="clear" w:color="auto" w:fill="FFFFFF"/>
        <w:spacing w:before="30" w:after="30" w:line="240" w:lineRule="auto"/>
        <w:ind w:firstLine="709"/>
        <w:rPr>
          <w:rFonts w:ascii="Verdana" w:eastAsia="Times New Roman" w:hAnsi="Verdana" w:cs="Times New Roman"/>
          <w:color w:val="000000"/>
          <w:sz w:val="20"/>
          <w:szCs w:val="20"/>
          <w:lang w:eastAsia="ru-RU"/>
        </w:rPr>
      </w:pPr>
      <w:r w:rsidRPr="00DD268B">
        <w:rPr>
          <w:rFonts w:ascii="Times New Roman" w:eastAsia="Times New Roman" w:hAnsi="Times New Roman" w:cs="Times New Roman"/>
          <w:b/>
          <w:bCs/>
          <w:color w:val="000000"/>
          <w:sz w:val="20"/>
          <w:szCs w:val="20"/>
          <w:lang w:eastAsia="ru-RU"/>
        </w:rPr>
        <w:t> </w:t>
      </w:r>
    </w:p>
    <w:p w:rsidR="00DD268B" w:rsidRPr="00DD268B" w:rsidRDefault="00DD268B" w:rsidP="00DD268B">
      <w:pPr>
        <w:shd w:val="clear" w:color="auto" w:fill="FFFFFF"/>
        <w:spacing w:before="30" w:after="30" w:line="240" w:lineRule="auto"/>
        <w:ind w:firstLine="709"/>
        <w:rPr>
          <w:rFonts w:ascii="Verdana" w:eastAsia="Times New Roman" w:hAnsi="Verdana" w:cs="Times New Roman"/>
          <w:color w:val="000000"/>
          <w:sz w:val="20"/>
          <w:szCs w:val="20"/>
          <w:lang w:eastAsia="ru-RU"/>
        </w:rPr>
      </w:pPr>
      <w:r w:rsidRPr="00DD268B">
        <w:rPr>
          <w:rFonts w:ascii="Times New Roman" w:eastAsia="Times New Roman" w:hAnsi="Times New Roman" w:cs="Times New Roman"/>
          <w:b/>
          <w:bCs/>
          <w:color w:val="000000"/>
          <w:sz w:val="20"/>
          <w:szCs w:val="20"/>
          <w:lang w:eastAsia="ru-RU"/>
        </w:rPr>
        <w:t> </w:t>
      </w:r>
    </w:p>
    <w:p w:rsidR="00DD268B" w:rsidRPr="00DD268B" w:rsidRDefault="00DD268B" w:rsidP="00595459">
      <w:pPr>
        <w:shd w:val="clear" w:color="auto" w:fill="FFFFFF"/>
        <w:spacing w:before="30" w:after="30" w:line="240" w:lineRule="auto"/>
        <w:ind w:firstLine="709"/>
        <w:rPr>
          <w:rFonts w:ascii="Verdana" w:eastAsia="Times New Roman" w:hAnsi="Verdana" w:cs="Times New Roman"/>
          <w:color w:val="000000"/>
          <w:sz w:val="20"/>
          <w:szCs w:val="20"/>
          <w:lang w:eastAsia="ru-RU"/>
        </w:rPr>
      </w:pPr>
      <w:r w:rsidRPr="00DD268B">
        <w:rPr>
          <w:rFonts w:ascii="Times New Roman" w:eastAsia="Times New Roman" w:hAnsi="Times New Roman" w:cs="Times New Roman"/>
          <w:b/>
          <w:bCs/>
          <w:color w:val="000000"/>
          <w:sz w:val="20"/>
          <w:szCs w:val="20"/>
          <w:lang w:eastAsia="ru-RU"/>
        </w:rPr>
        <w:t> </w:t>
      </w:r>
    </w:p>
    <w:p w:rsidR="00DD268B" w:rsidRPr="00DD268B" w:rsidRDefault="00DD268B" w:rsidP="00DD268B">
      <w:pPr>
        <w:shd w:val="clear" w:color="auto" w:fill="FFFFFF"/>
        <w:spacing w:before="30" w:after="30" w:line="240" w:lineRule="auto"/>
        <w:rPr>
          <w:rFonts w:ascii="Verdana" w:eastAsia="Times New Roman" w:hAnsi="Verdana" w:cs="Times New Roman"/>
          <w:color w:val="000000"/>
          <w:sz w:val="20"/>
          <w:szCs w:val="20"/>
          <w:lang w:eastAsia="ru-RU"/>
        </w:rPr>
      </w:pPr>
      <w:r w:rsidRPr="00DD268B">
        <w:rPr>
          <w:rFonts w:ascii="Times New Roman" w:eastAsia="Times New Roman" w:hAnsi="Times New Roman" w:cs="Times New Roman"/>
          <w:b/>
          <w:bCs/>
          <w:color w:val="000000"/>
          <w:sz w:val="28"/>
          <w:szCs w:val="28"/>
          <w:shd w:val="clear" w:color="auto" w:fill="FFFFFF"/>
          <w:lang w:eastAsia="ru-RU"/>
        </w:rPr>
        <w:br w:type="textWrapping" w:clear="all"/>
      </w:r>
    </w:p>
    <w:p w:rsidR="00DD268B" w:rsidRPr="00DD268B" w:rsidRDefault="00DD268B" w:rsidP="00DD268B">
      <w:pPr>
        <w:shd w:val="clear" w:color="auto" w:fill="FFFFFF"/>
        <w:spacing w:before="30" w:after="30" w:line="240" w:lineRule="auto"/>
        <w:ind w:firstLine="709"/>
        <w:jc w:val="center"/>
        <w:rPr>
          <w:rFonts w:ascii="Verdana" w:eastAsia="Times New Roman" w:hAnsi="Verdana" w:cs="Times New Roman"/>
          <w:color w:val="000000"/>
          <w:sz w:val="20"/>
          <w:szCs w:val="20"/>
          <w:lang w:eastAsia="ru-RU"/>
        </w:rPr>
      </w:pPr>
      <w:r w:rsidRPr="00DD268B">
        <w:rPr>
          <w:rFonts w:ascii="Times New Roman" w:eastAsia="Times New Roman" w:hAnsi="Times New Roman" w:cs="Times New Roman"/>
          <w:b/>
          <w:bCs/>
          <w:color w:val="000000"/>
          <w:sz w:val="28"/>
          <w:szCs w:val="28"/>
          <w:lang w:eastAsia="ru-RU"/>
        </w:rPr>
        <w:t>ЗАКЛЮЧЕНИЕ</w:t>
      </w:r>
    </w:p>
    <w:p w:rsidR="00DD268B" w:rsidRPr="00DD268B" w:rsidRDefault="00DD268B" w:rsidP="00DD268B">
      <w:pPr>
        <w:shd w:val="clear" w:color="auto" w:fill="FFFFFF"/>
        <w:spacing w:before="30" w:after="30" w:line="240" w:lineRule="auto"/>
        <w:ind w:firstLine="709"/>
        <w:jc w:val="both"/>
        <w:rPr>
          <w:rFonts w:ascii="Verdana" w:eastAsia="Times New Roman" w:hAnsi="Verdana" w:cs="Times New Roman"/>
          <w:color w:val="000000"/>
          <w:sz w:val="20"/>
          <w:szCs w:val="20"/>
          <w:lang w:eastAsia="ru-RU"/>
        </w:rPr>
      </w:pPr>
      <w:r w:rsidRPr="00DD268B">
        <w:rPr>
          <w:rFonts w:ascii="Times New Roman" w:eastAsia="Times New Roman" w:hAnsi="Times New Roman" w:cs="Times New Roman"/>
          <w:color w:val="000000"/>
          <w:sz w:val="28"/>
          <w:szCs w:val="28"/>
          <w:lang w:eastAsia="ru-RU"/>
        </w:rPr>
        <w:t xml:space="preserve">Изучение специальной литературы и результаты наших исследований подтверждают мнение ученых о том, что на начальных этапах обучения в школе необходимо заложить фундамент физического совершенствования </w:t>
      </w:r>
      <w:r w:rsidRPr="00DD268B">
        <w:rPr>
          <w:rFonts w:ascii="Times New Roman" w:eastAsia="Times New Roman" w:hAnsi="Times New Roman" w:cs="Times New Roman"/>
          <w:color w:val="000000"/>
          <w:sz w:val="28"/>
          <w:szCs w:val="28"/>
          <w:lang w:eastAsia="ru-RU"/>
        </w:rPr>
        <w:lastRenderedPageBreak/>
        <w:t>человека, который будет служить залогом его дальнейших успехов в умственной, трудовой и спортивной деятельности.</w:t>
      </w:r>
    </w:p>
    <w:p w:rsidR="00DD268B" w:rsidRPr="00DD268B" w:rsidRDefault="00DD268B" w:rsidP="00DD268B">
      <w:pPr>
        <w:shd w:val="clear" w:color="auto" w:fill="FFFFFF"/>
        <w:spacing w:before="30" w:after="30" w:line="240" w:lineRule="auto"/>
        <w:ind w:firstLine="709"/>
        <w:jc w:val="both"/>
        <w:rPr>
          <w:rFonts w:ascii="Verdana" w:eastAsia="Times New Roman" w:hAnsi="Verdana" w:cs="Times New Roman"/>
          <w:color w:val="000000"/>
          <w:sz w:val="20"/>
          <w:szCs w:val="20"/>
          <w:lang w:eastAsia="ru-RU"/>
        </w:rPr>
      </w:pPr>
      <w:r w:rsidRPr="00DD268B">
        <w:rPr>
          <w:rFonts w:ascii="Times New Roman" w:eastAsia="Times New Roman" w:hAnsi="Times New Roman" w:cs="Times New Roman"/>
          <w:color w:val="000000"/>
          <w:sz w:val="28"/>
          <w:szCs w:val="28"/>
          <w:lang w:eastAsia="ru-RU"/>
        </w:rPr>
        <w:t>Развитие физических качеств на уроках физической культуры должны носить циклический комплексный характер, который обеспечит кумулятивный эффект и позволит повысить уровень физической подготовленности.</w:t>
      </w:r>
    </w:p>
    <w:p w:rsidR="00DD268B" w:rsidRPr="00DD268B" w:rsidRDefault="00DD268B" w:rsidP="00DD268B">
      <w:pPr>
        <w:shd w:val="clear" w:color="auto" w:fill="FFFFFF"/>
        <w:spacing w:before="30" w:after="30" w:line="240" w:lineRule="auto"/>
        <w:ind w:firstLine="709"/>
        <w:jc w:val="both"/>
        <w:rPr>
          <w:rFonts w:ascii="Verdana" w:eastAsia="Times New Roman" w:hAnsi="Verdana" w:cs="Times New Roman"/>
          <w:color w:val="000000"/>
          <w:sz w:val="20"/>
          <w:szCs w:val="20"/>
          <w:lang w:eastAsia="ru-RU"/>
        </w:rPr>
      </w:pPr>
      <w:r w:rsidRPr="00DD268B">
        <w:rPr>
          <w:rFonts w:ascii="Times New Roman" w:eastAsia="Times New Roman" w:hAnsi="Times New Roman" w:cs="Times New Roman"/>
          <w:color w:val="000000"/>
          <w:sz w:val="28"/>
          <w:szCs w:val="28"/>
          <w:lang w:eastAsia="ru-RU"/>
        </w:rPr>
        <w:t>Результаты исследования позволили выявить удовлетворительный уровень физической подготовленности учащихся и определить пути его повышения.</w:t>
      </w:r>
    </w:p>
    <w:p w:rsidR="00DD268B" w:rsidRPr="00DD268B" w:rsidRDefault="00DD268B" w:rsidP="00DD268B">
      <w:pPr>
        <w:shd w:val="clear" w:color="auto" w:fill="FFFFFF"/>
        <w:spacing w:before="30" w:after="30" w:line="240" w:lineRule="auto"/>
        <w:ind w:firstLine="709"/>
        <w:jc w:val="both"/>
        <w:rPr>
          <w:rFonts w:ascii="Verdana" w:eastAsia="Times New Roman" w:hAnsi="Verdana" w:cs="Times New Roman"/>
          <w:color w:val="000000"/>
          <w:sz w:val="20"/>
          <w:szCs w:val="20"/>
          <w:lang w:eastAsia="ru-RU"/>
        </w:rPr>
      </w:pPr>
      <w:r w:rsidRPr="00DD268B">
        <w:rPr>
          <w:rFonts w:ascii="Times New Roman" w:eastAsia="Times New Roman" w:hAnsi="Times New Roman" w:cs="Times New Roman"/>
          <w:color w:val="000000"/>
          <w:sz w:val="28"/>
          <w:szCs w:val="28"/>
          <w:lang w:eastAsia="ru-RU"/>
        </w:rPr>
        <w:t xml:space="preserve">Процесс физического воспитания позволяет вооружить школьников многообразными знаниями в области физической культуры и спорта и смежных с ней отраслями знаний (медицины, психологии, педагогики), что удовлетворяет </w:t>
      </w:r>
      <w:proofErr w:type="spellStart"/>
      <w:r w:rsidRPr="00DD268B">
        <w:rPr>
          <w:rFonts w:ascii="Times New Roman" w:eastAsia="Times New Roman" w:hAnsi="Times New Roman" w:cs="Times New Roman"/>
          <w:color w:val="000000"/>
          <w:sz w:val="28"/>
          <w:szCs w:val="28"/>
          <w:lang w:eastAsia="ru-RU"/>
        </w:rPr>
        <w:t>позновательные</w:t>
      </w:r>
      <w:proofErr w:type="spellEnd"/>
      <w:r w:rsidRPr="00DD268B">
        <w:rPr>
          <w:rFonts w:ascii="Times New Roman" w:eastAsia="Times New Roman" w:hAnsi="Times New Roman" w:cs="Times New Roman"/>
          <w:color w:val="000000"/>
          <w:sz w:val="28"/>
          <w:szCs w:val="28"/>
          <w:lang w:eastAsia="ru-RU"/>
        </w:rPr>
        <w:t xml:space="preserve"> потребности учащихся и этим самым делает процесс физического воспитания привлекательным, формирующим осознанную потребность в двигательных действ</w:t>
      </w:r>
      <w:r>
        <w:rPr>
          <w:rFonts w:ascii="Times New Roman" w:eastAsia="Times New Roman" w:hAnsi="Times New Roman" w:cs="Times New Roman"/>
          <w:color w:val="000000"/>
          <w:sz w:val="28"/>
          <w:szCs w:val="28"/>
          <w:lang w:eastAsia="ru-RU"/>
        </w:rPr>
        <w:t>иях</w:t>
      </w:r>
    </w:p>
    <w:p w:rsidR="00DD268B" w:rsidRPr="00DD268B" w:rsidRDefault="00DD268B" w:rsidP="00DD268B">
      <w:pPr>
        <w:shd w:val="clear" w:color="auto" w:fill="FFFFFF"/>
        <w:spacing w:before="30" w:after="30" w:line="240" w:lineRule="auto"/>
        <w:ind w:firstLine="709"/>
        <w:jc w:val="both"/>
        <w:rPr>
          <w:rFonts w:ascii="Verdana" w:eastAsia="Times New Roman" w:hAnsi="Verdana" w:cs="Times New Roman"/>
          <w:color w:val="000000"/>
          <w:sz w:val="20"/>
          <w:szCs w:val="20"/>
          <w:lang w:eastAsia="ru-RU"/>
        </w:rPr>
      </w:pPr>
      <w:r w:rsidRPr="00DD268B">
        <w:rPr>
          <w:rFonts w:ascii="Times New Roman" w:eastAsia="Times New Roman" w:hAnsi="Times New Roman" w:cs="Times New Roman"/>
          <w:color w:val="000000"/>
          <w:sz w:val="20"/>
          <w:szCs w:val="20"/>
          <w:lang w:eastAsia="ru-RU"/>
        </w:rPr>
        <w:t> </w:t>
      </w:r>
    </w:p>
    <w:p w:rsidR="00DD268B" w:rsidRPr="00DD268B" w:rsidRDefault="00DD268B" w:rsidP="00DD268B">
      <w:pPr>
        <w:spacing w:after="0" w:line="240" w:lineRule="auto"/>
        <w:rPr>
          <w:rFonts w:ascii="Times New Roman" w:eastAsia="Times New Roman" w:hAnsi="Times New Roman" w:cs="Times New Roman"/>
          <w:sz w:val="24"/>
          <w:szCs w:val="24"/>
          <w:lang w:eastAsia="ru-RU"/>
        </w:rPr>
      </w:pPr>
      <w:r w:rsidRPr="00DD268B">
        <w:rPr>
          <w:rFonts w:ascii="Times New Roman" w:eastAsia="Times New Roman" w:hAnsi="Times New Roman" w:cs="Times New Roman"/>
          <w:color w:val="000000"/>
          <w:sz w:val="28"/>
          <w:szCs w:val="28"/>
          <w:shd w:val="clear" w:color="auto" w:fill="FFFFFF"/>
          <w:lang w:eastAsia="ru-RU"/>
        </w:rPr>
        <w:br w:type="textWrapping" w:clear="all"/>
      </w:r>
    </w:p>
    <w:p w:rsidR="00DD268B" w:rsidRPr="00DD268B" w:rsidRDefault="00DD268B" w:rsidP="00DD268B">
      <w:pPr>
        <w:shd w:val="clear" w:color="auto" w:fill="FFFFFF"/>
        <w:spacing w:before="30" w:after="30" w:line="240" w:lineRule="auto"/>
        <w:jc w:val="center"/>
        <w:rPr>
          <w:rFonts w:ascii="Verdana" w:eastAsia="Times New Roman" w:hAnsi="Verdana" w:cs="Times New Roman"/>
          <w:color w:val="000000"/>
          <w:sz w:val="20"/>
          <w:szCs w:val="20"/>
          <w:lang w:eastAsia="ru-RU"/>
        </w:rPr>
      </w:pPr>
      <w:r w:rsidRPr="00DD268B">
        <w:rPr>
          <w:rFonts w:ascii="Times New Roman" w:eastAsia="Times New Roman" w:hAnsi="Times New Roman" w:cs="Times New Roman"/>
          <w:color w:val="000000"/>
          <w:sz w:val="28"/>
          <w:szCs w:val="28"/>
          <w:lang w:eastAsia="ru-RU"/>
        </w:rPr>
        <w:t>Список использованной литературы:</w:t>
      </w:r>
    </w:p>
    <w:p w:rsidR="00DD268B" w:rsidRPr="00DD268B" w:rsidRDefault="00DD268B" w:rsidP="00DD268B">
      <w:pPr>
        <w:shd w:val="clear" w:color="auto" w:fill="FFFFFF"/>
        <w:spacing w:before="30" w:after="30" w:line="240" w:lineRule="auto"/>
        <w:jc w:val="both"/>
        <w:rPr>
          <w:rFonts w:ascii="Verdana" w:eastAsia="Times New Roman" w:hAnsi="Verdana" w:cs="Times New Roman"/>
          <w:color w:val="000000"/>
          <w:sz w:val="20"/>
          <w:szCs w:val="20"/>
          <w:lang w:eastAsia="ru-RU"/>
        </w:rPr>
      </w:pPr>
      <w:r w:rsidRPr="00DD268B">
        <w:rPr>
          <w:rFonts w:ascii="Times New Roman" w:eastAsia="Times New Roman" w:hAnsi="Times New Roman" w:cs="Times New Roman"/>
          <w:color w:val="000000"/>
          <w:sz w:val="28"/>
          <w:szCs w:val="28"/>
          <w:lang w:eastAsia="ru-RU"/>
        </w:rPr>
        <w:t xml:space="preserve">1.Гужаловский А.А.- Развитие двигательных качеств у школьников. - </w:t>
      </w:r>
      <w:proofErr w:type="spellStart"/>
      <w:r w:rsidRPr="00DD268B">
        <w:rPr>
          <w:rFonts w:ascii="Times New Roman" w:eastAsia="Times New Roman" w:hAnsi="Times New Roman" w:cs="Times New Roman"/>
          <w:color w:val="000000"/>
          <w:sz w:val="28"/>
          <w:szCs w:val="28"/>
          <w:lang w:eastAsia="ru-RU"/>
        </w:rPr>
        <w:t>Мн</w:t>
      </w:r>
      <w:proofErr w:type="spellEnd"/>
      <w:r w:rsidRPr="00DD268B">
        <w:rPr>
          <w:rFonts w:ascii="Times New Roman" w:eastAsia="Times New Roman" w:hAnsi="Times New Roman" w:cs="Times New Roman"/>
          <w:color w:val="000000"/>
          <w:sz w:val="28"/>
          <w:szCs w:val="28"/>
          <w:lang w:eastAsia="ru-RU"/>
        </w:rPr>
        <w:t xml:space="preserve">: Нар. </w:t>
      </w:r>
      <w:proofErr w:type="spellStart"/>
      <w:r w:rsidRPr="00DD268B">
        <w:rPr>
          <w:rFonts w:ascii="Times New Roman" w:eastAsia="Times New Roman" w:hAnsi="Times New Roman" w:cs="Times New Roman"/>
          <w:color w:val="000000"/>
          <w:sz w:val="28"/>
          <w:szCs w:val="28"/>
          <w:lang w:eastAsia="ru-RU"/>
        </w:rPr>
        <w:t>Асвета</w:t>
      </w:r>
      <w:proofErr w:type="spellEnd"/>
      <w:r w:rsidRPr="00DD268B">
        <w:rPr>
          <w:rFonts w:ascii="Times New Roman" w:eastAsia="Times New Roman" w:hAnsi="Times New Roman" w:cs="Times New Roman"/>
          <w:color w:val="000000"/>
          <w:sz w:val="28"/>
          <w:szCs w:val="28"/>
          <w:lang w:eastAsia="ru-RU"/>
        </w:rPr>
        <w:t>, 1978.- 257с.</w:t>
      </w:r>
    </w:p>
    <w:p w:rsidR="00DD268B" w:rsidRPr="00DD268B" w:rsidRDefault="00DD268B" w:rsidP="00DD268B">
      <w:pPr>
        <w:shd w:val="clear" w:color="auto" w:fill="FFFFFF"/>
        <w:spacing w:before="30" w:after="30" w:line="240" w:lineRule="auto"/>
        <w:jc w:val="both"/>
        <w:rPr>
          <w:rFonts w:ascii="Verdana" w:eastAsia="Times New Roman" w:hAnsi="Verdana" w:cs="Times New Roman"/>
          <w:color w:val="000000"/>
          <w:sz w:val="20"/>
          <w:szCs w:val="20"/>
          <w:lang w:eastAsia="ru-RU"/>
        </w:rPr>
      </w:pPr>
      <w:r w:rsidRPr="00DD268B">
        <w:rPr>
          <w:rFonts w:ascii="Times New Roman" w:eastAsia="Times New Roman" w:hAnsi="Times New Roman" w:cs="Times New Roman"/>
          <w:color w:val="000000"/>
          <w:sz w:val="28"/>
          <w:szCs w:val="28"/>
          <w:lang w:eastAsia="ru-RU"/>
        </w:rPr>
        <w:t xml:space="preserve">2. </w:t>
      </w:r>
      <w:proofErr w:type="spellStart"/>
      <w:r w:rsidRPr="00DD268B">
        <w:rPr>
          <w:rFonts w:ascii="Times New Roman" w:eastAsia="Times New Roman" w:hAnsi="Times New Roman" w:cs="Times New Roman"/>
          <w:color w:val="000000"/>
          <w:sz w:val="28"/>
          <w:szCs w:val="28"/>
          <w:lang w:eastAsia="ru-RU"/>
        </w:rPr>
        <w:t>Дешле</w:t>
      </w:r>
      <w:proofErr w:type="spellEnd"/>
      <w:r w:rsidRPr="00DD268B">
        <w:rPr>
          <w:rFonts w:ascii="Times New Roman" w:eastAsia="Times New Roman" w:hAnsi="Times New Roman" w:cs="Times New Roman"/>
          <w:color w:val="000000"/>
          <w:sz w:val="28"/>
          <w:szCs w:val="28"/>
          <w:lang w:eastAsia="ru-RU"/>
        </w:rPr>
        <w:t xml:space="preserve"> С.А. – Развитие ловкости у младших школьников //Физическая культура в школе.- 1982г.- № 8.-С.19-21.</w:t>
      </w:r>
    </w:p>
    <w:p w:rsidR="00DD268B" w:rsidRPr="00DD268B" w:rsidRDefault="00DD268B" w:rsidP="00DD268B">
      <w:pPr>
        <w:shd w:val="clear" w:color="auto" w:fill="FFFFFF"/>
        <w:spacing w:before="30" w:after="30" w:line="240" w:lineRule="auto"/>
        <w:jc w:val="both"/>
        <w:rPr>
          <w:rFonts w:ascii="Verdana" w:eastAsia="Times New Roman" w:hAnsi="Verdana" w:cs="Times New Roman"/>
          <w:color w:val="000000"/>
          <w:sz w:val="20"/>
          <w:szCs w:val="20"/>
          <w:lang w:eastAsia="ru-RU"/>
        </w:rPr>
      </w:pPr>
      <w:r w:rsidRPr="00DD268B">
        <w:rPr>
          <w:rFonts w:ascii="Times New Roman" w:eastAsia="Times New Roman" w:hAnsi="Times New Roman" w:cs="Times New Roman"/>
          <w:color w:val="000000"/>
          <w:sz w:val="28"/>
          <w:szCs w:val="28"/>
          <w:lang w:eastAsia="ru-RU"/>
        </w:rPr>
        <w:t xml:space="preserve">3. </w:t>
      </w:r>
      <w:proofErr w:type="spellStart"/>
      <w:r w:rsidRPr="00DD268B">
        <w:rPr>
          <w:rFonts w:ascii="Times New Roman" w:eastAsia="Times New Roman" w:hAnsi="Times New Roman" w:cs="Times New Roman"/>
          <w:color w:val="000000"/>
          <w:sz w:val="28"/>
          <w:szCs w:val="28"/>
          <w:lang w:eastAsia="ru-RU"/>
        </w:rPr>
        <w:t>Дешле</w:t>
      </w:r>
      <w:proofErr w:type="spellEnd"/>
      <w:r w:rsidRPr="00DD268B">
        <w:rPr>
          <w:rFonts w:ascii="Times New Roman" w:eastAsia="Times New Roman" w:hAnsi="Times New Roman" w:cs="Times New Roman"/>
          <w:color w:val="000000"/>
          <w:sz w:val="28"/>
          <w:szCs w:val="28"/>
          <w:lang w:eastAsia="ru-RU"/>
        </w:rPr>
        <w:t xml:space="preserve"> С.А. – Развитие силовых способностей у учащихся 1-3 </w:t>
      </w:r>
      <w:proofErr w:type="spellStart"/>
      <w:r w:rsidRPr="00DD268B">
        <w:rPr>
          <w:rFonts w:ascii="Times New Roman" w:eastAsia="Times New Roman" w:hAnsi="Times New Roman" w:cs="Times New Roman"/>
          <w:color w:val="000000"/>
          <w:sz w:val="28"/>
          <w:szCs w:val="28"/>
          <w:lang w:eastAsia="ru-RU"/>
        </w:rPr>
        <w:t>кл</w:t>
      </w:r>
      <w:proofErr w:type="spellEnd"/>
      <w:r w:rsidRPr="00DD268B">
        <w:rPr>
          <w:rFonts w:ascii="Times New Roman" w:eastAsia="Times New Roman" w:hAnsi="Times New Roman" w:cs="Times New Roman"/>
          <w:color w:val="000000"/>
          <w:sz w:val="28"/>
          <w:szCs w:val="28"/>
          <w:lang w:eastAsia="ru-RU"/>
        </w:rPr>
        <w:t>. //Физическая культура в школе.- 1982г.- № 4.-С .29-34.</w:t>
      </w:r>
    </w:p>
    <w:p w:rsidR="00DD268B" w:rsidRPr="00DD268B" w:rsidRDefault="00DD268B" w:rsidP="00DD268B">
      <w:pPr>
        <w:shd w:val="clear" w:color="auto" w:fill="FFFFFF"/>
        <w:spacing w:before="30" w:after="30" w:line="240" w:lineRule="auto"/>
        <w:jc w:val="both"/>
        <w:rPr>
          <w:rFonts w:ascii="Verdana" w:eastAsia="Times New Roman" w:hAnsi="Verdana" w:cs="Times New Roman"/>
          <w:color w:val="000000"/>
          <w:sz w:val="20"/>
          <w:szCs w:val="20"/>
          <w:lang w:eastAsia="ru-RU"/>
        </w:rPr>
      </w:pPr>
      <w:r w:rsidRPr="00DD268B">
        <w:rPr>
          <w:rFonts w:ascii="Times New Roman" w:eastAsia="Times New Roman" w:hAnsi="Times New Roman" w:cs="Times New Roman"/>
          <w:color w:val="000000"/>
          <w:sz w:val="28"/>
          <w:szCs w:val="28"/>
          <w:lang w:eastAsia="ru-RU"/>
        </w:rPr>
        <w:t>4. Ермолаева М.В. Проблема удовлетворенности от работы в исследованиях зарубежных психологов //Новые исследования в психологии. – М: Педагогика, 1980. -№2</w:t>
      </w:r>
    </w:p>
    <w:p w:rsidR="00DD268B" w:rsidRPr="00DD268B" w:rsidRDefault="00DD268B" w:rsidP="00DD268B">
      <w:pPr>
        <w:shd w:val="clear" w:color="auto" w:fill="FFFFFF"/>
        <w:spacing w:before="30" w:after="30" w:line="240" w:lineRule="auto"/>
        <w:jc w:val="both"/>
        <w:rPr>
          <w:rFonts w:ascii="Verdana" w:eastAsia="Times New Roman" w:hAnsi="Verdana" w:cs="Times New Roman"/>
          <w:color w:val="000000"/>
          <w:sz w:val="20"/>
          <w:szCs w:val="20"/>
          <w:lang w:eastAsia="ru-RU"/>
        </w:rPr>
      </w:pPr>
      <w:r w:rsidRPr="00DD268B">
        <w:rPr>
          <w:rFonts w:ascii="Times New Roman" w:eastAsia="Times New Roman" w:hAnsi="Times New Roman" w:cs="Times New Roman"/>
          <w:color w:val="000000"/>
          <w:sz w:val="28"/>
          <w:szCs w:val="28"/>
          <w:lang w:eastAsia="ru-RU"/>
        </w:rPr>
        <w:t>5. Ж.К. Холодов, В.С. Кузнецов. Теория и методика физического воспитания и спорта. М.: 2001</w:t>
      </w:r>
    </w:p>
    <w:p w:rsidR="00DD268B" w:rsidRPr="00DD268B" w:rsidRDefault="00DD268B" w:rsidP="00DD268B">
      <w:pPr>
        <w:shd w:val="clear" w:color="auto" w:fill="FFFFFF"/>
        <w:spacing w:before="30" w:after="30" w:line="240" w:lineRule="auto"/>
        <w:jc w:val="both"/>
        <w:rPr>
          <w:rFonts w:ascii="Verdana" w:eastAsia="Times New Roman" w:hAnsi="Verdana" w:cs="Times New Roman"/>
          <w:color w:val="000000"/>
          <w:sz w:val="20"/>
          <w:szCs w:val="20"/>
          <w:lang w:eastAsia="ru-RU"/>
        </w:rPr>
      </w:pPr>
      <w:r w:rsidRPr="00DD268B">
        <w:rPr>
          <w:rFonts w:ascii="Times New Roman" w:eastAsia="Times New Roman" w:hAnsi="Times New Roman" w:cs="Times New Roman"/>
          <w:color w:val="000000"/>
          <w:sz w:val="28"/>
          <w:szCs w:val="28"/>
          <w:lang w:eastAsia="ru-RU"/>
        </w:rPr>
        <w:t xml:space="preserve">6. Ильин Е.П. Удовлетворенность деятельностью как социально-психологический феномен //Психофизическое изучение учебной и спортивной деятельности. </w:t>
      </w:r>
      <w:proofErr w:type="gramStart"/>
      <w:r w:rsidRPr="00DD268B">
        <w:rPr>
          <w:rFonts w:ascii="Times New Roman" w:eastAsia="Times New Roman" w:hAnsi="Times New Roman" w:cs="Times New Roman"/>
          <w:color w:val="000000"/>
          <w:sz w:val="28"/>
          <w:szCs w:val="28"/>
          <w:lang w:eastAsia="ru-RU"/>
        </w:rPr>
        <w:t>–Л</w:t>
      </w:r>
      <w:proofErr w:type="gramEnd"/>
      <w:r w:rsidRPr="00DD268B">
        <w:rPr>
          <w:rFonts w:ascii="Times New Roman" w:eastAsia="Times New Roman" w:hAnsi="Times New Roman" w:cs="Times New Roman"/>
          <w:color w:val="000000"/>
          <w:sz w:val="28"/>
          <w:szCs w:val="28"/>
          <w:lang w:eastAsia="ru-RU"/>
        </w:rPr>
        <w:t>.: ЛГПИ, 1985</w:t>
      </w:r>
    </w:p>
    <w:p w:rsidR="00DD268B" w:rsidRPr="00DD268B" w:rsidRDefault="00DD268B" w:rsidP="00DD268B">
      <w:pPr>
        <w:shd w:val="clear" w:color="auto" w:fill="FFFFFF"/>
        <w:spacing w:before="30" w:after="30" w:line="240" w:lineRule="auto"/>
        <w:jc w:val="both"/>
        <w:rPr>
          <w:rFonts w:ascii="Verdana" w:eastAsia="Times New Roman" w:hAnsi="Verdana" w:cs="Times New Roman"/>
          <w:color w:val="000000"/>
          <w:sz w:val="20"/>
          <w:szCs w:val="20"/>
          <w:lang w:eastAsia="ru-RU"/>
        </w:rPr>
      </w:pPr>
      <w:r w:rsidRPr="00DD268B">
        <w:rPr>
          <w:rFonts w:ascii="Times New Roman" w:eastAsia="Times New Roman" w:hAnsi="Times New Roman" w:cs="Times New Roman"/>
          <w:color w:val="000000"/>
          <w:sz w:val="28"/>
          <w:szCs w:val="28"/>
          <w:lang w:eastAsia="ru-RU"/>
        </w:rPr>
        <w:t>7. Ильин Е.П., Лихачев Л.В. Типы зависимостей общей удовлетворенности занятиями физическим воспитанием и спортом от частных видов удовлетворенности</w:t>
      </w:r>
      <w:proofErr w:type="gramStart"/>
      <w:r w:rsidRPr="00DD268B">
        <w:rPr>
          <w:rFonts w:ascii="Times New Roman" w:eastAsia="Times New Roman" w:hAnsi="Times New Roman" w:cs="Times New Roman"/>
          <w:color w:val="000000"/>
          <w:sz w:val="28"/>
          <w:szCs w:val="28"/>
          <w:lang w:eastAsia="ru-RU"/>
        </w:rPr>
        <w:t>.–</w:t>
      </w:r>
      <w:proofErr w:type="gramEnd"/>
      <w:r w:rsidRPr="00DD268B">
        <w:rPr>
          <w:rFonts w:ascii="Times New Roman" w:eastAsia="Times New Roman" w:hAnsi="Times New Roman" w:cs="Times New Roman"/>
          <w:color w:val="000000"/>
          <w:sz w:val="28"/>
          <w:szCs w:val="28"/>
          <w:lang w:eastAsia="ru-RU"/>
        </w:rPr>
        <w:t>Л.: ЛГПИ, 1985</w:t>
      </w:r>
    </w:p>
    <w:p w:rsidR="00DD268B" w:rsidRPr="00DD268B" w:rsidRDefault="00DD268B" w:rsidP="00DD268B">
      <w:pPr>
        <w:shd w:val="clear" w:color="auto" w:fill="FFFFFF"/>
        <w:spacing w:before="30" w:after="30" w:line="240" w:lineRule="auto"/>
        <w:jc w:val="both"/>
        <w:rPr>
          <w:rFonts w:ascii="Verdana" w:eastAsia="Times New Roman" w:hAnsi="Verdana" w:cs="Times New Roman"/>
          <w:color w:val="000000"/>
          <w:sz w:val="20"/>
          <w:szCs w:val="20"/>
          <w:lang w:eastAsia="ru-RU"/>
        </w:rPr>
      </w:pPr>
      <w:r w:rsidRPr="00DD268B">
        <w:rPr>
          <w:rFonts w:ascii="Times New Roman" w:eastAsia="Times New Roman" w:hAnsi="Times New Roman" w:cs="Times New Roman"/>
          <w:color w:val="000000"/>
          <w:sz w:val="28"/>
          <w:szCs w:val="28"/>
          <w:lang w:eastAsia="ru-RU"/>
        </w:rPr>
        <w:t xml:space="preserve">8. Ильин Е.П. Психология физического воспитания: Учеб. Пособие для студентов </w:t>
      </w:r>
      <w:proofErr w:type="spellStart"/>
      <w:r w:rsidRPr="00DD268B">
        <w:rPr>
          <w:rFonts w:ascii="Times New Roman" w:eastAsia="Times New Roman" w:hAnsi="Times New Roman" w:cs="Times New Roman"/>
          <w:color w:val="000000"/>
          <w:sz w:val="28"/>
          <w:szCs w:val="28"/>
          <w:lang w:eastAsia="ru-RU"/>
        </w:rPr>
        <w:t>пед</w:t>
      </w:r>
      <w:proofErr w:type="spellEnd"/>
      <w:r w:rsidRPr="00DD268B">
        <w:rPr>
          <w:rFonts w:ascii="Times New Roman" w:eastAsia="Times New Roman" w:hAnsi="Times New Roman" w:cs="Times New Roman"/>
          <w:color w:val="000000"/>
          <w:sz w:val="28"/>
          <w:szCs w:val="28"/>
          <w:lang w:eastAsia="ru-RU"/>
        </w:rPr>
        <w:t>. ин-</w:t>
      </w:r>
      <w:proofErr w:type="spellStart"/>
      <w:r w:rsidRPr="00DD268B">
        <w:rPr>
          <w:rFonts w:ascii="Times New Roman" w:eastAsia="Times New Roman" w:hAnsi="Times New Roman" w:cs="Times New Roman"/>
          <w:color w:val="000000"/>
          <w:sz w:val="28"/>
          <w:szCs w:val="28"/>
          <w:lang w:eastAsia="ru-RU"/>
        </w:rPr>
        <w:t>тов</w:t>
      </w:r>
      <w:proofErr w:type="spellEnd"/>
      <w:r w:rsidRPr="00DD268B">
        <w:rPr>
          <w:rFonts w:ascii="Times New Roman" w:eastAsia="Times New Roman" w:hAnsi="Times New Roman" w:cs="Times New Roman"/>
          <w:color w:val="000000"/>
          <w:sz w:val="28"/>
          <w:szCs w:val="28"/>
          <w:lang w:eastAsia="ru-RU"/>
        </w:rPr>
        <w:t xml:space="preserve"> по спец.№2114 «Физическое воспитание». </w:t>
      </w:r>
      <w:proofErr w:type="gramStart"/>
      <w:r w:rsidRPr="00DD268B">
        <w:rPr>
          <w:rFonts w:ascii="Times New Roman" w:eastAsia="Times New Roman" w:hAnsi="Times New Roman" w:cs="Times New Roman"/>
          <w:color w:val="000000"/>
          <w:sz w:val="28"/>
          <w:szCs w:val="28"/>
          <w:lang w:eastAsia="ru-RU"/>
        </w:rPr>
        <w:t>–М</w:t>
      </w:r>
      <w:proofErr w:type="gramEnd"/>
      <w:r w:rsidRPr="00DD268B">
        <w:rPr>
          <w:rFonts w:ascii="Times New Roman" w:eastAsia="Times New Roman" w:hAnsi="Times New Roman" w:cs="Times New Roman"/>
          <w:color w:val="000000"/>
          <w:sz w:val="28"/>
          <w:szCs w:val="28"/>
          <w:lang w:eastAsia="ru-RU"/>
        </w:rPr>
        <w:t>.: Просвещение, 1987.</w:t>
      </w:r>
    </w:p>
    <w:p w:rsidR="00DD268B" w:rsidRPr="00DD268B" w:rsidRDefault="00DD268B" w:rsidP="00DD268B">
      <w:pPr>
        <w:shd w:val="clear" w:color="auto" w:fill="FFFFFF"/>
        <w:spacing w:before="30" w:after="30" w:line="240" w:lineRule="auto"/>
        <w:jc w:val="both"/>
        <w:rPr>
          <w:rFonts w:ascii="Verdana" w:eastAsia="Times New Roman" w:hAnsi="Verdana" w:cs="Times New Roman"/>
          <w:color w:val="000000"/>
          <w:sz w:val="20"/>
          <w:szCs w:val="20"/>
          <w:lang w:eastAsia="ru-RU"/>
        </w:rPr>
      </w:pPr>
      <w:r w:rsidRPr="00DD268B">
        <w:rPr>
          <w:rFonts w:ascii="Times New Roman" w:eastAsia="Times New Roman" w:hAnsi="Times New Roman" w:cs="Times New Roman"/>
          <w:color w:val="000000"/>
          <w:sz w:val="28"/>
          <w:szCs w:val="28"/>
          <w:lang w:eastAsia="ru-RU"/>
        </w:rPr>
        <w:t xml:space="preserve">9. Кузьмина Н.В. Методы исследования педагогической деятельности. </w:t>
      </w:r>
      <w:proofErr w:type="gramStart"/>
      <w:r w:rsidRPr="00DD268B">
        <w:rPr>
          <w:rFonts w:ascii="Times New Roman" w:eastAsia="Times New Roman" w:hAnsi="Times New Roman" w:cs="Times New Roman"/>
          <w:color w:val="000000"/>
          <w:sz w:val="28"/>
          <w:szCs w:val="28"/>
          <w:lang w:eastAsia="ru-RU"/>
        </w:rPr>
        <w:t>–Л</w:t>
      </w:r>
      <w:proofErr w:type="gramEnd"/>
      <w:r w:rsidRPr="00DD268B">
        <w:rPr>
          <w:rFonts w:ascii="Times New Roman" w:eastAsia="Times New Roman" w:hAnsi="Times New Roman" w:cs="Times New Roman"/>
          <w:color w:val="000000"/>
          <w:sz w:val="28"/>
          <w:szCs w:val="28"/>
          <w:lang w:eastAsia="ru-RU"/>
        </w:rPr>
        <w:t>.:ЛГУ, 1970.</w:t>
      </w:r>
    </w:p>
    <w:p w:rsidR="00DD268B" w:rsidRPr="00DD268B" w:rsidRDefault="00DD268B" w:rsidP="00DD268B">
      <w:pPr>
        <w:shd w:val="clear" w:color="auto" w:fill="FFFFFF"/>
        <w:spacing w:before="30" w:after="30" w:line="240" w:lineRule="auto"/>
        <w:jc w:val="both"/>
        <w:rPr>
          <w:rFonts w:ascii="Verdana" w:eastAsia="Times New Roman" w:hAnsi="Verdana" w:cs="Times New Roman"/>
          <w:color w:val="000000"/>
          <w:sz w:val="20"/>
          <w:szCs w:val="20"/>
          <w:lang w:eastAsia="ru-RU"/>
        </w:rPr>
      </w:pPr>
      <w:r w:rsidRPr="00DD268B">
        <w:rPr>
          <w:rFonts w:ascii="Times New Roman" w:eastAsia="Times New Roman" w:hAnsi="Times New Roman" w:cs="Times New Roman"/>
          <w:color w:val="000000"/>
          <w:sz w:val="28"/>
          <w:szCs w:val="28"/>
          <w:lang w:eastAsia="ru-RU"/>
        </w:rPr>
        <w:t xml:space="preserve">10. </w:t>
      </w:r>
      <w:proofErr w:type="spellStart"/>
      <w:r w:rsidRPr="00DD268B">
        <w:rPr>
          <w:rFonts w:ascii="Times New Roman" w:eastAsia="Times New Roman" w:hAnsi="Times New Roman" w:cs="Times New Roman"/>
          <w:color w:val="000000"/>
          <w:sz w:val="28"/>
          <w:szCs w:val="28"/>
          <w:lang w:eastAsia="ru-RU"/>
        </w:rPr>
        <w:t>Карпушин</w:t>
      </w:r>
      <w:proofErr w:type="spellEnd"/>
      <w:r w:rsidRPr="00DD268B">
        <w:rPr>
          <w:rFonts w:ascii="Times New Roman" w:eastAsia="Times New Roman" w:hAnsi="Times New Roman" w:cs="Times New Roman"/>
          <w:color w:val="000000"/>
          <w:sz w:val="28"/>
          <w:szCs w:val="28"/>
          <w:lang w:eastAsia="ru-RU"/>
        </w:rPr>
        <w:t xml:space="preserve"> В.А. Пути повышения эффективности обучения учащихся движениям на уроках физической культуры в 4-8 классах// Вопросы совершенствования физического воспитания учащейся молодежи. </w:t>
      </w:r>
      <w:proofErr w:type="gramStart"/>
      <w:r w:rsidRPr="00DD268B">
        <w:rPr>
          <w:rFonts w:ascii="Times New Roman" w:eastAsia="Times New Roman" w:hAnsi="Times New Roman" w:cs="Times New Roman"/>
          <w:color w:val="000000"/>
          <w:sz w:val="28"/>
          <w:szCs w:val="28"/>
          <w:lang w:eastAsia="ru-RU"/>
        </w:rPr>
        <w:t>–М</w:t>
      </w:r>
      <w:proofErr w:type="gramEnd"/>
      <w:r w:rsidRPr="00DD268B">
        <w:rPr>
          <w:rFonts w:ascii="Times New Roman" w:eastAsia="Times New Roman" w:hAnsi="Times New Roman" w:cs="Times New Roman"/>
          <w:color w:val="000000"/>
          <w:sz w:val="28"/>
          <w:szCs w:val="28"/>
          <w:lang w:eastAsia="ru-RU"/>
        </w:rPr>
        <w:t>., 1979.</w:t>
      </w:r>
    </w:p>
    <w:p w:rsidR="00DD268B" w:rsidRPr="00DD268B" w:rsidRDefault="00DD268B" w:rsidP="00DD268B">
      <w:pPr>
        <w:shd w:val="clear" w:color="auto" w:fill="FFFFFF"/>
        <w:spacing w:before="30" w:after="30" w:line="240" w:lineRule="auto"/>
        <w:jc w:val="both"/>
        <w:rPr>
          <w:rFonts w:ascii="Verdana" w:eastAsia="Times New Roman" w:hAnsi="Verdana" w:cs="Times New Roman"/>
          <w:color w:val="000000"/>
          <w:sz w:val="20"/>
          <w:szCs w:val="20"/>
          <w:lang w:eastAsia="ru-RU"/>
        </w:rPr>
      </w:pPr>
      <w:r w:rsidRPr="00DD268B">
        <w:rPr>
          <w:rFonts w:ascii="Times New Roman" w:eastAsia="Times New Roman" w:hAnsi="Times New Roman" w:cs="Times New Roman"/>
          <w:color w:val="000000"/>
          <w:sz w:val="28"/>
          <w:szCs w:val="28"/>
          <w:lang w:eastAsia="ru-RU"/>
        </w:rPr>
        <w:lastRenderedPageBreak/>
        <w:t>11. Матвеев Л.П. Теория и методика физической культуры. М.: 1991.</w:t>
      </w:r>
    </w:p>
    <w:p w:rsidR="00DD268B" w:rsidRPr="00DD268B" w:rsidRDefault="00DD268B" w:rsidP="00DD268B">
      <w:pPr>
        <w:shd w:val="clear" w:color="auto" w:fill="FFFFFF"/>
        <w:spacing w:before="30" w:after="30" w:line="240" w:lineRule="auto"/>
        <w:jc w:val="both"/>
        <w:rPr>
          <w:rFonts w:ascii="Verdana" w:eastAsia="Times New Roman" w:hAnsi="Verdana" w:cs="Times New Roman"/>
          <w:color w:val="000000"/>
          <w:sz w:val="20"/>
          <w:szCs w:val="20"/>
          <w:lang w:eastAsia="ru-RU"/>
        </w:rPr>
      </w:pPr>
      <w:r w:rsidRPr="00DD268B">
        <w:rPr>
          <w:rFonts w:ascii="Times New Roman" w:eastAsia="Times New Roman" w:hAnsi="Times New Roman" w:cs="Times New Roman"/>
          <w:color w:val="000000"/>
          <w:sz w:val="28"/>
          <w:szCs w:val="28"/>
          <w:lang w:eastAsia="ru-RU"/>
        </w:rPr>
        <w:t xml:space="preserve">12.Теория и методика физической культуры. Под ред. проф. Ю.Ф. </w:t>
      </w:r>
      <w:proofErr w:type="spellStart"/>
      <w:r w:rsidRPr="00DD268B">
        <w:rPr>
          <w:rFonts w:ascii="Times New Roman" w:eastAsia="Times New Roman" w:hAnsi="Times New Roman" w:cs="Times New Roman"/>
          <w:color w:val="000000"/>
          <w:sz w:val="28"/>
          <w:szCs w:val="28"/>
          <w:lang w:eastAsia="ru-RU"/>
        </w:rPr>
        <w:t>Курамшина</w:t>
      </w:r>
      <w:proofErr w:type="spellEnd"/>
      <w:r w:rsidRPr="00DD268B">
        <w:rPr>
          <w:rFonts w:ascii="Times New Roman" w:eastAsia="Times New Roman" w:hAnsi="Times New Roman" w:cs="Times New Roman"/>
          <w:color w:val="000000"/>
          <w:sz w:val="28"/>
          <w:szCs w:val="28"/>
          <w:lang w:eastAsia="ru-RU"/>
        </w:rPr>
        <w:t>. М.: 2004.</w:t>
      </w:r>
    </w:p>
    <w:p w:rsidR="00DD268B" w:rsidRPr="00DD268B" w:rsidRDefault="00DD268B" w:rsidP="00DD268B">
      <w:pPr>
        <w:shd w:val="clear" w:color="auto" w:fill="FFFFFF"/>
        <w:spacing w:before="30" w:after="30" w:line="240" w:lineRule="auto"/>
        <w:jc w:val="both"/>
        <w:rPr>
          <w:rFonts w:ascii="Verdana" w:eastAsia="Times New Roman" w:hAnsi="Verdana" w:cs="Times New Roman"/>
          <w:color w:val="000000"/>
          <w:sz w:val="20"/>
          <w:szCs w:val="20"/>
          <w:lang w:eastAsia="ru-RU"/>
        </w:rPr>
      </w:pPr>
      <w:r w:rsidRPr="00DD268B">
        <w:rPr>
          <w:rFonts w:ascii="Times New Roman" w:eastAsia="Times New Roman" w:hAnsi="Times New Roman" w:cs="Times New Roman"/>
          <w:color w:val="000000"/>
          <w:sz w:val="28"/>
          <w:szCs w:val="28"/>
          <w:lang w:eastAsia="ru-RU"/>
        </w:rPr>
        <w:t> </w:t>
      </w:r>
    </w:p>
    <w:p w:rsidR="00DD268B" w:rsidRPr="00DD268B" w:rsidRDefault="00DD268B" w:rsidP="00DD268B">
      <w:pPr>
        <w:shd w:val="clear" w:color="auto" w:fill="FFFFFF"/>
        <w:spacing w:before="30" w:after="30" w:line="240" w:lineRule="auto"/>
        <w:jc w:val="both"/>
        <w:rPr>
          <w:rFonts w:ascii="Verdana" w:eastAsia="Times New Roman" w:hAnsi="Verdana" w:cs="Times New Roman"/>
          <w:color w:val="000000"/>
          <w:sz w:val="20"/>
          <w:szCs w:val="20"/>
          <w:lang w:eastAsia="ru-RU"/>
        </w:rPr>
      </w:pPr>
      <w:r w:rsidRPr="00DD268B">
        <w:rPr>
          <w:rFonts w:ascii="Times New Roman" w:eastAsia="Times New Roman" w:hAnsi="Times New Roman" w:cs="Times New Roman"/>
          <w:color w:val="000000"/>
          <w:sz w:val="28"/>
          <w:szCs w:val="28"/>
          <w:lang w:eastAsia="ru-RU"/>
        </w:rPr>
        <w:t> </w:t>
      </w:r>
    </w:p>
    <w:p w:rsidR="00DD268B" w:rsidRPr="00DD268B" w:rsidRDefault="00DD268B" w:rsidP="00DD268B">
      <w:pPr>
        <w:shd w:val="clear" w:color="auto" w:fill="FFFFFF"/>
        <w:spacing w:before="30" w:after="30" w:line="240" w:lineRule="auto"/>
        <w:ind w:firstLine="709"/>
        <w:jc w:val="center"/>
        <w:rPr>
          <w:rFonts w:ascii="Verdana" w:eastAsia="Times New Roman" w:hAnsi="Verdana" w:cs="Times New Roman"/>
          <w:color w:val="000000"/>
          <w:sz w:val="20"/>
          <w:szCs w:val="20"/>
          <w:lang w:eastAsia="ru-RU"/>
        </w:rPr>
      </w:pPr>
      <w:r w:rsidRPr="00DD268B">
        <w:rPr>
          <w:rFonts w:ascii="Times New Roman" w:eastAsia="Times New Roman" w:hAnsi="Times New Roman" w:cs="Times New Roman"/>
          <w:color w:val="000000"/>
          <w:sz w:val="28"/>
          <w:szCs w:val="28"/>
          <w:lang w:eastAsia="ru-RU"/>
        </w:rPr>
        <w:t>Приложение</w:t>
      </w:r>
    </w:p>
    <w:p w:rsidR="00DD268B" w:rsidRPr="00DD268B" w:rsidRDefault="00DD268B" w:rsidP="00DD268B">
      <w:pPr>
        <w:shd w:val="clear" w:color="auto" w:fill="FFFFFF"/>
        <w:spacing w:before="30" w:after="30" w:line="240" w:lineRule="auto"/>
        <w:ind w:firstLine="709"/>
        <w:jc w:val="center"/>
        <w:rPr>
          <w:rFonts w:ascii="Verdana" w:eastAsia="Times New Roman" w:hAnsi="Verdana" w:cs="Times New Roman"/>
          <w:color w:val="000000"/>
          <w:sz w:val="20"/>
          <w:szCs w:val="20"/>
          <w:lang w:eastAsia="ru-RU"/>
        </w:rPr>
      </w:pPr>
      <w:r w:rsidRPr="00DD268B">
        <w:rPr>
          <w:rFonts w:ascii="Times New Roman" w:eastAsia="Times New Roman" w:hAnsi="Times New Roman" w:cs="Times New Roman"/>
          <w:b/>
          <w:bCs/>
          <w:color w:val="000000"/>
          <w:sz w:val="28"/>
          <w:szCs w:val="28"/>
          <w:lang w:eastAsia="ru-RU"/>
        </w:rPr>
        <w:t>О влиянии двигательной активности на интеллект ребенка</w:t>
      </w:r>
    </w:p>
    <w:p w:rsidR="00DD268B" w:rsidRPr="00DD268B" w:rsidRDefault="00DD268B" w:rsidP="00DD268B">
      <w:pPr>
        <w:shd w:val="clear" w:color="auto" w:fill="FFFFFF"/>
        <w:spacing w:before="30" w:after="30" w:line="240" w:lineRule="auto"/>
        <w:ind w:firstLine="709"/>
        <w:jc w:val="both"/>
        <w:rPr>
          <w:rFonts w:ascii="Verdana" w:eastAsia="Times New Roman" w:hAnsi="Verdana" w:cs="Times New Roman"/>
          <w:color w:val="000000"/>
          <w:sz w:val="20"/>
          <w:szCs w:val="20"/>
          <w:lang w:eastAsia="ru-RU"/>
        </w:rPr>
      </w:pPr>
      <w:r w:rsidRPr="00DD268B">
        <w:rPr>
          <w:rFonts w:ascii="Times New Roman" w:eastAsia="Times New Roman" w:hAnsi="Times New Roman" w:cs="Times New Roman"/>
          <w:color w:val="000000"/>
          <w:sz w:val="28"/>
          <w:szCs w:val="28"/>
          <w:lang w:eastAsia="ru-RU"/>
        </w:rPr>
        <w:t> </w:t>
      </w:r>
    </w:p>
    <w:p w:rsidR="00DD268B" w:rsidRPr="00DD268B" w:rsidRDefault="00DD268B" w:rsidP="00DD268B">
      <w:pPr>
        <w:shd w:val="clear" w:color="auto" w:fill="FFFFFF"/>
        <w:spacing w:before="30" w:after="30" w:line="240" w:lineRule="auto"/>
        <w:ind w:firstLine="709"/>
        <w:jc w:val="both"/>
        <w:rPr>
          <w:rFonts w:ascii="Verdana" w:eastAsia="Times New Roman" w:hAnsi="Verdana" w:cs="Times New Roman"/>
          <w:color w:val="000000"/>
          <w:sz w:val="20"/>
          <w:szCs w:val="20"/>
          <w:lang w:eastAsia="ru-RU"/>
        </w:rPr>
      </w:pPr>
      <w:r w:rsidRPr="00DD268B">
        <w:rPr>
          <w:rFonts w:ascii="Times New Roman" w:eastAsia="Times New Roman" w:hAnsi="Times New Roman" w:cs="Times New Roman"/>
          <w:color w:val="000000"/>
          <w:sz w:val="28"/>
          <w:szCs w:val="28"/>
          <w:lang w:eastAsia="ru-RU"/>
        </w:rPr>
        <w:t xml:space="preserve">Как </w:t>
      </w:r>
      <w:proofErr w:type="gramStart"/>
      <w:r w:rsidRPr="00DD268B">
        <w:rPr>
          <w:rFonts w:ascii="Times New Roman" w:eastAsia="Times New Roman" w:hAnsi="Times New Roman" w:cs="Times New Roman"/>
          <w:color w:val="000000"/>
          <w:sz w:val="28"/>
          <w:szCs w:val="28"/>
          <w:lang w:eastAsia="ru-RU"/>
        </w:rPr>
        <w:t>взаимосвязаны</w:t>
      </w:r>
      <w:proofErr w:type="gramEnd"/>
      <w:r w:rsidRPr="00DD268B">
        <w:rPr>
          <w:rFonts w:ascii="Times New Roman" w:eastAsia="Times New Roman" w:hAnsi="Times New Roman" w:cs="Times New Roman"/>
          <w:color w:val="000000"/>
          <w:sz w:val="28"/>
          <w:szCs w:val="28"/>
          <w:lang w:eastAsia="ru-RU"/>
        </w:rPr>
        <w:t xml:space="preserve"> физическое и интеллектуальное развитие детей? Далеко не все знают, как двигательная активность влияет на интеллект ребенка. К тому же, школа, где проходит большая часть обучения ребенка, не поощряет физическую активность детей: "Сиди смирно!", "Не крутись на уроке!" - подобные замечания ученики часто слышат от учителей. Если бы движение было так важно для интеллектуального обучения, неужели бы школы его игнорировали?</w:t>
      </w:r>
    </w:p>
    <w:p w:rsidR="00DD268B" w:rsidRPr="00DD268B" w:rsidRDefault="00DD268B" w:rsidP="00DD268B">
      <w:pPr>
        <w:shd w:val="clear" w:color="auto" w:fill="FFFFFF"/>
        <w:spacing w:before="30" w:after="30" w:line="240" w:lineRule="auto"/>
        <w:ind w:firstLine="709"/>
        <w:jc w:val="both"/>
        <w:rPr>
          <w:rFonts w:ascii="Verdana" w:eastAsia="Times New Roman" w:hAnsi="Verdana" w:cs="Times New Roman"/>
          <w:color w:val="000000"/>
          <w:sz w:val="20"/>
          <w:szCs w:val="20"/>
          <w:lang w:eastAsia="ru-RU"/>
        </w:rPr>
      </w:pPr>
      <w:r w:rsidRPr="00DD268B">
        <w:rPr>
          <w:rFonts w:ascii="Times New Roman" w:eastAsia="Times New Roman" w:hAnsi="Times New Roman" w:cs="Times New Roman"/>
          <w:color w:val="000000"/>
          <w:sz w:val="28"/>
          <w:szCs w:val="28"/>
          <w:lang w:eastAsia="ru-RU"/>
        </w:rPr>
        <w:t>Между тем многими исследователями установлено, что в результате двигательной деятельности улучшается мозговое кровообращение, активизируются психические процессы, улучшается функциональное состояние центральной нервной системы, повышается умственная работоспособность человека.</w:t>
      </w:r>
    </w:p>
    <w:p w:rsidR="00DD268B" w:rsidRPr="00DD268B" w:rsidRDefault="00DD268B" w:rsidP="00DD268B">
      <w:pPr>
        <w:shd w:val="clear" w:color="auto" w:fill="FFFFFF"/>
        <w:spacing w:before="30" w:after="30" w:line="240" w:lineRule="auto"/>
        <w:ind w:firstLine="709"/>
        <w:jc w:val="both"/>
        <w:rPr>
          <w:rFonts w:ascii="Verdana" w:eastAsia="Times New Roman" w:hAnsi="Verdana" w:cs="Times New Roman"/>
          <w:color w:val="000000"/>
          <w:sz w:val="20"/>
          <w:szCs w:val="20"/>
          <w:lang w:eastAsia="ru-RU"/>
        </w:rPr>
      </w:pPr>
      <w:r w:rsidRPr="00DD268B">
        <w:rPr>
          <w:rFonts w:ascii="Times New Roman" w:eastAsia="Times New Roman" w:hAnsi="Times New Roman" w:cs="Times New Roman"/>
          <w:color w:val="000000"/>
          <w:sz w:val="28"/>
          <w:szCs w:val="28"/>
          <w:lang w:eastAsia="ru-RU"/>
        </w:rPr>
        <w:t> Однако, ориентируясь на исследования последних лет, нами обнаружено, что двигательная активность с поступлением детей в школу резко падает. По одним данным на 50%, а по другим - почти на 90%. Ребенок "играющий" резко превращается в ребенка "сидячего". Два часа в неделю, отводимые для занятий физической культурой, не восполняют потребности в движен</w:t>
      </w:r>
      <w:proofErr w:type="gramStart"/>
      <w:r w:rsidRPr="00DD268B">
        <w:rPr>
          <w:rFonts w:ascii="Times New Roman" w:eastAsia="Times New Roman" w:hAnsi="Times New Roman" w:cs="Times New Roman"/>
          <w:color w:val="000000"/>
          <w:sz w:val="28"/>
          <w:szCs w:val="28"/>
          <w:lang w:eastAsia="ru-RU"/>
        </w:rPr>
        <w:t>ии у у</w:t>
      </w:r>
      <w:proofErr w:type="gramEnd"/>
      <w:r w:rsidRPr="00DD268B">
        <w:rPr>
          <w:rFonts w:ascii="Times New Roman" w:eastAsia="Times New Roman" w:hAnsi="Times New Roman" w:cs="Times New Roman"/>
          <w:color w:val="000000"/>
          <w:sz w:val="28"/>
          <w:szCs w:val="28"/>
          <w:lang w:eastAsia="ru-RU"/>
        </w:rPr>
        <w:t>чащихся, что, в свою очередь, отрицательно сказывается как на их органической жизни, так и на протекании психических процессов. Доказательством сказанного могут служить выводы С.Н. Труфановой, которая отмечает, что "...движение - это путь не только к здоровью, но и к интеллекту".</w:t>
      </w:r>
    </w:p>
    <w:p w:rsidR="00DD268B" w:rsidRPr="00DD268B" w:rsidRDefault="00DD268B" w:rsidP="00DD268B">
      <w:pPr>
        <w:shd w:val="clear" w:color="auto" w:fill="FFFFFF"/>
        <w:spacing w:before="30" w:after="30" w:line="240" w:lineRule="auto"/>
        <w:ind w:firstLine="709"/>
        <w:jc w:val="both"/>
        <w:rPr>
          <w:rFonts w:ascii="Verdana" w:eastAsia="Times New Roman" w:hAnsi="Verdana" w:cs="Times New Roman"/>
          <w:color w:val="000000"/>
          <w:sz w:val="20"/>
          <w:szCs w:val="20"/>
          <w:lang w:eastAsia="ru-RU"/>
        </w:rPr>
      </w:pPr>
      <w:r w:rsidRPr="00DD268B">
        <w:rPr>
          <w:rFonts w:ascii="Times New Roman" w:eastAsia="Times New Roman" w:hAnsi="Times New Roman" w:cs="Times New Roman"/>
          <w:color w:val="000000"/>
          <w:sz w:val="28"/>
          <w:szCs w:val="28"/>
          <w:lang w:eastAsia="ru-RU"/>
        </w:rPr>
        <w:t>Имеются данные о том, что систематически высокая двигательная активность в режиме учебного дня учащихся, непосредственно повышая функциональную деятельность мышечного аппарата, положительно сказывается на их психической сфере, что научно подтверждает эффективность направленного воздействия через двигательную систему на центральный нервный аппарат и его умственные функции. Вместе с тем, оптимальное использование двигательной активности учащихся, содействует росту уровня умственной работоспособности в учебном году.</w:t>
      </w:r>
    </w:p>
    <w:p w:rsidR="00DD268B" w:rsidRPr="00DD268B" w:rsidRDefault="00DD268B" w:rsidP="00DD268B">
      <w:pPr>
        <w:shd w:val="clear" w:color="auto" w:fill="FFFFFF"/>
        <w:spacing w:before="30" w:after="30" w:line="240" w:lineRule="auto"/>
        <w:ind w:firstLine="709"/>
        <w:jc w:val="both"/>
        <w:rPr>
          <w:rFonts w:ascii="Verdana" w:eastAsia="Times New Roman" w:hAnsi="Verdana" w:cs="Times New Roman"/>
          <w:color w:val="000000"/>
          <w:sz w:val="20"/>
          <w:szCs w:val="20"/>
          <w:lang w:eastAsia="ru-RU"/>
        </w:rPr>
      </w:pPr>
      <w:r w:rsidRPr="00DD268B">
        <w:rPr>
          <w:rFonts w:ascii="Times New Roman" w:eastAsia="Times New Roman" w:hAnsi="Times New Roman" w:cs="Times New Roman"/>
          <w:color w:val="000000"/>
          <w:sz w:val="28"/>
          <w:szCs w:val="28"/>
          <w:lang w:eastAsia="ru-RU"/>
        </w:rPr>
        <w:t>Большой ошибкой будет считать, что тело и ум - отдельные, обособленные сущности. Правда, напротив, состоит в том, что отдельные сферы развития ребенка - физическая, социальная, эмоциональная и интеллектуальная - не развиваются обособленно друг от друга. Развитие чего-то одного оказывает влияние на все сферы в комплексе.</w:t>
      </w:r>
    </w:p>
    <w:p w:rsidR="00DD268B" w:rsidRPr="00DD268B" w:rsidRDefault="00DD268B" w:rsidP="00DD268B">
      <w:pPr>
        <w:shd w:val="clear" w:color="auto" w:fill="FFFFFF"/>
        <w:spacing w:before="30" w:after="30" w:line="240" w:lineRule="auto"/>
        <w:ind w:firstLine="709"/>
        <w:jc w:val="both"/>
        <w:rPr>
          <w:rFonts w:ascii="Verdana" w:eastAsia="Times New Roman" w:hAnsi="Verdana" w:cs="Times New Roman"/>
          <w:color w:val="000000"/>
          <w:sz w:val="20"/>
          <w:szCs w:val="20"/>
          <w:lang w:eastAsia="ru-RU"/>
        </w:rPr>
      </w:pPr>
      <w:r w:rsidRPr="00DD268B">
        <w:rPr>
          <w:rFonts w:ascii="Times New Roman" w:eastAsia="Times New Roman" w:hAnsi="Times New Roman" w:cs="Times New Roman"/>
          <w:color w:val="000000"/>
          <w:sz w:val="28"/>
          <w:szCs w:val="28"/>
          <w:lang w:eastAsia="ru-RU"/>
        </w:rPr>
        <w:lastRenderedPageBreak/>
        <w:t xml:space="preserve">Исследования показывают, что движение - наиболее предпочитаемая детьми форма обучения. Например, такие пространственные понятия как </w:t>
      </w:r>
      <w:proofErr w:type="gramStart"/>
      <w:r w:rsidRPr="00DD268B">
        <w:rPr>
          <w:rFonts w:ascii="Times New Roman" w:eastAsia="Times New Roman" w:hAnsi="Times New Roman" w:cs="Times New Roman"/>
          <w:color w:val="000000"/>
          <w:sz w:val="28"/>
          <w:szCs w:val="28"/>
          <w:lang w:eastAsia="ru-RU"/>
        </w:rPr>
        <w:t>высоко-низко</w:t>
      </w:r>
      <w:proofErr w:type="gramEnd"/>
      <w:r w:rsidRPr="00DD268B">
        <w:rPr>
          <w:rFonts w:ascii="Times New Roman" w:eastAsia="Times New Roman" w:hAnsi="Times New Roman" w:cs="Times New Roman"/>
          <w:color w:val="000000"/>
          <w:sz w:val="28"/>
          <w:szCs w:val="28"/>
          <w:lang w:eastAsia="ru-RU"/>
        </w:rPr>
        <w:t>, далеко-близко, лево-право и т.д. дети лучше усваивают, совершая соответствующие действия: высоко подпрыгнуть, низко наклониться; далеко бросить мячик и т.д.</w:t>
      </w:r>
    </w:p>
    <w:p w:rsidR="00DD268B" w:rsidRPr="00DD268B" w:rsidRDefault="00DD268B" w:rsidP="00DD268B">
      <w:pPr>
        <w:shd w:val="clear" w:color="auto" w:fill="FFFFFF"/>
        <w:spacing w:before="30" w:after="30" w:line="240" w:lineRule="auto"/>
        <w:ind w:firstLine="709"/>
        <w:jc w:val="both"/>
        <w:rPr>
          <w:rFonts w:ascii="Verdana" w:eastAsia="Times New Roman" w:hAnsi="Verdana" w:cs="Times New Roman"/>
          <w:color w:val="000000"/>
          <w:sz w:val="20"/>
          <w:szCs w:val="20"/>
          <w:lang w:eastAsia="ru-RU"/>
        </w:rPr>
      </w:pPr>
      <w:r w:rsidRPr="00DD268B">
        <w:rPr>
          <w:rFonts w:ascii="Times New Roman" w:eastAsia="Times New Roman" w:hAnsi="Times New Roman" w:cs="Times New Roman"/>
          <w:color w:val="000000"/>
          <w:sz w:val="28"/>
          <w:szCs w:val="28"/>
          <w:lang w:eastAsia="ru-RU"/>
        </w:rPr>
        <w:t>Эйнштейн в свое время сказал, что "обучение - это экспериментирование, все остальное - просто информация". Также можно привести высказывание Конфуция: "Что я услышал - я забыл. Что я увидел - я помню. Что я сделал - я знаю".</w:t>
      </w:r>
    </w:p>
    <w:p w:rsidR="00DD268B" w:rsidRPr="00DD268B" w:rsidRDefault="00DD268B" w:rsidP="00DD268B">
      <w:pPr>
        <w:shd w:val="clear" w:color="auto" w:fill="FFFFFF"/>
        <w:spacing w:before="30" w:after="30" w:line="240" w:lineRule="auto"/>
        <w:ind w:firstLine="709"/>
        <w:jc w:val="both"/>
        <w:rPr>
          <w:rFonts w:ascii="Verdana" w:eastAsia="Times New Roman" w:hAnsi="Verdana" w:cs="Times New Roman"/>
          <w:color w:val="000000"/>
          <w:sz w:val="20"/>
          <w:szCs w:val="20"/>
          <w:lang w:eastAsia="ru-RU"/>
        </w:rPr>
      </w:pPr>
      <w:r w:rsidRPr="00DD268B">
        <w:rPr>
          <w:rFonts w:ascii="Times New Roman" w:eastAsia="Times New Roman" w:hAnsi="Times New Roman" w:cs="Times New Roman"/>
          <w:color w:val="000000"/>
          <w:sz w:val="28"/>
          <w:szCs w:val="28"/>
          <w:lang w:eastAsia="ru-RU"/>
        </w:rPr>
        <w:t>Современные же модели обучения и воспитания не обеспечивают целостного, интегративного воздействия на личность с целью ее гармоничного развития. Физическое и интеллектуальное развитие детей осуществляется локально, не сопрягаясь в достаточной степени между собой при воздействии на психоэмоциональную, духовную и интеллектуальную сферы детей.</w:t>
      </w:r>
    </w:p>
    <w:p w:rsidR="00DD268B" w:rsidRPr="00DD268B" w:rsidRDefault="00DD268B" w:rsidP="00DD268B">
      <w:pPr>
        <w:spacing w:after="0" w:line="240" w:lineRule="auto"/>
        <w:rPr>
          <w:rFonts w:ascii="Times New Roman" w:eastAsia="Times New Roman" w:hAnsi="Times New Roman" w:cs="Times New Roman"/>
          <w:sz w:val="24"/>
          <w:szCs w:val="24"/>
          <w:lang w:eastAsia="ru-RU"/>
        </w:rPr>
      </w:pPr>
      <w:r w:rsidRPr="00DD268B">
        <w:rPr>
          <w:rFonts w:ascii="Times New Roman" w:eastAsia="Times New Roman" w:hAnsi="Times New Roman" w:cs="Times New Roman"/>
          <w:b/>
          <w:bCs/>
          <w:color w:val="000000"/>
          <w:sz w:val="28"/>
          <w:szCs w:val="28"/>
          <w:shd w:val="clear" w:color="auto" w:fill="FFFFFF"/>
          <w:lang w:eastAsia="ru-RU"/>
        </w:rPr>
        <w:br w:type="textWrapping" w:clear="all"/>
      </w:r>
    </w:p>
    <w:p w:rsidR="00DD268B" w:rsidRPr="00DD268B" w:rsidRDefault="00DD268B" w:rsidP="00DD268B">
      <w:pPr>
        <w:shd w:val="clear" w:color="auto" w:fill="FFFFFF"/>
        <w:spacing w:before="30" w:after="30" w:line="240" w:lineRule="auto"/>
        <w:jc w:val="both"/>
        <w:rPr>
          <w:rFonts w:ascii="Verdana" w:eastAsia="Times New Roman" w:hAnsi="Verdana" w:cs="Times New Roman"/>
          <w:color w:val="000000"/>
          <w:sz w:val="20"/>
          <w:szCs w:val="20"/>
          <w:lang w:eastAsia="ru-RU"/>
        </w:rPr>
      </w:pPr>
      <w:r w:rsidRPr="00DD268B">
        <w:rPr>
          <w:rFonts w:ascii="Times New Roman" w:eastAsia="Times New Roman" w:hAnsi="Times New Roman" w:cs="Times New Roman"/>
          <w:b/>
          <w:bCs/>
          <w:color w:val="000000"/>
          <w:sz w:val="28"/>
          <w:szCs w:val="28"/>
          <w:lang w:eastAsia="ru-RU"/>
        </w:rPr>
        <w:t>Основные методики выполнения упражнений на развитие базовых физических качеств.</w:t>
      </w:r>
    </w:p>
    <w:p w:rsidR="00DD268B" w:rsidRPr="00DD268B" w:rsidRDefault="00DD268B" w:rsidP="00DD268B">
      <w:pPr>
        <w:shd w:val="clear" w:color="auto" w:fill="FFFFFF"/>
        <w:spacing w:before="30" w:after="30" w:line="240" w:lineRule="auto"/>
        <w:ind w:firstLine="709"/>
        <w:jc w:val="both"/>
        <w:rPr>
          <w:rFonts w:ascii="Verdana" w:eastAsia="Times New Roman" w:hAnsi="Verdana" w:cs="Times New Roman"/>
          <w:color w:val="000000"/>
          <w:sz w:val="20"/>
          <w:szCs w:val="20"/>
          <w:lang w:eastAsia="ru-RU"/>
        </w:rPr>
      </w:pPr>
      <w:r w:rsidRPr="00DD268B">
        <w:rPr>
          <w:rFonts w:ascii="Times New Roman" w:eastAsia="Times New Roman" w:hAnsi="Times New Roman" w:cs="Times New Roman"/>
          <w:color w:val="000000"/>
          <w:sz w:val="28"/>
          <w:szCs w:val="28"/>
          <w:lang w:eastAsia="ru-RU"/>
        </w:rPr>
        <w:t>Быстрота.</w:t>
      </w:r>
    </w:p>
    <w:p w:rsidR="00DD268B" w:rsidRPr="00DD268B" w:rsidRDefault="00DD268B" w:rsidP="00DD268B">
      <w:pPr>
        <w:shd w:val="clear" w:color="auto" w:fill="FFFFFF"/>
        <w:spacing w:before="30" w:after="30" w:line="240" w:lineRule="auto"/>
        <w:ind w:firstLine="709"/>
        <w:jc w:val="both"/>
        <w:rPr>
          <w:rFonts w:ascii="Verdana" w:eastAsia="Times New Roman" w:hAnsi="Verdana" w:cs="Times New Roman"/>
          <w:color w:val="000000"/>
          <w:sz w:val="20"/>
          <w:szCs w:val="20"/>
          <w:lang w:eastAsia="ru-RU"/>
        </w:rPr>
      </w:pPr>
      <w:r w:rsidRPr="00DD268B">
        <w:rPr>
          <w:rFonts w:ascii="Times New Roman" w:eastAsia="Times New Roman" w:hAnsi="Times New Roman" w:cs="Times New Roman"/>
          <w:color w:val="000000"/>
          <w:sz w:val="28"/>
          <w:szCs w:val="28"/>
          <w:lang w:eastAsia="ru-RU"/>
        </w:rPr>
        <w:t> Быстрота развивается при выполнении кратковременных упражнений с максимальной скоростью.</w:t>
      </w:r>
    </w:p>
    <w:p w:rsidR="00DD268B" w:rsidRPr="00DD268B" w:rsidRDefault="00DD268B" w:rsidP="00DD268B">
      <w:pPr>
        <w:shd w:val="clear" w:color="auto" w:fill="FFFFFF"/>
        <w:spacing w:before="30" w:after="30" w:line="240" w:lineRule="auto"/>
        <w:ind w:firstLine="709"/>
        <w:jc w:val="both"/>
        <w:rPr>
          <w:rFonts w:ascii="Verdana" w:eastAsia="Times New Roman" w:hAnsi="Verdana" w:cs="Times New Roman"/>
          <w:color w:val="000000"/>
          <w:sz w:val="20"/>
          <w:szCs w:val="20"/>
          <w:lang w:eastAsia="ru-RU"/>
        </w:rPr>
      </w:pPr>
      <w:r w:rsidRPr="00DD268B">
        <w:rPr>
          <w:rFonts w:ascii="Times New Roman" w:eastAsia="Times New Roman" w:hAnsi="Times New Roman" w:cs="Times New Roman"/>
          <w:color w:val="000000"/>
          <w:sz w:val="28"/>
          <w:szCs w:val="28"/>
          <w:lang w:eastAsia="ru-RU"/>
        </w:rPr>
        <w:t> При этом необходимо помнить, что при выполнении этих упражнений необходимо соблюдать следующие правила:</w:t>
      </w:r>
    </w:p>
    <w:p w:rsidR="00DD268B" w:rsidRPr="00DD268B" w:rsidRDefault="00DD268B" w:rsidP="00DD268B">
      <w:pPr>
        <w:shd w:val="clear" w:color="auto" w:fill="FFFFFF"/>
        <w:spacing w:before="30" w:after="30" w:line="240" w:lineRule="auto"/>
        <w:ind w:firstLine="709"/>
        <w:jc w:val="both"/>
        <w:rPr>
          <w:rFonts w:ascii="Verdana" w:eastAsia="Times New Roman" w:hAnsi="Verdana" w:cs="Times New Roman"/>
          <w:color w:val="000000"/>
          <w:sz w:val="20"/>
          <w:szCs w:val="20"/>
          <w:lang w:eastAsia="ru-RU"/>
        </w:rPr>
      </w:pPr>
      <w:r w:rsidRPr="00DD268B">
        <w:rPr>
          <w:rFonts w:ascii="Times New Roman" w:eastAsia="Times New Roman" w:hAnsi="Times New Roman" w:cs="Times New Roman"/>
          <w:color w:val="000000"/>
          <w:sz w:val="28"/>
          <w:szCs w:val="28"/>
          <w:lang w:eastAsia="ru-RU"/>
        </w:rPr>
        <w:t xml:space="preserve"> 1. Быстрота не может развиваться у </w:t>
      </w:r>
      <w:proofErr w:type="gramStart"/>
      <w:r w:rsidRPr="00DD268B">
        <w:rPr>
          <w:rFonts w:ascii="Times New Roman" w:eastAsia="Times New Roman" w:hAnsi="Times New Roman" w:cs="Times New Roman"/>
          <w:color w:val="000000"/>
          <w:sz w:val="28"/>
          <w:szCs w:val="28"/>
          <w:lang w:eastAsia="ru-RU"/>
        </w:rPr>
        <w:t>человека</w:t>
      </w:r>
      <w:proofErr w:type="gramEnd"/>
      <w:r w:rsidRPr="00DD268B">
        <w:rPr>
          <w:rFonts w:ascii="Times New Roman" w:eastAsia="Times New Roman" w:hAnsi="Times New Roman" w:cs="Times New Roman"/>
          <w:color w:val="000000"/>
          <w:sz w:val="28"/>
          <w:szCs w:val="28"/>
          <w:lang w:eastAsia="ru-RU"/>
        </w:rPr>
        <w:t xml:space="preserve"> если он утомлен. </w:t>
      </w:r>
      <w:proofErr w:type="gramStart"/>
      <w:r w:rsidRPr="00DD268B">
        <w:rPr>
          <w:rFonts w:ascii="Times New Roman" w:eastAsia="Times New Roman" w:hAnsi="Times New Roman" w:cs="Times New Roman"/>
          <w:color w:val="000000"/>
          <w:sz w:val="28"/>
          <w:szCs w:val="28"/>
          <w:lang w:eastAsia="ru-RU"/>
        </w:rPr>
        <w:t>В следствие</w:t>
      </w:r>
      <w:proofErr w:type="gramEnd"/>
      <w:r w:rsidRPr="00DD268B">
        <w:rPr>
          <w:rFonts w:ascii="Times New Roman" w:eastAsia="Times New Roman" w:hAnsi="Times New Roman" w:cs="Times New Roman"/>
          <w:color w:val="000000"/>
          <w:sz w:val="28"/>
          <w:szCs w:val="28"/>
          <w:lang w:eastAsia="ru-RU"/>
        </w:rPr>
        <w:t xml:space="preserve"> этого упражнения на развитие качества быстроты следует выполнять на занятиях в первую очередь, т.е. первыми. Это качество лучше воспитывается в эмоциональных, соревновательных условиях (эстафеты, игры, групповые старты и др.). Частота сердцебиений в предложенных упражнениях варьирует в зависимости от возраста и уровня </w:t>
      </w:r>
      <w:proofErr w:type="gramStart"/>
      <w:r w:rsidRPr="00DD268B">
        <w:rPr>
          <w:rFonts w:ascii="Times New Roman" w:eastAsia="Times New Roman" w:hAnsi="Times New Roman" w:cs="Times New Roman"/>
          <w:color w:val="000000"/>
          <w:sz w:val="28"/>
          <w:szCs w:val="28"/>
          <w:lang w:eastAsia="ru-RU"/>
        </w:rPr>
        <w:t>подготовленности</w:t>
      </w:r>
      <w:proofErr w:type="gramEnd"/>
      <w:r w:rsidRPr="00DD268B">
        <w:rPr>
          <w:rFonts w:ascii="Times New Roman" w:eastAsia="Times New Roman" w:hAnsi="Times New Roman" w:cs="Times New Roman"/>
          <w:color w:val="000000"/>
          <w:sz w:val="28"/>
          <w:szCs w:val="28"/>
          <w:lang w:eastAsia="ru-RU"/>
        </w:rPr>
        <w:t xml:space="preserve"> занимающихся в пределах 170-180 ударов в минуту.</w:t>
      </w:r>
    </w:p>
    <w:p w:rsidR="00DD268B" w:rsidRPr="00DD268B" w:rsidRDefault="00DD268B" w:rsidP="00DD268B">
      <w:pPr>
        <w:shd w:val="clear" w:color="auto" w:fill="FFFFFF"/>
        <w:spacing w:before="30" w:after="30" w:line="240" w:lineRule="auto"/>
        <w:ind w:firstLine="709"/>
        <w:jc w:val="both"/>
        <w:rPr>
          <w:rFonts w:ascii="Verdana" w:eastAsia="Times New Roman" w:hAnsi="Verdana" w:cs="Times New Roman"/>
          <w:color w:val="000000"/>
          <w:sz w:val="20"/>
          <w:szCs w:val="20"/>
          <w:lang w:eastAsia="ru-RU"/>
        </w:rPr>
      </w:pPr>
      <w:r w:rsidRPr="00DD268B">
        <w:rPr>
          <w:rFonts w:ascii="Times New Roman" w:eastAsia="Times New Roman" w:hAnsi="Times New Roman" w:cs="Times New Roman"/>
          <w:color w:val="000000"/>
          <w:sz w:val="28"/>
          <w:szCs w:val="28"/>
          <w:lang w:eastAsia="ru-RU"/>
        </w:rPr>
        <w:t> 2. При выполнении нового, плохо освоенного упражнения не надо стремиться выполнить его с предельной скоростью.</w:t>
      </w:r>
    </w:p>
    <w:p w:rsidR="00DD268B" w:rsidRPr="00DD268B" w:rsidRDefault="00DD268B" w:rsidP="00DD268B">
      <w:pPr>
        <w:shd w:val="clear" w:color="auto" w:fill="FFFFFF"/>
        <w:spacing w:before="30" w:after="30" w:line="240" w:lineRule="auto"/>
        <w:ind w:firstLine="709"/>
        <w:jc w:val="both"/>
        <w:rPr>
          <w:rFonts w:ascii="Verdana" w:eastAsia="Times New Roman" w:hAnsi="Verdana" w:cs="Times New Roman"/>
          <w:color w:val="000000"/>
          <w:sz w:val="20"/>
          <w:szCs w:val="20"/>
          <w:lang w:eastAsia="ru-RU"/>
        </w:rPr>
      </w:pPr>
      <w:r w:rsidRPr="00DD268B">
        <w:rPr>
          <w:rFonts w:ascii="Times New Roman" w:eastAsia="Times New Roman" w:hAnsi="Times New Roman" w:cs="Times New Roman"/>
          <w:color w:val="000000"/>
          <w:sz w:val="28"/>
          <w:szCs w:val="28"/>
          <w:lang w:eastAsia="ru-RU"/>
        </w:rPr>
        <w:t xml:space="preserve"> 3. Выполняя упражнение на быстроту, необходимо обращать внимание на умение занимающегося расслаблять мышцы не участвующие в основном двигательном акте (например, техника бега на 100 метров у высококвалифицированных спринтеров и школьников). У </w:t>
      </w:r>
      <w:proofErr w:type="gramStart"/>
      <w:r w:rsidRPr="00DD268B">
        <w:rPr>
          <w:rFonts w:ascii="Times New Roman" w:eastAsia="Times New Roman" w:hAnsi="Times New Roman" w:cs="Times New Roman"/>
          <w:color w:val="000000"/>
          <w:sz w:val="28"/>
          <w:szCs w:val="28"/>
          <w:lang w:eastAsia="ru-RU"/>
        </w:rPr>
        <w:t>последних</w:t>
      </w:r>
      <w:proofErr w:type="gramEnd"/>
      <w:r w:rsidRPr="00DD268B">
        <w:rPr>
          <w:rFonts w:ascii="Times New Roman" w:eastAsia="Times New Roman" w:hAnsi="Times New Roman" w:cs="Times New Roman"/>
          <w:color w:val="000000"/>
          <w:sz w:val="28"/>
          <w:szCs w:val="28"/>
          <w:lang w:eastAsia="ru-RU"/>
        </w:rPr>
        <w:t>, лицо перекошено, руки напряжены и др.</w:t>
      </w:r>
    </w:p>
    <w:p w:rsidR="00DD268B" w:rsidRPr="00DD268B" w:rsidRDefault="00DD268B" w:rsidP="00DD268B">
      <w:pPr>
        <w:shd w:val="clear" w:color="auto" w:fill="FFFFFF"/>
        <w:spacing w:before="30" w:after="30" w:line="240" w:lineRule="auto"/>
        <w:ind w:firstLine="709"/>
        <w:jc w:val="both"/>
        <w:rPr>
          <w:rFonts w:ascii="Verdana" w:eastAsia="Times New Roman" w:hAnsi="Verdana" w:cs="Times New Roman"/>
          <w:color w:val="000000"/>
          <w:sz w:val="20"/>
          <w:szCs w:val="20"/>
          <w:lang w:eastAsia="ru-RU"/>
        </w:rPr>
      </w:pPr>
      <w:r w:rsidRPr="00DD268B">
        <w:rPr>
          <w:rFonts w:ascii="Times New Roman" w:eastAsia="Times New Roman" w:hAnsi="Times New Roman" w:cs="Times New Roman"/>
          <w:color w:val="000000"/>
          <w:sz w:val="28"/>
          <w:szCs w:val="28"/>
          <w:lang w:eastAsia="ru-RU"/>
        </w:rPr>
        <w:t> 4. Отдых между упражнениями на быстроту должен быть достаточно продолжительным и занимать - 3-5 и более минут. Необходимо обучать занимающегося, при выполнении упражнения, умению хорошо настраиваться на каждую очередную попытку</w:t>
      </w:r>
    </w:p>
    <w:p w:rsidR="00DD268B" w:rsidRPr="00DD268B" w:rsidRDefault="00DD268B" w:rsidP="00DD268B">
      <w:pPr>
        <w:shd w:val="clear" w:color="auto" w:fill="FFFFFF"/>
        <w:spacing w:before="30" w:after="30" w:line="240" w:lineRule="auto"/>
        <w:ind w:firstLine="709"/>
        <w:jc w:val="both"/>
        <w:rPr>
          <w:rFonts w:ascii="Verdana" w:eastAsia="Times New Roman" w:hAnsi="Verdana" w:cs="Times New Roman"/>
          <w:color w:val="000000"/>
          <w:sz w:val="20"/>
          <w:szCs w:val="20"/>
          <w:lang w:eastAsia="ru-RU"/>
        </w:rPr>
      </w:pPr>
      <w:r w:rsidRPr="00DD268B">
        <w:rPr>
          <w:rFonts w:ascii="Times New Roman" w:eastAsia="Times New Roman" w:hAnsi="Times New Roman" w:cs="Times New Roman"/>
          <w:color w:val="000000"/>
          <w:sz w:val="28"/>
          <w:szCs w:val="28"/>
          <w:lang w:eastAsia="ru-RU"/>
        </w:rPr>
        <w:t> </w:t>
      </w:r>
    </w:p>
    <w:p w:rsidR="00DD268B" w:rsidRPr="00DD268B" w:rsidRDefault="00DD268B" w:rsidP="00DD268B">
      <w:pPr>
        <w:shd w:val="clear" w:color="auto" w:fill="FFFFFF"/>
        <w:spacing w:before="30" w:after="30" w:line="240" w:lineRule="auto"/>
        <w:ind w:firstLine="709"/>
        <w:jc w:val="both"/>
        <w:rPr>
          <w:rFonts w:ascii="Verdana" w:eastAsia="Times New Roman" w:hAnsi="Verdana" w:cs="Times New Roman"/>
          <w:color w:val="000000"/>
          <w:sz w:val="20"/>
          <w:szCs w:val="20"/>
          <w:lang w:eastAsia="ru-RU"/>
        </w:rPr>
      </w:pPr>
      <w:r w:rsidRPr="00DD268B">
        <w:rPr>
          <w:rFonts w:ascii="Times New Roman" w:eastAsia="Times New Roman" w:hAnsi="Times New Roman" w:cs="Times New Roman"/>
          <w:color w:val="000000"/>
          <w:sz w:val="28"/>
          <w:szCs w:val="28"/>
          <w:lang w:eastAsia="ru-RU"/>
        </w:rPr>
        <w:t>Силовые способности.</w:t>
      </w:r>
    </w:p>
    <w:p w:rsidR="00DD268B" w:rsidRPr="00DD268B" w:rsidRDefault="00DD268B" w:rsidP="00DD268B">
      <w:pPr>
        <w:shd w:val="clear" w:color="auto" w:fill="FFFFFF"/>
        <w:spacing w:before="30" w:after="30" w:line="240" w:lineRule="auto"/>
        <w:ind w:firstLine="709"/>
        <w:jc w:val="both"/>
        <w:rPr>
          <w:rFonts w:ascii="Verdana" w:eastAsia="Times New Roman" w:hAnsi="Verdana" w:cs="Times New Roman"/>
          <w:color w:val="000000"/>
          <w:sz w:val="20"/>
          <w:szCs w:val="20"/>
          <w:lang w:eastAsia="ru-RU"/>
        </w:rPr>
      </w:pPr>
      <w:r w:rsidRPr="00DD268B">
        <w:rPr>
          <w:rFonts w:ascii="Times New Roman" w:eastAsia="Times New Roman" w:hAnsi="Times New Roman" w:cs="Times New Roman"/>
          <w:color w:val="000000"/>
          <w:sz w:val="28"/>
          <w:szCs w:val="28"/>
          <w:lang w:eastAsia="ru-RU"/>
        </w:rPr>
        <w:lastRenderedPageBreak/>
        <w:t xml:space="preserve">При воспитании этих способностей у человека необходимо определить упражнения, в которых проявляется сила. Создать представление у занимающихся о методических аспектах при выполнении упражнений на развитие силы. </w:t>
      </w:r>
      <w:proofErr w:type="gramStart"/>
      <w:r w:rsidRPr="00DD268B">
        <w:rPr>
          <w:rFonts w:ascii="Times New Roman" w:eastAsia="Times New Roman" w:hAnsi="Times New Roman" w:cs="Times New Roman"/>
          <w:color w:val="000000"/>
          <w:sz w:val="28"/>
          <w:szCs w:val="28"/>
          <w:lang w:eastAsia="ru-RU"/>
        </w:rPr>
        <w:t>К</w:t>
      </w:r>
      <w:proofErr w:type="gramEnd"/>
      <w:r w:rsidRPr="00DD268B">
        <w:rPr>
          <w:rFonts w:ascii="Times New Roman" w:eastAsia="Times New Roman" w:hAnsi="Times New Roman" w:cs="Times New Roman"/>
          <w:color w:val="000000"/>
          <w:sz w:val="28"/>
          <w:szCs w:val="28"/>
          <w:lang w:eastAsia="ru-RU"/>
        </w:rPr>
        <w:t xml:space="preserve"> основным из них относятся:</w:t>
      </w:r>
    </w:p>
    <w:p w:rsidR="00DD268B" w:rsidRPr="00DD268B" w:rsidRDefault="00DD268B" w:rsidP="00DD268B">
      <w:pPr>
        <w:shd w:val="clear" w:color="auto" w:fill="FFFFFF"/>
        <w:spacing w:before="30" w:after="30" w:line="240" w:lineRule="auto"/>
        <w:ind w:firstLine="709"/>
        <w:jc w:val="both"/>
        <w:rPr>
          <w:rFonts w:ascii="Verdana" w:eastAsia="Times New Roman" w:hAnsi="Verdana" w:cs="Times New Roman"/>
          <w:color w:val="000000"/>
          <w:sz w:val="20"/>
          <w:szCs w:val="20"/>
          <w:lang w:eastAsia="ru-RU"/>
        </w:rPr>
      </w:pPr>
      <w:r w:rsidRPr="00DD268B">
        <w:rPr>
          <w:rFonts w:ascii="Times New Roman" w:eastAsia="Times New Roman" w:hAnsi="Times New Roman" w:cs="Times New Roman"/>
          <w:color w:val="000000"/>
          <w:sz w:val="28"/>
          <w:szCs w:val="28"/>
          <w:lang w:eastAsia="ru-RU"/>
        </w:rPr>
        <w:t xml:space="preserve"> 1. Величина отягощения должна быть такая, чтобы учащийся мог выполнить не менее 4-х повторений этого упражнения в одном подходе. При этом частота сердечных сокращений у него должна быть не более 170 ударов в минуту. Лучше всего если учащийся сможет выполнить 8-12 повторений в предложенном упражнении. Можно объяснить учащимся, что нецелесообразно применять упражнение - </w:t>
      </w:r>
      <w:proofErr w:type="gramStart"/>
      <w:r w:rsidRPr="00DD268B">
        <w:rPr>
          <w:rFonts w:ascii="Times New Roman" w:eastAsia="Times New Roman" w:hAnsi="Times New Roman" w:cs="Times New Roman"/>
          <w:color w:val="000000"/>
          <w:sz w:val="28"/>
          <w:szCs w:val="28"/>
          <w:lang w:eastAsia="ru-RU"/>
        </w:rPr>
        <w:t>отжимание</w:t>
      </w:r>
      <w:proofErr w:type="gramEnd"/>
      <w:r w:rsidRPr="00DD268B">
        <w:rPr>
          <w:rFonts w:ascii="Times New Roman" w:eastAsia="Times New Roman" w:hAnsi="Times New Roman" w:cs="Times New Roman"/>
          <w:color w:val="000000"/>
          <w:sz w:val="28"/>
          <w:szCs w:val="28"/>
          <w:lang w:eastAsia="ru-RU"/>
        </w:rPr>
        <w:t xml:space="preserve"> в упоре лежа - для развития силовых возможностей, если оно выполнено им не более 2-х повторений в одном подходе. Для этого необходимо предварительно укрепить мышцы рук с помощью других, адекватных силовым возможностям занимающегося, других упражнений и только затем использовать это упражнение для развития силовой выносливости.</w:t>
      </w:r>
    </w:p>
    <w:p w:rsidR="00DD268B" w:rsidRPr="00DD268B" w:rsidRDefault="00DD268B" w:rsidP="00DD268B">
      <w:pPr>
        <w:shd w:val="clear" w:color="auto" w:fill="FFFFFF"/>
        <w:spacing w:before="30" w:after="30" w:line="240" w:lineRule="auto"/>
        <w:ind w:firstLine="709"/>
        <w:jc w:val="both"/>
        <w:rPr>
          <w:rFonts w:ascii="Verdana" w:eastAsia="Times New Roman" w:hAnsi="Verdana" w:cs="Times New Roman"/>
          <w:color w:val="000000"/>
          <w:sz w:val="20"/>
          <w:szCs w:val="20"/>
          <w:lang w:eastAsia="ru-RU"/>
        </w:rPr>
      </w:pPr>
      <w:r w:rsidRPr="00DD268B">
        <w:rPr>
          <w:rFonts w:ascii="Times New Roman" w:eastAsia="Times New Roman" w:hAnsi="Times New Roman" w:cs="Times New Roman"/>
          <w:color w:val="000000"/>
          <w:sz w:val="28"/>
          <w:szCs w:val="28"/>
          <w:lang w:eastAsia="ru-RU"/>
        </w:rPr>
        <w:t> 2. В каждом подходе, для развития силовых качеств, необходимо повторять выполнение упражнений до "отказа".</w:t>
      </w:r>
    </w:p>
    <w:p w:rsidR="00DD268B" w:rsidRPr="00DD268B" w:rsidRDefault="00DD268B" w:rsidP="00DD268B">
      <w:pPr>
        <w:shd w:val="clear" w:color="auto" w:fill="FFFFFF"/>
        <w:spacing w:before="30" w:after="30" w:line="240" w:lineRule="auto"/>
        <w:ind w:firstLine="709"/>
        <w:jc w:val="both"/>
        <w:rPr>
          <w:rFonts w:ascii="Verdana" w:eastAsia="Times New Roman" w:hAnsi="Verdana" w:cs="Times New Roman"/>
          <w:color w:val="000000"/>
          <w:sz w:val="20"/>
          <w:szCs w:val="20"/>
          <w:lang w:eastAsia="ru-RU"/>
        </w:rPr>
      </w:pPr>
      <w:r w:rsidRPr="00DD268B">
        <w:rPr>
          <w:rFonts w:ascii="Times New Roman" w:eastAsia="Times New Roman" w:hAnsi="Times New Roman" w:cs="Times New Roman"/>
          <w:color w:val="000000"/>
          <w:sz w:val="28"/>
          <w:szCs w:val="28"/>
          <w:lang w:eastAsia="ru-RU"/>
        </w:rPr>
        <w:t> 3. Интервалы отдыха между подходами должны быть не более 2-3 минут.</w:t>
      </w:r>
    </w:p>
    <w:p w:rsidR="00DD268B" w:rsidRPr="00DD268B" w:rsidRDefault="00DD268B" w:rsidP="00DD268B">
      <w:pPr>
        <w:shd w:val="clear" w:color="auto" w:fill="FFFFFF"/>
        <w:spacing w:before="30" w:after="30" w:line="240" w:lineRule="auto"/>
        <w:ind w:firstLine="709"/>
        <w:jc w:val="both"/>
        <w:rPr>
          <w:rFonts w:ascii="Verdana" w:eastAsia="Times New Roman" w:hAnsi="Verdana" w:cs="Times New Roman"/>
          <w:color w:val="000000"/>
          <w:sz w:val="20"/>
          <w:szCs w:val="20"/>
          <w:lang w:eastAsia="ru-RU"/>
        </w:rPr>
      </w:pPr>
      <w:r w:rsidRPr="00DD268B">
        <w:rPr>
          <w:rFonts w:ascii="Times New Roman" w:eastAsia="Times New Roman" w:hAnsi="Times New Roman" w:cs="Times New Roman"/>
          <w:color w:val="000000"/>
          <w:sz w:val="28"/>
          <w:szCs w:val="28"/>
          <w:lang w:eastAsia="ru-RU"/>
        </w:rPr>
        <w:t> 4. После выполнения упражнений на силу желательно выполнить несколько упражнений на расслабление мышц и гибкость отдельных звеньев тела.</w:t>
      </w:r>
    </w:p>
    <w:p w:rsidR="00DD268B" w:rsidRPr="00DD268B" w:rsidRDefault="00DD268B" w:rsidP="00DD268B">
      <w:pPr>
        <w:shd w:val="clear" w:color="auto" w:fill="FFFFFF"/>
        <w:spacing w:before="30" w:after="30" w:line="240" w:lineRule="auto"/>
        <w:ind w:firstLine="709"/>
        <w:jc w:val="both"/>
        <w:rPr>
          <w:rFonts w:ascii="Verdana" w:eastAsia="Times New Roman" w:hAnsi="Verdana" w:cs="Times New Roman"/>
          <w:color w:val="000000"/>
          <w:sz w:val="20"/>
          <w:szCs w:val="20"/>
          <w:lang w:eastAsia="ru-RU"/>
        </w:rPr>
      </w:pPr>
      <w:r w:rsidRPr="00DD268B">
        <w:rPr>
          <w:rFonts w:ascii="Times New Roman" w:eastAsia="Times New Roman" w:hAnsi="Times New Roman" w:cs="Times New Roman"/>
          <w:color w:val="000000"/>
          <w:sz w:val="28"/>
          <w:szCs w:val="28"/>
          <w:lang w:eastAsia="ru-RU"/>
        </w:rPr>
        <w:t> 5. В недельном микроцикле следует рационально чередовать упражнения на быстроту, силу и выносливость. В силу возрастных особенностей учащихся (например, учащихся 3-х классов) воспитание силы у них осуществляется преимущественно использованием непредельных отягощении (чаще всего с использованием собственного веса тела) с предельным числом повторений. Поэтому все упрощенные правила выполнения упражнения на силу даются применительно указанного метода развития силовых возможностей занимающее</w:t>
      </w:r>
    </w:p>
    <w:p w:rsidR="00DD268B" w:rsidRPr="00DD268B" w:rsidRDefault="00DD268B" w:rsidP="00DD268B">
      <w:pPr>
        <w:shd w:val="clear" w:color="auto" w:fill="FFFFFF"/>
        <w:spacing w:before="30" w:after="30" w:line="240" w:lineRule="auto"/>
        <w:ind w:firstLine="709"/>
        <w:jc w:val="both"/>
        <w:rPr>
          <w:rFonts w:ascii="Verdana" w:eastAsia="Times New Roman" w:hAnsi="Verdana" w:cs="Times New Roman"/>
          <w:color w:val="000000"/>
          <w:sz w:val="20"/>
          <w:szCs w:val="20"/>
          <w:lang w:eastAsia="ru-RU"/>
        </w:rPr>
      </w:pPr>
      <w:r w:rsidRPr="00DD268B">
        <w:rPr>
          <w:rFonts w:ascii="Times New Roman" w:eastAsia="Times New Roman" w:hAnsi="Times New Roman" w:cs="Times New Roman"/>
          <w:color w:val="000000"/>
          <w:sz w:val="28"/>
          <w:szCs w:val="28"/>
          <w:lang w:eastAsia="ru-RU"/>
        </w:rPr>
        <w:t> </w:t>
      </w:r>
    </w:p>
    <w:p w:rsidR="00DD268B" w:rsidRPr="00DD268B" w:rsidRDefault="00DD268B" w:rsidP="00DD268B">
      <w:pPr>
        <w:shd w:val="clear" w:color="auto" w:fill="FFFFFF"/>
        <w:spacing w:before="30" w:after="30" w:line="240" w:lineRule="auto"/>
        <w:ind w:firstLine="709"/>
        <w:jc w:val="both"/>
        <w:rPr>
          <w:rFonts w:ascii="Verdana" w:eastAsia="Times New Roman" w:hAnsi="Verdana" w:cs="Times New Roman"/>
          <w:color w:val="000000"/>
          <w:sz w:val="20"/>
          <w:szCs w:val="20"/>
          <w:lang w:eastAsia="ru-RU"/>
        </w:rPr>
      </w:pPr>
      <w:r w:rsidRPr="00DD268B">
        <w:rPr>
          <w:rFonts w:ascii="Times New Roman" w:eastAsia="Times New Roman" w:hAnsi="Times New Roman" w:cs="Times New Roman"/>
          <w:color w:val="000000"/>
          <w:sz w:val="28"/>
          <w:szCs w:val="28"/>
          <w:lang w:eastAsia="ru-RU"/>
        </w:rPr>
        <w:t>Выносливость.</w:t>
      </w:r>
    </w:p>
    <w:p w:rsidR="00DD268B" w:rsidRPr="00DD268B" w:rsidRDefault="00DD268B" w:rsidP="00DD268B">
      <w:pPr>
        <w:shd w:val="clear" w:color="auto" w:fill="FFFFFF"/>
        <w:spacing w:before="30" w:after="30" w:line="240" w:lineRule="auto"/>
        <w:ind w:firstLine="709"/>
        <w:jc w:val="both"/>
        <w:rPr>
          <w:rFonts w:ascii="Verdana" w:eastAsia="Times New Roman" w:hAnsi="Verdana" w:cs="Times New Roman"/>
          <w:color w:val="000000"/>
          <w:sz w:val="20"/>
          <w:szCs w:val="20"/>
          <w:lang w:eastAsia="ru-RU"/>
        </w:rPr>
      </w:pPr>
      <w:r w:rsidRPr="00DD268B">
        <w:rPr>
          <w:rFonts w:ascii="Times New Roman" w:eastAsia="Times New Roman" w:hAnsi="Times New Roman" w:cs="Times New Roman"/>
          <w:color w:val="000000"/>
          <w:sz w:val="28"/>
          <w:szCs w:val="28"/>
          <w:lang w:eastAsia="ru-RU"/>
        </w:rPr>
        <w:t xml:space="preserve"> Это качество человека представляется - как способность длительно выполнять упражнение и противостоять утомлению. Существует два вида выносливости: общая и специальная. На первой из них остановимся более подробно ниже. Необходимо заметить, что выносливость можно развивать с помощью практически любых физических упражнений, но лучше всего с помощью упражнений из циклических видов спорта - ходьбы, бега, плавания, езде на велосипеде, ходьбы на лыжах, бега на коньках, подвижных и спортивных игр. При дистанционном выполнении упражнений на выносливость без перерывов, их необходимо выполнять в среднем и медленном темпе. При этом частота сердечных сокращений не должна превышать 150 ударов в минуту, что вполне обеспечивает оптимально работу организма занимающегося в течение - 10-15 минут. Это качество можно </w:t>
      </w:r>
      <w:r w:rsidRPr="00DD268B">
        <w:rPr>
          <w:rFonts w:ascii="Times New Roman" w:eastAsia="Times New Roman" w:hAnsi="Times New Roman" w:cs="Times New Roman"/>
          <w:color w:val="000000"/>
          <w:sz w:val="28"/>
          <w:szCs w:val="28"/>
          <w:lang w:eastAsia="ru-RU"/>
        </w:rPr>
        <w:lastRenderedPageBreak/>
        <w:t>развивать с помощью выполнения простейших гимнастических упражнений, выполнение которых необходимо производить без перерыва. Такой способ выполнения упражнений на выносливость называется "поточное" выполнение упражнений. Используя этот метод необходимо акцентировать внимание занимающихся на теоретико-практических занятиях, что именно он является основным на первых парах развития этого качества. Продолжительность такого комплекса упражнений также должна составлять 10-15 минут. Обратить внимание учащихся и на то, что при выполнении упражнений на выносливость необходимо концентрировать свои усилия на правильном дыхании: не задерживать его, в случае необходимости дышать через нос и рот одновременно. При этом необходимо расслабить просто нижнюю челюсть, акцент сделать на полноценный выдох (при произвольном вдохе). Интенсивность упражнений на выносливость учащимся младших классов объяснить трудно. Вместе с тем при этом можно дать такую рекомендацию: скорость выполнения должна быть такой, чтобы учащийся при выполнении упражнения мог разговаривать или дышать через нос</w:t>
      </w:r>
    </w:p>
    <w:p w:rsidR="00DD268B" w:rsidRPr="00DD268B" w:rsidRDefault="00DD268B" w:rsidP="00DD268B">
      <w:pPr>
        <w:shd w:val="clear" w:color="auto" w:fill="FFFFFF"/>
        <w:spacing w:before="30" w:after="30" w:line="240" w:lineRule="auto"/>
        <w:ind w:firstLine="709"/>
        <w:jc w:val="both"/>
        <w:rPr>
          <w:rFonts w:ascii="Verdana" w:eastAsia="Times New Roman" w:hAnsi="Verdana" w:cs="Times New Roman"/>
          <w:color w:val="000000"/>
          <w:sz w:val="20"/>
          <w:szCs w:val="20"/>
          <w:lang w:eastAsia="ru-RU"/>
        </w:rPr>
      </w:pPr>
      <w:r w:rsidRPr="00DD268B">
        <w:rPr>
          <w:rFonts w:ascii="Times New Roman" w:eastAsia="Times New Roman" w:hAnsi="Times New Roman" w:cs="Times New Roman"/>
          <w:color w:val="000000"/>
          <w:sz w:val="28"/>
          <w:szCs w:val="28"/>
          <w:lang w:eastAsia="ru-RU"/>
        </w:rPr>
        <w:t>Гибкость.</w:t>
      </w:r>
    </w:p>
    <w:p w:rsidR="00DD268B" w:rsidRPr="00DD268B" w:rsidRDefault="00DD268B" w:rsidP="00DD268B">
      <w:pPr>
        <w:shd w:val="clear" w:color="auto" w:fill="FFFFFF"/>
        <w:spacing w:before="30" w:after="30" w:line="240" w:lineRule="auto"/>
        <w:ind w:firstLine="709"/>
        <w:jc w:val="both"/>
        <w:rPr>
          <w:rFonts w:ascii="Verdana" w:eastAsia="Times New Roman" w:hAnsi="Verdana" w:cs="Times New Roman"/>
          <w:color w:val="000000"/>
          <w:sz w:val="20"/>
          <w:szCs w:val="20"/>
          <w:lang w:eastAsia="ru-RU"/>
        </w:rPr>
      </w:pPr>
      <w:r w:rsidRPr="00DD268B">
        <w:rPr>
          <w:rFonts w:ascii="Times New Roman" w:eastAsia="Times New Roman" w:hAnsi="Times New Roman" w:cs="Times New Roman"/>
          <w:color w:val="000000"/>
          <w:sz w:val="28"/>
          <w:szCs w:val="28"/>
          <w:lang w:eastAsia="ru-RU"/>
        </w:rPr>
        <w:t xml:space="preserve"> Под гибкостью понимаются морфологические и функциональные свойства опорно-двигательного аппарата, определяющих амплитуду различных движений человека. Этот термин более приемлем для оценки суммарной подвижности в суставах тела. При рассмотрении гибкости в отдельных суставах, правильнее говорить о подвижности в них (подвижность в голеностопных, локтевых, плечевых суставах и др.). Это качество человека является необходимой основой эффективного совершенствования в виде деятельности, связанной с техническим совершенствованием в большинстве локомоций движения. При недостаточной гибкости у человека резко усложняется и, конечно же, замедляется процесс освоения двигательных навыков, столь необходимых в спортивной деятельности и быту индивида. Недостаточная подвижность в суставах ограничивает уровень проявления силы, скоростных и координационных способностей, приводит к ухудшению внутримышечной и межмышечной координации, снижению экономичности работы. При этом часто является причиной повреждения мышц и связок, т.е. спортивного травматизма. В качестве методических основ развития гибкости можно широко использовать в занятиях </w:t>
      </w:r>
      <w:proofErr w:type="spellStart"/>
      <w:r w:rsidRPr="00DD268B">
        <w:rPr>
          <w:rFonts w:ascii="Times New Roman" w:eastAsia="Times New Roman" w:hAnsi="Times New Roman" w:cs="Times New Roman"/>
          <w:color w:val="000000"/>
          <w:sz w:val="28"/>
          <w:szCs w:val="28"/>
          <w:lang w:eastAsia="ru-RU"/>
        </w:rPr>
        <w:t>общеподготовительные</w:t>
      </w:r>
      <w:proofErr w:type="spellEnd"/>
      <w:r w:rsidRPr="00DD268B">
        <w:rPr>
          <w:rFonts w:ascii="Times New Roman" w:eastAsia="Times New Roman" w:hAnsi="Times New Roman" w:cs="Times New Roman"/>
          <w:color w:val="000000"/>
          <w:sz w:val="28"/>
          <w:szCs w:val="28"/>
          <w:lang w:eastAsia="ru-RU"/>
        </w:rPr>
        <w:t xml:space="preserve"> упражнения, с элементами сгибаний и разгибаний, наклонов и поворотов туловища. Эти упражнения направлены на повышение подвижности во всех суставах и осуществляются без учета специфики вида деятельности. Вспомогательные упражнения подбираются с учетом специфики рода деятельности (например, вида спорта).</w:t>
      </w:r>
    </w:p>
    <w:p w:rsidR="00DD268B" w:rsidRPr="00DD268B" w:rsidRDefault="00DD268B" w:rsidP="00DD268B">
      <w:pPr>
        <w:shd w:val="clear" w:color="auto" w:fill="FFFFFF"/>
        <w:spacing w:before="30" w:after="30" w:line="240" w:lineRule="auto"/>
        <w:ind w:firstLine="709"/>
        <w:jc w:val="both"/>
        <w:rPr>
          <w:rFonts w:ascii="Verdana" w:eastAsia="Times New Roman" w:hAnsi="Verdana" w:cs="Times New Roman"/>
          <w:color w:val="000000"/>
          <w:sz w:val="20"/>
          <w:szCs w:val="20"/>
          <w:lang w:eastAsia="ru-RU"/>
        </w:rPr>
      </w:pPr>
      <w:r w:rsidRPr="00DD268B">
        <w:rPr>
          <w:rFonts w:ascii="Times New Roman" w:eastAsia="Times New Roman" w:hAnsi="Times New Roman" w:cs="Times New Roman"/>
          <w:color w:val="000000"/>
          <w:sz w:val="28"/>
          <w:szCs w:val="28"/>
          <w:lang w:eastAsia="ru-RU"/>
        </w:rPr>
        <w:t xml:space="preserve"> Упражнения на гибкость могут носить активный, пассивный и смешанный характер. </w:t>
      </w:r>
      <w:proofErr w:type="gramStart"/>
      <w:r w:rsidRPr="00DD268B">
        <w:rPr>
          <w:rFonts w:ascii="Times New Roman" w:eastAsia="Times New Roman" w:hAnsi="Times New Roman" w:cs="Times New Roman"/>
          <w:color w:val="000000"/>
          <w:sz w:val="28"/>
          <w:szCs w:val="28"/>
          <w:lang w:eastAsia="ru-RU"/>
        </w:rPr>
        <w:t>Арсенал средств, применяемых для развития гибкости, также разделяется на развивающие пассивную, активную и смешанную гибкость.</w:t>
      </w:r>
      <w:proofErr w:type="gramEnd"/>
      <w:r w:rsidRPr="00DD268B">
        <w:rPr>
          <w:rFonts w:ascii="Times New Roman" w:eastAsia="Times New Roman" w:hAnsi="Times New Roman" w:cs="Times New Roman"/>
          <w:color w:val="000000"/>
          <w:sz w:val="28"/>
          <w:szCs w:val="28"/>
          <w:lang w:eastAsia="ru-RU"/>
        </w:rPr>
        <w:t xml:space="preserve"> Развитию активной гибкости способствуют упражнения, выполняемые как </w:t>
      </w:r>
      <w:proofErr w:type="gramStart"/>
      <w:r w:rsidRPr="00DD268B">
        <w:rPr>
          <w:rFonts w:ascii="Times New Roman" w:eastAsia="Times New Roman" w:hAnsi="Times New Roman" w:cs="Times New Roman"/>
          <w:color w:val="000000"/>
          <w:sz w:val="28"/>
          <w:szCs w:val="28"/>
          <w:lang w:eastAsia="ru-RU"/>
        </w:rPr>
        <w:t>без</w:t>
      </w:r>
      <w:proofErr w:type="gramEnd"/>
      <w:r w:rsidRPr="00DD268B">
        <w:rPr>
          <w:rFonts w:ascii="Times New Roman" w:eastAsia="Times New Roman" w:hAnsi="Times New Roman" w:cs="Times New Roman"/>
          <w:color w:val="000000"/>
          <w:sz w:val="28"/>
          <w:szCs w:val="28"/>
          <w:lang w:eastAsia="ru-RU"/>
        </w:rPr>
        <w:t xml:space="preserve"> отягощении, так и с отягощениями. К ним относятся </w:t>
      </w:r>
      <w:r w:rsidRPr="00DD268B">
        <w:rPr>
          <w:rFonts w:ascii="Times New Roman" w:eastAsia="Times New Roman" w:hAnsi="Times New Roman" w:cs="Times New Roman"/>
          <w:color w:val="000000"/>
          <w:sz w:val="28"/>
          <w:szCs w:val="28"/>
          <w:lang w:eastAsia="ru-RU"/>
        </w:rPr>
        <w:lastRenderedPageBreak/>
        <w:t xml:space="preserve">маховые и пружинящие движения, рывки и наклоны. Отягощения повышают эффективность упражнений вследствие увеличения амплитуды движения, за счет использования силы инерции. Наряду с использованием таких упражнений в отдельных частях урока, они могут составлять программы отдельных тренировочных занятий. Однако упражнения на гибкость часто включаются в комплексные занятия, в которых наряду с развитием гибкости планируется развитие и других качеств, например, силы. Упражнения на гибкость могут составлять и значительную часть утренней гимнастики и мероприятий, проводимых в режиме дня учащихся. При планировании работы по развитию гибкости необходимо иметь в виду, что активная гибкость развивается в 1,5-2 раза медленнее пассивной (с помощью партнера, отягощении и др.). Разное время требуется и на развитие подвижности в разных суставах. Этот показатель зависит от многих факторов: от структуры сустава и мышечной ткани, возраста ребенка, </w:t>
      </w:r>
      <w:proofErr w:type="gramStart"/>
      <w:r w:rsidRPr="00DD268B">
        <w:rPr>
          <w:rFonts w:ascii="Times New Roman" w:eastAsia="Times New Roman" w:hAnsi="Times New Roman" w:cs="Times New Roman"/>
          <w:color w:val="000000"/>
          <w:sz w:val="28"/>
          <w:szCs w:val="28"/>
          <w:lang w:eastAsia="ru-RU"/>
        </w:rPr>
        <w:t>а</w:t>
      </w:r>
      <w:proofErr w:type="gramEnd"/>
      <w:r w:rsidRPr="00DD268B">
        <w:rPr>
          <w:rFonts w:ascii="Times New Roman" w:eastAsia="Times New Roman" w:hAnsi="Times New Roman" w:cs="Times New Roman"/>
          <w:color w:val="000000"/>
          <w:sz w:val="28"/>
          <w:szCs w:val="28"/>
          <w:lang w:eastAsia="ru-RU"/>
        </w:rPr>
        <w:t xml:space="preserve"> в конечном счете - от построения тренировочных воздействий. В зависимости от характера упражнений, применяемых для развития гибкости, особенностей конкретного сустава, возраста и пола учащегося, темпа движений продолжительность упражнений может колебаться в пределах от 20 секунд до 2-3 минут. При этом активные статические упражнения непродолжительны. Пассивные </w:t>
      </w:r>
      <w:proofErr w:type="spellStart"/>
      <w:r w:rsidRPr="00DD268B">
        <w:rPr>
          <w:rFonts w:ascii="Times New Roman" w:eastAsia="Times New Roman" w:hAnsi="Times New Roman" w:cs="Times New Roman"/>
          <w:color w:val="000000"/>
          <w:sz w:val="28"/>
          <w:szCs w:val="28"/>
          <w:lang w:eastAsia="ru-RU"/>
        </w:rPr>
        <w:t>сгибательные</w:t>
      </w:r>
      <w:proofErr w:type="spellEnd"/>
      <w:r w:rsidRPr="00DD268B">
        <w:rPr>
          <w:rFonts w:ascii="Times New Roman" w:eastAsia="Times New Roman" w:hAnsi="Times New Roman" w:cs="Times New Roman"/>
          <w:color w:val="000000"/>
          <w:sz w:val="28"/>
          <w:szCs w:val="28"/>
          <w:lang w:eastAsia="ru-RU"/>
        </w:rPr>
        <w:t xml:space="preserve"> и разгибательные движения могут выполняться длительное время</w:t>
      </w:r>
    </w:p>
    <w:p w:rsidR="00DD268B" w:rsidRPr="00DD268B" w:rsidRDefault="00DD268B" w:rsidP="00DD268B">
      <w:pPr>
        <w:shd w:val="clear" w:color="auto" w:fill="FFFFFF"/>
        <w:spacing w:before="30" w:after="30" w:line="240" w:lineRule="auto"/>
        <w:ind w:firstLine="709"/>
        <w:jc w:val="both"/>
        <w:rPr>
          <w:rFonts w:ascii="Verdana" w:eastAsia="Times New Roman" w:hAnsi="Verdana" w:cs="Times New Roman"/>
          <w:color w:val="000000"/>
          <w:sz w:val="20"/>
          <w:szCs w:val="20"/>
          <w:lang w:eastAsia="ru-RU"/>
        </w:rPr>
      </w:pPr>
      <w:r w:rsidRPr="00DD268B">
        <w:rPr>
          <w:rFonts w:ascii="Times New Roman" w:eastAsia="Times New Roman" w:hAnsi="Times New Roman" w:cs="Times New Roman"/>
          <w:color w:val="000000"/>
          <w:sz w:val="28"/>
          <w:szCs w:val="28"/>
          <w:lang w:eastAsia="ru-RU"/>
        </w:rPr>
        <w:t>Координационные способности.</w:t>
      </w:r>
    </w:p>
    <w:p w:rsidR="00DD268B" w:rsidRPr="00DD268B" w:rsidRDefault="00DD268B" w:rsidP="00DD268B">
      <w:pPr>
        <w:shd w:val="clear" w:color="auto" w:fill="FFFFFF"/>
        <w:spacing w:before="30" w:after="30" w:line="240" w:lineRule="auto"/>
        <w:ind w:firstLine="709"/>
        <w:jc w:val="both"/>
        <w:rPr>
          <w:rFonts w:ascii="Verdana" w:eastAsia="Times New Roman" w:hAnsi="Verdana" w:cs="Times New Roman"/>
          <w:color w:val="000000"/>
          <w:sz w:val="20"/>
          <w:szCs w:val="20"/>
          <w:lang w:eastAsia="ru-RU"/>
        </w:rPr>
      </w:pPr>
      <w:r w:rsidRPr="00DD268B">
        <w:rPr>
          <w:rFonts w:ascii="Times New Roman" w:eastAsia="Times New Roman" w:hAnsi="Times New Roman" w:cs="Times New Roman"/>
          <w:color w:val="000000"/>
          <w:sz w:val="28"/>
          <w:szCs w:val="28"/>
          <w:lang w:eastAsia="ru-RU"/>
        </w:rPr>
        <w:t>Координационные способности это умение человека наиболее совершенно, быстро, целесообразно, экономно, точно и находчиво решать двигательные задачи, при возникновении сложных и неожиданных ситуаций.</w:t>
      </w:r>
    </w:p>
    <w:p w:rsidR="00DD268B" w:rsidRPr="00DD268B" w:rsidRDefault="00DD268B" w:rsidP="00DD268B">
      <w:pPr>
        <w:shd w:val="clear" w:color="auto" w:fill="FFFFFF"/>
        <w:spacing w:before="30" w:after="30" w:line="240" w:lineRule="auto"/>
        <w:ind w:firstLine="709"/>
        <w:jc w:val="both"/>
        <w:rPr>
          <w:rFonts w:ascii="Verdana" w:eastAsia="Times New Roman" w:hAnsi="Verdana" w:cs="Times New Roman"/>
          <w:color w:val="000000"/>
          <w:sz w:val="20"/>
          <w:szCs w:val="20"/>
          <w:lang w:eastAsia="ru-RU"/>
        </w:rPr>
      </w:pPr>
      <w:r w:rsidRPr="00DD268B">
        <w:rPr>
          <w:rFonts w:ascii="Times New Roman" w:eastAsia="Times New Roman" w:hAnsi="Times New Roman" w:cs="Times New Roman"/>
          <w:color w:val="000000"/>
          <w:sz w:val="28"/>
          <w:szCs w:val="28"/>
          <w:lang w:eastAsia="ru-RU"/>
        </w:rPr>
        <w:t> В структуре координационных способностей человека выделяют:</w:t>
      </w:r>
    </w:p>
    <w:p w:rsidR="00DD268B" w:rsidRPr="00DD268B" w:rsidRDefault="00DD268B" w:rsidP="00DD268B">
      <w:pPr>
        <w:shd w:val="clear" w:color="auto" w:fill="FFFFFF"/>
        <w:spacing w:before="30" w:after="30" w:line="240" w:lineRule="auto"/>
        <w:jc w:val="both"/>
        <w:rPr>
          <w:rFonts w:ascii="Verdana" w:eastAsia="Times New Roman" w:hAnsi="Verdana" w:cs="Times New Roman"/>
          <w:color w:val="000000"/>
          <w:sz w:val="20"/>
          <w:szCs w:val="20"/>
          <w:lang w:eastAsia="ru-RU"/>
        </w:rPr>
      </w:pPr>
      <w:r w:rsidRPr="00DD268B">
        <w:rPr>
          <w:rFonts w:ascii="Times New Roman" w:eastAsia="Times New Roman" w:hAnsi="Times New Roman" w:cs="Times New Roman"/>
          <w:color w:val="000000"/>
          <w:sz w:val="28"/>
          <w:szCs w:val="28"/>
          <w:lang w:eastAsia="ru-RU"/>
        </w:rPr>
        <w:t>а) способность к овладению новыми движениями;</w:t>
      </w:r>
    </w:p>
    <w:p w:rsidR="00DD268B" w:rsidRPr="00DD268B" w:rsidRDefault="00DD268B" w:rsidP="00DD268B">
      <w:pPr>
        <w:shd w:val="clear" w:color="auto" w:fill="FFFFFF"/>
        <w:spacing w:before="30" w:after="30" w:line="240" w:lineRule="auto"/>
        <w:jc w:val="both"/>
        <w:rPr>
          <w:rFonts w:ascii="Verdana" w:eastAsia="Times New Roman" w:hAnsi="Verdana" w:cs="Times New Roman"/>
          <w:color w:val="000000"/>
          <w:sz w:val="20"/>
          <w:szCs w:val="20"/>
          <w:lang w:eastAsia="ru-RU"/>
        </w:rPr>
      </w:pPr>
      <w:r w:rsidRPr="00DD268B">
        <w:rPr>
          <w:rFonts w:ascii="Times New Roman" w:eastAsia="Times New Roman" w:hAnsi="Times New Roman" w:cs="Times New Roman"/>
          <w:color w:val="000000"/>
          <w:sz w:val="28"/>
          <w:szCs w:val="28"/>
          <w:lang w:eastAsia="ru-RU"/>
        </w:rPr>
        <w:t>б) умение дифференцировать и управлять различными характеристиками движений;</w:t>
      </w:r>
    </w:p>
    <w:p w:rsidR="00DD268B" w:rsidRPr="00DD268B" w:rsidRDefault="00DD268B" w:rsidP="00DD268B">
      <w:pPr>
        <w:shd w:val="clear" w:color="auto" w:fill="FFFFFF"/>
        <w:spacing w:before="30" w:after="30" w:line="240" w:lineRule="auto"/>
        <w:jc w:val="both"/>
        <w:rPr>
          <w:rFonts w:ascii="Verdana" w:eastAsia="Times New Roman" w:hAnsi="Verdana" w:cs="Times New Roman"/>
          <w:color w:val="000000"/>
          <w:sz w:val="20"/>
          <w:szCs w:val="20"/>
          <w:lang w:eastAsia="ru-RU"/>
        </w:rPr>
      </w:pPr>
      <w:r w:rsidRPr="00DD268B">
        <w:rPr>
          <w:rFonts w:ascii="Times New Roman" w:eastAsia="Times New Roman" w:hAnsi="Times New Roman" w:cs="Times New Roman"/>
          <w:color w:val="000000"/>
          <w:sz w:val="28"/>
          <w:szCs w:val="28"/>
          <w:lang w:eastAsia="ru-RU"/>
        </w:rPr>
        <w:t>в) способность к комбинациям и импровизации в процессе проявления конкретной двигательной деятельности.</w:t>
      </w:r>
    </w:p>
    <w:p w:rsidR="00DD268B" w:rsidRPr="00DD268B" w:rsidRDefault="00DD268B" w:rsidP="00DD268B">
      <w:pPr>
        <w:shd w:val="clear" w:color="auto" w:fill="FFFFFF"/>
        <w:spacing w:before="30" w:after="30" w:line="240" w:lineRule="auto"/>
        <w:ind w:firstLine="709"/>
        <w:jc w:val="both"/>
        <w:rPr>
          <w:rFonts w:ascii="Verdana" w:eastAsia="Times New Roman" w:hAnsi="Verdana" w:cs="Times New Roman"/>
          <w:color w:val="000000"/>
          <w:sz w:val="20"/>
          <w:szCs w:val="20"/>
          <w:lang w:eastAsia="ru-RU"/>
        </w:rPr>
      </w:pPr>
      <w:r w:rsidRPr="00DD268B">
        <w:rPr>
          <w:rFonts w:ascii="Times New Roman" w:eastAsia="Times New Roman" w:hAnsi="Times New Roman" w:cs="Times New Roman"/>
          <w:color w:val="000000"/>
          <w:sz w:val="28"/>
          <w:szCs w:val="28"/>
          <w:lang w:eastAsia="ru-RU"/>
        </w:rPr>
        <w:t xml:space="preserve">При разучивании новых двигательных действий (основополагающие принципы построения программ в Общеобразовательных средних школах) необходима способность к сложно координационной двигательной сфере (спортивных играх, единоборствах и др.), т.е. там, где двигательная деятельность учащегося характеризуется особенно большим разнообразием и значительной координационной сложностью. Способность школьника дифференцировать и управлять различными характеристиками движений проявляется в плавности движений, способности удерживать равновесие и др. Способность к комбинациям и импровизации в процессе выполнения конкретного двигательного задания является одним из важнейших факторов, определяющих результативность и скорость в овладении сложно координационными действиями индивида. Высокий уровень координационных способностей позволяет учащемуся более быстро </w:t>
      </w:r>
      <w:r w:rsidRPr="00DD268B">
        <w:rPr>
          <w:rFonts w:ascii="Times New Roman" w:eastAsia="Times New Roman" w:hAnsi="Times New Roman" w:cs="Times New Roman"/>
          <w:color w:val="000000"/>
          <w:sz w:val="28"/>
          <w:szCs w:val="28"/>
          <w:lang w:eastAsia="ru-RU"/>
        </w:rPr>
        <w:lastRenderedPageBreak/>
        <w:t xml:space="preserve">овладевать новыми двигательными навыками, рационально к тому же использовать имеющийся запас навыков и двигательных качеств силы, быстроты, гибкости в конкретных ситуациях и сложно координационных двигательных заданиях. Чем больше количество, разнообразие и сложность основных навыков у человека (что обычно называют его двигательной базой), тем быстрее и эффективнее приспосабливается он к неожиданным условиям, при решении сложных двигательных задач, тем адекватнее реагирует он на требования возникающей ситуации. Основными </w:t>
      </w:r>
      <w:proofErr w:type="gramStart"/>
      <w:r w:rsidRPr="00DD268B">
        <w:rPr>
          <w:rFonts w:ascii="Times New Roman" w:eastAsia="Times New Roman" w:hAnsi="Times New Roman" w:cs="Times New Roman"/>
          <w:color w:val="000000"/>
          <w:sz w:val="28"/>
          <w:szCs w:val="28"/>
          <w:lang w:eastAsia="ru-RU"/>
        </w:rPr>
        <w:t>методическими подходами</w:t>
      </w:r>
      <w:proofErr w:type="gramEnd"/>
      <w:r w:rsidRPr="00DD268B">
        <w:rPr>
          <w:rFonts w:ascii="Times New Roman" w:eastAsia="Times New Roman" w:hAnsi="Times New Roman" w:cs="Times New Roman"/>
          <w:color w:val="000000"/>
          <w:sz w:val="28"/>
          <w:szCs w:val="28"/>
          <w:lang w:eastAsia="ru-RU"/>
        </w:rPr>
        <w:t xml:space="preserve"> и особенностями упражнений, направленных на совершенствование координационных способностей, являются их </w:t>
      </w:r>
      <w:proofErr w:type="spellStart"/>
      <w:r w:rsidRPr="00DD268B">
        <w:rPr>
          <w:rFonts w:ascii="Times New Roman" w:eastAsia="Times New Roman" w:hAnsi="Times New Roman" w:cs="Times New Roman"/>
          <w:color w:val="000000"/>
          <w:sz w:val="28"/>
          <w:szCs w:val="28"/>
          <w:lang w:eastAsia="ru-RU"/>
        </w:rPr>
        <w:t>нетрадиционность</w:t>
      </w:r>
      <w:proofErr w:type="spellEnd"/>
      <w:r w:rsidRPr="00DD268B">
        <w:rPr>
          <w:rFonts w:ascii="Times New Roman" w:eastAsia="Times New Roman" w:hAnsi="Times New Roman" w:cs="Times New Roman"/>
          <w:color w:val="000000"/>
          <w:sz w:val="28"/>
          <w:szCs w:val="28"/>
          <w:lang w:eastAsia="ru-RU"/>
        </w:rPr>
        <w:t>, сложность, новизна, возможности решения многообразных и неожиданных двигательных задач. Состав сре</w:t>
      </w:r>
      <w:proofErr w:type="gramStart"/>
      <w:r w:rsidRPr="00DD268B">
        <w:rPr>
          <w:rFonts w:ascii="Times New Roman" w:eastAsia="Times New Roman" w:hAnsi="Times New Roman" w:cs="Times New Roman"/>
          <w:color w:val="000000"/>
          <w:sz w:val="28"/>
          <w:szCs w:val="28"/>
          <w:lang w:eastAsia="ru-RU"/>
        </w:rPr>
        <w:t>дств дл</w:t>
      </w:r>
      <w:proofErr w:type="gramEnd"/>
      <w:r w:rsidRPr="00DD268B">
        <w:rPr>
          <w:rFonts w:ascii="Times New Roman" w:eastAsia="Times New Roman" w:hAnsi="Times New Roman" w:cs="Times New Roman"/>
          <w:color w:val="000000"/>
          <w:sz w:val="28"/>
          <w:szCs w:val="28"/>
          <w:lang w:eastAsia="ru-RU"/>
        </w:rPr>
        <w:t>я повышения координационных способностей определяется тесной связью накопления большого многообразия двигательных навыков и выработкой необходимых связей с оперативностью их объединения в сложные двигательные действия. Учитывая некоторую "</w:t>
      </w:r>
      <w:proofErr w:type="spellStart"/>
      <w:r w:rsidRPr="00DD268B">
        <w:rPr>
          <w:rFonts w:ascii="Times New Roman" w:eastAsia="Times New Roman" w:hAnsi="Times New Roman" w:cs="Times New Roman"/>
          <w:color w:val="000000"/>
          <w:sz w:val="28"/>
          <w:szCs w:val="28"/>
          <w:lang w:eastAsia="ru-RU"/>
        </w:rPr>
        <w:t>обеднённость</w:t>
      </w:r>
      <w:proofErr w:type="spellEnd"/>
      <w:r w:rsidRPr="00DD268B">
        <w:rPr>
          <w:rFonts w:ascii="Times New Roman" w:eastAsia="Times New Roman" w:hAnsi="Times New Roman" w:cs="Times New Roman"/>
          <w:color w:val="000000"/>
          <w:sz w:val="28"/>
          <w:szCs w:val="28"/>
          <w:lang w:eastAsia="ru-RU"/>
        </w:rPr>
        <w:t>" специальных сре</w:t>
      </w:r>
      <w:proofErr w:type="gramStart"/>
      <w:r w:rsidRPr="00DD268B">
        <w:rPr>
          <w:rFonts w:ascii="Times New Roman" w:eastAsia="Times New Roman" w:hAnsi="Times New Roman" w:cs="Times New Roman"/>
          <w:color w:val="000000"/>
          <w:sz w:val="28"/>
          <w:szCs w:val="28"/>
          <w:lang w:eastAsia="ru-RU"/>
        </w:rPr>
        <w:t>дств в в</w:t>
      </w:r>
      <w:proofErr w:type="gramEnd"/>
      <w:r w:rsidRPr="00DD268B">
        <w:rPr>
          <w:rFonts w:ascii="Times New Roman" w:eastAsia="Times New Roman" w:hAnsi="Times New Roman" w:cs="Times New Roman"/>
          <w:color w:val="000000"/>
          <w:sz w:val="28"/>
          <w:szCs w:val="28"/>
          <w:lang w:eastAsia="ru-RU"/>
        </w:rPr>
        <w:t xml:space="preserve">идах деятельности учащихся в циклической работе (лыжные гонки, плавание, конькобежный спорт и др.) основой методических подходов координационных способностей становятся использованием факторов разнообразия привычных, а в подавляющем большинстве заимствованных действий с тем, чтобы обеспечить возрастающие требования к более широкой координации движений. Относительно сложно координационной деятельности (спортивные и подвижные игры, единоборства и др.) отмечается исключительное многообразие характерных для них специальных упражнений, которые позволяют успешно решать задачи повышения координационных способностей учащихся, параллельно с развитием базовых физических качеств и др. видами их подготовки. При этом необходим постоянный </w:t>
      </w:r>
      <w:proofErr w:type="gramStart"/>
      <w:r w:rsidRPr="00DD268B">
        <w:rPr>
          <w:rFonts w:ascii="Times New Roman" w:eastAsia="Times New Roman" w:hAnsi="Times New Roman" w:cs="Times New Roman"/>
          <w:color w:val="000000"/>
          <w:sz w:val="28"/>
          <w:szCs w:val="28"/>
          <w:lang w:eastAsia="ru-RU"/>
        </w:rPr>
        <w:t>контроль за</w:t>
      </w:r>
      <w:proofErr w:type="gramEnd"/>
      <w:r w:rsidRPr="00DD268B">
        <w:rPr>
          <w:rFonts w:ascii="Times New Roman" w:eastAsia="Times New Roman" w:hAnsi="Times New Roman" w:cs="Times New Roman"/>
          <w:color w:val="000000"/>
          <w:sz w:val="28"/>
          <w:szCs w:val="28"/>
          <w:lang w:eastAsia="ru-RU"/>
        </w:rPr>
        <w:t xml:space="preserve"> темпом и ритмом движений, за динамическими и пространственно-временными параметрами.</w:t>
      </w:r>
    </w:p>
    <w:p w:rsidR="00DD268B" w:rsidRPr="00DD268B" w:rsidRDefault="00DD268B" w:rsidP="00DD268B">
      <w:pPr>
        <w:shd w:val="clear" w:color="auto" w:fill="FFFFFF"/>
        <w:spacing w:before="30" w:after="30" w:line="240" w:lineRule="auto"/>
        <w:ind w:firstLine="709"/>
        <w:jc w:val="both"/>
        <w:rPr>
          <w:rFonts w:ascii="Verdana" w:eastAsia="Times New Roman" w:hAnsi="Verdana" w:cs="Times New Roman"/>
          <w:color w:val="000000"/>
          <w:sz w:val="20"/>
          <w:szCs w:val="20"/>
          <w:lang w:eastAsia="ru-RU"/>
        </w:rPr>
      </w:pPr>
      <w:r w:rsidRPr="00DD268B">
        <w:rPr>
          <w:rFonts w:ascii="Times New Roman" w:eastAsia="Times New Roman" w:hAnsi="Times New Roman" w:cs="Times New Roman"/>
          <w:b/>
          <w:bCs/>
          <w:i/>
          <w:iCs/>
          <w:color w:val="000000"/>
          <w:sz w:val="28"/>
          <w:szCs w:val="28"/>
          <w:lang w:eastAsia="ru-RU"/>
        </w:rPr>
        <w:t>Ходьба оживляет и воодушевляет мои мысли. Оставаясь в покое, я почти не могу думать; необходимо, чтобы моё тело находилось в движении, и тогда ум тоже начинает двигаться, — признание великого французского мыслителя Ж. Ж. Руссо как нельзя лучше показывает взаимосвязь мозга с движением.</w:t>
      </w:r>
    </w:p>
    <w:p w:rsidR="00DD268B" w:rsidRPr="00DD268B" w:rsidRDefault="00DD268B" w:rsidP="00DD268B">
      <w:pPr>
        <w:shd w:val="clear" w:color="auto" w:fill="FFFFFF"/>
        <w:spacing w:before="30" w:after="30" w:line="240" w:lineRule="auto"/>
        <w:ind w:firstLine="709"/>
        <w:jc w:val="both"/>
        <w:rPr>
          <w:rFonts w:ascii="Verdana" w:eastAsia="Times New Roman" w:hAnsi="Verdana" w:cs="Times New Roman"/>
          <w:color w:val="000000"/>
          <w:sz w:val="20"/>
          <w:szCs w:val="20"/>
          <w:lang w:eastAsia="ru-RU"/>
        </w:rPr>
      </w:pPr>
      <w:r w:rsidRPr="00DD268B">
        <w:rPr>
          <w:rFonts w:ascii="Times New Roman" w:eastAsia="Times New Roman" w:hAnsi="Times New Roman" w:cs="Times New Roman"/>
          <w:color w:val="000000"/>
          <w:sz w:val="28"/>
          <w:szCs w:val="28"/>
          <w:lang w:eastAsia="ru-RU"/>
        </w:rPr>
        <w:t> </w:t>
      </w:r>
    </w:p>
    <w:p w:rsidR="0022518D" w:rsidRDefault="0022518D"/>
    <w:sectPr w:rsidR="002251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68B"/>
    <w:rsid w:val="0022518D"/>
    <w:rsid w:val="0030239D"/>
    <w:rsid w:val="00595459"/>
    <w:rsid w:val="00A408E9"/>
    <w:rsid w:val="00DD26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D268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D26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D268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D26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0011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8803</Words>
  <Characters>50178</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58864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5</cp:revision>
  <dcterms:created xsi:type="dcterms:W3CDTF">2017-11-24T14:27:00Z</dcterms:created>
  <dcterms:modified xsi:type="dcterms:W3CDTF">2017-11-24T18:33:00Z</dcterms:modified>
</cp:coreProperties>
</file>