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34" w:rsidRPr="00D41634" w:rsidRDefault="00D41634" w:rsidP="00D41634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Мария Константиновна Дьяконова</w:t>
      </w:r>
    </w:p>
    <w:p w:rsidR="00FC7980" w:rsidRPr="00D41634" w:rsidRDefault="00D41634" w:rsidP="00D41634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Намск</w:t>
      </w: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proofErr w:type="spellEnd"/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</w:t>
      </w: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 им. </w:t>
      </w:r>
      <w:proofErr w:type="spellStart"/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И.Е.Винокурова</w:t>
      </w:r>
      <w:proofErr w:type="spellEnd"/>
    </w:p>
    <w:p w:rsidR="00D41634" w:rsidRDefault="00D41634" w:rsidP="00D41634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</w:t>
      </w:r>
      <w:r w:rsidRPr="00D41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</w:p>
    <w:p w:rsidR="00D41634" w:rsidRPr="00D41634" w:rsidRDefault="00D41634" w:rsidP="00D41634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FC7980" w:rsidRPr="00D41634" w:rsidRDefault="00D054FE" w:rsidP="00D4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3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41634" w:rsidRPr="00D41634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41634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D054FE" w:rsidRDefault="00D054FE" w:rsidP="00D4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34">
        <w:rPr>
          <w:rFonts w:ascii="Times New Roman" w:hAnsi="Times New Roman" w:cs="Times New Roman"/>
          <w:b/>
          <w:sz w:val="28"/>
          <w:szCs w:val="28"/>
        </w:rPr>
        <w:t>На тему:  «Права ребёнка – обязанности родителей»</w:t>
      </w:r>
    </w:p>
    <w:p w:rsidR="00D41634" w:rsidRPr="00D41634" w:rsidRDefault="00D41634" w:rsidP="00D4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Цель: углубление знаний родителей об основных правах ребёнка, правах и обязанностей родителей по воспитанию детей.</w:t>
      </w:r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Задачи:</w:t>
      </w:r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1. Познакомить родителей с нормативно-правовыми актами, призванными защищать права детей.</w:t>
      </w:r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2. Довести до родителей истину, что право и обязанность воспитания детей принадлежит им.</w:t>
      </w:r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3. Повысить сплочённость группы родителей.</w:t>
      </w:r>
    </w:p>
    <w:p w:rsidR="00D054FE" w:rsidRPr="00D41634" w:rsidRDefault="00D054FE" w:rsidP="00D054FE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Оборудование: презентация, </w:t>
      </w:r>
      <w:r w:rsidR="00B608ED" w:rsidRPr="00D41634">
        <w:rPr>
          <w:rFonts w:ascii="Times New Roman" w:hAnsi="Times New Roman" w:cs="Times New Roman"/>
          <w:sz w:val="28"/>
          <w:szCs w:val="28"/>
        </w:rPr>
        <w:t>интерактивная  доска</w:t>
      </w:r>
      <w:proofErr w:type="gramStart"/>
      <w:r w:rsidR="00B608ED" w:rsidRPr="00D41634">
        <w:rPr>
          <w:rFonts w:ascii="Times New Roman" w:hAnsi="Times New Roman" w:cs="Times New Roman"/>
          <w:sz w:val="28"/>
          <w:szCs w:val="28"/>
        </w:rPr>
        <w:t xml:space="preserve"> </w:t>
      </w:r>
      <w:r w:rsidRPr="00D416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тема, проблема, цель собрания и определение слова «право» и «права ребёнка</w:t>
      </w:r>
      <w:r w:rsidR="00B608ED" w:rsidRPr="00D41634">
        <w:rPr>
          <w:rFonts w:ascii="Times New Roman" w:hAnsi="Times New Roman" w:cs="Times New Roman"/>
          <w:sz w:val="28"/>
          <w:szCs w:val="28"/>
        </w:rPr>
        <w:t>.</w:t>
      </w:r>
    </w:p>
    <w:p w:rsidR="00B608ED" w:rsidRPr="00D41634" w:rsidRDefault="00B608ED" w:rsidP="00D054FE">
      <w:pPr>
        <w:rPr>
          <w:rFonts w:ascii="Times New Roman" w:hAnsi="Times New Roman" w:cs="Times New Roman"/>
          <w:sz w:val="28"/>
          <w:szCs w:val="28"/>
        </w:rPr>
      </w:pPr>
    </w:p>
    <w:p w:rsidR="00B608ED" w:rsidRPr="00D41634" w:rsidRDefault="00B608ED" w:rsidP="00B60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Ход сценария</w:t>
      </w:r>
    </w:p>
    <w:p w:rsidR="00B608ED" w:rsidRPr="00D41634" w:rsidRDefault="00B608ED" w:rsidP="00B608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1634">
        <w:rPr>
          <w:rFonts w:ascii="Times New Roman" w:hAnsi="Times New Roman" w:cs="Times New Roman"/>
          <w:b/>
          <w:sz w:val="28"/>
          <w:szCs w:val="28"/>
        </w:rPr>
        <w:t xml:space="preserve">Вступительная часть 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Эпиграф родительского собрания на доске: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«Отец и мать создают новое существо - сына, дочь. Это самое высокое, бессмертное творчество. Путь к бессмертию заключается здесь в том, чтобы повторить в своих детях самого себя. Но повторить на высшей основ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воспитать человека лучше, чем ты сам».</w:t>
      </w:r>
    </w:p>
    <w:p w:rsidR="00B608ED" w:rsidRPr="00D41634" w:rsidRDefault="00B608ED" w:rsidP="00B608ED">
      <w:pPr>
        <w:jc w:val="right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                                     (В.А. Сухомлинский)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Я очень рада видеть вас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>. Благодарю за то, что вы, отложив свои многочисленные хлопоты и заботы, несмотря ни на что, пришли сегодня. Мы с вами сегодня собрались для интересной беседы, и будет говорить о самом главном – о наших детях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(Родители приветствуют учителя)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с вами для начала поиграть в игру «Перемены». Прошу выйти всех ко мне и встать в большой круг. Осторожно, не толпимся, по очереди.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Итак, сейчас я предлагаю поменяться местами тем, у кого на руке есть часы (на одежде пуговицы, у кого есть на одежде чёрный цвет (синий, красный и т. д.); кто в платье, в джинсах; у кого 1 ребёнок, 2 детей; кто любит собак, у кого дочь, сын; кто пришёл пешком, приехал на машине и т. д.).</w:t>
      </w:r>
      <w:proofErr w:type="gramEnd"/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(Родители выходят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учителя образуют круг)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Закончили. Уважаемые родители, какие мысли у Вас возникли при игре? (опрашивает родителей)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Этой игрой я хотела показать Вам то, что все разные, но всегда можно найти то, что объединяет. Нас объединяет то, что мы с вами сегодня собрались поговорить о наших детях.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пожалуйста на свои места.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Древнегреческий историк Фукидид, живший за 450 лет до нашей эры, сказал: «Право – это искусство добра и справедливости». Как часто задумываемся мы над такими понятиями, как «право», «добро», «справедливость»? Насколько они присутствуют в нашей жизни? Давайте посмотрим небольшой видеосюжет.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(Высказывают своё мнение.)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- </w:t>
      </w:r>
      <w:r w:rsidRPr="00D41634">
        <w:rPr>
          <w:rFonts w:ascii="Times New Roman" w:hAnsi="Times New Roman" w:cs="Times New Roman"/>
          <w:b/>
          <w:sz w:val="28"/>
          <w:szCs w:val="28"/>
        </w:rPr>
        <w:t>Тема нашего собрания «Права ребёнка – обязанности родителей»</w:t>
      </w:r>
      <w:proofErr w:type="gramStart"/>
      <w:r w:rsidRPr="00D416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ткрывает тему на школьной доске)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Собрание пройдет в форме круглого стола с участием специалиста.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Уважаемые родители, как вы думаете, какая проблема стоит перед нами сегодня? О чем мы поговорим?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- Спасибо за ваши ответы. Сегодня мы собрались, чтобы обсудить очень важную и актуальную проблему, связанную с защитой прав и достоинств маленького человека. На нашем собрании присутствует: социальный педагог школы Снежана Ивановна 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Буреева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>, к которой вы сможете обратиться после собрания за индивидуальными консультациями.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ткрывает проблему на школьной доске)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- Мы с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верно определили проблему, стоящую перед нами сегодня, но, чтобы её решить, нам нужно поставить перед собой цель и достичь её.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lastRenderedPageBreak/>
        <w:t>- Уважаемые родители, как вы думаете, какую цель мы можем поставить перед собой, исходя из проблемы?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Цель нашего собрания звучит так: углубить знания основных прав ребёнка, прав и обязанностей родителей по воспитанию детей.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(открывает цель на школьной доске)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XXI век — Век ребенка. 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20 ноября — Всемирный день прав ребенка.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10 декабря — День прав человека.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Именно поэтому я бы хотела с вами поговорить о правах наших детей, о наших правах и обязанностях.</w:t>
      </w:r>
    </w:p>
    <w:p w:rsidR="00B608ED" w:rsidRPr="00D41634" w:rsidRDefault="00B608ED" w:rsidP="00B608ED">
      <w:pPr>
        <w:rPr>
          <w:rFonts w:ascii="Times New Roman" w:hAnsi="Times New Roman" w:cs="Times New Roman"/>
          <w:b/>
          <w:sz w:val="28"/>
          <w:szCs w:val="28"/>
        </w:rPr>
      </w:pPr>
      <w:r w:rsidRPr="00D41634">
        <w:rPr>
          <w:rFonts w:ascii="Times New Roman" w:hAnsi="Times New Roman" w:cs="Times New Roman"/>
          <w:b/>
          <w:sz w:val="28"/>
          <w:szCs w:val="28"/>
        </w:rPr>
        <w:t xml:space="preserve">   2. Основная часть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Уважаемые родители, мы с вами определили проблему, стоящую перед нами и поставили себе цель, которую должны достигнуть в конце собрания.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Хотелось бы начать с самого определения «Право».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услышании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 xml:space="preserve"> данного слова, какие ассоциации возникают у вас в голове?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(Право - система общеобязательных правил поведения (норм), установленных или санкционированных государством.)</w:t>
      </w:r>
    </w:p>
    <w:p w:rsidR="00B608ED" w:rsidRPr="00D41634" w:rsidRDefault="00B608ED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Да, молодцы!</w:t>
      </w:r>
    </w:p>
    <w:p w:rsidR="00B608ED" w:rsidRPr="00D41634" w:rsidRDefault="007866C9" w:rsidP="00B608ED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Сейчас немножко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играем игра называется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:</w:t>
      </w:r>
    </w:p>
    <w:p w:rsidR="007866C9" w:rsidRPr="00D41634" w:rsidRDefault="007866C9" w:rsidP="007866C9">
      <w:pPr>
        <w:rPr>
          <w:rFonts w:ascii="Times New Roman" w:hAnsi="Times New Roman" w:cs="Times New Roman"/>
          <w:b/>
          <w:sz w:val="28"/>
          <w:szCs w:val="28"/>
        </w:rPr>
      </w:pPr>
      <w:r w:rsidRPr="00D41634">
        <w:rPr>
          <w:rFonts w:ascii="Times New Roman" w:hAnsi="Times New Roman" w:cs="Times New Roman"/>
          <w:b/>
          <w:sz w:val="28"/>
          <w:szCs w:val="28"/>
        </w:rPr>
        <w:t>ИГРА «СВЯЗАННЫЙ РЕБЕНОК»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Уважаемые родители, попрошу двоих выйти ко мне для демонстрации: 1- ребенок, 2 – помощник.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Вы - ребенок. Мы говорим: «Не бегай, не прыгай, не упади…» и связываем ему ноги (вызванному родителю ленточкой связывают ноги).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Не трогай то, не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трогай это… Мы связываем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ему руки.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Не слушай, это не для твоих ушей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авяжем ему уши.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Не кричи, не разговаривай громко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авяжем ему рот.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Не смотри этот фильм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авяжем ему глаза.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lastRenderedPageBreak/>
        <w:t>- Давайте спросим нашего «ребенка», как он себя сейчас чувствует? (ответ родителя).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(Двое желающих выходят к учителю.)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Закончили.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Присаживаетесь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пожалуйста аккуратно на свои места. Спасибо за участие.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Уважаемые родители, предлагаю поделиться вам на две команды: «Крестики» и «Нолики»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>аспределение по карточкам с символами «крестик» и «нолик»).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Присаживайтесь за столы согласно табличкам с названиями команд, которые на них установлены.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Хотите больше узнать о правах детей? Тогда давайте приступим к практической части нашего собрания.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Шли по миру чьи-то ножки.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Вдаль смотря широкими глазами,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Шел малыш знакомиться с правами.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Рядом мама крепко за руку держала,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 путь-дорогу умницу свою сопровождала.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Знать должны и взрослые, и дети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О правах, что защищают их на свете.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lastRenderedPageBreak/>
        <w:t>- На стенде Вы видите игровое поле с заданиями, игра строится по принципу известной игры «крестики-нолики». С помощью жеребьёвки выясним, какая команда первой будет выбирать задание. Чтобы поставить знак в поле командам необходимо правильно и быстро выполнить задание. Начнем!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Итак, команды выберите капитана. Капитаны подойдите ко мне и вытяните листочек с числом, который указывает, кто из вас начнет игру первым.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Игру начинает первым команда «Нолики».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1. «Крокодил» Каждой команде предлагается по 1 карточке со статьей Конвенции о правах ребёнка. Количество карточек со статьями может быть любым. Из команды выбираются несколько человек для инсценировки статьи. Необходимо обыграть ее без слов, с помощью движений, жестов, мимики. Показ сценок происходит одновременно, и та команда, которая быстрее и правильно отгадает статью, получает право поставить знак своей команды на поле. (Статьи Конвенции представлены в приложении №2)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2. «Кроссворд» (Приложение № 3) Каждой команде предлагается отгадать быстро и правильно кроссворд на правовую тематику (обеим командам одинаковый) с использованием Конвенции о правах ребёнка.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3.​  «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>» (Приложение № 4) Каждой команде предлагается конверт с набором слов по правовой тематике. Необходимо правильно и быстро собрать фразу (выражение).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4.​ «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 xml:space="preserve">» Командам предлагается сочинить 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 xml:space="preserve"> на правовую тематику. (В приложении № 5 представлены теория по составлению 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 xml:space="preserve"> и примеры).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5.​ «Рисунок-эмблема» Командам предлагается нарисовать и представить эмблему по защите прав ребенка.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6.​ «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>-ринг» Задание вопрос-ответ. Каждой команде предлагается по 2-3 вопроса по знанию Конвенции. Та команда, которая ответит на все вопросы правильно, получает право поставить свой знак на табло.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А) В какой сказке нарушено право на личную неприкосновенность, жизнь, свободу?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1634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"Красная шапочка", "Серая шейка", "Сказка о мертвой царевне и семи богатырях" и т.д.)</w:t>
      </w:r>
      <w:proofErr w:type="gramEnd"/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lastRenderedPageBreak/>
        <w:t>Б) Какие литературные герои могли пожаловаться, что нарушено право на неприкосновенность жилища?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1634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«Три поросенка", "</w:t>
      </w:r>
      <w:proofErr w:type="spellStart"/>
      <w:r w:rsidRPr="00D4163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41634">
        <w:rPr>
          <w:rFonts w:ascii="Times New Roman" w:hAnsi="Times New Roman" w:cs="Times New Roman"/>
          <w:sz w:val="28"/>
          <w:szCs w:val="28"/>
        </w:rPr>
        <w:t xml:space="preserve"> избушка" и т.д.)</w:t>
      </w:r>
      <w:proofErr w:type="gramEnd"/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В) Какое право нарушила Баба-Яга и гуси-лебеди, украв малолетнего мальчика в сказке «Гуси-лебеди»?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1634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Право ребенка жить со своими родителями.)</w:t>
      </w:r>
      <w:proofErr w:type="gramEnd"/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Г) В какой известной сказке Маршака нарушено право ребенка на заботу и попечение?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(Ответ: 12 месяцев.)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7.​ «Кто быстрее» (Приложение № 6). Командам предлагается набор картинок и набор статьей по правам ребенка из Конвенции. Та команда, которая быстрее соотнесет картинки и статьи получает право поставить свой знак на табло.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8.​ «Алфавит» Родителям предлагается выстроить ассоциативный ряд слов по алфавиту на тему «правовое воспитание». (А-ассамблея,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большинство, В – воспитание, Г-группа, Д – деятельный, Е – единые, Ж – жизнь, З- забота и т.д.).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9.​ «Черный ящик» Команды должны отгадать то, что лежит в черном ящике, задавая наводящие вопросы. Ведущий может отвечать только «да» или «нет». Та команда, которая быстрее отгадает предмет, получает право поставить свой знак на табло.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Семейный кодекс РФ).</w:t>
      </w:r>
      <w:proofErr w:type="gramEnd"/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На этом задания закончены. Вот и подошла к концу наша игра. Спасибо всем родителям за участие в игре и поздравляем вас с получением званий «Знатоков права».</w:t>
      </w:r>
    </w:p>
    <w:p w:rsidR="007866C9" w:rsidRPr="00D41634" w:rsidRDefault="007866C9" w:rsidP="007866C9">
      <w:pPr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- За выполнение всех заданий я вручаю вам грамоты.</w:t>
      </w:r>
    </w:p>
    <w:p w:rsidR="007866C9" w:rsidRPr="00D41634" w:rsidRDefault="007866C9" w:rsidP="007866C9">
      <w:pPr>
        <w:ind w:left="-426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Выбирают капитана команды.</w:t>
      </w:r>
    </w:p>
    <w:p w:rsidR="007866C9" w:rsidRPr="00D41634" w:rsidRDefault="007866C9" w:rsidP="007866C9">
      <w:pPr>
        <w:ind w:left="-426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Вытягивают листочек с числом.</w:t>
      </w:r>
    </w:p>
    <w:p w:rsidR="007866C9" w:rsidRPr="00D41634" w:rsidRDefault="007866C9" w:rsidP="007866C9">
      <w:pPr>
        <w:ind w:left="-426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Выполняют задания учителя.</w:t>
      </w:r>
    </w:p>
    <w:p w:rsidR="007866C9" w:rsidRPr="00D41634" w:rsidRDefault="007866C9" w:rsidP="007866C9">
      <w:pPr>
        <w:ind w:left="360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7866C9" w:rsidRPr="00D41634" w:rsidRDefault="007866C9" w:rsidP="007866C9">
      <w:pPr>
        <w:ind w:left="360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А также хочу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посоветовать вам прочесть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книгу Павла Астахова «Права ребёнка». Данная книга также присутствует на выставке. В книге «Права </w:t>
      </w:r>
      <w:r w:rsidRPr="00D41634">
        <w:rPr>
          <w:rFonts w:ascii="Times New Roman" w:hAnsi="Times New Roman" w:cs="Times New Roman"/>
          <w:sz w:val="28"/>
          <w:szCs w:val="28"/>
        </w:rPr>
        <w:lastRenderedPageBreak/>
        <w:t>ребёнка» Павел Астахов, исходя из своей обширной практики, предлагает оптимальные пути выхода из ситуаций, когда нарушаются детские права, когда с детьми жестоко обращаются, когда возникают проблемы при усыновлении детей, установлении над ними опеки. Астахов подробно разъясняет права и обязанности в семье и школе. Уделяет внимание рассмотрению льгот и гарантий для детей и их родителей со стороны государства.</w:t>
      </w:r>
    </w:p>
    <w:p w:rsidR="00FC7980" w:rsidRPr="00D41634" w:rsidRDefault="007866C9" w:rsidP="00FC7980">
      <w:pPr>
        <w:ind w:left="-426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 xml:space="preserve">Уважаемые родители, наша встреча подошла к концу, хотелось бы сказать вам огромное спасибо за то, что </w:t>
      </w:r>
      <w:proofErr w:type="gramStart"/>
      <w:r w:rsidRPr="00D41634">
        <w:rPr>
          <w:rFonts w:ascii="Times New Roman" w:hAnsi="Times New Roman" w:cs="Times New Roman"/>
          <w:sz w:val="28"/>
          <w:szCs w:val="28"/>
        </w:rPr>
        <w:t>присутствуете</w:t>
      </w:r>
      <w:proofErr w:type="gramEnd"/>
      <w:r w:rsidRPr="00D41634">
        <w:rPr>
          <w:rFonts w:ascii="Times New Roman" w:hAnsi="Times New Roman" w:cs="Times New Roman"/>
          <w:sz w:val="28"/>
          <w:szCs w:val="28"/>
        </w:rPr>
        <w:t xml:space="preserve"> сегодня здесь и пополняете свою родительскую копилку новыми знаниями. Напоминаю, что если у вас возникли вопросы по данной теме, вы можете обратиться к нашему специалисту. До свидания, до новых встреч!</w:t>
      </w:r>
    </w:p>
    <w:p w:rsidR="007866C9" w:rsidRPr="00D41634" w:rsidRDefault="007866C9" w:rsidP="00FC7980">
      <w:pPr>
        <w:ind w:left="-426"/>
        <w:rPr>
          <w:rFonts w:ascii="Times New Roman" w:hAnsi="Times New Roman" w:cs="Times New Roman"/>
          <w:sz w:val="28"/>
          <w:szCs w:val="28"/>
        </w:rPr>
      </w:pPr>
      <w:r w:rsidRPr="00D41634">
        <w:rPr>
          <w:rFonts w:ascii="Times New Roman" w:hAnsi="Times New Roman" w:cs="Times New Roman"/>
          <w:sz w:val="28"/>
          <w:szCs w:val="28"/>
        </w:rPr>
        <w:t>(Прощаются с учителем)</w:t>
      </w:r>
    </w:p>
    <w:p w:rsidR="007866C9" w:rsidRPr="00D41634" w:rsidRDefault="007866C9" w:rsidP="00FC7980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7866C9" w:rsidRPr="00D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2E9"/>
    <w:multiLevelType w:val="hybridMultilevel"/>
    <w:tmpl w:val="7B2A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B7"/>
    <w:rsid w:val="004322EC"/>
    <w:rsid w:val="00715E1F"/>
    <w:rsid w:val="007866C9"/>
    <w:rsid w:val="00B608ED"/>
    <w:rsid w:val="00B976B7"/>
    <w:rsid w:val="00D054FE"/>
    <w:rsid w:val="00D41634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2022-01-17T14:00:00Z</dcterms:created>
  <dcterms:modified xsi:type="dcterms:W3CDTF">2022-01-17T14:00:00Z</dcterms:modified>
</cp:coreProperties>
</file>