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16" w:rsidRDefault="00FA3316" w:rsidP="00FA3316">
      <w:pPr>
        <w:pStyle w:val="a3"/>
        <w:spacing w:before="0" w:beforeAutospacing="0" w:after="0" w:afterAutospacing="0"/>
        <w:ind w:firstLine="709"/>
        <w:jc w:val="right"/>
        <w:rPr>
          <w:color w:val="000000"/>
          <w:shd w:val="clear" w:color="auto" w:fill="FFFFFF"/>
          <w:lang w:val="ru-RU"/>
        </w:rPr>
      </w:pPr>
      <w:proofErr w:type="spellStart"/>
      <w:r w:rsidRPr="00FA3316">
        <w:rPr>
          <w:color w:val="000000"/>
          <w:shd w:val="clear" w:color="auto" w:fill="FFFFFF"/>
          <w:lang w:val="ru-RU"/>
        </w:rPr>
        <w:t>Вэнго</w:t>
      </w:r>
      <w:proofErr w:type="spellEnd"/>
      <w:r w:rsidRPr="00FA3316">
        <w:rPr>
          <w:color w:val="000000"/>
          <w:shd w:val="clear" w:color="auto" w:fill="FFFFFF"/>
          <w:lang w:val="ru-RU"/>
        </w:rPr>
        <w:t xml:space="preserve"> Инна </w:t>
      </w:r>
      <w:proofErr w:type="spellStart"/>
      <w:r w:rsidRPr="00FA3316">
        <w:rPr>
          <w:color w:val="000000"/>
          <w:shd w:val="clear" w:color="auto" w:fill="FFFFFF"/>
          <w:lang w:val="ru-RU"/>
        </w:rPr>
        <w:t>Ойвна</w:t>
      </w:r>
      <w:proofErr w:type="spellEnd"/>
      <w:r w:rsidRPr="00FA3316">
        <w:rPr>
          <w:color w:val="000000"/>
          <w:shd w:val="clear" w:color="auto" w:fill="FFFFFF"/>
          <w:lang w:val="ru-RU"/>
        </w:rPr>
        <w:t xml:space="preserve"> </w:t>
      </w:r>
    </w:p>
    <w:p w:rsidR="00FA3316" w:rsidRDefault="00FA3316" w:rsidP="00FA3316">
      <w:pPr>
        <w:pStyle w:val="a3"/>
        <w:spacing w:before="0" w:beforeAutospacing="0" w:after="0" w:afterAutospacing="0"/>
        <w:ind w:firstLine="709"/>
        <w:jc w:val="right"/>
        <w:rPr>
          <w:color w:val="000000"/>
          <w:shd w:val="clear" w:color="auto" w:fill="FFFFFF"/>
          <w:lang w:val="ru-RU"/>
        </w:rPr>
      </w:pPr>
      <w:r w:rsidRPr="00FA3316">
        <w:rPr>
          <w:color w:val="000000"/>
          <w:shd w:val="clear" w:color="auto" w:fill="FFFFFF"/>
          <w:lang w:val="ru-RU"/>
        </w:rPr>
        <w:t>МОУ "</w:t>
      </w:r>
      <w:proofErr w:type="spellStart"/>
      <w:r w:rsidRPr="00FA3316">
        <w:rPr>
          <w:color w:val="000000"/>
          <w:shd w:val="clear" w:color="auto" w:fill="FFFFFF"/>
          <w:lang w:val="ru-RU"/>
        </w:rPr>
        <w:t>Шкроа-интернат</w:t>
      </w:r>
      <w:proofErr w:type="spellEnd"/>
      <w:r w:rsidRPr="00FA3316">
        <w:rPr>
          <w:color w:val="000000"/>
          <w:shd w:val="clear" w:color="auto" w:fill="FFFFFF"/>
          <w:lang w:val="ru-RU"/>
        </w:rPr>
        <w:t xml:space="preserve"> среднего общего образования </w:t>
      </w:r>
      <w:proofErr w:type="spellStart"/>
      <w:r w:rsidRPr="00FA3316">
        <w:rPr>
          <w:color w:val="000000"/>
          <w:shd w:val="clear" w:color="auto" w:fill="FFFFFF"/>
          <w:lang w:val="ru-RU"/>
        </w:rPr>
        <w:t>с</w:t>
      </w:r>
      <w:proofErr w:type="gramStart"/>
      <w:r w:rsidRPr="00FA3316">
        <w:rPr>
          <w:color w:val="000000"/>
          <w:shd w:val="clear" w:color="auto" w:fill="FFFFFF"/>
          <w:lang w:val="ru-RU"/>
        </w:rPr>
        <w:t>.Н</w:t>
      </w:r>
      <w:proofErr w:type="gramEnd"/>
      <w:r w:rsidRPr="00FA3316">
        <w:rPr>
          <w:color w:val="000000"/>
          <w:shd w:val="clear" w:color="auto" w:fill="FFFFFF"/>
          <w:lang w:val="ru-RU"/>
        </w:rPr>
        <w:t>ыда</w:t>
      </w:r>
      <w:proofErr w:type="spellEnd"/>
      <w:r w:rsidRPr="00FA3316">
        <w:rPr>
          <w:color w:val="000000"/>
          <w:shd w:val="clear" w:color="auto" w:fill="FFFFFF"/>
          <w:lang w:val="ru-RU"/>
        </w:rPr>
        <w:t>"</w:t>
      </w:r>
    </w:p>
    <w:p w:rsidR="00FA3316" w:rsidRPr="00FA3316" w:rsidRDefault="00FA3316" w:rsidP="00FA3316">
      <w:pPr>
        <w:pStyle w:val="a3"/>
        <w:spacing w:before="0" w:beforeAutospacing="0" w:after="0" w:afterAutospacing="0"/>
        <w:ind w:firstLine="709"/>
        <w:jc w:val="right"/>
        <w:rPr>
          <w:b/>
          <w:color w:val="000000"/>
          <w:lang w:val="ru-RU"/>
        </w:rPr>
      </w:pPr>
      <w:r>
        <w:rPr>
          <w:color w:val="000000"/>
          <w:shd w:val="clear" w:color="auto" w:fill="FFFFFF"/>
          <w:lang w:val="ru-RU"/>
        </w:rPr>
        <w:t>В</w:t>
      </w:r>
      <w:r w:rsidRPr="00FA3316">
        <w:rPr>
          <w:color w:val="000000"/>
          <w:shd w:val="clear" w:color="auto" w:fill="FFFFFF"/>
          <w:lang w:val="ru-RU"/>
        </w:rPr>
        <w:t>оспитатель</w:t>
      </w:r>
    </w:p>
    <w:p w:rsidR="00FA3316" w:rsidRPr="00FA3316" w:rsidRDefault="00FA3316" w:rsidP="00B36BA6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lang w:val="ru-RU"/>
        </w:rPr>
      </w:pPr>
    </w:p>
    <w:p w:rsidR="008D533F" w:rsidRPr="00FA3316" w:rsidRDefault="008D533F" w:rsidP="00B36BA6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lang w:val="ru-RU"/>
        </w:rPr>
      </w:pPr>
      <w:r w:rsidRPr="00FA3316">
        <w:rPr>
          <w:b/>
          <w:color w:val="000000"/>
          <w:lang w:val="ru-RU"/>
        </w:rPr>
        <w:t xml:space="preserve">Анализ </w:t>
      </w:r>
      <w:proofErr w:type="gramStart"/>
      <w:r w:rsidRPr="00FA3316">
        <w:rPr>
          <w:b/>
          <w:color w:val="000000"/>
          <w:lang w:val="ru-RU"/>
        </w:rPr>
        <w:t>состояния внутригрупповой  системы  оценки качества индивидуального развития воспитанников</w:t>
      </w:r>
      <w:proofErr w:type="gramEnd"/>
    </w:p>
    <w:p w:rsidR="000B6E3B" w:rsidRPr="00293C57" w:rsidRDefault="00343908" w:rsidP="00B36BA6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293C57">
        <w:rPr>
          <w:color w:val="000000"/>
          <w:lang w:val="ru-RU"/>
        </w:rPr>
        <w:t xml:space="preserve"> </w:t>
      </w:r>
    </w:p>
    <w:p w:rsidR="00E75A9F" w:rsidRPr="00A71F52" w:rsidRDefault="006E63CC" w:rsidP="00A71F52">
      <w:pPr>
        <w:pStyle w:val="a3"/>
        <w:spacing w:before="0" w:beforeAutospacing="0" w:after="0" w:afterAutospacing="0"/>
        <w:ind w:firstLine="709"/>
        <w:rPr>
          <w:color w:val="000000"/>
          <w:lang w:val="ru-RU"/>
        </w:rPr>
      </w:pPr>
      <w:r w:rsidRPr="00A71F52">
        <w:rPr>
          <w:color w:val="000000"/>
          <w:lang w:val="ru-RU"/>
        </w:rPr>
        <w:t>Становление личности индивида не может рассматриваться в отрыве от общества, в котором он живет, от</w:t>
      </w:r>
      <w:r w:rsidR="00343908" w:rsidRPr="00A71F52">
        <w:rPr>
          <w:rStyle w:val="apple-converted-space"/>
          <w:color w:val="000000"/>
          <w:lang w:val="ru-RU"/>
        </w:rPr>
        <w:t xml:space="preserve"> системы</w:t>
      </w:r>
      <w:r w:rsidR="00B36BA6" w:rsidRPr="00A71F52">
        <w:rPr>
          <w:rStyle w:val="apple-converted-space"/>
          <w:color w:val="000000"/>
          <w:lang w:val="ru-RU"/>
        </w:rPr>
        <w:t xml:space="preserve"> </w:t>
      </w:r>
      <w:r w:rsidRPr="00A71F52">
        <w:rPr>
          <w:color w:val="000000"/>
          <w:lang w:val="ru-RU"/>
        </w:rPr>
        <w:t>отношений, в которые он включается. По словам К. Маркса, общество</w:t>
      </w:r>
      <w:r w:rsidR="00E75A9F" w:rsidRPr="00A71F52">
        <w:rPr>
          <w:color w:val="000000"/>
          <w:lang w:val="ru-RU"/>
        </w:rPr>
        <w:t xml:space="preserve"> «не состоит</w:t>
      </w:r>
      <w:r w:rsidRPr="00A71F52">
        <w:rPr>
          <w:color w:val="000000"/>
          <w:lang w:val="ru-RU"/>
        </w:rPr>
        <w:t xml:space="preserve"> из индивидов, а выражает сумму тех связей и отношений, в которых эти индивиды находят</w:t>
      </w:r>
      <w:r w:rsidR="00E75A9F" w:rsidRPr="00A71F52">
        <w:rPr>
          <w:color w:val="000000"/>
          <w:lang w:val="ru-RU"/>
        </w:rPr>
        <w:t>ся друг к другу»</w:t>
      </w:r>
      <w:r w:rsidRPr="00A71F52">
        <w:rPr>
          <w:color w:val="000000"/>
          <w:lang w:val="ru-RU"/>
        </w:rPr>
        <w:t>.</w:t>
      </w:r>
    </w:p>
    <w:p w:rsidR="0099230C" w:rsidRPr="00A71F52" w:rsidRDefault="006E63CC" w:rsidP="00A71F52">
      <w:pPr>
        <w:pStyle w:val="a3"/>
        <w:spacing w:before="0" w:beforeAutospacing="0" w:after="0" w:afterAutospacing="0"/>
        <w:ind w:firstLine="709"/>
        <w:rPr>
          <w:color w:val="000000"/>
          <w:lang w:val="ru-RU"/>
        </w:rPr>
      </w:pPr>
      <w:r w:rsidRPr="00A71F52">
        <w:rPr>
          <w:color w:val="000000"/>
          <w:lang w:val="ru-RU"/>
        </w:rPr>
        <w:t>Ребенок живет, растет и развивается в переплетении различного рода связей и отношений. В детских и подростковых группах складываются межличностные отношения, отражающие взаимосвязи участников этих групп в конкретно-исторической ситуации</w:t>
      </w:r>
      <w:r w:rsidR="00E75A9F" w:rsidRPr="00A71F52">
        <w:rPr>
          <w:rStyle w:val="apple-converted-space"/>
          <w:color w:val="000000"/>
          <w:lang w:val="ru-RU"/>
        </w:rPr>
        <w:t xml:space="preserve"> развития</w:t>
      </w:r>
      <w:r w:rsidRPr="00A71F52">
        <w:rPr>
          <w:rStyle w:val="apple-converted-space"/>
          <w:color w:val="000000"/>
        </w:rPr>
        <w:t> </w:t>
      </w:r>
      <w:r w:rsidRPr="00A71F52">
        <w:rPr>
          <w:color w:val="000000"/>
          <w:lang w:val="ru-RU"/>
        </w:rPr>
        <w:t xml:space="preserve">общества. </w:t>
      </w:r>
    </w:p>
    <w:p w:rsidR="009C6B6E" w:rsidRPr="00A71F52" w:rsidRDefault="0099230C" w:rsidP="00A71F5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A71F5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Таким образом, организация воспитательного процесса и реализация поставленных целей и задач осуществляется посредством различных институтов воспитания: семьи, школы, средств</w:t>
      </w:r>
      <w:r w:rsidR="005951E1" w:rsidRPr="00A71F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A71F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массовой информации и прочих.</w:t>
      </w:r>
      <w:r w:rsidR="009C6B6E" w:rsidRPr="00A71F5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="00372C48" w:rsidRPr="00A71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</w:p>
    <w:p w:rsidR="002742AF" w:rsidRDefault="0099230C" w:rsidP="00A71F5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1F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воспитания человека главной целью является формирование всесторонне и гармонично развитого человека, способного к самостоятельной жизни и деятельности в современных условиях. В связи с этим осуществляется умственное, эстетическое, трудовое, физическое, правовое, экологическое и другие направления воспитания.</w:t>
      </w:r>
    </w:p>
    <w:p w:rsidR="00D405B6" w:rsidRDefault="00D405B6" w:rsidP="00D4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05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Важнейшим компонентом воспитательной системы является создание благоприятных условий для формирования личности ребёнка в системе интерната семейного типа. Именно интернат семейного типа есть и будет важнейшей сферой формирования личности и главным институтом воспитания, отвечающим не только за обучение и воспитание, но и за создание определённого образа жизни человеческого общества и учёта формирования полноценного - этнического самосознания.   Одной из важнейших причин высокой эффективности народной педагогики является то, что специфические педагогические методы и средства воспитания (труд, игра, наставления, поощрение и т.д.) осуществлялись лишь по определенной форме северной народной жизни весьма благоприятной для воспитания. </w:t>
      </w:r>
    </w:p>
    <w:p w:rsidR="00C27BBB" w:rsidRPr="00D405B6" w:rsidRDefault="0099230C" w:rsidP="00D4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1F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в значительной степени носит целенаправленный характер, который предполагает определенное направление воспитательной деятельности, осознание ее конечных целей, а также содержит средства и методы достижения этих целей.</w:t>
      </w:r>
      <w:r w:rsidR="00C27BBB" w:rsidRPr="00A71F5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="00C27BBB" w:rsidRPr="00A71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При составлении индивидуальной программы развития ребенка используются следующие </w:t>
      </w:r>
      <w:r w:rsidR="00C27BBB" w:rsidRPr="00A71F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методы и приемы:</w:t>
      </w:r>
    </w:p>
    <w:p w:rsidR="00C27BBB" w:rsidRPr="00A71F52" w:rsidRDefault="00C27BBB" w:rsidP="00A71F5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A71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• изучение документов, личных дел;</w:t>
      </w:r>
    </w:p>
    <w:p w:rsidR="00C27BBB" w:rsidRPr="00A71F52" w:rsidRDefault="00C27BBB" w:rsidP="00A71F5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A71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• знакомство с медицинским обследованием, выделение неблагополучных этапов в развитии ребенка;</w:t>
      </w:r>
    </w:p>
    <w:p w:rsidR="00C27BBB" w:rsidRPr="00A71F52" w:rsidRDefault="00C27BBB" w:rsidP="00A71F5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A71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• изучение социума (внешкольных связей) ребенка;</w:t>
      </w:r>
    </w:p>
    <w:p w:rsidR="00C27BBB" w:rsidRPr="00A71F52" w:rsidRDefault="00C27BBB" w:rsidP="00A71F5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A71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• диагностические исследования.</w:t>
      </w:r>
    </w:p>
    <w:p w:rsidR="00D4498F" w:rsidRDefault="00D4498F" w:rsidP="00A71F52">
      <w:pPr>
        <w:pStyle w:val="a3"/>
        <w:spacing w:before="0" w:beforeAutospacing="0" w:after="0" w:afterAutospacing="0"/>
        <w:ind w:firstLine="709"/>
        <w:rPr>
          <w:color w:val="000000"/>
          <w:lang w:val="ru-RU"/>
        </w:rPr>
      </w:pPr>
      <w:r w:rsidRPr="00A71F52">
        <w:rPr>
          <w:color w:val="000000"/>
          <w:lang w:val="ru-RU"/>
        </w:rPr>
        <w:t xml:space="preserve">Индивидуальная форма организации деятельности воспитанников дает возможность индивидуализировать процесс обучения и воспитания, учитывать особенности воспитанников, формирует опыт самостоятельной познавательной деятельности, потребность и готовность к самообразованию, способствует воспитанию самостоятельности, организованности </w:t>
      </w:r>
      <w:r w:rsidR="00C90092" w:rsidRPr="00A71F52">
        <w:rPr>
          <w:color w:val="000000"/>
          <w:lang w:val="ru-RU"/>
        </w:rPr>
        <w:t>воспитанников</w:t>
      </w:r>
      <w:r w:rsidRPr="00A71F52">
        <w:rPr>
          <w:color w:val="000000"/>
          <w:lang w:val="ru-RU"/>
        </w:rPr>
        <w:t>.</w:t>
      </w:r>
    </w:p>
    <w:p w:rsidR="00D4498F" w:rsidRPr="00A71F52" w:rsidRDefault="00D4498F" w:rsidP="00A71F52">
      <w:pPr>
        <w:pStyle w:val="a3"/>
        <w:spacing w:before="0" w:beforeAutospacing="0" w:after="0" w:afterAutospacing="0"/>
        <w:ind w:firstLine="709"/>
        <w:rPr>
          <w:color w:val="000000"/>
          <w:lang w:val="ru-RU"/>
        </w:rPr>
      </w:pPr>
      <w:r w:rsidRPr="00A71F52">
        <w:rPr>
          <w:color w:val="000000"/>
          <w:shd w:val="clear" w:color="auto" w:fill="FFFFFF"/>
          <w:lang w:val="ru-RU"/>
        </w:rPr>
        <w:t xml:space="preserve">Учёт индивидуальных особенностей воспитанников, их склонностей, интересов и способностей даёт возможность успешнее содействовать развитию детей. </w:t>
      </w:r>
    </w:p>
    <w:p w:rsidR="00B8051E" w:rsidRPr="00A71F52" w:rsidRDefault="0099230C" w:rsidP="00A71F5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proofErr w:type="gramStart"/>
      <w:r w:rsidRPr="00A71F52">
        <w:rPr>
          <w:rFonts w:ascii="Times New Roman" w:hAnsi="Times New Roman" w:cs="Times New Roman"/>
          <w:sz w:val="24"/>
          <w:szCs w:val="24"/>
          <w:lang w:val="ru-RU"/>
        </w:rPr>
        <w:t>Исходя из целей и задач воспитательной работы</w:t>
      </w:r>
      <w:r w:rsidR="00B36BA6"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 нами</w:t>
      </w:r>
      <w:r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 были</w:t>
      </w:r>
      <w:proofErr w:type="gramEnd"/>
      <w:r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 определены приоритетными направления воспитательной деятельности  группы</w:t>
      </w:r>
      <w:r w:rsidR="005951E1"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71F52">
        <w:rPr>
          <w:rFonts w:ascii="Times New Roman" w:hAnsi="Times New Roman" w:cs="Times New Roman"/>
          <w:sz w:val="24"/>
          <w:szCs w:val="24"/>
          <w:lang w:val="ru-RU"/>
        </w:rPr>
        <w:t>(семьи)</w:t>
      </w:r>
      <w:r w:rsidR="00A92013"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 №1</w:t>
      </w:r>
      <w:r w:rsidRPr="00A71F52">
        <w:rPr>
          <w:rFonts w:ascii="Times New Roman" w:hAnsi="Times New Roman" w:cs="Times New Roman"/>
          <w:sz w:val="24"/>
          <w:szCs w:val="24"/>
          <w:lang w:val="ru-RU"/>
        </w:rPr>
        <w:t>: гражданско-патриотическое</w:t>
      </w:r>
      <w:r w:rsidR="00B8051E" w:rsidRPr="00A71F52">
        <w:rPr>
          <w:rFonts w:ascii="Times New Roman" w:hAnsi="Times New Roman" w:cs="Times New Roman"/>
          <w:sz w:val="24"/>
          <w:szCs w:val="24"/>
          <w:lang w:val="ru-RU"/>
        </w:rPr>
        <w:t>, познавательное, спортивно-оздоровительное, н</w:t>
      </w:r>
      <w:r w:rsidRPr="00A71F52">
        <w:rPr>
          <w:rFonts w:ascii="Times New Roman" w:hAnsi="Times New Roman" w:cs="Times New Roman"/>
          <w:sz w:val="24"/>
          <w:szCs w:val="24"/>
          <w:lang w:val="ru-RU"/>
        </w:rPr>
        <w:t>равственн</w:t>
      </w:r>
      <w:r w:rsidR="00B36BA6"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о-эстетическое, </w:t>
      </w:r>
      <w:r w:rsidR="00B8051E" w:rsidRPr="00A71F52">
        <w:rPr>
          <w:rFonts w:ascii="Times New Roman" w:hAnsi="Times New Roman" w:cs="Times New Roman"/>
          <w:sz w:val="24"/>
          <w:szCs w:val="24"/>
          <w:lang w:val="ru-RU"/>
        </w:rPr>
        <w:t>трудовое, профилактика правонарушений, р</w:t>
      </w:r>
      <w:r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абота с родителями. Подводя итоги </w:t>
      </w:r>
      <w:r w:rsidRPr="00A71F52">
        <w:rPr>
          <w:rFonts w:ascii="Times New Roman" w:hAnsi="Times New Roman" w:cs="Times New Roman"/>
          <w:sz w:val="24"/>
          <w:szCs w:val="24"/>
          <w:lang w:val="ru-RU"/>
        </w:rPr>
        <w:lastRenderedPageBreak/>
        <w:t>воспитательной работы за 2014\2015 учебный год, следует отметить, что воспитатели стремил</w:t>
      </w:r>
      <w:r w:rsidR="00A92013" w:rsidRPr="00A71F52">
        <w:rPr>
          <w:rFonts w:ascii="Times New Roman" w:hAnsi="Times New Roman" w:cs="Times New Roman"/>
          <w:sz w:val="24"/>
          <w:szCs w:val="24"/>
          <w:lang w:val="ru-RU"/>
        </w:rPr>
        <w:t>ись</w:t>
      </w:r>
      <w:r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 успешно реализовать намеченные план</w:t>
      </w:r>
      <w:r w:rsidR="00D12AD8"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ы, решать поставленные </w:t>
      </w:r>
      <w:r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задачи: </w:t>
      </w:r>
    </w:p>
    <w:p w:rsidR="00B8051E" w:rsidRPr="00A71F52" w:rsidRDefault="0099230C" w:rsidP="00A71F52">
      <w:pPr>
        <w:pStyle w:val="a3"/>
        <w:spacing w:before="0" w:beforeAutospacing="0" w:after="0" w:afterAutospacing="0"/>
        <w:ind w:firstLine="709"/>
        <w:rPr>
          <w:lang w:val="ru-RU"/>
        </w:rPr>
      </w:pPr>
      <w:r w:rsidRPr="00A71F52">
        <w:rPr>
          <w:lang w:val="ru-RU"/>
        </w:rPr>
        <w:t>-работа над сплочением детского коллектива;</w:t>
      </w:r>
    </w:p>
    <w:p w:rsidR="00B8051E" w:rsidRPr="00A71F52" w:rsidRDefault="0099230C" w:rsidP="00A71F52">
      <w:pPr>
        <w:pStyle w:val="a3"/>
        <w:spacing w:before="0" w:beforeAutospacing="0" w:after="0" w:afterAutospacing="0"/>
        <w:ind w:firstLine="709"/>
        <w:rPr>
          <w:lang w:val="ru-RU"/>
        </w:rPr>
      </w:pPr>
      <w:r w:rsidRPr="00A71F52">
        <w:rPr>
          <w:lang w:val="ru-RU"/>
        </w:rPr>
        <w:t xml:space="preserve"> -формирование гражданственности и правового сознания, духовности и культуры, самостоятельности, инициативности; </w:t>
      </w:r>
    </w:p>
    <w:p w:rsidR="00B8051E" w:rsidRPr="00A71F52" w:rsidRDefault="0099230C" w:rsidP="00A71F52">
      <w:pPr>
        <w:pStyle w:val="a3"/>
        <w:spacing w:before="0" w:beforeAutospacing="0" w:after="0" w:afterAutospacing="0"/>
        <w:ind w:firstLine="709"/>
        <w:rPr>
          <w:lang w:val="ru-RU"/>
        </w:rPr>
      </w:pPr>
      <w:r w:rsidRPr="00A71F52">
        <w:rPr>
          <w:lang w:val="ru-RU"/>
        </w:rPr>
        <w:t xml:space="preserve">-профилактика вредных привычек и пропаганда ЗОЖ; </w:t>
      </w:r>
    </w:p>
    <w:p w:rsidR="00B22D5F" w:rsidRPr="00A71F52" w:rsidRDefault="00B22D5F" w:rsidP="00A71F52">
      <w:pPr>
        <w:pStyle w:val="a3"/>
        <w:spacing w:before="0" w:beforeAutospacing="0" w:after="0" w:afterAutospacing="0"/>
        <w:ind w:firstLine="709"/>
        <w:rPr>
          <w:lang w:val="ru-RU"/>
        </w:rPr>
      </w:pPr>
      <w:r w:rsidRPr="00A71F52">
        <w:rPr>
          <w:lang w:val="ru-RU"/>
        </w:rPr>
        <w:t>- индивидуальная работа;</w:t>
      </w:r>
    </w:p>
    <w:p w:rsidR="00C90092" w:rsidRPr="00A71F52" w:rsidRDefault="0099230C" w:rsidP="00A71F52">
      <w:pPr>
        <w:pStyle w:val="a3"/>
        <w:spacing w:before="0" w:beforeAutospacing="0" w:after="0" w:afterAutospacing="0"/>
        <w:ind w:firstLine="709"/>
        <w:rPr>
          <w:lang w:val="ru-RU"/>
        </w:rPr>
      </w:pPr>
      <w:r w:rsidRPr="00A71F52">
        <w:rPr>
          <w:lang w:val="ru-RU"/>
        </w:rPr>
        <w:t>-работа с родителями</w:t>
      </w:r>
      <w:r w:rsidR="00B8051E" w:rsidRPr="00A71F52">
        <w:rPr>
          <w:lang w:val="ru-RU"/>
        </w:rPr>
        <w:t>.</w:t>
      </w:r>
    </w:p>
    <w:p w:rsidR="007E6CE9" w:rsidRPr="00A71F52" w:rsidRDefault="0099230C" w:rsidP="00A71F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71F52">
        <w:rPr>
          <w:rFonts w:ascii="Times New Roman" w:hAnsi="Times New Roman" w:cs="Times New Roman"/>
          <w:sz w:val="24"/>
          <w:szCs w:val="24"/>
          <w:lang w:val="ru-RU"/>
        </w:rPr>
        <w:t>Основные направления</w:t>
      </w:r>
      <w:r w:rsidR="008662CE"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 нашей</w:t>
      </w:r>
      <w:r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 воспитательной</w:t>
      </w:r>
      <w:r w:rsidR="008662CE"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 работы, это</w:t>
      </w:r>
      <w:r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 изучение личности ребенка </w:t>
      </w:r>
      <w:r w:rsidR="00B8292A"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71F52">
        <w:rPr>
          <w:rFonts w:ascii="Times New Roman" w:hAnsi="Times New Roman" w:cs="Times New Roman"/>
          <w:sz w:val="24"/>
          <w:szCs w:val="24"/>
          <w:lang w:val="ru-RU"/>
        </w:rPr>
        <w:t>пу</w:t>
      </w:r>
      <w:r w:rsidR="008662CE" w:rsidRPr="00A71F52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="008E1882"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м наблюдения за детьми, бесед, </w:t>
      </w:r>
      <w:r w:rsidRPr="00A71F52">
        <w:rPr>
          <w:rFonts w:ascii="Times New Roman" w:hAnsi="Times New Roman" w:cs="Times New Roman"/>
          <w:sz w:val="24"/>
          <w:szCs w:val="24"/>
          <w:lang w:val="ru-RU"/>
        </w:rPr>
        <w:t>проведение в</w:t>
      </w:r>
      <w:r w:rsidR="005A54CD"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оспитательных </w:t>
      </w:r>
      <w:r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мероприятий, расширяющих кругозор детей</w:t>
      </w:r>
      <w:r w:rsidR="00B36BA6" w:rsidRPr="00A71F5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E1882"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 развитие умственных</w:t>
      </w:r>
      <w:r w:rsidR="008662CE"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 и художес</w:t>
      </w:r>
      <w:r w:rsidR="008E1882" w:rsidRPr="00A71F52">
        <w:rPr>
          <w:rFonts w:ascii="Times New Roman" w:hAnsi="Times New Roman" w:cs="Times New Roman"/>
          <w:sz w:val="24"/>
          <w:szCs w:val="24"/>
          <w:lang w:val="ru-RU"/>
        </w:rPr>
        <w:t>твенных способностей</w:t>
      </w:r>
      <w:r w:rsidR="008662CE"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8662CE"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Помощь </w:t>
      </w:r>
      <w:r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детям </w:t>
      </w:r>
      <w:r w:rsidR="008662CE" w:rsidRPr="00A71F52">
        <w:rPr>
          <w:rFonts w:ascii="Times New Roman" w:hAnsi="Times New Roman" w:cs="Times New Roman"/>
          <w:sz w:val="24"/>
          <w:szCs w:val="24"/>
          <w:lang w:val="ru-RU"/>
        </w:rPr>
        <w:t>в учебном процессе</w:t>
      </w:r>
      <w:r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C60DE" w:rsidRPr="00A71F52">
        <w:rPr>
          <w:rFonts w:ascii="Times New Roman" w:hAnsi="Times New Roman" w:cs="Times New Roman"/>
          <w:sz w:val="24"/>
          <w:szCs w:val="24"/>
          <w:lang w:val="ru-RU"/>
        </w:rPr>
        <w:t>активное</w:t>
      </w:r>
      <w:r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 участи</w:t>
      </w:r>
      <w:r w:rsidR="00FC60DE" w:rsidRPr="00A71F5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 детей в общественной жизни </w:t>
      </w:r>
      <w:r w:rsidR="00B8292A"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 группы (семьи)</w:t>
      </w:r>
      <w:r w:rsidR="008662CE"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 и школы, </w:t>
      </w:r>
      <w:r w:rsidR="00293C57" w:rsidRPr="00A71F52">
        <w:rPr>
          <w:rFonts w:ascii="Times New Roman" w:hAnsi="Times New Roman" w:cs="Times New Roman"/>
          <w:sz w:val="24"/>
          <w:szCs w:val="24"/>
          <w:lang w:val="ru-RU"/>
        </w:rPr>
        <w:t>проводили</w:t>
      </w:r>
      <w:r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 работу по усвоению правил для </w:t>
      </w:r>
      <w:r w:rsidR="00B8292A"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 воспитанников</w:t>
      </w:r>
      <w:r w:rsidRPr="00A71F5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93C57"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 укрепляли</w:t>
      </w:r>
      <w:r w:rsidR="008662CE"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 детский коллектив, </w:t>
      </w:r>
      <w:r w:rsidRPr="00A71F52"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 w:rsidR="00293C57"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 велась</w:t>
      </w:r>
      <w:r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 над созданием коллектива через индивидуальный подход к кажд</w:t>
      </w:r>
      <w:r w:rsidR="008662CE"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ому ребенку и через общие дела, </w:t>
      </w:r>
      <w:r w:rsidRPr="00A71F52">
        <w:rPr>
          <w:rFonts w:ascii="Times New Roman" w:hAnsi="Times New Roman" w:cs="Times New Roman"/>
          <w:sz w:val="24"/>
          <w:szCs w:val="24"/>
          <w:lang w:val="ru-RU"/>
        </w:rPr>
        <w:t>воспитыва</w:t>
      </w:r>
      <w:r w:rsidR="00293C57" w:rsidRPr="00A71F52">
        <w:rPr>
          <w:rFonts w:ascii="Times New Roman" w:hAnsi="Times New Roman" w:cs="Times New Roman"/>
          <w:sz w:val="24"/>
          <w:szCs w:val="24"/>
          <w:lang w:val="ru-RU"/>
        </w:rPr>
        <w:t>лась</w:t>
      </w:r>
      <w:r w:rsidR="008662CE"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 личность безопасного типа, </w:t>
      </w:r>
      <w:r w:rsidR="00293C57" w:rsidRPr="00A71F52">
        <w:rPr>
          <w:rFonts w:ascii="Times New Roman" w:hAnsi="Times New Roman" w:cs="Times New Roman"/>
          <w:sz w:val="24"/>
          <w:szCs w:val="24"/>
          <w:lang w:val="ru-RU"/>
        </w:rPr>
        <w:t>продолжали</w:t>
      </w:r>
      <w:r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 работу по привитию гигиенических навыков и умений, культуры поведения в ш</w:t>
      </w:r>
      <w:r w:rsidR="00293C57" w:rsidRPr="00A71F52">
        <w:rPr>
          <w:rFonts w:ascii="Times New Roman" w:hAnsi="Times New Roman" w:cs="Times New Roman"/>
          <w:sz w:val="24"/>
          <w:szCs w:val="24"/>
          <w:lang w:val="ru-RU"/>
        </w:rPr>
        <w:t>коле, общественных местах, учили</w:t>
      </w:r>
      <w:r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 заботиться</w:t>
      </w:r>
      <w:proofErr w:type="gramEnd"/>
      <w:r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 об охране и укреплении своего здоровья. </w:t>
      </w:r>
      <w:r w:rsidR="008662CE"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Свою работу начинаем </w:t>
      </w:r>
      <w:r w:rsidRPr="00A71F52">
        <w:rPr>
          <w:rFonts w:ascii="Times New Roman" w:hAnsi="Times New Roman" w:cs="Times New Roman"/>
          <w:sz w:val="24"/>
          <w:szCs w:val="24"/>
          <w:lang w:val="ru-RU"/>
        </w:rPr>
        <w:t>с диагностики по изучению потребностей, склонностей детей,</w:t>
      </w:r>
      <w:r w:rsidR="00B8292A"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 изучение семей воспитанников</w:t>
      </w:r>
      <w:r w:rsidR="008662CE" w:rsidRPr="00A71F5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E6CE9" w:rsidRPr="00A71F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Знание диагноза, изучение семейно-бытовых условий помогает воспитателю лучше понять психическое состояние и особенности поведения воспитанника, выбрать наиболее целесообразные методы индивидуального подхода при воспитании.</w:t>
      </w:r>
      <w:r w:rsidR="007E6CE9" w:rsidRPr="00A71F52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7E6CE9" w:rsidRPr="00A71F52">
        <w:rPr>
          <w:rFonts w:ascii="Times New Roman" w:hAnsi="Times New Roman" w:cs="Times New Roman"/>
          <w:sz w:val="24"/>
          <w:szCs w:val="24"/>
          <w:lang w:val="ru-RU"/>
        </w:rPr>
        <w:t>Стремимся успешно реализовать намеченные планы, решать п</w:t>
      </w:r>
      <w:r w:rsidR="00B36BA6"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оставленные перед ними задачи. Мы используем </w:t>
      </w:r>
      <w:r w:rsidR="007E6CE9" w:rsidRPr="00A71F52">
        <w:rPr>
          <w:rFonts w:ascii="Times New Roman" w:hAnsi="Times New Roman" w:cs="Times New Roman"/>
          <w:sz w:val="24"/>
          <w:szCs w:val="24"/>
          <w:lang w:val="ru-RU"/>
        </w:rPr>
        <w:t>различные методы и формы воспитательной работы.</w:t>
      </w:r>
    </w:p>
    <w:p w:rsidR="008662CE" w:rsidRPr="00A71F52" w:rsidRDefault="000B6E3B" w:rsidP="00A71F52">
      <w:pPr>
        <w:spacing w:after="0" w:line="240" w:lineRule="auto"/>
        <w:ind w:firstLine="709"/>
        <w:rPr>
          <w:rStyle w:val="c2"/>
          <w:rFonts w:ascii="Times New Roman" w:hAnsi="Times New Roman" w:cs="Times New Roman"/>
          <w:sz w:val="24"/>
          <w:szCs w:val="24"/>
          <w:lang w:val="ru-RU"/>
        </w:rPr>
      </w:pPr>
      <w:r w:rsidRPr="00A71F52">
        <w:rPr>
          <w:rStyle w:val="c2"/>
          <w:rFonts w:ascii="Times New Roman" w:hAnsi="Times New Roman" w:cs="Times New Roman"/>
          <w:sz w:val="24"/>
          <w:szCs w:val="24"/>
          <w:lang w:val="ru-RU"/>
        </w:rPr>
        <w:t>Велась</w:t>
      </w:r>
      <w:r w:rsidR="009C6B6E" w:rsidRPr="00A71F52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 систематическая работа по вовлечению дет</w:t>
      </w:r>
      <w:r w:rsidR="00293C57" w:rsidRPr="00A71F52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ей </w:t>
      </w:r>
      <w:r w:rsidR="009C6B6E" w:rsidRPr="00A71F52">
        <w:rPr>
          <w:rStyle w:val="c2"/>
          <w:rFonts w:ascii="Times New Roman" w:hAnsi="Times New Roman" w:cs="Times New Roman"/>
          <w:sz w:val="24"/>
          <w:szCs w:val="24"/>
          <w:lang w:val="ru-RU"/>
        </w:rPr>
        <w:t>и</w:t>
      </w:r>
      <w:r w:rsidR="00293C57" w:rsidRPr="00A71F52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60DE" w:rsidRPr="00A71F52">
        <w:rPr>
          <w:rStyle w:val="c2"/>
          <w:rFonts w:ascii="Times New Roman" w:hAnsi="Times New Roman" w:cs="Times New Roman"/>
          <w:sz w:val="24"/>
          <w:szCs w:val="24"/>
          <w:lang w:val="ru-RU"/>
        </w:rPr>
        <w:t>во</w:t>
      </w:r>
      <w:r w:rsidR="009C6B6E" w:rsidRPr="00A71F52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 внеурочную деятельность, что дало положительные результаты.</w:t>
      </w:r>
      <w:r w:rsidR="00B36BA6" w:rsidRPr="00A71F52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6B6E" w:rsidRPr="00A71F52">
        <w:rPr>
          <w:rStyle w:val="c2"/>
          <w:rFonts w:ascii="Times New Roman" w:hAnsi="Times New Roman" w:cs="Times New Roman"/>
          <w:sz w:val="24"/>
          <w:szCs w:val="24"/>
          <w:lang w:val="ru-RU"/>
        </w:rPr>
        <w:t>В течение всего учебного года велась работа по формированию коллектива</w:t>
      </w:r>
      <w:r w:rsidR="005A54CD" w:rsidRPr="00A71F52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 группы (семьи)</w:t>
      </w:r>
      <w:r w:rsidR="009C6B6E" w:rsidRPr="00A71F52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 через активизацию деятельности каждого</w:t>
      </w:r>
      <w:r w:rsidR="00B36BA6" w:rsidRPr="00A71F52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 ребенка. Для этого проводились</w:t>
      </w:r>
      <w:r w:rsidR="009C6B6E" w:rsidRPr="00A71F52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 внеклассные мероприятия, экскурсии и прогулки</w:t>
      </w:r>
      <w:r w:rsidR="00B36BA6" w:rsidRPr="00A71F52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, конкурсы рисунков и поделок, </w:t>
      </w:r>
      <w:r w:rsidR="009C6B6E" w:rsidRPr="00A71F52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праздничные программы, направленные на решение конкретных задач. </w:t>
      </w:r>
    </w:p>
    <w:p w:rsidR="00C90092" w:rsidRPr="00A71F52" w:rsidRDefault="00C90092" w:rsidP="00A71F52">
      <w:pPr>
        <w:pStyle w:val="a3"/>
        <w:spacing w:before="0" w:beforeAutospacing="0" w:after="0" w:afterAutospacing="0"/>
        <w:ind w:firstLine="709"/>
        <w:rPr>
          <w:lang w:val="ru-RU"/>
        </w:rPr>
      </w:pPr>
      <w:r w:rsidRPr="00A71F52">
        <w:rPr>
          <w:lang w:val="ru-RU"/>
        </w:rPr>
        <w:t>Наши ребята в течени</w:t>
      </w:r>
      <w:r w:rsidR="00FC60DE" w:rsidRPr="00A71F52">
        <w:rPr>
          <w:lang w:val="ru-RU"/>
        </w:rPr>
        <w:t>е</w:t>
      </w:r>
      <w:r w:rsidR="00B36BA6" w:rsidRPr="00A71F52">
        <w:rPr>
          <w:lang w:val="ru-RU"/>
        </w:rPr>
        <w:t xml:space="preserve"> прошедшего </w:t>
      </w:r>
      <w:r w:rsidRPr="00A71F52">
        <w:rPr>
          <w:lang w:val="ru-RU"/>
        </w:rPr>
        <w:t>учебного года принимали активн</w:t>
      </w:r>
      <w:r w:rsidR="00FC60DE" w:rsidRPr="00A71F52">
        <w:rPr>
          <w:lang w:val="ru-RU"/>
        </w:rPr>
        <w:t xml:space="preserve">ое участие в  проведении игр, </w:t>
      </w:r>
      <w:r w:rsidRPr="00A71F52">
        <w:rPr>
          <w:lang w:val="ru-RU"/>
        </w:rPr>
        <w:t>развлекательны</w:t>
      </w:r>
      <w:r w:rsidR="00FC60DE" w:rsidRPr="00A71F52">
        <w:rPr>
          <w:lang w:val="ru-RU"/>
        </w:rPr>
        <w:t>х программах, конкурсах</w:t>
      </w:r>
      <w:r w:rsidRPr="00A71F52">
        <w:rPr>
          <w:lang w:val="ru-RU"/>
        </w:rPr>
        <w:t xml:space="preserve"> по всем предметам в рамках проведения традиционных предметных недель в школе так и в </w:t>
      </w:r>
      <w:proofErr w:type="spellStart"/>
      <w:r w:rsidRPr="00A71F52">
        <w:rPr>
          <w:lang w:val="ru-RU"/>
        </w:rPr>
        <w:t>общеинтернатских</w:t>
      </w:r>
      <w:proofErr w:type="spellEnd"/>
      <w:r w:rsidRPr="00A71F52">
        <w:rPr>
          <w:lang w:val="ru-RU"/>
        </w:rPr>
        <w:t xml:space="preserve"> мероприятиях, что является отличным примером единства учебной и воспит</w:t>
      </w:r>
      <w:r w:rsidR="00B36BA6" w:rsidRPr="00A71F52">
        <w:rPr>
          <w:lang w:val="ru-RU"/>
        </w:rPr>
        <w:t xml:space="preserve">ательной  деятельности детей. Так за учебный год мы </w:t>
      </w:r>
      <w:r w:rsidRPr="00A71F52">
        <w:rPr>
          <w:lang w:val="ru-RU"/>
        </w:rPr>
        <w:t>участвовали</w:t>
      </w:r>
      <w:r w:rsidR="00B36BA6" w:rsidRPr="00A71F52">
        <w:rPr>
          <w:lang w:val="ru-RU"/>
        </w:rPr>
        <w:t xml:space="preserve"> во </w:t>
      </w:r>
      <w:r w:rsidRPr="00A71F52">
        <w:rPr>
          <w:lang w:val="ru-RU"/>
        </w:rPr>
        <w:t>всеросси</w:t>
      </w:r>
      <w:r w:rsidR="00B36BA6" w:rsidRPr="00A71F52">
        <w:rPr>
          <w:lang w:val="ru-RU"/>
        </w:rPr>
        <w:t xml:space="preserve">йских, </w:t>
      </w:r>
      <w:r w:rsidRPr="00A71F52">
        <w:rPr>
          <w:lang w:val="ru-RU"/>
        </w:rPr>
        <w:t xml:space="preserve">федеральных конкурсах получили дипломы и сертификаты.  </w:t>
      </w:r>
    </w:p>
    <w:p w:rsidR="00157A90" w:rsidRPr="00A71F52" w:rsidRDefault="009C6B6E" w:rsidP="00A71F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71F52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Формирование здорового образа жизни, сохранение и укрепление здоровья </w:t>
      </w:r>
      <w:r w:rsidR="008E1882" w:rsidRPr="00A71F52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 воспитанников </w:t>
      </w:r>
      <w:r w:rsidRPr="00A71F52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являются одной из важнейших задач. Ребята принимали активное участие во всех спортивных мероприятиях, проводимых в школе («День здоровья», «Веселые старты», беседы, </w:t>
      </w:r>
      <w:r w:rsidR="008E1882" w:rsidRPr="00A71F52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мероприятия </w:t>
      </w:r>
      <w:r w:rsidRPr="00A71F52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по безопасности и охране здоровья, </w:t>
      </w:r>
      <w:proofErr w:type="spellStart"/>
      <w:r w:rsidRPr="00A71F52">
        <w:rPr>
          <w:rStyle w:val="c2"/>
          <w:rFonts w:ascii="Times New Roman" w:hAnsi="Times New Roman" w:cs="Times New Roman"/>
          <w:sz w:val="24"/>
          <w:szCs w:val="24"/>
          <w:lang w:val="ru-RU"/>
        </w:rPr>
        <w:t>физминутки</w:t>
      </w:r>
      <w:proofErr w:type="spellEnd"/>
      <w:r w:rsidRPr="00A71F52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 на уроках и на самоподготовке, связанные с укреплением зрения, со снятием физической усталости).</w:t>
      </w:r>
      <w:r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1882"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 В группе (семье) работает клубная деятельность «Мэбетако» и «Ӈудакова». </w:t>
      </w:r>
      <w:r w:rsidRPr="00A71F52">
        <w:rPr>
          <w:rFonts w:ascii="Times New Roman" w:hAnsi="Times New Roman" w:cs="Times New Roman"/>
          <w:sz w:val="24"/>
          <w:szCs w:val="24"/>
          <w:lang w:val="ru-RU"/>
        </w:rPr>
        <w:t>В целом цели и задачи по организации внеурочной деятельности выполнены.</w:t>
      </w:r>
      <w:r w:rsidR="00F3203D"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Воспитание здорового образа жизни у </w:t>
      </w:r>
      <w:r w:rsidR="008E1882" w:rsidRPr="00A71F52">
        <w:rPr>
          <w:rFonts w:ascii="Times New Roman" w:hAnsi="Times New Roman" w:cs="Times New Roman"/>
          <w:sz w:val="24"/>
          <w:szCs w:val="24"/>
          <w:lang w:val="ru-RU"/>
        </w:rPr>
        <w:t>воспитанников</w:t>
      </w:r>
      <w:r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 являлось важнейшим звеном в системе воспитательной работы. В этом году была проведена большая работа, которая способствует укреплению здоровья обучающихся, формированию у воспитанников потребности здорового образа жизни, формированию навыков личной и общественной гигиены, профилактике вредных привычек.</w:t>
      </w:r>
    </w:p>
    <w:p w:rsidR="00157A90" w:rsidRPr="00A71F52" w:rsidRDefault="002742AF" w:rsidP="00A71F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71F52">
        <w:rPr>
          <w:rFonts w:ascii="Times New Roman" w:eastAsia="Times New Roman" w:hAnsi="Times New Roman" w:cs="Times New Roman"/>
          <w:color w:val="1D1D18"/>
          <w:sz w:val="24"/>
          <w:szCs w:val="24"/>
          <w:lang w:val="ru-RU" w:eastAsia="ru-RU"/>
        </w:rPr>
        <w:t>Положительную опору</w:t>
      </w:r>
      <w:r w:rsidR="00D4498F" w:rsidRPr="00A71F52">
        <w:rPr>
          <w:rFonts w:ascii="Times New Roman" w:eastAsia="Times New Roman" w:hAnsi="Times New Roman" w:cs="Times New Roman"/>
          <w:color w:val="1D1D18"/>
          <w:sz w:val="24"/>
          <w:szCs w:val="24"/>
          <w:lang w:val="ru-RU" w:eastAsia="ru-RU"/>
        </w:rPr>
        <w:t xml:space="preserve"> имеет еще один аспект, который можно обозначить как создание положительного воспитательного фона. Сюда относится и жизнедеятельность воспитанников, и стиль воспит</w:t>
      </w:r>
      <w:r w:rsidRPr="00A71F52">
        <w:rPr>
          <w:rFonts w:ascii="Times New Roman" w:eastAsia="Times New Roman" w:hAnsi="Times New Roman" w:cs="Times New Roman"/>
          <w:color w:val="1D1D18"/>
          <w:sz w:val="24"/>
          <w:szCs w:val="24"/>
          <w:lang w:val="ru-RU" w:eastAsia="ru-RU"/>
        </w:rPr>
        <w:t>ательных отношений, и даже «дух»</w:t>
      </w:r>
      <w:r w:rsidR="00D4498F" w:rsidRPr="00A71F52">
        <w:rPr>
          <w:rFonts w:ascii="Times New Roman" w:eastAsia="Times New Roman" w:hAnsi="Times New Roman" w:cs="Times New Roman"/>
          <w:color w:val="1D1D18"/>
          <w:sz w:val="24"/>
          <w:szCs w:val="24"/>
          <w:lang w:val="ru-RU" w:eastAsia="ru-RU"/>
        </w:rPr>
        <w:t xml:space="preserve"> (выражение</w:t>
      </w:r>
      <w:r w:rsidR="00F3203D" w:rsidRPr="00A71F52">
        <w:rPr>
          <w:rFonts w:ascii="Times New Roman" w:eastAsia="Times New Roman" w:hAnsi="Times New Roman" w:cs="Times New Roman"/>
          <w:color w:val="1D1D18"/>
          <w:sz w:val="24"/>
          <w:szCs w:val="24"/>
          <w:lang w:val="ru-RU" w:eastAsia="ru-RU"/>
        </w:rPr>
        <w:t xml:space="preserve"> </w:t>
      </w:r>
      <w:r w:rsidR="00D4498F" w:rsidRPr="00A71F52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К.Д. Ушинского</w:t>
      </w:r>
      <w:r w:rsidR="00D4498F" w:rsidRPr="00A71F52">
        <w:rPr>
          <w:rFonts w:ascii="Times New Roman" w:eastAsia="Times New Roman" w:hAnsi="Times New Roman" w:cs="Times New Roman"/>
          <w:color w:val="1D1D18"/>
          <w:sz w:val="24"/>
          <w:szCs w:val="24"/>
          <w:lang w:val="ru-RU" w:eastAsia="ru-RU"/>
        </w:rPr>
        <w:t>) учебно-воспитательных заведений. Спокойная, деловая обстановка, где каждый занят своим делом, никто не мешает друг другу, где высокая организация труда и отдыха способствует бодрому, уверенному движению вперед, где и стены воспитывают, потому что продуманы все мелочи интерьера, где чувствуется слаженность действий и заботливое отношение друг к другу, не может не оказывать благоприятного воздействия.</w:t>
      </w:r>
    </w:p>
    <w:p w:rsidR="00D4498F" w:rsidRPr="00A71F52" w:rsidRDefault="00D4498F" w:rsidP="00A71F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71F52">
        <w:rPr>
          <w:rFonts w:ascii="Times New Roman" w:eastAsia="Times New Roman" w:hAnsi="Times New Roman" w:cs="Times New Roman"/>
          <w:color w:val="1D1D18"/>
          <w:sz w:val="24"/>
          <w:szCs w:val="24"/>
          <w:lang w:val="ru-RU" w:eastAsia="ru-RU"/>
        </w:rPr>
        <w:lastRenderedPageBreak/>
        <w:t>Воспитанники, которым часто напоминают об их недостатках, начинают терять веру в себя, свои силы и возможности. Опытные воспитатели не скупятся на комплименты, щедро авансируют будущие положительные сдвиги. Они проектируют хорошее поведение, внушают уверенность в успешном достижении высоких результатов, оказывают доверие воспитанникам, ободряют их при неудачах.</w:t>
      </w:r>
    </w:p>
    <w:p w:rsidR="00D12AD8" w:rsidRPr="00A71F52" w:rsidRDefault="005A54CD" w:rsidP="00A71F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71F52">
        <w:rPr>
          <w:rFonts w:ascii="Times New Roman" w:hAnsi="Times New Roman" w:cs="Times New Roman"/>
          <w:sz w:val="24"/>
          <w:szCs w:val="24"/>
          <w:lang w:val="ru-RU"/>
        </w:rPr>
        <w:t>Проводилась постоянная коллективная и индивидуальна</w:t>
      </w:r>
      <w:r w:rsidR="00372C48" w:rsidRPr="00A71F52">
        <w:rPr>
          <w:rFonts w:ascii="Times New Roman" w:hAnsi="Times New Roman" w:cs="Times New Roman"/>
          <w:sz w:val="24"/>
          <w:szCs w:val="24"/>
          <w:lang w:val="ru-RU"/>
        </w:rPr>
        <w:t>я работа по разрешению конфликтов, создание</w:t>
      </w:r>
      <w:r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 в коллективе атмосферы дружбы и взаимопонимания. Велась работа по изучен</w:t>
      </w:r>
      <w:r w:rsidR="006E076E" w:rsidRPr="00A71F52">
        <w:rPr>
          <w:rFonts w:ascii="Times New Roman" w:hAnsi="Times New Roman" w:cs="Times New Roman"/>
          <w:sz w:val="24"/>
          <w:szCs w:val="24"/>
          <w:lang w:val="ru-RU"/>
        </w:rPr>
        <w:t>ию учащихся, их взаимоотношений</w:t>
      </w:r>
      <w:r w:rsidRPr="00A71F52">
        <w:rPr>
          <w:rFonts w:ascii="Times New Roman" w:hAnsi="Times New Roman" w:cs="Times New Roman"/>
          <w:sz w:val="24"/>
          <w:szCs w:val="24"/>
          <w:lang w:val="ru-RU"/>
        </w:rPr>
        <w:t>, индивидуальных особенностей</w:t>
      </w:r>
      <w:r w:rsidR="00B438DF"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 и проблем в общении. С детьми </w:t>
      </w:r>
      <w:r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 проводились беседы по этикету поведения в общественных местах, работа по вовлечению в активную внеурочную </w:t>
      </w:r>
      <w:r w:rsidR="006E076E"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деятельность. В</w:t>
      </w:r>
      <w:r w:rsidRPr="00A71F52">
        <w:rPr>
          <w:rFonts w:ascii="Times New Roman" w:hAnsi="Times New Roman" w:cs="Times New Roman"/>
          <w:sz w:val="24"/>
          <w:szCs w:val="24"/>
          <w:lang w:val="ru-RU"/>
        </w:rPr>
        <w:t>се охвачены поручениями с учетом их интересов</w:t>
      </w:r>
      <w:r w:rsidR="006E076E" w:rsidRPr="00A71F5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 все это способствует развитию активности, инициативы и деловитости. Результат: чувствуется, что </w:t>
      </w:r>
      <w:r w:rsidR="006E076E" w:rsidRPr="00A71F52">
        <w:rPr>
          <w:rFonts w:ascii="Times New Roman" w:hAnsi="Times New Roman" w:cs="Times New Roman"/>
          <w:sz w:val="24"/>
          <w:szCs w:val="24"/>
          <w:lang w:val="ru-RU"/>
        </w:rPr>
        <w:t>воспитанники</w:t>
      </w:r>
      <w:r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 меняются в лучшую сторону, стараются стать добрее, поведение их становится осознанным и сознательным.</w:t>
      </w:r>
      <w:r w:rsidR="00B73890"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 В результате в </w:t>
      </w:r>
      <w:r w:rsidR="00D12AD8"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группе сформировался коллектив, </w:t>
      </w:r>
      <w:proofErr w:type="gramStart"/>
      <w:r w:rsidR="00D12AD8" w:rsidRPr="00A71F52">
        <w:rPr>
          <w:rFonts w:ascii="Times New Roman" w:hAnsi="Times New Roman" w:cs="Times New Roman"/>
          <w:sz w:val="24"/>
          <w:szCs w:val="24"/>
          <w:lang w:val="ru-RU"/>
        </w:rPr>
        <w:t>объединённых</w:t>
      </w:r>
      <w:proofErr w:type="gramEnd"/>
      <w:r w:rsidR="00D12AD8"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="00B73890"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бщей  целью – сделать жизнь в </w:t>
      </w:r>
      <w:r w:rsidR="00D12AD8" w:rsidRPr="00A71F52">
        <w:rPr>
          <w:rFonts w:ascii="Times New Roman" w:hAnsi="Times New Roman" w:cs="Times New Roman"/>
          <w:sz w:val="24"/>
          <w:szCs w:val="24"/>
          <w:lang w:val="ru-RU"/>
        </w:rPr>
        <w:t>интернате интересной и запоминающейся</w:t>
      </w:r>
      <w:r w:rsidR="00B73890"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. В </w:t>
      </w:r>
      <w:r w:rsidR="00D12AD8" w:rsidRPr="00A71F52">
        <w:rPr>
          <w:rFonts w:ascii="Times New Roman" w:hAnsi="Times New Roman" w:cs="Times New Roman"/>
          <w:sz w:val="24"/>
          <w:szCs w:val="24"/>
          <w:lang w:val="ru-RU"/>
        </w:rPr>
        <w:t>группе сложилась доброжелательная обстановка, взаимопонимание и тесное сотрудничество  воспитанников и воспитателей.</w:t>
      </w:r>
    </w:p>
    <w:p w:rsidR="009C6B6E" w:rsidRPr="00A71F52" w:rsidRDefault="00F265AD" w:rsidP="00A71F52">
      <w:pPr>
        <w:spacing w:after="0" w:line="240" w:lineRule="auto"/>
        <w:ind w:firstLine="709"/>
        <w:rPr>
          <w:rStyle w:val="c2"/>
          <w:rFonts w:ascii="Times New Roman" w:hAnsi="Times New Roman" w:cs="Times New Roman"/>
          <w:sz w:val="24"/>
          <w:szCs w:val="24"/>
          <w:lang w:val="ru-RU"/>
        </w:rPr>
      </w:pPr>
      <w:r w:rsidRPr="00A71F5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Вывод:</w:t>
      </w:r>
      <w:r w:rsidRPr="00A71F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23C59" w:rsidRPr="00A71F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Учёт индивидуальных особенностей воспитанников, их склонностей, интересов и способностей даёт возможность успешнее содействовать развитию детей.</w:t>
      </w:r>
      <w:r w:rsidR="00B8051E" w:rsidRPr="00A71F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</w:t>
      </w:r>
      <w:r w:rsidR="0016073D" w:rsidRPr="00A71F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лан</w:t>
      </w:r>
      <w:r w:rsidR="00BD1073" w:rsidRPr="00A71F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воспитательной деятельности в группе (семье) является</w:t>
      </w:r>
      <w:r w:rsidR="00D12AD8" w:rsidRPr="00A71F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перспективным, он</w:t>
      </w:r>
      <w:r w:rsidR="0016073D" w:rsidRPr="00A71F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был</w:t>
      </w:r>
      <w:r w:rsidR="00B8051E" w:rsidRPr="00A71F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6073D" w:rsidRPr="00A71F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напр</w:t>
      </w:r>
      <w:r w:rsidR="00D12AD8" w:rsidRPr="00A71F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авле</w:t>
      </w:r>
      <w:r w:rsidR="00B73890" w:rsidRPr="00A71F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 w:rsidRPr="00A71F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 на отдельного воспитанника, так и на всю группу (семью) </w:t>
      </w:r>
      <w:r w:rsidR="0016073D" w:rsidRPr="00A71F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целом. При составлении планов воспитательной работы </w:t>
      </w:r>
      <w:r w:rsidR="00D16F41" w:rsidRPr="00A71F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мы</w:t>
      </w:r>
      <w:r w:rsidR="0016073D" w:rsidRPr="00A71F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использовали подходы в планировании работы с </w:t>
      </w:r>
      <w:r w:rsidRPr="00A71F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группой (семьей)</w:t>
      </w:r>
      <w:r w:rsidR="0016073D" w:rsidRPr="00A71F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основанные на анал</w:t>
      </w:r>
      <w:r w:rsidR="00B73890" w:rsidRPr="00A71F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изе воспитательной деятельности</w:t>
      </w:r>
      <w:r w:rsidR="0016073D" w:rsidRPr="00A71F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позиций личностно-ориентированного подхода. </w:t>
      </w:r>
      <w:r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Есть необходимость работать над повышением уровня воспитанности у детей группы: как среднего звена, так и старших, формировать у детей основы культуры поведения. Еще не у всех  воспитанников сформировано чувство сознательной дисциплины.  </w:t>
      </w:r>
      <w:r w:rsidR="00B8292A" w:rsidRPr="00A71F52">
        <w:rPr>
          <w:rStyle w:val="c2"/>
          <w:rFonts w:ascii="Times New Roman" w:hAnsi="Times New Roman" w:cs="Times New Roman"/>
          <w:sz w:val="24"/>
          <w:szCs w:val="24"/>
          <w:lang w:val="ru-RU"/>
        </w:rPr>
        <w:t>Анализ воспитательной работы в соответствии с целями и задачами показывает, что проделанная работа способствовала форм</w:t>
      </w:r>
      <w:r w:rsidR="009C6B6E" w:rsidRPr="00A71F52">
        <w:rPr>
          <w:rStyle w:val="c2"/>
          <w:rFonts w:ascii="Times New Roman" w:hAnsi="Times New Roman" w:cs="Times New Roman"/>
          <w:sz w:val="24"/>
          <w:szCs w:val="24"/>
          <w:lang w:val="ru-RU"/>
        </w:rPr>
        <w:t>ированию коллектива группы</w:t>
      </w:r>
      <w:r w:rsidR="00B8292A" w:rsidRPr="00A71F52">
        <w:rPr>
          <w:rStyle w:val="c2"/>
          <w:rFonts w:ascii="Times New Roman" w:hAnsi="Times New Roman" w:cs="Times New Roman"/>
          <w:sz w:val="24"/>
          <w:szCs w:val="24"/>
          <w:lang w:val="ru-RU"/>
        </w:rPr>
        <w:t>, интеллектуальному, нравственному и физическому становлению личности, созданию условий для развития индивидуальных и творческих способностей, а основные направления, методы и средства педагогического влияния соответствовали возрастным и психофизическим</w:t>
      </w:r>
      <w:r w:rsidR="009C6B6E" w:rsidRPr="00A71F52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 особенностям детей</w:t>
      </w:r>
      <w:r w:rsidR="00B8292A" w:rsidRPr="00A71F52">
        <w:rPr>
          <w:rStyle w:val="c2"/>
          <w:rFonts w:ascii="Times New Roman" w:hAnsi="Times New Roman" w:cs="Times New Roman"/>
          <w:sz w:val="24"/>
          <w:szCs w:val="24"/>
          <w:lang w:val="ru-RU"/>
        </w:rPr>
        <w:t>.</w:t>
      </w:r>
    </w:p>
    <w:p w:rsidR="00B8292A" w:rsidRPr="00A71F52" w:rsidRDefault="00B8292A" w:rsidP="00A71F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1F52">
        <w:rPr>
          <w:rStyle w:val="c2"/>
          <w:rFonts w:ascii="Times New Roman" w:hAnsi="Times New Roman" w:cs="Times New Roman"/>
          <w:b/>
          <w:sz w:val="24"/>
          <w:szCs w:val="24"/>
          <w:lang w:val="ru-RU"/>
        </w:rPr>
        <w:t>В новом учебном году необходимо:</w:t>
      </w:r>
    </w:p>
    <w:p w:rsidR="00B8292A" w:rsidRPr="00A71F52" w:rsidRDefault="00B8292A" w:rsidP="00A71F52">
      <w:pPr>
        <w:pStyle w:val="c1"/>
        <w:shd w:val="clear" w:color="auto" w:fill="FFFFFF"/>
        <w:spacing w:before="0" w:beforeAutospacing="0" w:after="0" w:afterAutospacing="0"/>
        <w:ind w:firstLine="709"/>
        <w:rPr>
          <w:lang w:val="ru-RU"/>
        </w:rPr>
      </w:pPr>
      <w:r w:rsidRPr="00A71F52">
        <w:rPr>
          <w:rStyle w:val="c2"/>
          <w:lang w:val="ru-RU"/>
        </w:rPr>
        <w:t>1</w:t>
      </w:r>
      <w:r w:rsidR="00F265AD" w:rsidRPr="00A71F52">
        <w:rPr>
          <w:rStyle w:val="c2"/>
          <w:lang w:val="ru-RU"/>
        </w:rPr>
        <w:t>.</w:t>
      </w:r>
      <w:r w:rsidRPr="00A71F52">
        <w:rPr>
          <w:rStyle w:val="c2"/>
          <w:lang w:val="ru-RU"/>
        </w:rPr>
        <w:t xml:space="preserve"> продолжить работу п</w:t>
      </w:r>
      <w:r w:rsidR="00D12AD8" w:rsidRPr="00A71F52">
        <w:rPr>
          <w:rStyle w:val="c2"/>
          <w:lang w:val="ru-RU"/>
        </w:rPr>
        <w:t>о формированию коллектива группы (семьи)</w:t>
      </w:r>
      <w:r w:rsidRPr="00A71F52">
        <w:rPr>
          <w:rStyle w:val="c2"/>
          <w:lang w:val="ru-RU"/>
        </w:rPr>
        <w:t>, через активизацию деятельности каждого ребенка,</w:t>
      </w:r>
    </w:p>
    <w:p w:rsidR="00B8292A" w:rsidRPr="00A71F52" w:rsidRDefault="00B8292A" w:rsidP="00A71F52">
      <w:pPr>
        <w:pStyle w:val="c1"/>
        <w:shd w:val="clear" w:color="auto" w:fill="FFFFFF"/>
        <w:spacing w:before="0" w:beforeAutospacing="0" w:after="0" w:afterAutospacing="0"/>
        <w:ind w:firstLine="709"/>
        <w:rPr>
          <w:lang w:val="ru-RU"/>
        </w:rPr>
      </w:pPr>
      <w:r w:rsidRPr="00A71F52">
        <w:rPr>
          <w:rStyle w:val="c2"/>
          <w:lang w:val="ru-RU"/>
        </w:rPr>
        <w:t>2</w:t>
      </w:r>
      <w:r w:rsidR="00F265AD" w:rsidRPr="00A71F52">
        <w:rPr>
          <w:rStyle w:val="c2"/>
          <w:lang w:val="ru-RU"/>
        </w:rPr>
        <w:t>.</w:t>
      </w:r>
      <w:r w:rsidRPr="00A71F52">
        <w:rPr>
          <w:rStyle w:val="c2"/>
          <w:lang w:val="ru-RU"/>
        </w:rPr>
        <w:t xml:space="preserve"> продолжить работу по воспитанию мотивации здорового образа жизни, бережного отношения к природе.</w:t>
      </w:r>
    </w:p>
    <w:p w:rsidR="00B8292A" w:rsidRPr="00A71F52" w:rsidRDefault="00B8292A" w:rsidP="00A71F52">
      <w:pPr>
        <w:pStyle w:val="c1"/>
        <w:shd w:val="clear" w:color="auto" w:fill="FFFFFF"/>
        <w:spacing w:before="0" w:beforeAutospacing="0" w:after="0" w:afterAutospacing="0"/>
        <w:ind w:firstLine="709"/>
        <w:rPr>
          <w:lang w:val="ru-RU"/>
        </w:rPr>
      </w:pPr>
      <w:r w:rsidRPr="00A71F52">
        <w:rPr>
          <w:rStyle w:val="c2"/>
          <w:lang w:val="ru-RU"/>
        </w:rPr>
        <w:t>3</w:t>
      </w:r>
      <w:r w:rsidR="00F265AD" w:rsidRPr="00A71F52">
        <w:rPr>
          <w:rStyle w:val="c2"/>
          <w:lang w:val="ru-RU"/>
        </w:rPr>
        <w:t>.</w:t>
      </w:r>
      <w:r w:rsidRPr="00A71F52">
        <w:rPr>
          <w:rStyle w:val="c2"/>
          <w:lang w:val="ru-RU"/>
        </w:rPr>
        <w:t xml:space="preserve"> продолжить развитие способностей, формирование эстетических потребностей и вкусов, сознательной дисциплины.</w:t>
      </w:r>
    </w:p>
    <w:p w:rsidR="00B8292A" w:rsidRPr="00A71F52" w:rsidRDefault="00B8292A" w:rsidP="00A71F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</w:p>
    <w:p w:rsidR="00A71F52" w:rsidRDefault="00A71F52" w:rsidP="00A71F5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C2588" w:rsidRPr="00A71F52" w:rsidRDefault="00CC2588" w:rsidP="00FA33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val="ru-RU" w:eastAsia="ru-RU"/>
        </w:rPr>
      </w:pPr>
      <w:r w:rsidRPr="00A71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Список использованной литературы</w:t>
      </w:r>
      <w:r w:rsidR="00A71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:</w:t>
      </w:r>
    </w:p>
    <w:p w:rsidR="00A71F52" w:rsidRDefault="00CC2588" w:rsidP="00A71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A71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1.</w:t>
      </w:r>
      <w:r w:rsidRPr="00A71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</w:t>
      </w:r>
      <w:r w:rsidRPr="00A71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Воронов В.В. Педагогика школы в двух словах. Конспект-пособие / В.В. Воронов. - М. Педагогическое общество России, 2002. - 192 с.</w:t>
      </w:r>
      <w:r w:rsidRPr="00A71F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A71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2.</w:t>
      </w:r>
      <w:r w:rsidRPr="00A71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</w:t>
      </w:r>
      <w:r w:rsidRPr="00A71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Воспитательный процесс: изучение эффективности. Методические рекомендации</w:t>
      </w:r>
      <w:proofErr w:type="gramStart"/>
      <w:r w:rsidRPr="00A71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/ П</w:t>
      </w:r>
      <w:proofErr w:type="gramEnd"/>
      <w:r w:rsidRPr="00A71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од ред. Е.Н. Степанова. - М.: ТЦ "Сфера", 2001. - 128 с.</w:t>
      </w:r>
      <w:r w:rsidRPr="00A71F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="0099230C" w:rsidRPr="00A71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="0099230C" w:rsidRPr="00A71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A71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     </w:t>
      </w:r>
      <w:r w:rsidRPr="00A71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Педагогика: Учеб</w:t>
      </w:r>
      <w:proofErr w:type="gramStart"/>
      <w:r w:rsidRPr="00A71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proofErr w:type="gramEnd"/>
      <w:r w:rsidRPr="00A71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gramStart"/>
      <w:r w:rsidRPr="00A71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</w:t>
      </w:r>
      <w:proofErr w:type="gramEnd"/>
      <w:r w:rsidRPr="00A71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особие. / В.А. </w:t>
      </w:r>
      <w:proofErr w:type="spellStart"/>
      <w:r w:rsidRPr="00A71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Сластенин</w:t>
      </w:r>
      <w:proofErr w:type="spellEnd"/>
      <w:r w:rsidRPr="00A71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И.Ф. Исаев, Е.Н. </w:t>
      </w:r>
      <w:proofErr w:type="spellStart"/>
      <w:r w:rsidRPr="00A71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Шиянов</w:t>
      </w:r>
      <w:proofErr w:type="spellEnd"/>
      <w:r w:rsidRPr="00A71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; Под ред.В.А. </w:t>
      </w:r>
      <w:proofErr w:type="spellStart"/>
      <w:r w:rsidRPr="00A71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Сластенина</w:t>
      </w:r>
      <w:proofErr w:type="spellEnd"/>
      <w:r w:rsidRPr="00A71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 - М.: Издательский центр "Академия", 2008. - 566 с.</w:t>
      </w:r>
      <w:r w:rsidRPr="00A71F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="0099230C" w:rsidRPr="00A71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4</w:t>
      </w:r>
      <w:r w:rsidRPr="00A71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Pr="00A71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</w:t>
      </w:r>
      <w:r w:rsidRPr="00A71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Теория и практика воспитания: Учеб. пособие</w:t>
      </w:r>
      <w:proofErr w:type="gramStart"/>
      <w:r w:rsidRPr="00A71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/ П</w:t>
      </w:r>
      <w:proofErr w:type="gramEnd"/>
      <w:r w:rsidRPr="00A71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од ред. Л.А. Байковой, Л.К. </w:t>
      </w:r>
      <w:proofErr w:type="spellStart"/>
      <w:r w:rsidRPr="00A71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Гребенкиной</w:t>
      </w:r>
      <w:proofErr w:type="spellEnd"/>
      <w:r w:rsidRPr="00A71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О.В. </w:t>
      </w:r>
      <w:proofErr w:type="spellStart"/>
      <w:r w:rsidRPr="00A71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Еремкиной</w:t>
      </w:r>
      <w:proofErr w:type="spellEnd"/>
      <w:r w:rsidRPr="00A71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. - Рязань: Феникс, 2007. - 508 </w:t>
      </w:r>
      <w:proofErr w:type="gramStart"/>
      <w:r w:rsidRPr="00A71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</w:t>
      </w:r>
      <w:proofErr w:type="gramEnd"/>
      <w:r w:rsidRPr="00A71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</w:p>
    <w:p w:rsidR="00A71F52" w:rsidRDefault="00A71F52" w:rsidP="00A92E7F">
      <w:pPr>
        <w:tabs>
          <w:tab w:val="num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24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«Ненецкие подвижные игры». </w:t>
      </w:r>
      <w:proofErr w:type="spellStart"/>
      <w:r w:rsidR="00FC24CB" w:rsidRPr="00A71F52">
        <w:rPr>
          <w:rFonts w:ascii="Times New Roman" w:hAnsi="Times New Roman" w:cs="Times New Roman"/>
          <w:sz w:val="24"/>
          <w:szCs w:val="24"/>
          <w:lang w:val="ru-RU"/>
        </w:rPr>
        <w:t>Е.Н.Окотэтто</w:t>
      </w:r>
      <w:proofErr w:type="spellEnd"/>
      <w:r w:rsidR="00FC24CB"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71F52">
        <w:rPr>
          <w:rFonts w:ascii="Times New Roman" w:hAnsi="Times New Roman" w:cs="Times New Roman"/>
          <w:sz w:val="24"/>
          <w:szCs w:val="24"/>
          <w:lang w:val="ru-RU"/>
        </w:rPr>
        <w:t>Санкт-Петербург:-2002.</w:t>
      </w:r>
    </w:p>
    <w:p w:rsidR="00A71F52" w:rsidRPr="00A71F52" w:rsidRDefault="00A71F52" w:rsidP="00A92E7F">
      <w:pPr>
        <w:tabs>
          <w:tab w:val="num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Мифология, </w:t>
      </w:r>
      <w:proofErr w:type="spellStart"/>
      <w:r w:rsidRPr="00A71F52">
        <w:rPr>
          <w:rFonts w:ascii="Times New Roman" w:hAnsi="Times New Roman" w:cs="Times New Roman"/>
          <w:sz w:val="24"/>
          <w:szCs w:val="24"/>
          <w:lang w:val="ru-RU"/>
        </w:rPr>
        <w:t>фольклёр</w:t>
      </w:r>
      <w:proofErr w:type="spellEnd"/>
      <w:r w:rsidRPr="00A71F52">
        <w:rPr>
          <w:rFonts w:ascii="Times New Roman" w:hAnsi="Times New Roman" w:cs="Times New Roman"/>
          <w:sz w:val="24"/>
          <w:szCs w:val="24"/>
          <w:lang w:val="ru-RU"/>
        </w:rPr>
        <w:t xml:space="preserve"> и литература Ямала/ Хрестоматия 5-7 классы/ Составители Ю.Е. Попов, Н.В. </w:t>
      </w:r>
      <w:proofErr w:type="spellStart"/>
      <w:r w:rsidRPr="00A71F52">
        <w:rPr>
          <w:rFonts w:ascii="Times New Roman" w:hAnsi="Times New Roman" w:cs="Times New Roman"/>
          <w:sz w:val="24"/>
          <w:szCs w:val="24"/>
          <w:lang w:val="ru-RU"/>
        </w:rPr>
        <w:t>Цымбалистенко</w:t>
      </w:r>
      <w:proofErr w:type="spellEnd"/>
      <w:r w:rsidRPr="00A71F52">
        <w:rPr>
          <w:rFonts w:ascii="Times New Roman" w:hAnsi="Times New Roman" w:cs="Times New Roman"/>
          <w:sz w:val="24"/>
          <w:szCs w:val="24"/>
          <w:lang w:val="ru-RU"/>
        </w:rPr>
        <w:t>. Тюмень: Изд-во Института проблем освоения Севера СО РАН, 2002. 265с., 16цв.ил.</w:t>
      </w:r>
    </w:p>
    <w:sectPr w:rsidR="00A71F52" w:rsidRPr="00A71F52" w:rsidSect="00A92E7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1023"/>
    <w:multiLevelType w:val="multilevel"/>
    <w:tmpl w:val="62E2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24BA6"/>
    <w:multiLevelType w:val="multilevel"/>
    <w:tmpl w:val="A9CEB9D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7124983"/>
    <w:multiLevelType w:val="multilevel"/>
    <w:tmpl w:val="BF4C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9E5EB6"/>
    <w:multiLevelType w:val="multilevel"/>
    <w:tmpl w:val="4E98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F13288"/>
    <w:multiLevelType w:val="multilevel"/>
    <w:tmpl w:val="3C505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E06073"/>
    <w:multiLevelType w:val="multilevel"/>
    <w:tmpl w:val="DF9E3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E17685"/>
    <w:multiLevelType w:val="multilevel"/>
    <w:tmpl w:val="352673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FC568C"/>
    <w:multiLevelType w:val="hybridMultilevel"/>
    <w:tmpl w:val="00CE552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37032"/>
    <w:multiLevelType w:val="multilevel"/>
    <w:tmpl w:val="0E30B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C35537"/>
    <w:multiLevelType w:val="multilevel"/>
    <w:tmpl w:val="DC647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055727"/>
    <w:multiLevelType w:val="multilevel"/>
    <w:tmpl w:val="7FC2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A03CB4"/>
    <w:multiLevelType w:val="multilevel"/>
    <w:tmpl w:val="1522F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2615A6"/>
    <w:multiLevelType w:val="multilevel"/>
    <w:tmpl w:val="7882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7B6C32"/>
    <w:multiLevelType w:val="hybridMultilevel"/>
    <w:tmpl w:val="B6C65B7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4D7681"/>
    <w:multiLevelType w:val="multilevel"/>
    <w:tmpl w:val="E910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B51226"/>
    <w:multiLevelType w:val="multilevel"/>
    <w:tmpl w:val="F90C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D6C08"/>
    <w:multiLevelType w:val="multilevel"/>
    <w:tmpl w:val="797E4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0E0E87"/>
    <w:multiLevelType w:val="multilevel"/>
    <w:tmpl w:val="E4CE6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67542E"/>
    <w:multiLevelType w:val="multilevel"/>
    <w:tmpl w:val="4D32F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11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 w:numId="10">
    <w:abstractNumId w:val="17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16"/>
  </w:num>
  <w:num w:numId="13">
    <w:abstractNumId w:val="14"/>
  </w:num>
  <w:num w:numId="14">
    <w:abstractNumId w:val="9"/>
  </w:num>
  <w:num w:numId="15">
    <w:abstractNumId w:val="18"/>
  </w:num>
  <w:num w:numId="16">
    <w:abstractNumId w:val="12"/>
  </w:num>
  <w:num w:numId="17">
    <w:abstractNumId w:val="5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6E63CC"/>
    <w:rsid w:val="000666B6"/>
    <w:rsid w:val="000B6E3B"/>
    <w:rsid w:val="000D57D5"/>
    <w:rsid w:val="0012598D"/>
    <w:rsid w:val="00140EE9"/>
    <w:rsid w:val="001474B7"/>
    <w:rsid w:val="00157A90"/>
    <w:rsid w:val="0016073D"/>
    <w:rsid w:val="001B28D3"/>
    <w:rsid w:val="00240AD3"/>
    <w:rsid w:val="002523EA"/>
    <w:rsid w:val="00262C41"/>
    <w:rsid w:val="002742AF"/>
    <w:rsid w:val="00274A16"/>
    <w:rsid w:val="00293C57"/>
    <w:rsid w:val="00343908"/>
    <w:rsid w:val="00372C48"/>
    <w:rsid w:val="003F5EEE"/>
    <w:rsid w:val="004068A6"/>
    <w:rsid w:val="00471A53"/>
    <w:rsid w:val="004F1FC1"/>
    <w:rsid w:val="00524654"/>
    <w:rsid w:val="005951E1"/>
    <w:rsid w:val="005A54CD"/>
    <w:rsid w:val="006005FB"/>
    <w:rsid w:val="006719A5"/>
    <w:rsid w:val="0068589C"/>
    <w:rsid w:val="00691B8C"/>
    <w:rsid w:val="006E076E"/>
    <w:rsid w:val="006E63CC"/>
    <w:rsid w:val="007431EF"/>
    <w:rsid w:val="00785507"/>
    <w:rsid w:val="00793811"/>
    <w:rsid w:val="007D1F2B"/>
    <w:rsid w:val="007E6CE9"/>
    <w:rsid w:val="008662CE"/>
    <w:rsid w:val="008D533F"/>
    <w:rsid w:val="008E1882"/>
    <w:rsid w:val="00917ADA"/>
    <w:rsid w:val="00923C59"/>
    <w:rsid w:val="0099230C"/>
    <w:rsid w:val="009963D7"/>
    <w:rsid w:val="009C6B6E"/>
    <w:rsid w:val="009F002C"/>
    <w:rsid w:val="00A71F52"/>
    <w:rsid w:val="00A92013"/>
    <w:rsid w:val="00A92E7F"/>
    <w:rsid w:val="00AC5B5C"/>
    <w:rsid w:val="00AF6DB4"/>
    <w:rsid w:val="00B22D5F"/>
    <w:rsid w:val="00B36BA6"/>
    <w:rsid w:val="00B438DF"/>
    <w:rsid w:val="00B73890"/>
    <w:rsid w:val="00B8051E"/>
    <w:rsid w:val="00B8292A"/>
    <w:rsid w:val="00B9215E"/>
    <w:rsid w:val="00BD1073"/>
    <w:rsid w:val="00BE122F"/>
    <w:rsid w:val="00C27BBB"/>
    <w:rsid w:val="00C90092"/>
    <w:rsid w:val="00CC02DD"/>
    <w:rsid w:val="00CC2588"/>
    <w:rsid w:val="00D12AD8"/>
    <w:rsid w:val="00D16F41"/>
    <w:rsid w:val="00D21577"/>
    <w:rsid w:val="00D405B6"/>
    <w:rsid w:val="00D4379A"/>
    <w:rsid w:val="00D4498F"/>
    <w:rsid w:val="00D62FCA"/>
    <w:rsid w:val="00D74DE3"/>
    <w:rsid w:val="00E418E3"/>
    <w:rsid w:val="00E7036E"/>
    <w:rsid w:val="00E75A9F"/>
    <w:rsid w:val="00F13ECB"/>
    <w:rsid w:val="00F265AD"/>
    <w:rsid w:val="00F3203D"/>
    <w:rsid w:val="00F50305"/>
    <w:rsid w:val="00F6351A"/>
    <w:rsid w:val="00FA3316"/>
    <w:rsid w:val="00FC24CB"/>
    <w:rsid w:val="00FC60DE"/>
    <w:rsid w:val="00FF0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DF"/>
  </w:style>
  <w:style w:type="paragraph" w:styleId="1">
    <w:name w:val="heading 1"/>
    <w:basedOn w:val="a"/>
    <w:next w:val="a"/>
    <w:link w:val="10"/>
    <w:uiPriority w:val="9"/>
    <w:qFormat/>
    <w:rsid w:val="00B438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38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8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8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8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8D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8D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8D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8D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3CC"/>
  </w:style>
  <w:style w:type="character" w:customStyle="1" w:styleId="found">
    <w:name w:val="found"/>
    <w:basedOn w:val="a0"/>
    <w:rsid w:val="006E63CC"/>
  </w:style>
  <w:style w:type="character" w:customStyle="1" w:styleId="10">
    <w:name w:val="Заголовок 1 Знак"/>
    <w:basedOn w:val="a0"/>
    <w:link w:val="1"/>
    <w:uiPriority w:val="9"/>
    <w:rsid w:val="00B438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38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438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B438DF"/>
    <w:rPr>
      <w:b/>
      <w:bCs/>
    </w:rPr>
  </w:style>
  <w:style w:type="paragraph" w:customStyle="1" w:styleId="rtejustify">
    <w:name w:val="rtejustify"/>
    <w:basedOn w:val="a"/>
    <w:rsid w:val="004F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438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1">
    <w:name w:val="c1"/>
    <w:basedOn w:val="a"/>
    <w:rsid w:val="0025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23EA"/>
  </w:style>
  <w:style w:type="character" w:customStyle="1" w:styleId="c7">
    <w:name w:val="c7"/>
    <w:basedOn w:val="a0"/>
    <w:rsid w:val="002523EA"/>
  </w:style>
  <w:style w:type="character" w:customStyle="1" w:styleId="c5">
    <w:name w:val="c5"/>
    <w:basedOn w:val="a0"/>
    <w:rsid w:val="002523EA"/>
  </w:style>
  <w:style w:type="character" w:styleId="a5">
    <w:name w:val="Emphasis"/>
    <w:basedOn w:val="a0"/>
    <w:uiPriority w:val="20"/>
    <w:qFormat/>
    <w:rsid w:val="00B438DF"/>
    <w:rPr>
      <w:i/>
      <w:iCs/>
    </w:rPr>
  </w:style>
  <w:style w:type="paragraph" w:styleId="a6">
    <w:name w:val="List Paragraph"/>
    <w:basedOn w:val="a"/>
    <w:uiPriority w:val="34"/>
    <w:qFormat/>
    <w:rsid w:val="00B438D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B438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438D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438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438D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438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438D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438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438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438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438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No Spacing"/>
    <w:uiPriority w:val="1"/>
    <w:qFormat/>
    <w:rsid w:val="00B438D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438D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438D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438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438D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438D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438D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438D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438D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438D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438D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794">
          <w:marLeft w:val="0"/>
          <w:marRight w:val="0"/>
          <w:marTop w:val="0"/>
          <w:marBottom w:val="0"/>
          <w:divBdr>
            <w:top w:val="dotted" w:sz="4" w:space="5" w:color="666666"/>
            <w:left w:val="dotted" w:sz="4" w:space="5" w:color="666666"/>
            <w:bottom w:val="dotted" w:sz="4" w:space="5" w:color="666666"/>
            <w:right w:val="dotted" w:sz="4" w:space="5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31</cp:revision>
  <dcterms:created xsi:type="dcterms:W3CDTF">2015-10-30T10:59:00Z</dcterms:created>
  <dcterms:modified xsi:type="dcterms:W3CDTF">2016-01-11T13:47:00Z</dcterms:modified>
</cp:coreProperties>
</file>