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D" w:rsidRDefault="00B416CD" w:rsidP="00B416C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1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Никулица</w:t>
      </w:r>
      <w:proofErr w:type="spellEnd"/>
      <w:r w:rsidRPr="00B41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Трофимович </w:t>
      </w:r>
    </w:p>
    <w:p w:rsidR="00B416CD" w:rsidRDefault="00B416CD" w:rsidP="00B416C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СОШ№5 г. Ессентуки</w:t>
      </w:r>
    </w:p>
    <w:p w:rsidR="00B416CD" w:rsidRPr="00B416CD" w:rsidRDefault="00B416CD" w:rsidP="00B416C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музыки</w:t>
      </w:r>
    </w:p>
    <w:p w:rsidR="00B416CD" w:rsidRDefault="00B416CD" w:rsidP="00B416C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352" w:rsidRPr="00B416CD" w:rsidRDefault="00124394" w:rsidP="00B416C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CD">
        <w:rPr>
          <w:rFonts w:ascii="Times New Roman" w:hAnsi="Times New Roman" w:cs="Times New Roman"/>
          <w:b/>
          <w:sz w:val="28"/>
          <w:szCs w:val="28"/>
        </w:rPr>
        <w:t>Итоговая практическая работа по музыке для учащихся 7 классов.</w:t>
      </w:r>
    </w:p>
    <w:p w:rsidR="00B416CD" w:rsidRDefault="00B416CD" w:rsidP="009643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4352" w:rsidRDefault="00964352" w:rsidP="00B41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4352">
        <w:rPr>
          <w:rFonts w:ascii="Times New Roman" w:hAnsi="Times New Roman" w:cs="Times New Roman"/>
          <w:sz w:val="28"/>
          <w:szCs w:val="28"/>
        </w:rPr>
        <w:t xml:space="preserve">Данная практическая работа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учащихся 7 классов, оканчивающих изучение предмета «музыка». Работа состоит из двух частей. </w:t>
      </w:r>
    </w:p>
    <w:p w:rsidR="00964352" w:rsidRDefault="00964352" w:rsidP="00B416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 части – выявить теоретические знания, полученные детьми  в рамках учебного 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ценивается по 5и бальной системе)</w:t>
      </w:r>
    </w:p>
    <w:p w:rsidR="00B416CD" w:rsidRDefault="00964352" w:rsidP="00B416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 части -  анкетирование учащихся на предмет выявления и эстетических установок, наличия ассоциативно-образного мышления и художественного вкуса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ценивается на усмотрение учителя) </w:t>
      </w:r>
    </w:p>
    <w:p w:rsidR="00964352" w:rsidRDefault="00964352" w:rsidP="00B416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проводить 2 часть работы без оценивания, а использовать рекомендации и для коррекции эстетических убеждений подростков. </w:t>
      </w:r>
    </w:p>
    <w:p w:rsidR="00964352" w:rsidRPr="00964352" w:rsidRDefault="00964352" w:rsidP="00B416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каждый учитель определяет на своё усмотрение. </w:t>
      </w:r>
      <w:bookmarkStart w:id="0" w:name="_GoBack"/>
      <w:bookmarkEnd w:id="0"/>
    </w:p>
    <w:p w:rsidR="00124394" w:rsidRPr="00B416CD" w:rsidRDefault="00124394">
      <w:pPr>
        <w:rPr>
          <w:rFonts w:ascii="Times New Roman" w:hAnsi="Times New Roman" w:cs="Times New Roman"/>
          <w:b/>
          <w:sz w:val="28"/>
          <w:szCs w:val="28"/>
        </w:rPr>
      </w:pPr>
      <w:r w:rsidRPr="0012439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416CD">
        <w:rPr>
          <w:rFonts w:ascii="Times New Roman" w:hAnsi="Times New Roman" w:cs="Times New Roman"/>
          <w:sz w:val="28"/>
          <w:szCs w:val="28"/>
        </w:rPr>
        <w:t xml:space="preserve">выявить понимание учащимися содержания учебной программы в объёме </w:t>
      </w:r>
      <w:r w:rsidR="00733597" w:rsidRPr="00B416CD">
        <w:rPr>
          <w:rFonts w:ascii="Times New Roman" w:hAnsi="Times New Roman" w:cs="Times New Roman"/>
          <w:sz w:val="28"/>
          <w:szCs w:val="28"/>
        </w:rPr>
        <w:t>курса 6-7 классов</w:t>
      </w:r>
      <w:r w:rsidR="00B416CD">
        <w:rPr>
          <w:rFonts w:ascii="Times New Roman" w:hAnsi="Times New Roman" w:cs="Times New Roman"/>
          <w:b/>
          <w:sz w:val="28"/>
          <w:szCs w:val="28"/>
        </w:rPr>
        <w:t>.</w:t>
      </w:r>
      <w:r w:rsidR="00733597" w:rsidRPr="00B416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6066" w:rsidRPr="00B416CD" w:rsidRDefault="009C6066" w:rsidP="009C6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>Определить уровен</w:t>
      </w:r>
      <w:r w:rsidR="00733597" w:rsidRPr="00B416CD">
        <w:rPr>
          <w:rFonts w:ascii="Times New Roman" w:hAnsi="Times New Roman" w:cs="Times New Roman"/>
          <w:sz w:val="28"/>
          <w:szCs w:val="28"/>
        </w:rPr>
        <w:t>ь знаний учащихся в объёме курса учебных программ 6-7 классов</w:t>
      </w:r>
    </w:p>
    <w:p w:rsidR="009C6066" w:rsidRPr="00B416CD" w:rsidRDefault="009C6066" w:rsidP="009C6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>Выявить уровень понимания музыкального материала, развитие ассоциативно-образного мышления, эмоционального восприятия, художественного вкуса</w:t>
      </w:r>
      <w:proofErr w:type="gramStart"/>
      <w:r w:rsidRPr="00B416C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416CD">
        <w:rPr>
          <w:rFonts w:ascii="Times New Roman" w:hAnsi="Times New Roman" w:cs="Times New Roman"/>
          <w:sz w:val="28"/>
          <w:szCs w:val="28"/>
        </w:rPr>
        <w:t>художественный материал определяет учитель)</w:t>
      </w:r>
    </w:p>
    <w:p w:rsidR="009C6066" w:rsidRPr="00B416CD" w:rsidRDefault="009C6066" w:rsidP="009C6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 xml:space="preserve">Мотивировать учащихся к дальнейшему эстетическому самообразованию. </w:t>
      </w:r>
    </w:p>
    <w:p w:rsidR="00964352" w:rsidRDefault="00964352" w:rsidP="009643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059D" w:rsidRPr="00B416CD" w:rsidRDefault="001E059D">
      <w:pPr>
        <w:rPr>
          <w:rFonts w:ascii="Times New Roman" w:hAnsi="Times New Roman" w:cs="Times New Roman"/>
          <w:b/>
          <w:sz w:val="28"/>
          <w:szCs w:val="28"/>
        </w:rPr>
      </w:pPr>
      <w:r w:rsidRPr="00B416C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B416CD">
        <w:rPr>
          <w:rFonts w:ascii="Times New Roman" w:hAnsi="Times New Roman" w:cs="Times New Roman"/>
          <w:b/>
          <w:sz w:val="28"/>
          <w:szCs w:val="28"/>
        </w:rPr>
        <w:t>первая</w:t>
      </w:r>
      <w:r w:rsidRPr="00B416C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24394" w:rsidRPr="00B416CD" w:rsidRDefault="00124394">
      <w:p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124394" w:rsidRPr="00124394" w:rsidRDefault="00124394">
      <w:pPr>
        <w:rPr>
          <w:rFonts w:ascii="Times New Roman" w:hAnsi="Times New Roman" w:cs="Times New Roman"/>
          <w:sz w:val="28"/>
          <w:szCs w:val="28"/>
        </w:rPr>
      </w:pPr>
      <w:r w:rsidRPr="00124394">
        <w:rPr>
          <w:rFonts w:ascii="Times New Roman" w:hAnsi="Times New Roman" w:cs="Times New Roman"/>
          <w:sz w:val="28"/>
          <w:szCs w:val="28"/>
        </w:rPr>
        <w:t xml:space="preserve">Выберете из 3 вариантов определения термина симфония </w:t>
      </w:r>
      <w:proofErr w:type="gramStart"/>
      <w:r w:rsidRPr="00124394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124394">
        <w:rPr>
          <w:rFonts w:ascii="Times New Roman" w:hAnsi="Times New Roman" w:cs="Times New Roman"/>
          <w:sz w:val="28"/>
          <w:szCs w:val="28"/>
        </w:rPr>
        <w:t>.</w:t>
      </w:r>
    </w:p>
    <w:p w:rsidR="00124394" w:rsidRPr="0027679C" w:rsidRDefault="00124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79C">
        <w:rPr>
          <w:rFonts w:ascii="Times New Roman" w:hAnsi="Times New Roman" w:cs="Times New Roman"/>
          <w:b/>
          <w:sz w:val="28"/>
          <w:szCs w:val="28"/>
          <w:u w:val="single"/>
        </w:rPr>
        <w:t>Симфония это:</w:t>
      </w:r>
    </w:p>
    <w:p w:rsidR="00124394" w:rsidRPr="00124394" w:rsidRDefault="00124394">
      <w:pPr>
        <w:rPr>
          <w:rFonts w:ascii="Times New Roman" w:hAnsi="Times New Roman" w:cs="Times New Roman"/>
          <w:sz w:val="28"/>
          <w:szCs w:val="28"/>
        </w:rPr>
      </w:pPr>
      <w:r w:rsidRPr="00124394">
        <w:rPr>
          <w:rFonts w:ascii="Times New Roman" w:hAnsi="Times New Roman" w:cs="Times New Roman"/>
          <w:sz w:val="28"/>
          <w:szCs w:val="28"/>
        </w:rPr>
        <w:t>А) произведение для солирующего инструмента с оркестром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394" w:rsidRDefault="00124394">
      <w:pPr>
        <w:rPr>
          <w:rFonts w:ascii="Times New Roman" w:hAnsi="Times New Roman" w:cs="Times New Roman"/>
          <w:sz w:val="28"/>
          <w:szCs w:val="28"/>
        </w:rPr>
      </w:pPr>
      <w:r w:rsidRPr="00124394">
        <w:rPr>
          <w:rFonts w:ascii="Times New Roman" w:hAnsi="Times New Roman" w:cs="Times New Roman"/>
          <w:sz w:val="28"/>
          <w:szCs w:val="28"/>
        </w:rPr>
        <w:t>Б) произведен</w:t>
      </w:r>
      <w:r>
        <w:rPr>
          <w:rFonts w:ascii="Times New Roman" w:hAnsi="Times New Roman" w:cs="Times New Roman"/>
          <w:sz w:val="28"/>
          <w:szCs w:val="28"/>
        </w:rPr>
        <w:t>ие для хора солистов и оркестра.</w:t>
      </w:r>
    </w:p>
    <w:p w:rsidR="0027679C" w:rsidRDefault="0012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произведение для хора а</w:t>
      </w:r>
      <w:r w:rsidRPr="00124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679C">
        <w:rPr>
          <w:rFonts w:ascii="Times New Roman" w:hAnsi="Times New Roman" w:cs="Times New Roman"/>
          <w:sz w:val="28"/>
          <w:szCs w:val="28"/>
          <w:lang w:val="en-US"/>
        </w:rPr>
        <w:t>apella</w:t>
      </w:r>
      <w:r w:rsidR="0027679C" w:rsidRPr="00276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произведение для оркестра в 4 частях. 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правильное определение термину кантата. </w:t>
      </w:r>
    </w:p>
    <w:p w:rsidR="0027679C" w:rsidRPr="0027679C" w:rsidRDefault="002767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79C">
        <w:rPr>
          <w:rFonts w:ascii="Times New Roman" w:hAnsi="Times New Roman" w:cs="Times New Roman"/>
          <w:b/>
          <w:sz w:val="28"/>
          <w:szCs w:val="28"/>
          <w:u w:val="single"/>
        </w:rPr>
        <w:t>Кантата это: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произведение для оркестра в 4 частях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произведение исполняемое голосом под аккомпанемент фортепиано или гитары.</w:t>
      </w:r>
    </w:p>
    <w:p w:rsidR="00124394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программное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предназначенное  для хора, солистов и оркестра в нескольких частях. 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произведение для двух музыкальных инструментов в сопровождении камерного оркестра. 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правильное определение термину инструментальный концерт.</w:t>
      </w:r>
    </w:p>
    <w:p w:rsidR="0027679C" w:rsidRPr="0027679C" w:rsidRDefault="002767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79C">
        <w:rPr>
          <w:rFonts w:ascii="Times New Roman" w:hAnsi="Times New Roman" w:cs="Times New Roman"/>
          <w:b/>
          <w:sz w:val="28"/>
          <w:szCs w:val="28"/>
          <w:u w:val="single"/>
        </w:rPr>
        <w:t>Инструментальный концерт это: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мероприятие на котором играют на разных инструментах.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произведение исполняемое на концерте под аккомпанемент фортепиано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ансамблевая игра нескольких музыкантов произведений старинной классики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Произведение для солирующего инструмента в сопровождении оркестра. 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27679C" w:rsidRDefault="002767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79C">
        <w:rPr>
          <w:rFonts w:ascii="Times New Roman" w:hAnsi="Times New Roman" w:cs="Times New Roman"/>
          <w:b/>
          <w:sz w:val="28"/>
          <w:szCs w:val="28"/>
          <w:u w:val="single"/>
        </w:rPr>
        <w:t>Даёте правильное определение термину программная увертюра:</w:t>
      </w: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  <w:r w:rsidRPr="0027679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ограммная увертюра это:</w:t>
      </w:r>
    </w:p>
    <w:p w:rsidR="0027679C" w:rsidRDefault="0003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краткое оркестровое вступление перед началом оперы.</w:t>
      </w:r>
    </w:p>
    <w:p w:rsidR="00036A30" w:rsidRDefault="0003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одночастное оркестровое произведение, в основе сочинения лежит программа-какой –либо исторический или иной сюжет, раскрываемый в музыкальном повествовании. </w:t>
      </w:r>
    </w:p>
    <w:p w:rsidR="00124394" w:rsidRDefault="0003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произведение для оркестра в нескольких частях на основе программного сюжета.</w:t>
      </w:r>
    </w:p>
    <w:p w:rsidR="00036A30" w:rsidRDefault="0003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036A30" w:rsidRPr="00036A30" w:rsidRDefault="00036A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A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Укажите какой из композиторов в списке не относится к числу романтиков:</w:t>
      </w:r>
    </w:p>
    <w:p w:rsidR="00036A30" w:rsidRDefault="00036A30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A30">
        <w:rPr>
          <w:rFonts w:ascii="Times New Roman" w:hAnsi="Times New Roman" w:cs="Times New Roman"/>
          <w:sz w:val="28"/>
          <w:szCs w:val="28"/>
        </w:rPr>
        <w:t>А) Ф. Мендельсон</w:t>
      </w:r>
    </w:p>
    <w:p w:rsidR="00036A30" w:rsidRDefault="00036A30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П.И. Чайковский </w:t>
      </w:r>
    </w:p>
    <w:p w:rsidR="00036A30" w:rsidRDefault="00036A30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Й. Брамс </w:t>
      </w:r>
    </w:p>
    <w:p w:rsidR="00036A30" w:rsidRDefault="00036A30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А. Шнитке 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 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правильный состав групп симфонического оркестра: 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состоит из: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группы струнных духовых и народных инструментов. 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Струнных (Скрипка, гитара, домра, гусли арфа) ударных (треугольник, ложки, гусли, бубен)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) духовых ( медных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струнных 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Струнных (классических скрипка, альт, виолончель, контрабас, арфа)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Деревянных духовых, медных духовых и ударных. </w:t>
      </w:r>
    </w:p>
    <w:p w:rsidR="001E059D" w:rsidRPr="001E059D" w:rsidRDefault="001E059D" w:rsidP="00036A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59D"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59D">
        <w:rPr>
          <w:rFonts w:ascii="Times New Roman" w:hAnsi="Times New Roman" w:cs="Times New Roman"/>
          <w:b/>
          <w:sz w:val="28"/>
          <w:szCs w:val="28"/>
          <w:u w:val="single"/>
        </w:rPr>
        <w:t>Кто из композиторов России является сказочником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П.И. Чайковский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Н.А. Римский-Корсаков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М.П. Мусоргский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С.В. Рахманинов 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59D" w:rsidRPr="00B416CD" w:rsidRDefault="001E059D" w:rsidP="00036A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6CD">
        <w:rPr>
          <w:rFonts w:ascii="Times New Roman" w:hAnsi="Times New Roman" w:cs="Times New Roman"/>
          <w:b/>
          <w:sz w:val="28"/>
          <w:szCs w:val="28"/>
        </w:rPr>
        <w:t xml:space="preserve">Часть вторая </w:t>
      </w:r>
      <w:r w:rsidR="00733597" w:rsidRPr="00B416CD">
        <w:rPr>
          <w:rFonts w:ascii="Times New Roman" w:hAnsi="Times New Roman" w:cs="Times New Roman"/>
          <w:b/>
          <w:sz w:val="28"/>
          <w:szCs w:val="28"/>
        </w:rPr>
        <w:t>(анкетирование)</w:t>
      </w:r>
    </w:p>
    <w:p w:rsidR="001E059D" w:rsidRDefault="001E059D" w:rsidP="00036A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A30" w:rsidRPr="00733597" w:rsidRDefault="001E059D">
      <w:pPr>
        <w:rPr>
          <w:rFonts w:ascii="Times New Roman" w:hAnsi="Times New Roman" w:cs="Times New Roman"/>
          <w:b/>
          <w:sz w:val="28"/>
          <w:szCs w:val="28"/>
        </w:rPr>
      </w:pPr>
      <w:r w:rsidRPr="00733597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1E059D" w:rsidRPr="00733597" w:rsidRDefault="00733597">
      <w:pPr>
        <w:rPr>
          <w:rFonts w:ascii="Times New Roman" w:hAnsi="Times New Roman" w:cs="Times New Roman"/>
          <w:sz w:val="28"/>
          <w:szCs w:val="28"/>
        </w:rPr>
      </w:pPr>
      <w:r w:rsidRPr="00733597">
        <w:rPr>
          <w:rFonts w:ascii="Times New Roman" w:hAnsi="Times New Roman" w:cs="Times New Roman"/>
          <w:sz w:val="28"/>
          <w:szCs w:val="28"/>
        </w:rPr>
        <w:t>Дайте определение своими словами ч</w:t>
      </w:r>
      <w:r w:rsidR="001E059D" w:rsidRPr="00733597">
        <w:rPr>
          <w:rFonts w:ascii="Times New Roman" w:hAnsi="Times New Roman" w:cs="Times New Roman"/>
          <w:sz w:val="28"/>
          <w:szCs w:val="28"/>
        </w:rPr>
        <w:t>то такое художественный образ?</w:t>
      </w:r>
    </w:p>
    <w:p w:rsidR="001E059D" w:rsidRPr="00733597" w:rsidRDefault="001E059D">
      <w:pPr>
        <w:rPr>
          <w:rFonts w:ascii="Times New Roman" w:hAnsi="Times New Roman" w:cs="Times New Roman"/>
          <w:sz w:val="28"/>
          <w:szCs w:val="28"/>
        </w:rPr>
      </w:pPr>
      <w:r w:rsidRPr="0073359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E059D" w:rsidRPr="00733597" w:rsidRDefault="001E059D">
      <w:pPr>
        <w:rPr>
          <w:rFonts w:ascii="Times New Roman" w:hAnsi="Times New Roman" w:cs="Times New Roman"/>
          <w:sz w:val="28"/>
          <w:szCs w:val="28"/>
        </w:rPr>
      </w:pPr>
      <w:r w:rsidRPr="00733597">
        <w:rPr>
          <w:rFonts w:ascii="Times New Roman" w:hAnsi="Times New Roman" w:cs="Times New Roman"/>
          <w:sz w:val="28"/>
          <w:szCs w:val="28"/>
        </w:rPr>
        <w:t>Чем отличаются образный язык композиторов классик</w:t>
      </w:r>
      <w:r w:rsidR="00733597" w:rsidRPr="00733597">
        <w:rPr>
          <w:rFonts w:ascii="Times New Roman" w:hAnsi="Times New Roman" w:cs="Times New Roman"/>
          <w:sz w:val="28"/>
          <w:szCs w:val="28"/>
        </w:rPr>
        <w:t xml:space="preserve">ов от романтиков (к примеру музыкально-образное содержание симфоний </w:t>
      </w:r>
      <w:r w:rsidRPr="00733597">
        <w:rPr>
          <w:rFonts w:ascii="Times New Roman" w:hAnsi="Times New Roman" w:cs="Times New Roman"/>
          <w:sz w:val="28"/>
          <w:szCs w:val="28"/>
        </w:rPr>
        <w:t>В.А. Моц</w:t>
      </w:r>
      <w:r w:rsidR="00733597" w:rsidRPr="00733597">
        <w:rPr>
          <w:rFonts w:ascii="Times New Roman" w:hAnsi="Times New Roman" w:cs="Times New Roman"/>
          <w:sz w:val="28"/>
          <w:szCs w:val="28"/>
        </w:rPr>
        <w:t>арта от симфонических сочинений Ф. Мендельсона</w:t>
      </w:r>
      <w:proofErr w:type="gramStart"/>
      <w:r w:rsidR="00733597" w:rsidRPr="00733597">
        <w:rPr>
          <w:rFonts w:ascii="Times New Roman" w:hAnsi="Times New Roman" w:cs="Times New Roman"/>
          <w:sz w:val="28"/>
          <w:szCs w:val="28"/>
        </w:rPr>
        <w:t xml:space="preserve"> </w:t>
      </w:r>
      <w:r w:rsidRPr="0073359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73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9D" w:rsidRDefault="001E0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1E059D" w:rsidRDefault="001E059D">
      <w:pPr>
        <w:rPr>
          <w:rFonts w:ascii="Times New Roman" w:hAnsi="Times New Roman" w:cs="Times New Roman"/>
          <w:b/>
          <w:sz w:val="28"/>
          <w:szCs w:val="28"/>
        </w:rPr>
      </w:pPr>
    </w:p>
    <w:p w:rsidR="001E059D" w:rsidRPr="00733597" w:rsidRDefault="001E059D">
      <w:pPr>
        <w:rPr>
          <w:rFonts w:ascii="Times New Roman" w:hAnsi="Times New Roman" w:cs="Times New Roman"/>
          <w:sz w:val="28"/>
          <w:szCs w:val="28"/>
        </w:rPr>
      </w:pPr>
      <w:r w:rsidRPr="00733597">
        <w:rPr>
          <w:rFonts w:ascii="Times New Roman" w:hAnsi="Times New Roman" w:cs="Times New Roman"/>
          <w:sz w:val="28"/>
          <w:szCs w:val="28"/>
        </w:rPr>
        <w:t>Чем отличается рок опера от классической оперы</w:t>
      </w:r>
      <w:r w:rsidRPr="00733597">
        <w:rPr>
          <w:rFonts w:ascii="Times New Roman" w:hAnsi="Times New Roman" w:cs="Times New Roman"/>
          <w:sz w:val="28"/>
          <w:szCs w:val="28"/>
        </w:rPr>
        <w:tab/>
      </w:r>
      <w:r w:rsidR="009C6066" w:rsidRPr="00733597">
        <w:rPr>
          <w:rFonts w:ascii="Times New Roman" w:hAnsi="Times New Roman" w:cs="Times New Roman"/>
          <w:sz w:val="28"/>
          <w:szCs w:val="28"/>
        </w:rPr>
        <w:t>?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9C6066" w:rsidRDefault="007335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</w:p>
    <w:p w:rsidR="009C6066" w:rsidRPr="00733597" w:rsidRDefault="009C6066">
      <w:pPr>
        <w:rPr>
          <w:rFonts w:ascii="Times New Roman" w:hAnsi="Times New Roman" w:cs="Times New Roman"/>
          <w:sz w:val="28"/>
          <w:szCs w:val="28"/>
        </w:rPr>
      </w:pPr>
      <w:r w:rsidRPr="00733597">
        <w:rPr>
          <w:rFonts w:ascii="Times New Roman" w:hAnsi="Times New Roman" w:cs="Times New Roman"/>
          <w:sz w:val="28"/>
          <w:szCs w:val="28"/>
        </w:rPr>
        <w:t>Расскажите о своём любимом композиторе, и том как правильно на Ваш взгляд необходимо слушать музыку, чтобы она приносила удовольствие</w:t>
      </w:r>
      <w:r w:rsidR="00733597" w:rsidRPr="00733597">
        <w:rPr>
          <w:rFonts w:ascii="Times New Roman" w:hAnsi="Times New Roman" w:cs="Times New Roman"/>
          <w:sz w:val="28"/>
          <w:szCs w:val="28"/>
        </w:rPr>
        <w:t>.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____________________________________________________________________________________________________________________________________-__________________________________________________________________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(можно выполнить задания в тетради) </w:t>
      </w:r>
    </w:p>
    <w:p w:rsidR="009C6066" w:rsidRPr="00733597" w:rsidRDefault="009C6066">
      <w:pPr>
        <w:rPr>
          <w:rFonts w:ascii="Times New Roman" w:hAnsi="Times New Roman" w:cs="Times New Roman"/>
          <w:sz w:val="28"/>
          <w:szCs w:val="28"/>
        </w:rPr>
      </w:pPr>
      <w:r w:rsidRPr="00733597">
        <w:rPr>
          <w:rFonts w:ascii="Times New Roman" w:hAnsi="Times New Roman" w:cs="Times New Roman"/>
          <w:sz w:val="28"/>
          <w:szCs w:val="28"/>
        </w:rPr>
        <w:t>Почему необходимо слушать классическую музыку?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9C6066" w:rsidRDefault="007335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9C6066" w:rsidRDefault="00733597">
      <w:pPr>
        <w:rPr>
          <w:rFonts w:ascii="Times New Roman" w:hAnsi="Times New Roman" w:cs="Times New Roman"/>
          <w:sz w:val="28"/>
          <w:szCs w:val="28"/>
        </w:rPr>
      </w:pPr>
      <w:r w:rsidRPr="00733597">
        <w:rPr>
          <w:rFonts w:ascii="Times New Roman" w:hAnsi="Times New Roman" w:cs="Times New Roman"/>
          <w:sz w:val="28"/>
          <w:szCs w:val="28"/>
        </w:rPr>
        <w:t>Чем психологическое состояние после прослушивания классической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97">
        <w:rPr>
          <w:rFonts w:ascii="Times New Roman" w:hAnsi="Times New Roman" w:cs="Times New Roman"/>
          <w:sz w:val="28"/>
          <w:szCs w:val="28"/>
        </w:rPr>
        <w:t>музыки  отличается от состояния вызываемого тяжёлым роком</w:t>
      </w:r>
      <w:r w:rsidR="009C6066" w:rsidRPr="00733597">
        <w:rPr>
          <w:rFonts w:ascii="Times New Roman" w:hAnsi="Times New Roman" w:cs="Times New Roman"/>
          <w:sz w:val="28"/>
          <w:szCs w:val="28"/>
        </w:rPr>
        <w:t>?</w:t>
      </w:r>
    </w:p>
    <w:p w:rsidR="00733597" w:rsidRDefault="00733597">
      <w:pPr>
        <w:rPr>
          <w:rFonts w:ascii="Times New Roman" w:hAnsi="Times New Roman" w:cs="Times New Roman"/>
          <w:sz w:val="28"/>
          <w:szCs w:val="28"/>
        </w:rPr>
      </w:pPr>
    </w:p>
    <w:p w:rsidR="00733597" w:rsidRDefault="00733597">
      <w:pPr>
        <w:rPr>
          <w:rFonts w:ascii="Times New Roman" w:hAnsi="Times New Roman" w:cs="Times New Roman"/>
          <w:b/>
          <w:sz w:val="28"/>
          <w:szCs w:val="28"/>
        </w:rPr>
      </w:pPr>
      <w:r w:rsidRPr="00733597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733597" w:rsidRDefault="007335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964352">
        <w:rPr>
          <w:rFonts w:ascii="Times New Roman" w:hAnsi="Times New Roman" w:cs="Times New Roman"/>
          <w:b/>
          <w:sz w:val="28"/>
          <w:szCs w:val="28"/>
        </w:rPr>
        <w:t xml:space="preserve">сочинения современных эстрадных исполнителей Вы порекомендовали слушать своим сверстникам? </w:t>
      </w:r>
    </w:p>
    <w:p w:rsidR="00964352" w:rsidRDefault="00964352">
      <w:pPr>
        <w:rPr>
          <w:rFonts w:ascii="Times New Roman" w:hAnsi="Times New Roman" w:cs="Times New Roman"/>
          <w:b/>
          <w:sz w:val="28"/>
          <w:szCs w:val="28"/>
        </w:rPr>
      </w:pPr>
    </w:p>
    <w:p w:rsidR="00964352" w:rsidRPr="00733597" w:rsidRDefault="00964352">
      <w:pPr>
        <w:rPr>
          <w:rFonts w:ascii="Times New Roman" w:hAnsi="Times New Roman" w:cs="Times New Roman"/>
          <w:b/>
          <w:sz w:val="28"/>
          <w:szCs w:val="28"/>
        </w:rPr>
      </w:pPr>
    </w:p>
    <w:p w:rsidR="009C6066" w:rsidRDefault="009C606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733597" w:rsidRDefault="00733597">
      <w:pPr>
        <w:rPr>
          <w:rFonts w:ascii="Times New Roman" w:hAnsi="Times New Roman" w:cs="Times New Roman"/>
          <w:b/>
          <w:sz w:val="28"/>
          <w:szCs w:val="28"/>
        </w:rPr>
      </w:pP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Последнее задание: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произведение классической музыки (выбор произвольный)</w:t>
      </w:r>
    </w:p>
    <w:p w:rsidR="009C6066" w:rsidRDefault="009C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проанализировать по следующим критериям:</w:t>
      </w:r>
    </w:p>
    <w:p w:rsidR="009C6066" w:rsidRPr="00B416CD" w:rsidRDefault="009C6066" w:rsidP="009C6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>Композитор, стиль, эпоха.</w:t>
      </w:r>
    </w:p>
    <w:p w:rsidR="009C6066" w:rsidRPr="00B416CD" w:rsidRDefault="009C6066" w:rsidP="009C6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>Лад, инструментальный состав исполнителей</w:t>
      </w:r>
    </w:p>
    <w:p w:rsidR="009C6066" w:rsidRPr="00B416CD" w:rsidRDefault="009C6066" w:rsidP="009C6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 xml:space="preserve">Форма, характерные особенности данного </w:t>
      </w:r>
      <w:proofErr w:type="spellStart"/>
      <w:r w:rsidRPr="00B416CD">
        <w:rPr>
          <w:rFonts w:ascii="Times New Roman" w:hAnsi="Times New Roman" w:cs="Times New Roman"/>
          <w:sz w:val="28"/>
          <w:szCs w:val="28"/>
        </w:rPr>
        <w:t>произведени</w:t>
      </w:r>
      <w:proofErr w:type="spellEnd"/>
      <w:r w:rsidRPr="00B416CD">
        <w:rPr>
          <w:rFonts w:ascii="Times New Roman" w:hAnsi="Times New Roman" w:cs="Times New Roman"/>
          <w:sz w:val="28"/>
          <w:szCs w:val="28"/>
        </w:rPr>
        <w:t xml:space="preserve"> (мелодия, гармония, ритм, тембр звучания отдельных инструментов)</w:t>
      </w:r>
    </w:p>
    <w:p w:rsidR="009C6066" w:rsidRPr="00B416CD" w:rsidRDefault="009C6066" w:rsidP="009C6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>Содержание, круг образов</w:t>
      </w:r>
    </w:p>
    <w:p w:rsidR="009C6066" w:rsidRPr="00B416CD" w:rsidRDefault="009C6066" w:rsidP="009C6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>О чём произведение?</w:t>
      </w:r>
    </w:p>
    <w:p w:rsidR="009C6066" w:rsidRPr="00B416CD" w:rsidRDefault="009C6066" w:rsidP="009C6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6CD">
        <w:rPr>
          <w:rFonts w:ascii="Times New Roman" w:hAnsi="Times New Roman" w:cs="Times New Roman"/>
          <w:sz w:val="28"/>
          <w:szCs w:val="28"/>
        </w:rPr>
        <w:t xml:space="preserve">Моё отношение к данному сочинению. </w:t>
      </w:r>
    </w:p>
    <w:p w:rsidR="001E059D" w:rsidRPr="001E059D" w:rsidRDefault="001E059D">
      <w:pPr>
        <w:rPr>
          <w:rFonts w:ascii="Times New Roman" w:hAnsi="Times New Roman" w:cs="Times New Roman"/>
          <w:b/>
          <w:sz w:val="28"/>
          <w:szCs w:val="28"/>
        </w:rPr>
      </w:pPr>
    </w:p>
    <w:sectPr w:rsidR="001E059D" w:rsidRPr="001E059D" w:rsidSect="00D4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4360"/>
    <w:multiLevelType w:val="hybridMultilevel"/>
    <w:tmpl w:val="E5BC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2E3D"/>
    <w:multiLevelType w:val="hybridMultilevel"/>
    <w:tmpl w:val="E11A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1A9"/>
    <w:rsid w:val="00036A30"/>
    <w:rsid w:val="00124394"/>
    <w:rsid w:val="00152FD9"/>
    <w:rsid w:val="001E059D"/>
    <w:rsid w:val="0027679C"/>
    <w:rsid w:val="006D4BCE"/>
    <w:rsid w:val="00733597"/>
    <w:rsid w:val="008E41A9"/>
    <w:rsid w:val="00964352"/>
    <w:rsid w:val="009C6066"/>
    <w:rsid w:val="00B416CD"/>
    <w:rsid w:val="00D4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5</cp:revision>
  <dcterms:created xsi:type="dcterms:W3CDTF">2015-05-22T07:13:00Z</dcterms:created>
  <dcterms:modified xsi:type="dcterms:W3CDTF">2015-05-24T16:49:00Z</dcterms:modified>
</cp:coreProperties>
</file>