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9C1" w:rsidRPr="005559C1" w:rsidRDefault="005559C1" w:rsidP="005559C1">
      <w:pPr>
        <w:spacing w:line="360" w:lineRule="auto"/>
        <w:contextualSpacing/>
        <w:jc w:val="right"/>
        <w:rPr>
          <w:rFonts w:ascii="Times New Roman" w:hAnsi="Times New Roman"/>
          <w:color w:val="000000"/>
          <w:sz w:val="28"/>
          <w:szCs w:val="28"/>
          <w:shd w:val="clear" w:color="auto" w:fill="FFFFFF"/>
        </w:rPr>
      </w:pPr>
      <w:r w:rsidRPr="005559C1">
        <w:rPr>
          <w:rFonts w:ascii="Times New Roman" w:hAnsi="Times New Roman"/>
          <w:color w:val="000000"/>
          <w:sz w:val="28"/>
          <w:szCs w:val="28"/>
          <w:shd w:val="clear" w:color="auto" w:fill="FFFFFF"/>
        </w:rPr>
        <w:t>Чуева Анастасия Владимировна</w:t>
      </w:r>
    </w:p>
    <w:p w:rsidR="005559C1" w:rsidRPr="005559C1" w:rsidRDefault="005559C1" w:rsidP="005559C1">
      <w:pPr>
        <w:spacing w:line="360" w:lineRule="auto"/>
        <w:contextualSpacing/>
        <w:jc w:val="right"/>
        <w:rPr>
          <w:rFonts w:ascii="Times New Roman" w:hAnsi="Times New Roman"/>
          <w:color w:val="000000"/>
          <w:sz w:val="28"/>
          <w:szCs w:val="28"/>
          <w:shd w:val="clear" w:color="auto" w:fill="FFFFFF"/>
        </w:rPr>
      </w:pPr>
      <w:r w:rsidRPr="005559C1">
        <w:rPr>
          <w:rFonts w:ascii="Times New Roman" w:hAnsi="Times New Roman"/>
          <w:color w:val="000000"/>
          <w:sz w:val="28"/>
          <w:szCs w:val="28"/>
          <w:shd w:val="clear" w:color="auto" w:fill="FFFFFF"/>
        </w:rPr>
        <w:t>МБОУ "</w:t>
      </w:r>
      <w:proofErr w:type="spellStart"/>
      <w:r w:rsidRPr="005559C1">
        <w:rPr>
          <w:rFonts w:ascii="Times New Roman" w:hAnsi="Times New Roman"/>
          <w:color w:val="000000"/>
          <w:sz w:val="28"/>
          <w:szCs w:val="28"/>
          <w:shd w:val="clear" w:color="auto" w:fill="FFFFFF"/>
        </w:rPr>
        <w:t>Яловская</w:t>
      </w:r>
      <w:proofErr w:type="spellEnd"/>
      <w:r w:rsidRPr="005559C1">
        <w:rPr>
          <w:rFonts w:ascii="Times New Roman" w:hAnsi="Times New Roman"/>
          <w:color w:val="000000"/>
          <w:sz w:val="28"/>
          <w:szCs w:val="28"/>
          <w:shd w:val="clear" w:color="auto" w:fill="FFFFFF"/>
        </w:rPr>
        <w:t xml:space="preserve"> СОШ"</w:t>
      </w:r>
    </w:p>
    <w:p w:rsidR="005559C1" w:rsidRPr="005559C1" w:rsidRDefault="005559C1" w:rsidP="005559C1">
      <w:pPr>
        <w:spacing w:line="360" w:lineRule="auto"/>
        <w:contextualSpacing/>
        <w:jc w:val="right"/>
        <w:rPr>
          <w:rFonts w:ascii="Times New Roman" w:hAnsi="Times New Roman"/>
          <w:b/>
          <w:sz w:val="28"/>
          <w:szCs w:val="28"/>
        </w:rPr>
      </w:pPr>
      <w:r w:rsidRPr="005559C1">
        <w:rPr>
          <w:rFonts w:ascii="Times New Roman" w:hAnsi="Times New Roman"/>
          <w:color w:val="000000"/>
          <w:sz w:val="28"/>
          <w:szCs w:val="28"/>
          <w:shd w:val="clear" w:color="auto" w:fill="FFFFFF"/>
        </w:rPr>
        <w:t>Учитель математики</w:t>
      </w:r>
    </w:p>
    <w:p w:rsidR="00286A88" w:rsidRPr="00792F2C" w:rsidRDefault="00286A88" w:rsidP="005559C1">
      <w:pPr>
        <w:spacing w:line="360" w:lineRule="auto"/>
        <w:contextualSpacing/>
        <w:jc w:val="center"/>
        <w:rPr>
          <w:rFonts w:ascii="Times New Roman" w:eastAsia="Times New Roman" w:hAnsi="Times New Roman"/>
          <w:sz w:val="28"/>
          <w:szCs w:val="28"/>
          <w:lang w:eastAsia="ru-RU"/>
        </w:rPr>
      </w:pPr>
      <w:r w:rsidRPr="00792F2C">
        <w:rPr>
          <w:rFonts w:ascii="Times New Roman" w:hAnsi="Times New Roman"/>
          <w:b/>
          <w:sz w:val="28"/>
          <w:szCs w:val="28"/>
        </w:rPr>
        <w:t>Теоретические основы организации самостоятельной</w:t>
      </w:r>
    </w:p>
    <w:p w:rsidR="00286A88" w:rsidRPr="00DF36DD" w:rsidRDefault="00286A88" w:rsidP="005559C1">
      <w:pPr>
        <w:spacing w:line="360" w:lineRule="auto"/>
        <w:contextualSpacing/>
        <w:jc w:val="center"/>
        <w:rPr>
          <w:rFonts w:ascii="Times New Roman" w:hAnsi="Times New Roman"/>
          <w:sz w:val="28"/>
          <w:szCs w:val="28"/>
        </w:rPr>
      </w:pPr>
      <w:r w:rsidRPr="00DF36DD">
        <w:rPr>
          <w:rFonts w:ascii="Times New Roman" w:hAnsi="Times New Roman"/>
          <w:b/>
          <w:sz w:val="28"/>
          <w:szCs w:val="28"/>
        </w:rPr>
        <w:t>деятельности учащихся</w:t>
      </w:r>
      <w:bookmarkStart w:id="0" w:name="_GoBack"/>
      <w:bookmarkEnd w:id="0"/>
    </w:p>
    <w:p w:rsidR="00286A88" w:rsidRPr="00DF36DD" w:rsidRDefault="00286A88" w:rsidP="00286A88">
      <w:pPr>
        <w:spacing w:line="360" w:lineRule="auto"/>
        <w:ind w:firstLine="567"/>
        <w:contextualSpacing/>
        <w:jc w:val="both"/>
        <w:rPr>
          <w:rFonts w:ascii="Times New Roman" w:hAnsi="Times New Roman"/>
          <w:b/>
          <w:sz w:val="28"/>
          <w:szCs w:val="28"/>
        </w:rPr>
      </w:pPr>
      <w:r>
        <w:rPr>
          <w:rFonts w:ascii="Times New Roman" w:hAnsi="Times New Roman"/>
          <w:b/>
          <w:sz w:val="28"/>
          <w:szCs w:val="28"/>
        </w:rPr>
        <w:t>1.1</w:t>
      </w:r>
      <w:r w:rsidRPr="00DF36DD">
        <w:rPr>
          <w:rFonts w:ascii="Times New Roman" w:hAnsi="Times New Roman"/>
          <w:b/>
          <w:sz w:val="28"/>
          <w:szCs w:val="28"/>
        </w:rPr>
        <w:t>Общая характеристика самостоятельной деятельности</w:t>
      </w:r>
    </w:p>
    <w:p w:rsidR="00286A88" w:rsidRPr="00DF36DD" w:rsidRDefault="00286A88" w:rsidP="00286A88">
      <w:pPr>
        <w:spacing w:line="360" w:lineRule="auto"/>
        <w:contextualSpacing/>
        <w:jc w:val="both"/>
        <w:rPr>
          <w:rFonts w:ascii="Times New Roman" w:eastAsia="Times New Roman" w:hAnsi="Times New Roman"/>
          <w:sz w:val="28"/>
          <w:szCs w:val="28"/>
          <w:lang w:eastAsia="ru-RU"/>
        </w:rPr>
      </w:pPr>
      <w:r w:rsidRPr="00792F2C">
        <w:rPr>
          <w:rFonts w:ascii="Times New Roman" w:eastAsia="Times New Roman" w:hAnsi="Times New Roman"/>
          <w:b/>
          <w:i/>
          <w:sz w:val="28"/>
          <w:szCs w:val="28"/>
          <w:lang w:eastAsia="ru-RU"/>
        </w:rPr>
        <w:t>Самостоятельность</w:t>
      </w:r>
      <w:r w:rsidRPr="00DF36DD">
        <w:rPr>
          <w:rFonts w:ascii="Times New Roman" w:eastAsia="Times New Roman" w:hAnsi="Times New Roman"/>
          <w:sz w:val="28"/>
          <w:szCs w:val="28"/>
          <w:lang w:eastAsia="ru-RU"/>
        </w:rPr>
        <w:t xml:space="preserve"> - независимость, свобода от внешних влияний, принуждений, от посторонней поддержки, помощи. Самостоятельность - способность к независимым действиям, суждениям, обладание инициативой, решительность.</w:t>
      </w:r>
      <w:r w:rsidRPr="00FD59F2">
        <w:rPr>
          <w:rFonts w:ascii="Times New Roman" w:eastAsia="Times New Roman" w:hAnsi="Times New Roman"/>
          <w:sz w:val="28"/>
          <w:szCs w:val="28"/>
          <w:lang w:eastAsia="ru-RU"/>
        </w:rPr>
        <w:t>[26]</w:t>
      </w:r>
      <w:r w:rsidRPr="00DF36DD">
        <w:rPr>
          <w:rFonts w:ascii="Times New Roman" w:eastAsia="Times New Roman" w:hAnsi="Times New Roman"/>
          <w:sz w:val="28"/>
          <w:szCs w:val="28"/>
          <w:lang w:eastAsia="ru-RU"/>
        </w:rPr>
        <w:t xml:space="preserve"> В педагогике это одна из волевых сфер личности. Это умение не поддаваться влиянию различных факторов, действовать на основе своих взглядов и побуждений. </w:t>
      </w:r>
    </w:p>
    <w:p w:rsidR="00286A88"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 xml:space="preserve">Существуют </w:t>
      </w:r>
      <w:r>
        <w:rPr>
          <w:rFonts w:ascii="Times New Roman" w:eastAsia="Times New Roman" w:hAnsi="Times New Roman"/>
          <w:sz w:val="28"/>
          <w:szCs w:val="28"/>
          <w:lang w:eastAsia="ru-RU"/>
        </w:rPr>
        <w:t>различные подходы к пониманию «самостоятельность»:</w:t>
      </w:r>
    </w:p>
    <w:p w:rsidR="00286A88" w:rsidRDefault="00286A88" w:rsidP="00286A88">
      <w:pPr>
        <w:numPr>
          <w:ilvl w:val="0"/>
          <w:numId w:val="10"/>
        </w:numPr>
        <w:spacing w:line="360" w:lineRule="auto"/>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интеллектуальные способности ученика и его умения, позволяющие ему самостоятельно учиться[10, с. 457];</w:t>
      </w:r>
    </w:p>
    <w:p w:rsidR="00286A88" w:rsidRDefault="00286A88" w:rsidP="00286A88">
      <w:pPr>
        <w:numPr>
          <w:ilvl w:val="0"/>
          <w:numId w:val="10"/>
        </w:numPr>
        <w:spacing w:line="360" w:lineRule="auto"/>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 xml:space="preserve"> гот</w:t>
      </w:r>
      <w:r>
        <w:rPr>
          <w:rFonts w:ascii="Times New Roman" w:eastAsia="Times New Roman" w:hAnsi="Times New Roman"/>
          <w:sz w:val="28"/>
          <w:szCs w:val="28"/>
          <w:lang w:eastAsia="ru-RU"/>
        </w:rPr>
        <w:t xml:space="preserve">овность учащегося своими силами </w:t>
      </w:r>
      <w:r w:rsidRPr="00DF36DD">
        <w:rPr>
          <w:rFonts w:ascii="Times New Roman" w:eastAsia="Times New Roman" w:hAnsi="Times New Roman"/>
          <w:sz w:val="28"/>
          <w:szCs w:val="28"/>
          <w:lang w:eastAsia="ru-RU"/>
        </w:rPr>
        <w:t>продвигаться в овла</w:t>
      </w:r>
      <w:r>
        <w:rPr>
          <w:rFonts w:ascii="Times New Roman" w:eastAsia="Times New Roman" w:hAnsi="Times New Roman"/>
          <w:sz w:val="28"/>
          <w:szCs w:val="28"/>
          <w:lang w:eastAsia="ru-RU"/>
        </w:rPr>
        <w:t>дении знаниями  [11, с.</w:t>
      </w:r>
      <w:r w:rsidRPr="00DF36DD">
        <w:rPr>
          <w:rFonts w:ascii="Times New Roman" w:eastAsia="Times New Roman" w:hAnsi="Times New Roman"/>
          <w:sz w:val="28"/>
          <w:szCs w:val="28"/>
          <w:lang w:eastAsia="ru-RU"/>
        </w:rPr>
        <w:t>27]</w:t>
      </w:r>
      <w:r>
        <w:rPr>
          <w:rFonts w:ascii="Times New Roman" w:eastAsia="Times New Roman" w:hAnsi="Times New Roman"/>
          <w:sz w:val="28"/>
          <w:szCs w:val="28"/>
          <w:lang w:eastAsia="ru-RU"/>
        </w:rPr>
        <w:t xml:space="preserve">; </w:t>
      </w:r>
    </w:p>
    <w:p w:rsidR="00286A88" w:rsidRPr="00DF36DD" w:rsidRDefault="00286A88" w:rsidP="00286A88">
      <w:pPr>
        <w:numPr>
          <w:ilvl w:val="0"/>
          <w:numId w:val="10"/>
        </w:numPr>
        <w:spacing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проявление</w:t>
      </w:r>
      <w:r w:rsidRPr="00DF36DD">
        <w:rPr>
          <w:rFonts w:ascii="Times New Roman" w:eastAsia="Times New Roman" w:hAnsi="Times New Roman"/>
          <w:sz w:val="28"/>
          <w:szCs w:val="28"/>
          <w:lang w:eastAsia="ru-RU"/>
        </w:rPr>
        <w:t xml:space="preserve"> в желании сво</w:t>
      </w:r>
      <w:r>
        <w:rPr>
          <w:rFonts w:ascii="Times New Roman" w:eastAsia="Times New Roman" w:hAnsi="Times New Roman"/>
          <w:sz w:val="28"/>
          <w:szCs w:val="28"/>
          <w:lang w:eastAsia="ru-RU"/>
        </w:rPr>
        <w:t>ими</w:t>
      </w:r>
      <w:r w:rsidRPr="00DF36DD">
        <w:rPr>
          <w:rFonts w:ascii="Times New Roman" w:eastAsia="Times New Roman" w:hAnsi="Times New Roman"/>
          <w:sz w:val="28"/>
          <w:szCs w:val="28"/>
          <w:lang w:eastAsia="ru-RU"/>
        </w:rPr>
        <w:t xml:space="preserve"> силами овладеть знаниями и способами деятельности [2; </w:t>
      </w:r>
      <w:r>
        <w:rPr>
          <w:rFonts w:ascii="Times New Roman" w:eastAsia="Times New Roman" w:hAnsi="Times New Roman"/>
          <w:sz w:val="28"/>
          <w:szCs w:val="28"/>
          <w:lang w:val="en-US" w:eastAsia="ru-RU"/>
        </w:rPr>
        <w:t>c</w:t>
      </w:r>
      <w:r w:rsidRPr="00FD59F2">
        <w:rPr>
          <w:rFonts w:ascii="Times New Roman" w:eastAsia="Times New Roman" w:hAnsi="Times New Roman"/>
          <w:sz w:val="28"/>
          <w:szCs w:val="28"/>
          <w:lang w:eastAsia="ru-RU"/>
        </w:rPr>
        <w:t>.</w:t>
      </w:r>
      <w:r w:rsidRPr="00DF36DD">
        <w:rPr>
          <w:rFonts w:ascii="Times New Roman" w:eastAsia="Times New Roman" w:hAnsi="Times New Roman"/>
          <w:sz w:val="28"/>
          <w:szCs w:val="28"/>
          <w:lang w:eastAsia="ru-RU"/>
        </w:rPr>
        <w:t xml:space="preserve">17]. </w:t>
      </w:r>
    </w:p>
    <w:p w:rsidR="00286A88" w:rsidRPr="00DF36DD"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 xml:space="preserve">В.И. Андреев (1998) определяет самостоятельность как свойство личности, характеризующееся двумя взаимосвязанными факторами: совокупностью средств, знаний, умений и навыков, которыми обладает личность, и ее отношением к процессу деятельности, ее результатам и условиям осуществления, а также к складывающимся связям с другими людьми. Таким образом, в задачи процесса формирования самостоятельности исследователь включает не только совершенствование знаний, умений и навыков, но и развитие соответствующих мотивов [1, с. 319]. </w:t>
      </w:r>
    </w:p>
    <w:p w:rsidR="00286A88" w:rsidRDefault="00286A88" w:rsidP="00286A88">
      <w:pPr>
        <w:spacing w:line="360" w:lineRule="auto"/>
        <w:ind w:firstLine="567"/>
        <w:contextualSpacing/>
        <w:jc w:val="both"/>
        <w:rPr>
          <w:rFonts w:ascii="Times New Roman" w:hAnsi="Times New Roman"/>
          <w:sz w:val="28"/>
          <w:szCs w:val="28"/>
          <w:lang w:eastAsia="ru-RU"/>
        </w:rPr>
      </w:pPr>
      <w:r w:rsidRPr="00792F2C">
        <w:rPr>
          <w:rFonts w:ascii="Times New Roman" w:hAnsi="Times New Roman"/>
          <w:sz w:val="28"/>
          <w:szCs w:val="28"/>
          <w:lang w:eastAsia="ru-RU"/>
        </w:rPr>
        <w:t>Самостоятельная работа</w:t>
      </w:r>
      <w:r w:rsidRPr="00DF36DD">
        <w:rPr>
          <w:rFonts w:ascii="Times New Roman" w:hAnsi="Times New Roman"/>
          <w:sz w:val="28"/>
          <w:szCs w:val="28"/>
          <w:lang w:eastAsia="ru-RU"/>
        </w:rPr>
        <w:t xml:space="preserve">, на </w:t>
      </w:r>
      <w:r>
        <w:rPr>
          <w:rFonts w:ascii="Times New Roman" w:hAnsi="Times New Roman"/>
          <w:sz w:val="28"/>
          <w:szCs w:val="28"/>
          <w:lang w:eastAsia="ru-RU"/>
        </w:rPr>
        <w:t>наш</w:t>
      </w:r>
      <w:r w:rsidRPr="00DF36DD">
        <w:rPr>
          <w:rFonts w:ascii="Times New Roman" w:hAnsi="Times New Roman"/>
          <w:sz w:val="28"/>
          <w:szCs w:val="28"/>
          <w:lang w:eastAsia="ru-RU"/>
        </w:rPr>
        <w:t xml:space="preserve"> взгляд, наибо</w:t>
      </w:r>
      <w:r>
        <w:rPr>
          <w:rFonts w:ascii="Times New Roman" w:hAnsi="Times New Roman"/>
          <w:sz w:val="28"/>
          <w:szCs w:val="28"/>
          <w:lang w:eastAsia="ru-RU"/>
        </w:rPr>
        <w:t xml:space="preserve">лее полно определяется </w:t>
      </w:r>
    </w:p>
    <w:p w:rsidR="00286A88" w:rsidRPr="00DF36DD" w:rsidRDefault="00286A88" w:rsidP="00286A88">
      <w:pPr>
        <w:spacing w:line="360" w:lineRule="auto"/>
        <w:contextualSpacing/>
        <w:jc w:val="both"/>
        <w:rPr>
          <w:rFonts w:ascii="Times New Roman" w:hAnsi="Times New Roman"/>
          <w:sz w:val="28"/>
          <w:szCs w:val="28"/>
          <w:lang w:eastAsia="ru-RU"/>
        </w:rPr>
      </w:pPr>
      <w:proofErr w:type="spellStart"/>
      <w:r>
        <w:rPr>
          <w:rFonts w:ascii="Times New Roman" w:hAnsi="Times New Roman"/>
          <w:sz w:val="28"/>
          <w:szCs w:val="28"/>
          <w:lang w:eastAsia="ru-RU"/>
        </w:rPr>
        <w:t>И.А.Зимней</w:t>
      </w:r>
      <w:proofErr w:type="spellEnd"/>
      <w:r>
        <w:rPr>
          <w:rFonts w:ascii="Times New Roman" w:hAnsi="Times New Roman"/>
          <w:sz w:val="28"/>
          <w:szCs w:val="28"/>
          <w:lang w:eastAsia="ru-RU"/>
        </w:rPr>
        <w:t xml:space="preserve">. </w:t>
      </w:r>
      <w:r w:rsidRPr="00DF36DD">
        <w:rPr>
          <w:rFonts w:ascii="Times New Roman" w:hAnsi="Times New Roman"/>
          <w:sz w:val="28"/>
          <w:szCs w:val="28"/>
          <w:lang w:eastAsia="ru-RU"/>
        </w:rPr>
        <w:t xml:space="preserve"> По её определению </w:t>
      </w:r>
      <w:r w:rsidRPr="00DF36DD">
        <w:rPr>
          <w:rFonts w:ascii="Times New Roman" w:hAnsi="Times New Roman"/>
          <w:b/>
          <w:sz w:val="28"/>
          <w:szCs w:val="28"/>
          <w:lang w:eastAsia="ru-RU"/>
        </w:rPr>
        <w:t>самостоятельная работа</w:t>
      </w:r>
      <w:r w:rsidRPr="00DF36DD">
        <w:rPr>
          <w:rFonts w:ascii="Times New Roman" w:hAnsi="Times New Roman"/>
          <w:sz w:val="28"/>
          <w:szCs w:val="28"/>
          <w:lang w:eastAsia="ru-RU"/>
        </w:rPr>
        <w:t xml:space="preserve"> представляется как целенаправленная, внутренне мотивированная структурированная самим </w:t>
      </w:r>
      <w:r w:rsidRPr="00DF36DD">
        <w:rPr>
          <w:rFonts w:ascii="Times New Roman" w:hAnsi="Times New Roman"/>
          <w:sz w:val="28"/>
          <w:szCs w:val="28"/>
          <w:lang w:eastAsia="ru-RU"/>
        </w:rPr>
        <w:lastRenderedPageBreak/>
        <w:t xml:space="preserve">объектом в совокупности выполняемых действий и корректируемая им по процессу и результату деятельности. Её выполнение требует достаточно высокого уровня самосознания, рефлективности, самодисциплины, личной </w:t>
      </w:r>
      <w:r>
        <w:rPr>
          <w:rFonts w:ascii="Times New Roman" w:hAnsi="Times New Roman"/>
          <w:sz w:val="28"/>
          <w:szCs w:val="28"/>
          <w:lang w:eastAsia="ru-RU"/>
        </w:rPr>
        <w:t>ответственности</w:t>
      </w:r>
      <w:r w:rsidRPr="00DF36DD">
        <w:rPr>
          <w:rFonts w:ascii="Times New Roman" w:hAnsi="Times New Roman"/>
          <w:sz w:val="28"/>
          <w:szCs w:val="28"/>
          <w:lang w:eastAsia="ru-RU"/>
        </w:rPr>
        <w:t>[8, с. 56].</w:t>
      </w:r>
      <w:r>
        <w:rPr>
          <w:rFonts w:ascii="Times New Roman" w:hAnsi="Times New Roman"/>
          <w:sz w:val="28"/>
          <w:szCs w:val="28"/>
          <w:lang w:eastAsia="ru-RU"/>
        </w:rPr>
        <w:t xml:space="preserve"> </w:t>
      </w:r>
      <w:r w:rsidRPr="00DF36DD">
        <w:rPr>
          <w:rFonts w:ascii="Times New Roman" w:hAnsi="Times New Roman"/>
          <w:sz w:val="28"/>
          <w:szCs w:val="28"/>
          <w:lang w:eastAsia="ru-RU"/>
        </w:rPr>
        <w:t>Попроб</w:t>
      </w:r>
      <w:r>
        <w:rPr>
          <w:rFonts w:ascii="Times New Roman" w:hAnsi="Times New Roman"/>
          <w:sz w:val="28"/>
          <w:szCs w:val="28"/>
          <w:lang w:eastAsia="ru-RU"/>
        </w:rPr>
        <w:t xml:space="preserve">уем более точно определить, что </w:t>
      </w:r>
      <w:r w:rsidRPr="00DF36DD">
        <w:rPr>
          <w:rFonts w:ascii="Times New Roman" w:hAnsi="Times New Roman"/>
          <w:sz w:val="28"/>
          <w:szCs w:val="28"/>
          <w:lang w:eastAsia="ru-RU"/>
        </w:rPr>
        <w:t>ж</w:t>
      </w:r>
      <w:r>
        <w:rPr>
          <w:rFonts w:ascii="Times New Roman" w:hAnsi="Times New Roman"/>
          <w:sz w:val="28"/>
          <w:szCs w:val="28"/>
          <w:lang w:eastAsia="ru-RU"/>
        </w:rPr>
        <w:t xml:space="preserve">е по </w:t>
      </w:r>
      <w:r w:rsidRPr="00DF36DD">
        <w:rPr>
          <w:rFonts w:ascii="Times New Roman" w:hAnsi="Times New Roman"/>
          <w:sz w:val="28"/>
          <w:szCs w:val="28"/>
          <w:lang w:eastAsia="ru-RU"/>
        </w:rPr>
        <w:t>существу входит в понятие “самостоятельная деятельность”.</w:t>
      </w:r>
    </w:p>
    <w:p w:rsidR="00286A88" w:rsidRPr="00FD59F2" w:rsidRDefault="00286A88" w:rsidP="00286A88">
      <w:pPr>
        <w:spacing w:line="360" w:lineRule="auto"/>
        <w:ind w:firstLine="567"/>
        <w:contextualSpacing/>
        <w:jc w:val="both"/>
        <w:rPr>
          <w:rFonts w:ascii="Times New Roman" w:hAnsi="Times New Roman"/>
          <w:sz w:val="28"/>
          <w:szCs w:val="28"/>
          <w:lang w:eastAsia="ru-RU"/>
        </w:rPr>
      </w:pPr>
      <w:r w:rsidRPr="00DF36DD">
        <w:rPr>
          <w:rFonts w:ascii="Times New Roman" w:hAnsi="Times New Roman"/>
          <w:sz w:val="28"/>
          <w:szCs w:val="28"/>
          <w:lang w:eastAsia="ru-RU"/>
        </w:rPr>
        <w:t>“</w:t>
      </w:r>
      <w:r w:rsidRPr="00DF36DD">
        <w:rPr>
          <w:rFonts w:ascii="Times New Roman" w:hAnsi="Times New Roman"/>
          <w:b/>
          <w:sz w:val="28"/>
          <w:szCs w:val="28"/>
          <w:lang w:eastAsia="ru-RU"/>
        </w:rPr>
        <w:t>Самостоятельность”</w:t>
      </w:r>
      <w:r>
        <w:rPr>
          <w:rFonts w:ascii="Times New Roman" w:hAnsi="Times New Roman"/>
          <w:b/>
          <w:sz w:val="28"/>
          <w:szCs w:val="28"/>
          <w:lang w:eastAsia="ru-RU"/>
        </w:rPr>
        <w:t xml:space="preserve"> </w:t>
      </w:r>
      <w:r>
        <w:rPr>
          <w:rFonts w:ascii="Times New Roman" w:hAnsi="Times New Roman"/>
          <w:sz w:val="28"/>
          <w:szCs w:val="28"/>
          <w:lang w:eastAsia="ru-RU"/>
        </w:rPr>
        <w:t>-</w:t>
      </w:r>
      <w:r w:rsidRPr="00DF36DD">
        <w:rPr>
          <w:rFonts w:ascii="Times New Roman" w:hAnsi="Times New Roman"/>
          <w:sz w:val="28"/>
          <w:szCs w:val="28"/>
          <w:lang w:eastAsia="ru-RU"/>
        </w:rPr>
        <w:t xml:space="preserve"> очень </w:t>
      </w:r>
      <w:proofErr w:type="gramStart"/>
      <w:r w:rsidRPr="00DF36DD">
        <w:rPr>
          <w:rFonts w:ascii="Times New Roman" w:hAnsi="Times New Roman"/>
          <w:sz w:val="28"/>
          <w:szCs w:val="28"/>
          <w:lang w:eastAsia="ru-RU"/>
        </w:rPr>
        <w:t>м</w:t>
      </w:r>
      <w:r>
        <w:rPr>
          <w:rFonts w:ascii="Times New Roman" w:hAnsi="Times New Roman"/>
          <w:sz w:val="28"/>
          <w:szCs w:val="28"/>
          <w:lang w:eastAsia="ru-RU"/>
        </w:rPr>
        <w:t>ного аспектный</w:t>
      </w:r>
      <w:proofErr w:type="gramEnd"/>
      <w:r>
        <w:rPr>
          <w:rFonts w:ascii="Times New Roman" w:hAnsi="Times New Roman"/>
          <w:sz w:val="28"/>
          <w:szCs w:val="28"/>
          <w:lang w:eastAsia="ru-RU"/>
        </w:rPr>
        <w:t xml:space="preserve"> и психологически </w:t>
      </w:r>
      <w:r w:rsidRPr="00DF36DD">
        <w:rPr>
          <w:rFonts w:ascii="Times New Roman" w:hAnsi="Times New Roman"/>
          <w:sz w:val="28"/>
          <w:szCs w:val="28"/>
          <w:lang w:eastAsia="ru-RU"/>
        </w:rPr>
        <w:t>непростой феномен, это скорее смыслообразующая, качественная характеристика какой- либо сферы деятельности и личности, имеющая собственные конкретные критерии. Самостоятельность – как характеристика деятельности учащегося в конкретной учебной ситуации представляет собой постоянно проявляемую способность достигать цель деятельности без посторонней помощи.</w:t>
      </w:r>
    </w:p>
    <w:p w:rsidR="00286A88" w:rsidRPr="00FD59F2" w:rsidRDefault="00286A88" w:rsidP="00286A88">
      <w:pPr>
        <w:spacing w:line="360" w:lineRule="auto"/>
        <w:ind w:firstLine="567"/>
        <w:contextualSpacing/>
        <w:jc w:val="both"/>
        <w:rPr>
          <w:rFonts w:ascii="Times New Roman" w:hAnsi="Times New Roman"/>
          <w:sz w:val="28"/>
          <w:szCs w:val="28"/>
          <w:lang w:eastAsia="ru-RU"/>
        </w:rPr>
      </w:pPr>
      <w:r w:rsidRPr="00DF36DD">
        <w:rPr>
          <w:rFonts w:ascii="Times New Roman" w:hAnsi="Times New Roman"/>
          <w:b/>
          <w:sz w:val="28"/>
          <w:szCs w:val="28"/>
          <w:lang w:eastAsia="ru-RU"/>
        </w:rPr>
        <w:t>“Самодеятельность</w:t>
      </w:r>
      <w:r>
        <w:rPr>
          <w:rFonts w:ascii="Times New Roman" w:hAnsi="Times New Roman"/>
          <w:sz w:val="28"/>
          <w:szCs w:val="28"/>
          <w:lang w:eastAsia="ru-RU"/>
        </w:rPr>
        <w:t>” -</w:t>
      </w:r>
      <w:r w:rsidRPr="00DF36DD">
        <w:rPr>
          <w:rFonts w:ascii="Times New Roman" w:hAnsi="Times New Roman"/>
          <w:sz w:val="28"/>
          <w:szCs w:val="28"/>
          <w:lang w:eastAsia="ru-RU"/>
        </w:rPr>
        <w:t xml:space="preserve"> субъективная, собственно индивидуальная самоуправляемая деятельность, с личностно обусловленными компонентами: целью, ведущей потребностью, мотивацией и способами реализации.</w:t>
      </w:r>
    </w:p>
    <w:p w:rsidR="00286A88" w:rsidRPr="00FD59F2" w:rsidRDefault="00286A88" w:rsidP="00286A88">
      <w:pPr>
        <w:spacing w:line="360" w:lineRule="auto"/>
        <w:ind w:firstLine="567"/>
        <w:contextualSpacing/>
        <w:jc w:val="both"/>
        <w:rPr>
          <w:rFonts w:ascii="Times New Roman" w:hAnsi="Times New Roman"/>
          <w:sz w:val="28"/>
          <w:szCs w:val="28"/>
          <w:lang w:eastAsia="ru-RU"/>
        </w:rPr>
      </w:pPr>
      <w:r w:rsidRPr="00DF36DD">
        <w:rPr>
          <w:rFonts w:ascii="Times New Roman" w:hAnsi="Times New Roman"/>
          <w:b/>
          <w:sz w:val="28"/>
          <w:szCs w:val="28"/>
          <w:lang w:eastAsia="ru-RU"/>
        </w:rPr>
        <w:t>“</w:t>
      </w:r>
      <w:proofErr w:type="spellStart"/>
      <w:r w:rsidRPr="00DF36DD">
        <w:rPr>
          <w:rFonts w:ascii="Times New Roman" w:hAnsi="Times New Roman"/>
          <w:b/>
          <w:sz w:val="28"/>
          <w:szCs w:val="28"/>
          <w:lang w:eastAsia="ru-RU"/>
        </w:rPr>
        <w:t>Самоактивация</w:t>
      </w:r>
      <w:proofErr w:type="spellEnd"/>
      <w:r w:rsidRPr="00DF36DD">
        <w:rPr>
          <w:rFonts w:ascii="Times New Roman" w:hAnsi="Times New Roman"/>
          <w:b/>
          <w:sz w:val="28"/>
          <w:szCs w:val="28"/>
          <w:lang w:eastAsia="ru-RU"/>
        </w:rPr>
        <w:t>”</w:t>
      </w:r>
      <w:r w:rsidRPr="00DF36DD">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DF36DD">
        <w:rPr>
          <w:rFonts w:ascii="Times New Roman" w:hAnsi="Times New Roman"/>
          <w:sz w:val="28"/>
          <w:szCs w:val="28"/>
          <w:lang w:eastAsia="ru-RU"/>
        </w:rPr>
        <w:t>это субъективно соотнесённая внутренняя мотивация деятельности.</w:t>
      </w:r>
    </w:p>
    <w:p w:rsidR="00286A88" w:rsidRPr="00FD59F2" w:rsidRDefault="00286A88" w:rsidP="00286A88">
      <w:pPr>
        <w:spacing w:line="360" w:lineRule="auto"/>
        <w:ind w:firstLine="567"/>
        <w:contextualSpacing/>
        <w:jc w:val="both"/>
        <w:rPr>
          <w:rFonts w:ascii="Times New Roman" w:hAnsi="Times New Roman"/>
          <w:sz w:val="28"/>
          <w:szCs w:val="28"/>
          <w:lang w:eastAsia="ru-RU"/>
        </w:rPr>
      </w:pPr>
      <w:r w:rsidRPr="00DF36DD">
        <w:rPr>
          <w:rFonts w:ascii="Times New Roman" w:hAnsi="Times New Roman"/>
          <w:b/>
          <w:sz w:val="28"/>
          <w:szCs w:val="28"/>
          <w:lang w:eastAsia="ru-RU"/>
        </w:rPr>
        <w:t xml:space="preserve">“Самоорганизация” </w:t>
      </w:r>
      <w:r>
        <w:rPr>
          <w:rFonts w:ascii="Times New Roman" w:hAnsi="Times New Roman"/>
          <w:sz w:val="28"/>
          <w:szCs w:val="28"/>
          <w:lang w:eastAsia="ru-RU"/>
        </w:rPr>
        <w:t>-</w:t>
      </w:r>
      <w:r w:rsidRPr="00DF36DD">
        <w:rPr>
          <w:rFonts w:ascii="Times New Roman" w:hAnsi="Times New Roman"/>
          <w:sz w:val="28"/>
          <w:szCs w:val="28"/>
          <w:lang w:eastAsia="ru-RU"/>
        </w:rPr>
        <w:t xml:space="preserve"> свойс</w:t>
      </w:r>
      <w:r>
        <w:rPr>
          <w:rFonts w:ascii="Times New Roman" w:hAnsi="Times New Roman"/>
          <w:sz w:val="28"/>
          <w:szCs w:val="28"/>
          <w:lang w:eastAsia="ru-RU"/>
        </w:rPr>
        <w:t xml:space="preserve">тво личности мобилизовать себя, </w:t>
      </w:r>
      <w:r w:rsidRPr="00DF36DD">
        <w:rPr>
          <w:rFonts w:ascii="Times New Roman" w:hAnsi="Times New Roman"/>
          <w:sz w:val="28"/>
          <w:szCs w:val="28"/>
          <w:lang w:eastAsia="ru-RU"/>
        </w:rPr>
        <w:t>целеустремлённо, активно использовать все свои возможности для достижения промежуточных и конечных целей, рационально используя при этом время, силы, средства.</w:t>
      </w:r>
    </w:p>
    <w:p w:rsidR="00286A88" w:rsidRPr="00FD59F2" w:rsidRDefault="00286A88" w:rsidP="00286A88">
      <w:pPr>
        <w:spacing w:line="360" w:lineRule="auto"/>
        <w:ind w:firstLine="567"/>
        <w:contextualSpacing/>
        <w:jc w:val="both"/>
        <w:rPr>
          <w:rFonts w:ascii="Times New Roman" w:hAnsi="Times New Roman"/>
          <w:sz w:val="28"/>
          <w:szCs w:val="28"/>
          <w:lang w:eastAsia="ru-RU"/>
        </w:rPr>
      </w:pPr>
      <w:r w:rsidRPr="00DF36DD">
        <w:rPr>
          <w:rFonts w:ascii="Times New Roman" w:hAnsi="Times New Roman"/>
          <w:b/>
          <w:sz w:val="28"/>
          <w:szCs w:val="28"/>
          <w:lang w:eastAsia="ru-RU"/>
        </w:rPr>
        <w:t>“</w:t>
      </w:r>
      <w:proofErr w:type="spellStart"/>
      <w:r w:rsidRPr="00DF36DD">
        <w:rPr>
          <w:rFonts w:ascii="Times New Roman" w:hAnsi="Times New Roman"/>
          <w:b/>
          <w:sz w:val="28"/>
          <w:szCs w:val="28"/>
          <w:lang w:eastAsia="ru-RU"/>
        </w:rPr>
        <w:t>Саморегуляция</w:t>
      </w:r>
      <w:proofErr w:type="spellEnd"/>
      <w:r w:rsidRPr="00DF36DD">
        <w:rPr>
          <w:rFonts w:ascii="Times New Roman" w:hAnsi="Times New Roman"/>
          <w:b/>
          <w:sz w:val="28"/>
          <w:szCs w:val="28"/>
          <w:lang w:eastAsia="ru-RU"/>
        </w:rPr>
        <w:t>”</w:t>
      </w:r>
      <w:r w:rsidRPr="00DF36DD">
        <w:rPr>
          <w:rFonts w:ascii="Times New Roman" w:hAnsi="Times New Roman"/>
          <w:sz w:val="28"/>
          <w:szCs w:val="28"/>
          <w:lang w:eastAsia="ru-RU"/>
        </w:rPr>
        <w:t xml:space="preserve"> – изначально психологическое обеспечение деятельности, в последующем развитии приобретающее личностный смысл, т.е. собственно психическое наполнение.</w:t>
      </w:r>
    </w:p>
    <w:p w:rsidR="00286A88" w:rsidRPr="00DF36DD" w:rsidRDefault="00286A88" w:rsidP="00286A88">
      <w:pPr>
        <w:spacing w:line="360" w:lineRule="auto"/>
        <w:ind w:firstLine="567"/>
        <w:contextualSpacing/>
        <w:jc w:val="both"/>
        <w:rPr>
          <w:rFonts w:ascii="Times New Roman" w:hAnsi="Times New Roman"/>
          <w:sz w:val="28"/>
          <w:szCs w:val="28"/>
          <w:lang w:eastAsia="ru-RU"/>
        </w:rPr>
      </w:pPr>
      <w:r w:rsidRPr="00DF36DD">
        <w:rPr>
          <w:rFonts w:ascii="Times New Roman" w:hAnsi="Times New Roman"/>
          <w:b/>
          <w:sz w:val="28"/>
          <w:szCs w:val="28"/>
          <w:lang w:eastAsia="ru-RU"/>
        </w:rPr>
        <w:t>“Самоконтроль”</w:t>
      </w:r>
      <w:r w:rsidRPr="00DF36DD">
        <w:rPr>
          <w:rFonts w:ascii="Times New Roman" w:hAnsi="Times New Roman"/>
          <w:sz w:val="28"/>
          <w:szCs w:val="28"/>
          <w:lang w:eastAsia="ru-RU"/>
        </w:rPr>
        <w:t xml:space="preserve"> – необходимый компонент самой деятельности, который осуществляет её исполнение на личностном уровне.[26]</w:t>
      </w:r>
    </w:p>
    <w:p w:rsidR="00286A88" w:rsidRPr="00DF36DD" w:rsidRDefault="00286A88" w:rsidP="00286A88">
      <w:pPr>
        <w:spacing w:line="36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Ирина Александровна </w:t>
      </w:r>
      <w:r w:rsidRPr="00DF36DD">
        <w:rPr>
          <w:rFonts w:ascii="Times New Roman" w:hAnsi="Times New Roman"/>
          <w:sz w:val="28"/>
          <w:szCs w:val="28"/>
          <w:lang w:eastAsia="ru-RU"/>
        </w:rPr>
        <w:t>акцентируется внимание на том, что самостоятельная работа связана с работой школьника в классе и является следствием правильной организации учебно-познавательной деятельности на уроке.</w:t>
      </w:r>
      <w:r>
        <w:rPr>
          <w:rFonts w:ascii="Times New Roman" w:hAnsi="Times New Roman"/>
          <w:sz w:val="28"/>
          <w:szCs w:val="28"/>
          <w:lang w:eastAsia="ru-RU"/>
        </w:rPr>
        <w:t xml:space="preserve"> </w:t>
      </w:r>
      <w:r w:rsidRPr="00DF36DD">
        <w:rPr>
          <w:rFonts w:ascii="Times New Roman" w:hAnsi="Times New Roman"/>
          <w:sz w:val="28"/>
          <w:szCs w:val="28"/>
          <w:lang w:eastAsia="ru-RU"/>
        </w:rPr>
        <w:t xml:space="preserve">Для учителя это означает чёткое осознание не только своего плана </w:t>
      </w:r>
      <w:r w:rsidRPr="00DF36DD">
        <w:rPr>
          <w:rFonts w:ascii="Times New Roman" w:hAnsi="Times New Roman"/>
          <w:sz w:val="28"/>
          <w:szCs w:val="28"/>
          <w:lang w:eastAsia="ru-RU"/>
        </w:rPr>
        <w:lastRenderedPageBreak/>
        <w:t>учебных действий, но и осознанное его формирование у школьников как некоторой схемы освоения учебного предмета в ходе решения новых учебных задач. Но в целом это параллельно существующая занятость школьника по выбранной им из готовых программ или им самим выработанной программе усвоения какого-либо материала.</w:t>
      </w:r>
      <w:r>
        <w:rPr>
          <w:rFonts w:ascii="Times New Roman" w:hAnsi="Times New Roman"/>
          <w:sz w:val="28"/>
          <w:szCs w:val="28"/>
          <w:lang w:eastAsia="ru-RU"/>
        </w:rPr>
        <w:t xml:space="preserve"> Так же </w:t>
      </w:r>
      <w:r w:rsidRPr="00DF36DD">
        <w:rPr>
          <w:rFonts w:ascii="Times New Roman" w:hAnsi="Times New Roman"/>
          <w:sz w:val="28"/>
          <w:szCs w:val="28"/>
          <w:lang w:eastAsia="ru-RU"/>
        </w:rPr>
        <w:t xml:space="preserve">самостоятельная работа рассматривается как высший тип учебной деятельности, требующий от учащегося достаточно высокого уровня самосознания, </w:t>
      </w:r>
      <w:proofErr w:type="spellStart"/>
      <w:r w:rsidRPr="00DF36DD">
        <w:rPr>
          <w:rFonts w:ascii="Times New Roman" w:hAnsi="Times New Roman"/>
          <w:sz w:val="28"/>
          <w:szCs w:val="28"/>
          <w:lang w:eastAsia="ru-RU"/>
        </w:rPr>
        <w:t>рефлексивности</w:t>
      </w:r>
      <w:proofErr w:type="spellEnd"/>
      <w:r w:rsidRPr="00DF36DD">
        <w:rPr>
          <w:rFonts w:ascii="Times New Roman" w:hAnsi="Times New Roman"/>
          <w:sz w:val="28"/>
          <w:szCs w:val="28"/>
          <w:lang w:eastAsia="ru-RU"/>
        </w:rPr>
        <w:t>, самодисциплины, ответственности, и доставляющий ученику удовлетворение, как процесс самосовершенствования и самосознания.</w:t>
      </w:r>
    </w:p>
    <w:p w:rsidR="00286A88" w:rsidRDefault="00286A88" w:rsidP="00286A88">
      <w:pPr>
        <w:spacing w:line="360" w:lineRule="auto"/>
        <w:ind w:firstLine="567"/>
        <w:contextualSpacing/>
        <w:jc w:val="both"/>
        <w:rPr>
          <w:rFonts w:ascii="Times New Roman" w:hAnsi="Times New Roman"/>
          <w:sz w:val="28"/>
          <w:szCs w:val="28"/>
          <w:lang w:eastAsia="ru-RU"/>
        </w:rPr>
      </w:pPr>
      <w:r w:rsidRPr="00DF36DD">
        <w:rPr>
          <w:rFonts w:ascii="Times New Roman" w:hAnsi="Times New Roman"/>
          <w:sz w:val="28"/>
          <w:szCs w:val="28"/>
          <w:lang w:eastAsia="ru-RU"/>
        </w:rPr>
        <w:t>Эффективность учебного процесса познания определяется качеством преподавания и самостоятельной познавательной деятельностью учеников. Эти два понятия очень тесно связаны, но следует выделить самостоятельную работу как ведущую и активизирующую форму обучения</w:t>
      </w:r>
      <w:r>
        <w:rPr>
          <w:rFonts w:ascii="Times New Roman" w:hAnsi="Times New Roman"/>
          <w:sz w:val="28"/>
          <w:szCs w:val="28"/>
          <w:lang w:eastAsia="ru-RU"/>
        </w:rPr>
        <w:t xml:space="preserve"> в связи с рядом обстоятельств.</w:t>
      </w:r>
    </w:p>
    <w:p w:rsidR="00286A88" w:rsidRPr="00DF36DD" w:rsidRDefault="00286A88" w:rsidP="00286A88">
      <w:pPr>
        <w:spacing w:line="36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Во-первых, знания, </w:t>
      </w:r>
      <w:r w:rsidRPr="00DF36DD">
        <w:rPr>
          <w:rFonts w:ascii="Times New Roman" w:hAnsi="Times New Roman"/>
          <w:sz w:val="28"/>
          <w:szCs w:val="28"/>
          <w:lang w:eastAsia="ru-RU"/>
        </w:rPr>
        <w:t>умения, навыки</w:t>
      </w:r>
      <w:r>
        <w:rPr>
          <w:rFonts w:ascii="Times New Roman" w:hAnsi="Times New Roman"/>
          <w:sz w:val="28"/>
          <w:szCs w:val="28"/>
          <w:lang w:eastAsia="ru-RU"/>
        </w:rPr>
        <w:t xml:space="preserve">, </w:t>
      </w:r>
      <w:r w:rsidRPr="00DF36DD">
        <w:rPr>
          <w:rFonts w:ascii="Times New Roman" w:hAnsi="Times New Roman"/>
          <w:sz w:val="28"/>
          <w:szCs w:val="28"/>
          <w:lang w:eastAsia="ru-RU"/>
        </w:rPr>
        <w:t>привычки, убеждения, духовность нельзя передавать от преподавателя к ученику так, как передаются материальные предметы. Каждый учащийся овладевает ими путём самостоятельного познавательного труда: прослушивание, восприятие устной информации, чтение, разбор и осмысление текстов, и критический анализ.</w:t>
      </w:r>
    </w:p>
    <w:p w:rsidR="00286A88" w:rsidRPr="00DF36DD" w:rsidRDefault="00286A88" w:rsidP="00286A88">
      <w:pPr>
        <w:spacing w:line="360" w:lineRule="auto"/>
        <w:ind w:firstLine="567"/>
        <w:contextualSpacing/>
        <w:jc w:val="both"/>
        <w:rPr>
          <w:rFonts w:ascii="Times New Roman" w:hAnsi="Times New Roman"/>
          <w:sz w:val="28"/>
          <w:szCs w:val="28"/>
          <w:lang w:eastAsia="ru-RU"/>
        </w:rPr>
      </w:pPr>
      <w:r w:rsidRPr="00DF36DD">
        <w:rPr>
          <w:rFonts w:ascii="Times New Roman" w:hAnsi="Times New Roman"/>
          <w:sz w:val="28"/>
          <w:szCs w:val="28"/>
          <w:lang w:eastAsia="ru-RU"/>
        </w:rPr>
        <w:t>Во-вторых, процесс познания, направленный на выявление сущности и содержания изучаемого подчиняется строгим законам, определяющим последовательность познания: знакомство, восприятие, переработка, осознание, принятие. Нарушение последовательности приводит к поверхностным, неточным, неглубоким, непрочным знаниям, которые практически не могут реализоваться.</w:t>
      </w:r>
    </w:p>
    <w:p w:rsidR="00286A88" w:rsidRPr="00DF36DD" w:rsidRDefault="00286A88" w:rsidP="00286A88">
      <w:pPr>
        <w:spacing w:line="360" w:lineRule="auto"/>
        <w:ind w:firstLine="567"/>
        <w:contextualSpacing/>
        <w:jc w:val="both"/>
        <w:rPr>
          <w:rFonts w:ascii="Times New Roman" w:hAnsi="Times New Roman"/>
          <w:sz w:val="28"/>
          <w:szCs w:val="28"/>
          <w:lang w:eastAsia="ru-RU"/>
        </w:rPr>
      </w:pPr>
      <w:r w:rsidRPr="00DF36DD">
        <w:rPr>
          <w:rFonts w:ascii="Times New Roman" w:hAnsi="Times New Roman"/>
          <w:sz w:val="28"/>
          <w:szCs w:val="28"/>
          <w:lang w:eastAsia="ru-RU"/>
        </w:rPr>
        <w:t>В-третьих, если челове</w:t>
      </w:r>
      <w:r>
        <w:rPr>
          <w:rFonts w:ascii="Times New Roman" w:hAnsi="Times New Roman"/>
          <w:sz w:val="28"/>
          <w:szCs w:val="28"/>
          <w:lang w:eastAsia="ru-RU"/>
        </w:rPr>
        <w:t xml:space="preserve">к живёт в состоянии наивысшего </w:t>
      </w:r>
      <w:r w:rsidRPr="00DF36DD">
        <w:rPr>
          <w:rFonts w:ascii="Times New Roman" w:hAnsi="Times New Roman"/>
          <w:sz w:val="28"/>
          <w:szCs w:val="28"/>
          <w:lang w:eastAsia="ru-RU"/>
        </w:rPr>
        <w:t>интел</w:t>
      </w:r>
      <w:r>
        <w:rPr>
          <w:rFonts w:ascii="Times New Roman" w:hAnsi="Times New Roman"/>
          <w:sz w:val="28"/>
          <w:szCs w:val="28"/>
          <w:lang w:eastAsia="ru-RU"/>
        </w:rPr>
        <w:t>лектуального</w:t>
      </w:r>
      <w:r w:rsidRPr="00DF36DD">
        <w:rPr>
          <w:rFonts w:ascii="Times New Roman" w:hAnsi="Times New Roman"/>
          <w:sz w:val="28"/>
          <w:szCs w:val="28"/>
          <w:lang w:eastAsia="ru-RU"/>
        </w:rPr>
        <w:t xml:space="preserve"> напряжения, то он непременно меняется, формируется как личность высокой культуры. Именно самостоятельная работа </w:t>
      </w:r>
      <w:r w:rsidRPr="00DF36DD">
        <w:rPr>
          <w:rFonts w:ascii="Times New Roman" w:hAnsi="Times New Roman"/>
          <w:sz w:val="28"/>
          <w:szCs w:val="28"/>
          <w:lang w:eastAsia="ru-RU"/>
        </w:rPr>
        <w:lastRenderedPageBreak/>
        <w:t xml:space="preserve">вырабатывает высокую культуру умственного труда, которая предполагает не только технику чтения, изучение книги, ведение записей, а прежде всего ума, потребность в самостоятельной деятельности, стремление вникнуть в сущность вопроса, идти </w:t>
      </w:r>
      <w:proofErr w:type="gramStart"/>
      <w:r w:rsidRPr="00DF36DD">
        <w:rPr>
          <w:rFonts w:ascii="Times New Roman" w:hAnsi="Times New Roman"/>
          <w:sz w:val="28"/>
          <w:szCs w:val="28"/>
          <w:lang w:eastAsia="ru-RU"/>
        </w:rPr>
        <w:t>в глубь</w:t>
      </w:r>
      <w:proofErr w:type="gramEnd"/>
      <w:r w:rsidRPr="00DF36DD">
        <w:rPr>
          <w:rFonts w:ascii="Times New Roman" w:hAnsi="Times New Roman"/>
          <w:sz w:val="28"/>
          <w:szCs w:val="28"/>
          <w:lang w:eastAsia="ru-RU"/>
        </w:rPr>
        <w:t xml:space="preserve"> ещё не решённых проблем. В процессе такого труда наиболее полно выявляются индивидуальные способности школьников, их наклонности и интересы, которые способствуют развитию умения анализировать факты и явления, учат самостоятельному мышлению, которое приводит к творческому развитию и созданию собственного мнения, своих взглядов, представлений, своей позиции.</w:t>
      </w:r>
    </w:p>
    <w:p w:rsidR="00286A88" w:rsidRPr="00DF36DD" w:rsidRDefault="00286A88" w:rsidP="00286A88">
      <w:pPr>
        <w:spacing w:line="360" w:lineRule="auto"/>
        <w:ind w:firstLine="567"/>
        <w:contextualSpacing/>
        <w:jc w:val="both"/>
        <w:rPr>
          <w:rFonts w:ascii="Times New Roman" w:hAnsi="Times New Roman"/>
          <w:sz w:val="28"/>
          <w:szCs w:val="28"/>
          <w:lang w:eastAsia="ru-RU"/>
        </w:rPr>
      </w:pPr>
      <w:r w:rsidRPr="00DF36DD">
        <w:rPr>
          <w:rFonts w:ascii="Times New Roman" w:hAnsi="Times New Roman"/>
          <w:sz w:val="28"/>
          <w:szCs w:val="28"/>
          <w:lang w:eastAsia="ru-RU"/>
        </w:rPr>
        <w:t xml:space="preserve">Из всего ранее сказанного видно, что </w:t>
      </w:r>
      <w:r w:rsidRPr="00DF36DD">
        <w:rPr>
          <w:rFonts w:ascii="Times New Roman" w:hAnsi="Times New Roman"/>
          <w:b/>
          <w:i/>
          <w:sz w:val="28"/>
          <w:szCs w:val="28"/>
          <w:lang w:eastAsia="ru-RU"/>
        </w:rPr>
        <w:t>самостоятельная работа</w:t>
      </w:r>
      <w:r>
        <w:rPr>
          <w:rFonts w:ascii="Times New Roman" w:hAnsi="Times New Roman"/>
          <w:sz w:val="28"/>
          <w:szCs w:val="28"/>
          <w:lang w:eastAsia="ru-RU"/>
        </w:rPr>
        <w:t xml:space="preserve"> -</w:t>
      </w:r>
      <w:r w:rsidRPr="00DF36DD">
        <w:rPr>
          <w:rFonts w:ascii="Times New Roman" w:hAnsi="Times New Roman"/>
          <w:sz w:val="28"/>
          <w:szCs w:val="28"/>
          <w:lang w:eastAsia="ru-RU"/>
        </w:rPr>
        <w:t xml:space="preserve"> это высшая работа учебной деятельности школьника и является компонентом целостного педагогического процесса, поэтому её присущи такие функции, как воспитательная, образовательная, развивающая.</w:t>
      </w:r>
    </w:p>
    <w:p w:rsidR="00286A88" w:rsidRPr="00D546DD" w:rsidRDefault="00286A88" w:rsidP="00286A88">
      <w:pPr>
        <w:spacing w:line="360" w:lineRule="auto"/>
        <w:ind w:firstLine="1843"/>
        <w:contextualSpacing/>
        <w:jc w:val="both"/>
        <w:rPr>
          <w:rFonts w:ascii="Times New Roman" w:hAnsi="Times New Roman"/>
          <w:b/>
          <w:sz w:val="28"/>
          <w:szCs w:val="28"/>
        </w:rPr>
      </w:pPr>
      <w:r w:rsidRPr="00DF36DD">
        <w:rPr>
          <w:rFonts w:ascii="Times New Roman" w:hAnsi="Times New Roman"/>
          <w:b/>
          <w:sz w:val="28"/>
          <w:szCs w:val="28"/>
        </w:rPr>
        <w:t>Самостоятельная работа учащегося на уроке</w:t>
      </w:r>
    </w:p>
    <w:p w:rsidR="00286A88" w:rsidRDefault="00286A88" w:rsidP="00286A88">
      <w:pPr>
        <w:spacing w:line="360" w:lineRule="auto"/>
        <w:ind w:firstLine="567"/>
        <w:contextualSpacing/>
        <w:jc w:val="both"/>
        <w:rPr>
          <w:rFonts w:ascii="Times New Roman" w:hAnsi="Times New Roman"/>
          <w:sz w:val="28"/>
          <w:szCs w:val="28"/>
        </w:rPr>
      </w:pPr>
      <w:r w:rsidRPr="00DF36DD">
        <w:rPr>
          <w:rFonts w:ascii="Times New Roman" w:hAnsi="Times New Roman"/>
          <w:sz w:val="28"/>
          <w:szCs w:val="28"/>
        </w:rPr>
        <w:t>Одним из самых доступных и проверенных практикой путей повышения эффективности урока, активизация учащихся на уроке является соответствующая организация самостоятельной деятельности (учебной работы). Она занимает исключительное место на современном уроке, потому что ученик приобретает знания только в процессе личной самостоятельной учебной деятельности</w:t>
      </w:r>
      <w:r w:rsidRPr="00B863AA">
        <w:rPr>
          <w:rFonts w:ascii="Times New Roman" w:hAnsi="Times New Roman"/>
          <w:sz w:val="28"/>
          <w:szCs w:val="28"/>
        </w:rPr>
        <w:t>[17</w:t>
      </w:r>
      <w:r>
        <w:rPr>
          <w:rFonts w:ascii="Times New Roman" w:hAnsi="Times New Roman"/>
          <w:sz w:val="28"/>
          <w:szCs w:val="28"/>
        </w:rPr>
        <w:t>, с.31</w:t>
      </w:r>
      <w:r w:rsidRPr="00B863AA">
        <w:rPr>
          <w:rFonts w:ascii="Times New Roman" w:hAnsi="Times New Roman"/>
          <w:sz w:val="28"/>
          <w:szCs w:val="28"/>
        </w:rPr>
        <w:t>]</w:t>
      </w:r>
      <w:r w:rsidRPr="00DF36DD">
        <w:rPr>
          <w:rFonts w:ascii="Times New Roman" w:hAnsi="Times New Roman"/>
          <w:sz w:val="28"/>
          <w:szCs w:val="28"/>
        </w:rPr>
        <w:t>.</w:t>
      </w:r>
      <w:r>
        <w:rPr>
          <w:rFonts w:ascii="Times New Roman" w:hAnsi="Times New Roman"/>
          <w:sz w:val="28"/>
          <w:szCs w:val="28"/>
        </w:rPr>
        <w:t xml:space="preserve"> </w:t>
      </w:r>
    </w:p>
    <w:p w:rsidR="00286A88" w:rsidRPr="00DF36DD" w:rsidRDefault="00286A88" w:rsidP="00286A88">
      <w:pPr>
        <w:spacing w:line="360" w:lineRule="auto"/>
        <w:ind w:firstLine="567"/>
        <w:contextualSpacing/>
        <w:jc w:val="both"/>
        <w:rPr>
          <w:rFonts w:ascii="Times New Roman" w:hAnsi="Times New Roman"/>
          <w:sz w:val="28"/>
          <w:szCs w:val="28"/>
        </w:rPr>
      </w:pPr>
      <w:r w:rsidRPr="00DF36DD">
        <w:rPr>
          <w:rFonts w:ascii="Times New Roman" w:hAnsi="Times New Roman"/>
          <w:sz w:val="28"/>
          <w:szCs w:val="28"/>
        </w:rPr>
        <w:t>На уроке дети должны трудиться по возможн</w:t>
      </w:r>
      <w:r>
        <w:rPr>
          <w:rFonts w:ascii="Times New Roman" w:hAnsi="Times New Roman"/>
          <w:sz w:val="28"/>
          <w:szCs w:val="28"/>
        </w:rPr>
        <w:t>ости самостоятельно, а учитель -</w:t>
      </w:r>
      <w:r w:rsidRPr="00DF36DD">
        <w:rPr>
          <w:rFonts w:ascii="Times New Roman" w:hAnsi="Times New Roman"/>
          <w:sz w:val="28"/>
          <w:szCs w:val="28"/>
        </w:rPr>
        <w:t xml:space="preserve"> руководитель этим самостоятельным трудом, давать для него материал. </w:t>
      </w:r>
      <w:r w:rsidRPr="00DF36DD">
        <w:rPr>
          <w:rFonts w:ascii="Times New Roman" w:eastAsia="Times New Roman" w:hAnsi="Times New Roman"/>
          <w:sz w:val="28"/>
          <w:szCs w:val="28"/>
          <w:lang w:eastAsia="ru-RU"/>
        </w:rPr>
        <w:t>Существует множество различных направлений в исследовании природы активности и самостоятельности учащихся в обучении.</w:t>
      </w:r>
    </w:p>
    <w:p w:rsidR="00286A88" w:rsidRPr="00DF36DD" w:rsidRDefault="00286A88" w:rsidP="00286A88">
      <w:pPr>
        <w:spacing w:line="360" w:lineRule="auto"/>
        <w:ind w:firstLine="567"/>
        <w:contextualSpacing/>
        <w:jc w:val="both"/>
        <w:rPr>
          <w:rFonts w:ascii="Times New Roman" w:hAnsi="Times New Roman"/>
          <w:sz w:val="28"/>
          <w:szCs w:val="28"/>
        </w:rPr>
      </w:pPr>
      <w:r w:rsidRPr="00DF36DD">
        <w:rPr>
          <w:rFonts w:ascii="Times New Roman" w:eastAsia="Times New Roman" w:hAnsi="Times New Roman"/>
          <w:sz w:val="28"/>
          <w:szCs w:val="28"/>
          <w:lang w:eastAsia="ru-RU"/>
        </w:rPr>
        <w:t>Первое направление берет начало еще в древности.</w:t>
      </w:r>
      <w:r>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 xml:space="preserve">Представителями этого направления можно считать еще древнегреческих ученых (Сократ, Платон, Аристотель), которые глубоко и всесторонне обосновали значимость добровольного,  активного и самостоятельного овладения ребенком знаний. В своих суждениях они исходили из того, что развитие мышления человека может успешно протекать только в процессе самостоятельной деятельности, </w:t>
      </w:r>
      <w:r w:rsidRPr="00DF36DD">
        <w:rPr>
          <w:rFonts w:ascii="Times New Roman" w:eastAsia="Times New Roman" w:hAnsi="Times New Roman"/>
          <w:sz w:val="28"/>
          <w:szCs w:val="28"/>
          <w:lang w:eastAsia="ru-RU"/>
        </w:rPr>
        <w:lastRenderedPageBreak/>
        <w:t>а совершенствование личности и развитие ее сп</w:t>
      </w:r>
      <w:r>
        <w:rPr>
          <w:rFonts w:ascii="Times New Roman" w:eastAsia="Times New Roman" w:hAnsi="Times New Roman"/>
          <w:sz w:val="28"/>
          <w:szCs w:val="28"/>
          <w:lang w:eastAsia="ru-RU"/>
        </w:rPr>
        <w:t xml:space="preserve">особности - путем самопознания. </w:t>
      </w:r>
      <w:r w:rsidRPr="00DF36DD">
        <w:rPr>
          <w:rFonts w:ascii="Times New Roman" w:eastAsia="Times New Roman" w:hAnsi="Times New Roman"/>
          <w:sz w:val="28"/>
          <w:szCs w:val="28"/>
          <w:lang w:eastAsia="ru-RU"/>
        </w:rPr>
        <w:t xml:space="preserve">Такая деятельность доставляет ребенку радость и удовлетворение и тем самым устраняет пассивность с его стороны в приобретении новых знаний. Свое дальнейшее развитие они получают в высказываниях Франсуа Рабле, Мишеля Монтеня, Томаса Мора, которые в эпоху мрачного средневековья в разгар процветания в практике работы школы схоластики, догматизма и зубрёжки требуют обучать ребенка самостоятельности, воспитывать в нем вдумчивого, критически мыслящего человека. Те же мысли развиваются на страницах педагогических трудов Я.А. Коменского, Ж.Ж. Руссо, И.Г. Песталоцци, </w:t>
      </w:r>
      <w:proofErr w:type="spellStart"/>
      <w:r w:rsidRPr="00DF36DD">
        <w:rPr>
          <w:rFonts w:ascii="Times New Roman" w:eastAsia="Times New Roman" w:hAnsi="Times New Roman"/>
          <w:sz w:val="28"/>
          <w:szCs w:val="28"/>
          <w:lang w:eastAsia="ru-RU"/>
        </w:rPr>
        <w:t>К.Д.Ушинского</w:t>
      </w:r>
      <w:proofErr w:type="spellEnd"/>
      <w:r w:rsidRPr="00DF36DD">
        <w:rPr>
          <w:rFonts w:ascii="Times New Roman" w:eastAsia="Times New Roman" w:hAnsi="Times New Roman"/>
          <w:sz w:val="28"/>
          <w:szCs w:val="28"/>
          <w:lang w:eastAsia="ru-RU"/>
        </w:rPr>
        <w:t xml:space="preserve"> и др.</w:t>
      </w:r>
      <w:r w:rsidRPr="00DF36DD">
        <w:rPr>
          <w:rFonts w:ascii="Times New Roman" w:hAnsi="Times New Roman"/>
          <w:sz w:val="28"/>
          <w:szCs w:val="28"/>
        </w:rPr>
        <w:t xml:space="preserve"> </w:t>
      </w:r>
      <w:r w:rsidRPr="00DF36DD">
        <w:rPr>
          <w:rFonts w:ascii="Times New Roman" w:eastAsia="Times New Roman" w:hAnsi="Times New Roman"/>
          <w:sz w:val="28"/>
          <w:szCs w:val="28"/>
          <w:lang w:eastAsia="ru-RU"/>
        </w:rPr>
        <w:t xml:space="preserve">Изучая сущность самостоятельной работы в теоретическом плане, выделяется 3 направления деятельности, по которым может развиваться самостоятельность учения – познавательная, практическая и организационно- техническая. Б.П. Есипов (60-е </w:t>
      </w:r>
      <w:proofErr w:type="spellStart"/>
      <w:r w:rsidRPr="00DF36DD">
        <w:rPr>
          <w:rFonts w:ascii="Times New Roman" w:eastAsia="Times New Roman" w:hAnsi="Times New Roman"/>
          <w:sz w:val="28"/>
          <w:szCs w:val="28"/>
          <w:lang w:eastAsia="ru-RU"/>
        </w:rPr>
        <w:t>г.г</w:t>
      </w:r>
      <w:proofErr w:type="spellEnd"/>
      <w:r w:rsidRPr="00DF36DD">
        <w:rPr>
          <w:rFonts w:ascii="Times New Roman" w:eastAsia="Times New Roman" w:hAnsi="Times New Roman"/>
          <w:sz w:val="28"/>
          <w:szCs w:val="28"/>
          <w:lang w:eastAsia="ru-RU"/>
        </w:rPr>
        <w:t>.) обосновал роль, место, задачи самостоятельной работы в учебном процессе. При формировании знаний и умений учащихся стереотипный, в основном вербальный способ обучения, становится малоэффективным. Роль самостоятельной работы школьников возрастает так же в связи с изменением цели обучения, его направленностью на формирование навыков, творческой деятельности, а так же в связи с компьютеризацией обучения.</w:t>
      </w:r>
    </w:p>
    <w:p w:rsidR="00286A88" w:rsidRPr="00DF36DD"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Второе направление берет свое н</w:t>
      </w:r>
      <w:r>
        <w:rPr>
          <w:rFonts w:ascii="Times New Roman" w:eastAsia="Times New Roman" w:hAnsi="Times New Roman"/>
          <w:sz w:val="28"/>
          <w:szCs w:val="28"/>
          <w:lang w:eastAsia="ru-RU"/>
        </w:rPr>
        <w:t xml:space="preserve">ачало в трудах Я.А. Коменского. </w:t>
      </w:r>
      <w:r w:rsidRPr="00DF36DD">
        <w:rPr>
          <w:rFonts w:ascii="Times New Roman" w:eastAsia="Times New Roman" w:hAnsi="Times New Roman"/>
          <w:sz w:val="28"/>
          <w:szCs w:val="28"/>
          <w:lang w:eastAsia="ru-RU"/>
        </w:rPr>
        <w:t xml:space="preserve">Содержанием его является разработка организационно-практических вопросов вовлечения школьников в самостоятельную деятельность. При этом предметом теоретического обоснования основных положений проблемы выступает здесь преподавание, деятельность учителя без достаточно глубокого исследования и анализа природы деятельности самого ученика. В рамках дидактического направления анализируются области применения самостоятельных работ, изучаются их виды, неуклонно совершенствуется методика их использования в различных звеньях учебного процесса. Становится и в значительной степени решается в методическом аспекте </w:t>
      </w:r>
      <w:r w:rsidRPr="00DF36DD">
        <w:rPr>
          <w:rFonts w:ascii="Times New Roman" w:eastAsia="Times New Roman" w:hAnsi="Times New Roman"/>
          <w:sz w:val="28"/>
          <w:szCs w:val="28"/>
          <w:lang w:eastAsia="ru-RU"/>
        </w:rPr>
        <w:lastRenderedPageBreak/>
        <w:t>проблема соотношения педагогического руководства и самостоятельности школьника в учебном познании. Практика обучения во многом обогатилась так же содержательными материалами для организации самостоятельной работы школьников на уроке и дома.</w:t>
      </w:r>
    </w:p>
    <w:p w:rsidR="00286A88"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Третье направление характеризуется тем, что самостоятельная деятельность избирается в качестве предмета исследования. Это направление берет свое начало в основном в трудах К.Д. Ушинского. Исследования, которые развивались в русле психолого-педагогического направления, были направлены на выявление сущности самостоятельной деятельности как дидактической категории</w:t>
      </w:r>
      <w:r>
        <w:rPr>
          <w:rFonts w:ascii="Times New Roman" w:eastAsia="Times New Roman" w:hAnsi="Times New Roman"/>
          <w:sz w:val="28"/>
          <w:szCs w:val="28"/>
          <w:lang w:eastAsia="ru-RU"/>
        </w:rPr>
        <w:t xml:space="preserve">. </w:t>
      </w:r>
    </w:p>
    <w:p w:rsidR="00286A88" w:rsidRPr="00DF36DD"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Однако при всех имеющихся достижениях в исследовании этого направления самостоятельной деятельности школьника ее процесс и структура еще не достаточно полно раскрыта.</w:t>
      </w:r>
    </w:p>
    <w:p w:rsidR="00286A88" w:rsidRPr="00DF36DD" w:rsidRDefault="00286A88" w:rsidP="00286A88">
      <w:pPr>
        <w:spacing w:line="360" w:lineRule="auto"/>
        <w:ind w:firstLine="1134"/>
        <w:contextualSpacing/>
        <w:jc w:val="both"/>
        <w:rPr>
          <w:rFonts w:ascii="Times New Roman" w:eastAsia="Times New Roman" w:hAnsi="Times New Roman"/>
          <w:sz w:val="28"/>
          <w:szCs w:val="28"/>
          <w:lang w:eastAsia="ru-RU"/>
        </w:rPr>
      </w:pPr>
      <w:r w:rsidRPr="00515524">
        <w:rPr>
          <w:rFonts w:ascii="Times New Roman" w:eastAsia="Times New Roman" w:hAnsi="Times New Roman"/>
          <w:b/>
          <w:sz w:val="28"/>
          <w:szCs w:val="28"/>
          <w:lang w:eastAsia="ru-RU"/>
        </w:rPr>
        <w:t>1.2</w:t>
      </w:r>
      <w:r>
        <w:rPr>
          <w:rFonts w:ascii="Times New Roman" w:eastAsia="Times New Roman" w:hAnsi="Times New Roman"/>
          <w:sz w:val="28"/>
          <w:szCs w:val="28"/>
          <w:lang w:eastAsia="ru-RU"/>
        </w:rPr>
        <w:t xml:space="preserve"> </w:t>
      </w:r>
      <w:r w:rsidRPr="00DF36DD">
        <w:rPr>
          <w:rFonts w:ascii="Times New Roman" w:eastAsia="Times New Roman" w:hAnsi="Times New Roman"/>
          <w:b/>
          <w:bCs/>
          <w:sz w:val="28"/>
          <w:szCs w:val="28"/>
          <w:lang w:eastAsia="ru-RU"/>
        </w:rPr>
        <w:t>Цели, задачи и функции самостоятельной работы учащихся</w:t>
      </w:r>
    </w:p>
    <w:p w:rsidR="00286A88" w:rsidRPr="00DF36DD"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Весь процесс обучения направлен на достижение определенной цели - формирование и воспитание многогранной, творческой личности, с</w:t>
      </w:r>
      <w:r>
        <w:rPr>
          <w:rFonts w:ascii="Times New Roman" w:eastAsia="Times New Roman" w:hAnsi="Times New Roman"/>
          <w:sz w:val="28"/>
          <w:szCs w:val="28"/>
          <w:lang w:eastAsia="ru-RU"/>
        </w:rPr>
        <w:t xml:space="preserve">о </w:t>
      </w:r>
      <w:r w:rsidRPr="00DF36DD">
        <w:rPr>
          <w:rFonts w:ascii="Times New Roman" w:eastAsia="Times New Roman" w:hAnsi="Times New Roman"/>
          <w:sz w:val="28"/>
          <w:szCs w:val="28"/>
          <w:lang w:eastAsia="ru-RU"/>
        </w:rPr>
        <w:t xml:space="preserve"> сложившимися приоритетами, правилами поведения, с системой ценностей и верными представлениями о мире в целом. Поэтому любая деятельность учителя должна носить целенаправленный характер. Очевидно, что педагог лишь организует и направляет познавательную деятельность. Ее эффективность зависит от собственных усилий учащихся. При правильной организации самоподготовка имеет решающее значение для развития самостоятельности как одной из ведущих черт ученика и выступает средством, обеспечивающим для школьников:</w:t>
      </w:r>
    </w:p>
    <w:p w:rsidR="00286A88" w:rsidRPr="00DF36DD" w:rsidRDefault="00286A88" w:rsidP="00286A88">
      <w:pPr>
        <w:numPr>
          <w:ilvl w:val="0"/>
          <w:numId w:val="1"/>
        </w:numPr>
        <w:spacing w:line="360" w:lineRule="auto"/>
        <w:contextualSpacing/>
        <w:jc w:val="both"/>
        <w:rPr>
          <w:rFonts w:ascii="Times New Roman" w:eastAsia="Times New Roman" w:hAnsi="Times New Roman"/>
          <w:sz w:val="28"/>
          <w:szCs w:val="28"/>
          <w:lang w:eastAsia="ru-RU"/>
        </w:rPr>
      </w:pPr>
      <w:r w:rsidRPr="00DF36DD">
        <w:rPr>
          <w:rFonts w:ascii="Courier New" w:eastAsia="Times New Roman" w:hAnsi="Courier New"/>
          <w:sz w:val="28"/>
          <w:szCs w:val="28"/>
          <w:lang w:eastAsia="ru-RU"/>
        </w:rPr>
        <w:t></w:t>
      </w:r>
      <w:r w:rsidRPr="00DF36DD">
        <w:rPr>
          <w:rFonts w:ascii="Times New Roman" w:eastAsia="Times New Roman" w:hAnsi="Times New Roman"/>
          <w:sz w:val="28"/>
          <w:szCs w:val="28"/>
          <w:lang w:eastAsia="ru-RU"/>
        </w:rPr>
        <w:t xml:space="preserve"> сознательное и прочное усвоение знаний по предмету;</w:t>
      </w:r>
    </w:p>
    <w:p w:rsidR="00286A88" w:rsidRPr="00DF36DD" w:rsidRDefault="00286A88" w:rsidP="00286A88">
      <w:pPr>
        <w:numPr>
          <w:ilvl w:val="0"/>
          <w:numId w:val="1"/>
        </w:numPr>
        <w:spacing w:line="360" w:lineRule="auto"/>
        <w:contextualSpacing/>
        <w:jc w:val="both"/>
        <w:rPr>
          <w:rFonts w:ascii="Times New Roman" w:eastAsia="Times New Roman" w:hAnsi="Times New Roman"/>
          <w:sz w:val="28"/>
          <w:szCs w:val="28"/>
          <w:lang w:eastAsia="ru-RU"/>
        </w:rPr>
      </w:pPr>
      <w:r w:rsidRPr="00DF36DD">
        <w:rPr>
          <w:rFonts w:ascii="Courier New" w:eastAsia="Times New Roman" w:hAnsi="Courier New"/>
          <w:sz w:val="28"/>
          <w:szCs w:val="28"/>
          <w:lang w:eastAsia="ru-RU"/>
        </w:rPr>
        <w:t></w:t>
      </w:r>
      <w:r w:rsidRPr="00DF36DD">
        <w:rPr>
          <w:rFonts w:ascii="Times New Roman" w:eastAsia="Times New Roman" w:hAnsi="Times New Roman"/>
          <w:sz w:val="28"/>
          <w:szCs w:val="28"/>
          <w:lang w:eastAsia="ru-RU"/>
        </w:rPr>
        <w:t xml:space="preserve"> овладение способами и приемами самообразования;</w:t>
      </w:r>
    </w:p>
    <w:p w:rsidR="00286A88" w:rsidRPr="00DF36DD" w:rsidRDefault="00286A88" w:rsidP="00286A88">
      <w:pPr>
        <w:numPr>
          <w:ilvl w:val="0"/>
          <w:numId w:val="1"/>
        </w:numPr>
        <w:spacing w:line="360" w:lineRule="auto"/>
        <w:contextualSpacing/>
        <w:jc w:val="both"/>
        <w:rPr>
          <w:rFonts w:ascii="Times New Roman" w:eastAsia="Times New Roman" w:hAnsi="Times New Roman"/>
          <w:sz w:val="28"/>
          <w:szCs w:val="28"/>
          <w:lang w:eastAsia="ru-RU"/>
        </w:rPr>
      </w:pPr>
      <w:r w:rsidRPr="00DF36DD">
        <w:rPr>
          <w:rFonts w:ascii="Courier New" w:eastAsia="Times New Roman" w:hAnsi="Courier New"/>
          <w:sz w:val="28"/>
          <w:szCs w:val="28"/>
          <w:lang w:eastAsia="ru-RU"/>
        </w:rPr>
        <w:t></w:t>
      </w:r>
      <w:r w:rsidRPr="00DF36DD">
        <w:rPr>
          <w:rFonts w:ascii="Times New Roman" w:eastAsia="Times New Roman" w:hAnsi="Times New Roman"/>
          <w:sz w:val="28"/>
          <w:szCs w:val="28"/>
          <w:lang w:eastAsia="ru-RU"/>
        </w:rPr>
        <w:t xml:space="preserve"> развитие потребности в самостоятельном пополнении знаний.</w:t>
      </w:r>
    </w:p>
    <w:p w:rsidR="00286A88" w:rsidRPr="00DF36DD"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 xml:space="preserve">Самоподготовка способствует формированию высокой культуры умственного труда, приобретению приемов и навыков самостоятельной работы, умений разумно расходовать и распределять свое время, накапливать </w:t>
      </w:r>
      <w:r w:rsidRPr="00DF36DD">
        <w:rPr>
          <w:rFonts w:ascii="Times New Roman" w:eastAsia="Times New Roman" w:hAnsi="Times New Roman"/>
          <w:sz w:val="28"/>
          <w:szCs w:val="28"/>
          <w:lang w:eastAsia="ru-RU"/>
        </w:rPr>
        <w:lastRenderedPageBreak/>
        <w:t>и усваивать необходимую для успешного обучения и профессионального становления информацию. Она развивает такие качества, как организованность, дисциплинированность, инициативность, волю; вырабатывает мыслительные умения и операции (анализ, синтез</w:t>
      </w:r>
      <w:r>
        <w:rPr>
          <w:rFonts w:ascii="Times New Roman" w:eastAsia="Times New Roman" w:hAnsi="Times New Roman"/>
          <w:sz w:val="28"/>
          <w:szCs w:val="28"/>
          <w:lang w:eastAsia="ru-RU"/>
        </w:rPr>
        <w:t>, сравнение, сопоставление</w:t>
      </w:r>
      <w:r w:rsidRPr="00DF36DD">
        <w:rPr>
          <w:rFonts w:ascii="Times New Roman" w:eastAsia="Times New Roman" w:hAnsi="Times New Roman"/>
          <w:sz w:val="28"/>
          <w:szCs w:val="28"/>
          <w:lang w:eastAsia="ru-RU"/>
        </w:rPr>
        <w:t>), учит самостоятельному мышлению, позволяет сформировать свой собственный стиль работы, наиболее полно соответствующий личным склонностям и познавательным навыкам школьника.</w:t>
      </w:r>
      <w:r>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В условиях же высокого уровня развития науки и техники особые требования предъявляются именно к подготовке учащихся в школе. Задача образования не может сводиться только к вооружению учащи</w:t>
      </w:r>
      <w:r>
        <w:rPr>
          <w:rFonts w:ascii="Times New Roman" w:eastAsia="Times New Roman" w:hAnsi="Times New Roman"/>
          <w:sz w:val="28"/>
          <w:szCs w:val="28"/>
          <w:lang w:eastAsia="ru-RU"/>
        </w:rPr>
        <w:t xml:space="preserve">хся определенной суммой знаний. </w:t>
      </w:r>
      <w:r w:rsidRPr="00DF36DD">
        <w:rPr>
          <w:rFonts w:ascii="Times New Roman" w:eastAsia="Times New Roman" w:hAnsi="Times New Roman"/>
          <w:sz w:val="28"/>
          <w:szCs w:val="28"/>
          <w:lang w:eastAsia="ru-RU"/>
        </w:rPr>
        <w:t>Необходимо сформировать у них умение оперировать приобретенными знаниями, применять их в новых ситуациях, делать самостоятельные выводы и обобщения, находить решения в нестандартных условиях. В настоящее время, когда развитие науки и техники происходит чрезвычайно быстро, когда делаются всё новые и новые научные открытия, когда появляются неизвестные ранее отрасли науки, техники, экономики, исключительную значимость приобретает проблема подготовки учащихся к самостоятельному овладению новыми знаниями, к изучению научной и технической литературы. Для этого</w:t>
      </w:r>
      <w:r>
        <w:rPr>
          <w:rFonts w:ascii="Times New Roman" w:eastAsia="Times New Roman" w:hAnsi="Times New Roman"/>
          <w:sz w:val="28"/>
          <w:szCs w:val="28"/>
          <w:lang w:eastAsia="ru-RU"/>
        </w:rPr>
        <w:t xml:space="preserve"> им необходимы такие умения как</w:t>
      </w:r>
      <w:r w:rsidRPr="00DF36DD">
        <w:rPr>
          <w:rFonts w:ascii="Times New Roman" w:eastAsia="Times New Roman" w:hAnsi="Times New Roman"/>
          <w:sz w:val="28"/>
          <w:szCs w:val="28"/>
          <w:lang w:eastAsia="ru-RU"/>
        </w:rPr>
        <w:t>: читат</w:t>
      </w:r>
      <w:r>
        <w:rPr>
          <w:rFonts w:ascii="Times New Roman" w:eastAsia="Times New Roman" w:hAnsi="Times New Roman"/>
          <w:sz w:val="28"/>
          <w:szCs w:val="28"/>
          <w:lang w:eastAsia="ru-RU"/>
        </w:rPr>
        <w:t>ь текст насыщенный информацией;  вычленять из него главное;</w:t>
      </w:r>
      <w:r w:rsidRPr="00DF36DD">
        <w:rPr>
          <w:rFonts w:ascii="Times New Roman" w:eastAsia="Times New Roman" w:hAnsi="Times New Roman"/>
          <w:sz w:val="28"/>
          <w:szCs w:val="28"/>
          <w:lang w:eastAsia="ru-RU"/>
        </w:rPr>
        <w:t xml:space="preserve"> определять, что </w:t>
      </w:r>
      <w:r>
        <w:rPr>
          <w:rFonts w:ascii="Times New Roman" w:eastAsia="Times New Roman" w:hAnsi="Times New Roman"/>
          <w:sz w:val="28"/>
          <w:szCs w:val="28"/>
          <w:lang w:eastAsia="ru-RU"/>
        </w:rPr>
        <w:t>осталось не выясненным до конца;</w:t>
      </w:r>
      <w:r w:rsidRPr="00DF36DD">
        <w:rPr>
          <w:rFonts w:ascii="Times New Roman" w:eastAsia="Times New Roman" w:hAnsi="Times New Roman"/>
          <w:sz w:val="28"/>
          <w:szCs w:val="28"/>
          <w:lang w:eastAsia="ru-RU"/>
        </w:rPr>
        <w:t xml:space="preserve"> четко формулир</w:t>
      </w:r>
      <w:r>
        <w:rPr>
          <w:rFonts w:ascii="Times New Roman" w:eastAsia="Times New Roman" w:hAnsi="Times New Roman"/>
          <w:sz w:val="28"/>
          <w:szCs w:val="28"/>
          <w:lang w:eastAsia="ru-RU"/>
        </w:rPr>
        <w:t>овать, что именно надо выяснить;</w:t>
      </w:r>
      <w:r w:rsidRPr="00DF36DD">
        <w:rPr>
          <w:rFonts w:ascii="Times New Roman" w:eastAsia="Times New Roman" w:hAnsi="Times New Roman"/>
          <w:sz w:val="28"/>
          <w:szCs w:val="28"/>
          <w:lang w:eastAsia="ru-RU"/>
        </w:rPr>
        <w:t xml:space="preserve"> обращаться за справкой к </w:t>
      </w:r>
      <w:r>
        <w:rPr>
          <w:rFonts w:ascii="Times New Roman" w:eastAsia="Times New Roman" w:hAnsi="Times New Roman"/>
          <w:sz w:val="28"/>
          <w:szCs w:val="28"/>
          <w:lang w:eastAsia="ru-RU"/>
        </w:rPr>
        <w:t>другому разделу книги или</w:t>
      </w:r>
      <w:r w:rsidRPr="00DF36DD">
        <w:rPr>
          <w:rFonts w:ascii="Times New Roman" w:eastAsia="Times New Roman" w:hAnsi="Times New Roman"/>
          <w:sz w:val="28"/>
          <w:szCs w:val="28"/>
          <w:lang w:eastAsia="ru-RU"/>
        </w:rPr>
        <w:t xml:space="preserve"> литературе и т.п. Вместе с тем, для того чтобы подготовить учащихся к применению знаний в конкретных условиях, к решению сложных вопросов, выбору из имеющегося набора решений оптимального варианта и т.д., необходимо сформировать определенные умения в решении задач. </w:t>
      </w:r>
      <w:r>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Самостоятельная деятельность учащихся можно и нужно организовывать на различных уровнях, от воспроизведения действий по образцу и узнавание объектов путем их сравнения с известным образцом до составления модели и алгоритма действий в нестандартных ситуациях.</w:t>
      </w:r>
      <w:r>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 xml:space="preserve">Это переориентирует </w:t>
      </w:r>
      <w:r w:rsidRPr="00DF36DD">
        <w:rPr>
          <w:rFonts w:ascii="Times New Roman" w:eastAsia="Times New Roman" w:hAnsi="Times New Roman"/>
          <w:sz w:val="28"/>
          <w:szCs w:val="28"/>
          <w:lang w:eastAsia="ru-RU"/>
        </w:rPr>
        <w:lastRenderedPageBreak/>
        <w:t>самостоятел</w:t>
      </w:r>
      <w:r>
        <w:rPr>
          <w:rFonts w:ascii="Times New Roman" w:eastAsia="Times New Roman" w:hAnsi="Times New Roman"/>
          <w:sz w:val="28"/>
          <w:szCs w:val="28"/>
          <w:lang w:eastAsia="ru-RU"/>
        </w:rPr>
        <w:t>ьную работу с традиционной цели:</w:t>
      </w:r>
      <w:r w:rsidRPr="00DF36DD">
        <w:rPr>
          <w:rFonts w:ascii="Times New Roman" w:eastAsia="Times New Roman" w:hAnsi="Times New Roman"/>
          <w:sz w:val="28"/>
          <w:szCs w:val="28"/>
          <w:lang w:eastAsia="ru-RU"/>
        </w:rPr>
        <w:t xml:space="preserve"> простого усвоения знаний, приобретения умений и навыков, опыта творческой и научно</w:t>
      </w:r>
      <w:r>
        <w:rPr>
          <w:rFonts w:ascii="Times New Roman" w:eastAsia="Times New Roman" w:hAnsi="Times New Roman"/>
          <w:sz w:val="28"/>
          <w:szCs w:val="28"/>
          <w:lang w:eastAsia="ru-RU"/>
        </w:rPr>
        <w:t xml:space="preserve"> </w:t>
      </w:r>
      <w:proofErr w:type="gramStart"/>
      <w:r w:rsidRPr="00DF36DD">
        <w:rPr>
          <w:rFonts w:ascii="Times New Roman" w:eastAsia="Times New Roman" w:hAnsi="Times New Roman"/>
          <w:sz w:val="28"/>
          <w:szCs w:val="28"/>
          <w:lang w:eastAsia="ru-RU"/>
        </w:rPr>
        <w:t>-и</w:t>
      </w:r>
      <w:proofErr w:type="gramEnd"/>
      <w:r w:rsidRPr="00DF36DD">
        <w:rPr>
          <w:rFonts w:ascii="Times New Roman" w:eastAsia="Times New Roman" w:hAnsi="Times New Roman"/>
          <w:sz w:val="28"/>
          <w:szCs w:val="28"/>
          <w:lang w:eastAsia="ru-RU"/>
        </w:rPr>
        <w:t>нформационной деятельност</w:t>
      </w:r>
      <w:r>
        <w:rPr>
          <w:rFonts w:ascii="Times New Roman" w:eastAsia="Times New Roman" w:hAnsi="Times New Roman"/>
          <w:sz w:val="28"/>
          <w:szCs w:val="28"/>
          <w:lang w:eastAsia="ru-RU"/>
        </w:rPr>
        <w:t xml:space="preserve">и, </w:t>
      </w:r>
      <w:r w:rsidRPr="00DF36DD">
        <w:rPr>
          <w:rFonts w:ascii="Times New Roman" w:eastAsia="Times New Roman" w:hAnsi="Times New Roman"/>
          <w:sz w:val="28"/>
          <w:szCs w:val="28"/>
          <w:lang w:eastAsia="ru-RU"/>
        </w:rPr>
        <w:t>на развитие внутренней и внешней самоорганизации учащегося, активно преобразующего отношения к получаемой информации, способности выстраивать индивидуальную траекторию самообучения.</w:t>
      </w:r>
    </w:p>
    <w:p w:rsidR="00286A88" w:rsidRPr="00DF36DD"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Данная особенность постановки целей имеет дидактическое значение д</w:t>
      </w:r>
      <w:r>
        <w:rPr>
          <w:rFonts w:ascii="Times New Roman" w:eastAsia="Times New Roman" w:hAnsi="Times New Roman"/>
          <w:sz w:val="28"/>
          <w:szCs w:val="28"/>
          <w:lang w:eastAsia="ru-RU"/>
        </w:rPr>
        <w:t>ля педагогической деятельности -</w:t>
      </w:r>
      <w:r w:rsidRPr="00DF36DD">
        <w:rPr>
          <w:rFonts w:ascii="Times New Roman" w:eastAsia="Times New Roman" w:hAnsi="Times New Roman"/>
          <w:sz w:val="28"/>
          <w:szCs w:val="28"/>
          <w:lang w:eastAsia="ru-RU"/>
        </w:rPr>
        <w:t xml:space="preserve"> преподаватель может ориентироваться на представленную</w:t>
      </w:r>
      <w:r>
        <w:rPr>
          <w:rFonts w:ascii="Times New Roman" w:eastAsia="Times New Roman" w:hAnsi="Times New Roman"/>
          <w:sz w:val="28"/>
          <w:szCs w:val="28"/>
          <w:lang w:eastAsia="ru-RU"/>
        </w:rPr>
        <w:t xml:space="preserve"> номенклатуру при организации </w:t>
      </w:r>
      <w:r w:rsidRPr="00DF36DD">
        <w:rPr>
          <w:rFonts w:ascii="Times New Roman" w:eastAsia="Times New Roman" w:hAnsi="Times New Roman"/>
          <w:sz w:val="28"/>
          <w:szCs w:val="28"/>
          <w:lang w:eastAsia="ru-RU"/>
        </w:rPr>
        <w:t xml:space="preserve">самостоятельной работы учащихся. Вместе с тем важно научить школьника самого ставить перед собой цели. На разных занятиях в ходе анализа нового материала, при проверке заданий желательно вначале подводить учащегося к пониманию цели педагога, а затем к самостоятельной постановке своих, имеющих для него личностный смысл </w:t>
      </w:r>
      <w:r>
        <w:rPr>
          <w:rFonts w:ascii="Times New Roman" w:eastAsia="Times New Roman" w:hAnsi="Times New Roman"/>
          <w:sz w:val="28"/>
          <w:szCs w:val="28"/>
          <w:lang w:eastAsia="ru-RU"/>
        </w:rPr>
        <w:t>целей. Важное условие при этом -</w:t>
      </w:r>
      <w:r w:rsidRPr="00DF36DD">
        <w:rPr>
          <w:rFonts w:ascii="Times New Roman" w:eastAsia="Times New Roman" w:hAnsi="Times New Roman"/>
          <w:sz w:val="28"/>
          <w:szCs w:val="28"/>
          <w:lang w:eastAsia="ru-RU"/>
        </w:rPr>
        <w:t xml:space="preserve"> цели школьников должны быть реально достижимыми.</w:t>
      </w:r>
      <w:r>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Общей же целью самостоятельной работы учеников при изучении математики является формирование математического мышления учеников.</w:t>
      </w:r>
      <w:r>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Эта цель самостоятельной</w:t>
      </w:r>
      <w:r>
        <w:rPr>
          <w:rFonts w:ascii="Times New Roman" w:eastAsia="Times New Roman" w:hAnsi="Times New Roman"/>
          <w:sz w:val="28"/>
          <w:szCs w:val="28"/>
          <w:lang w:eastAsia="ru-RU"/>
        </w:rPr>
        <w:t xml:space="preserve"> работы при изучении математики </w:t>
      </w:r>
      <w:r w:rsidRPr="00DF36DD">
        <w:rPr>
          <w:rFonts w:ascii="Times New Roman" w:eastAsia="Times New Roman" w:hAnsi="Times New Roman"/>
          <w:sz w:val="28"/>
          <w:szCs w:val="28"/>
          <w:lang w:eastAsia="ru-RU"/>
        </w:rPr>
        <w:t>конкретизируется в задачах самостоятельной работы по каждой теме, среди которых выделяются приоритетные.</w:t>
      </w:r>
    </w:p>
    <w:p w:rsidR="00286A88" w:rsidRPr="00DF36DD"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Для достижения поставленных целей большое значение имеют условия организации самостоятельной работы, которые позволяют значительно повысить ее эффективность. К ним можно отнести индивидуализацию, которая включает:</w:t>
      </w:r>
    </w:p>
    <w:p w:rsidR="00286A88" w:rsidRPr="00DF36DD" w:rsidRDefault="00286A88" w:rsidP="00286A88">
      <w:pPr>
        <w:numPr>
          <w:ilvl w:val="0"/>
          <w:numId w:val="2"/>
        </w:numPr>
        <w:spacing w:line="360" w:lineRule="auto"/>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деление занятия на обязательную и творческую части (для всех, пытающихся самостоятельно справиться с более трудными и, главное, - нестандартными задачами, дополнительными вопросами, учебно-проблемными ситуациями и т. д.);</w:t>
      </w:r>
    </w:p>
    <w:p w:rsidR="00286A88" w:rsidRPr="00DF36DD" w:rsidRDefault="00286A88" w:rsidP="00286A88">
      <w:pPr>
        <w:numPr>
          <w:ilvl w:val="0"/>
          <w:numId w:val="2"/>
        </w:numPr>
        <w:spacing w:line="360" w:lineRule="auto"/>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ре</w:t>
      </w:r>
      <w:r>
        <w:rPr>
          <w:rFonts w:ascii="Times New Roman" w:eastAsia="Times New Roman" w:hAnsi="Times New Roman"/>
          <w:sz w:val="28"/>
          <w:szCs w:val="28"/>
          <w:lang w:eastAsia="ru-RU"/>
        </w:rPr>
        <w:t>гулярность консультаций с учениками</w:t>
      </w:r>
      <w:r w:rsidRPr="00DF36DD">
        <w:rPr>
          <w:rFonts w:ascii="Times New Roman" w:eastAsia="Times New Roman" w:hAnsi="Times New Roman"/>
          <w:sz w:val="28"/>
          <w:szCs w:val="28"/>
          <w:lang w:eastAsia="ru-RU"/>
        </w:rPr>
        <w:t>;</w:t>
      </w:r>
    </w:p>
    <w:p w:rsidR="00286A88" w:rsidRPr="00DF36DD" w:rsidRDefault="00286A88" w:rsidP="00286A88">
      <w:pPr>
        <w:numPr>
          <w:ilvl w:val="0"/>
          <w:numId w:val="2"/>
        </w:numPr>
        <w:spacing w:line="360" w:lineRule="auto"/>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 xml:space="preserve">исчерпывающее и своевременное информирование о тематическом содержании самостоятельной работе, сроках выполнения, потребности </w:t>
      </w:r>
      <w:r w:rsidRPr="00DF36DD">
        <w:rPr>
          <w:rFonts w:ascii="Times New Roman" w:eastAsia="Times New Roman" w:hAnsi="Times New Roman"/>
          <w:sz w:val="28"/>
          <w:szCs w:val="28"/>
          <w:lang w:eastAsia="ru-RU"/>
        </w:rPr>
        <w:lastRenderedPageBreak/>
        <w:t>во вспомогательных средствах, формах, способах контроля и оценке итоговых результатов с обяз</w:t>
      </w:r>
      <w:r>
        <w:rPr>
          <w:rFonts w:ascii="Times New Roman" w:eastAsia="Times New Roman" w:hAnsi="Times New Roman"/>
          <w:sz w:val="28"/>
          <w:szCs w:val="28"/>
          <w:lang w:eastAsia="ru-RU"/>
        </w:rPr>
        <w:t>ательным сравнением со стандартами</w:t>
      </w:r>
      <w:r w:rsidRPr="00DF36DD">
        <w:rPr>
          <w:rFonts w:ascii="Times New Roman" w:eastAsia="Times New Roman" w:hAnsi="Times New Roman"/>
          <w:sz w:val="28"/>
          <w:szCs w:val="28"/>
          <w:lang w:eastAsia="ru-RU"/>
        </w:rPr>
        <w:t>.</w:t>
      </w:r>
    </w:p>
    <w:p w:rsidR="00286A88" w:rsidRPr="00DF36DD"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Данные условия определяют применение личностно-ориентированного подхода при обучении, который способствуют полноценному раскрытию способностей каждого обучающегося и последующему творческому развитию.</w:t>
      </w:r>
    </w:p>
    <w:p w:rsidR="00286A88" w:rsidRPr="00DF36DD"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При постановке целей и задач самостоятельной работы необходимо учитывать следующие дидактические требования:</w:t>
      </w:r>
    </w:p>
    <w:p w:rsidR="00286A88" w:rsidRPr="00DF36DD" w:rsidRDefault="00286A88" w:rsidP="00286A88">
      <w:pPr>
        <w:spacing w:line="360" w:lineRule="auto"/>
        <w:ind w:firstLine="142"/>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 xml:space="preserve">1. </w:t>
      </w:r>
      <w:r w:rsidRPr="00515524">
        <w:rPr>
          <w:rFonts w:ascii="Times New Roman" w:eastAsia="Times New Roman" w:hAnsi="Times New Roman"/>
          <w:i/>
          <w:sz w:val="28"/>
          <w:szCs w:val="28"/>
          <w:lang w:eastAsia="ru-RU"/>
        </w:rPr>
        <w:t>Самостоятельная работа должна носить целенаправленный характер</w:t>
      </w:r>
      <w:r w:rsidRPr="00515524">
        <w:rPr>
          <w:rFonts w:ascii="Times New Roman" w:eastAsia="Times New Roman" w:hAnsi="Times New Roman"/>
          <w:sz w:val="28"/>
          <w:szCs w:val="28"/>
          <w:lang w:eastAsia="ru-RU"/>
        </w:rPr>
        <w:t>.</w:t>
      </w:r>
      <w:r w:rsidRPr="00DF36DD">
        <w:rPr>
          <w:rFonts w:ascii="Times New Roman" w:eastAsia="Times New Roman" w:hAnsi="Times New Roman"/>
          <w:sz w:val="28"/>
          <w:szCs w:val="28"/>
          <w:lang w:eastAsia="ru-RU"/>
        </w:rPr>
        <w:t xml:space="preserve"> Это достигается четкой формулировкой цели работы. Задача учителя заключается в том, чтобы найти такую формулировку задания, которая вызывала бы у школьников интерес к работе и стремление выполнить ее как можно лучше. Учащиеся должны ясно представлять, в чем заключается задача и каким образом, будет проверяться ее выполнение. Это придает работе учащихся осмысленный, целенаправленный характер, и способствует более успешному ее выполнению.</w:t>
      </w:r>
    </w:p>
    <w:p w:rsidR="00286A88" w:rsidRPr="00DF36DD"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Недооценка указанного требования приводит к тому, что учащиеся, не поняв цели работы, делают не то, что нужно, или вынуждены в процессе ее выполнения многократно обращаться за разъяснением к учителю. Все это приводит к нерациональной трате времени и снижению уровня самостоятельности учащихся в работе.</w:t>
      </w:r>
    </w:p>
    <w:p w:rsidR="00286A88" w:rsidRPr="00DF36DD" w:rsidRDefault="00286A88" w:rsidP="00286A88">
      <w:pPr>
        <w:spacing w:line="360" w:lineRule="auto"/>
        <w:ind w:firstLine="142"/>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 xml:space="preserve">2. </w:t>
      </w:r>
      <w:r w:rsidRPr="00515524">
        <w:rPr>
          <w:rFonts w:ascii="Times New Roman" w:eastAsia="Times New Roman" w:hAnsi="Times New Roman"/>
          <w:i/>
          <w:sz w:val="28"/>
          <w:szCs w:val="28"/>
          <w:lang w:eastAsia="ru-RU"/>
        </w:rPr>
        <w:t>Самостоятельная работа должна быть действительно самостоятельной и побуждать ученика при ее выполнении работать напряженно</w:t>
      </w:r>
      <w:r w:rsidRPr="00515524">
        <w:rPr>
          <w:rFonts w:ascii="Times New Roman" w:eastAsia="Times New Roman" w:hAnsi="Times New Roman"/>
          <w:sz w:val="28"/>
          <w:szCs w:val="28"/>
          <w:lang w:eastAsia="ru-RU"/>
        </w:rPr>
        <w:t>.</w:t>
      </w:r>
      <w:r w:rsidRPr="00DF36DD">
        <w:rPr>
          <w:rFonts w:ascii="Times New Roman" w:eastAsia="Times New Roman" w:hAnsi="Times New Roman"/>
          <w:sz w:val="28"/>
          <w:szCs w:val="28"/>
          <w:lang w:eastAsia="ru-RU"/>
        </w:rPr>
        <w:t xml:space="preserve"> Однако здесь нельзя допускать крайностей: содержание и объем самостоятельной работы, предлагаемой на каждом этапе обучения, должны быть посильными для учащихся, а сами ученики – подготовлены к выполнению самостоятельной работы теоретически и практически.</w:t>
      </w:r>
    </w:p>
    <w:p w:rsidR="00286A88" w:rsidRPr="00DF36DD" w:rsidRDefault="00286A88" w:rsidP="00286A88">
      <w:pPr>
        <w:spacing w:line="360" w:lineRule="auto"/>
        <w:ind w:firstLine="142"/>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3</w:t>
      </w:r>
      <w:r w:rsidRPr="00515524">
        <w:rPr>
          <w:rFonts w:ascii="Times New Roman" w:eastAsia="Times New Roman" w:hAnsi="Times New Roman"/>
          <w:sz w:val="28"/>
          <w:szCs w:val="28"/>
          <w:lang w:eastAsia="ru-RU"/>
        </w:rPr>
        <w:t>.</w:t>
      </w:r>
      <w:r w:rsidRPr="00515524">
        <w:rPr>
          <w:rFonts w:ascii="Times New Roman" w:eastAsia="Times New Roman" w:hAnsi="Times New Roman"/>
          <w:i/>
          <w:sz w:val="28"/>
          <w:szCs w:val="28"/>
          <w:lang w:eastAsia="ru-RU"/>
        </w:rPr>
        <w:t xml:space="preserve"> На первых порах у учащихся нужно сформировать простейшие навыки самостоятельной работы</w:t>
      </w:r>
      <w:r w:rsidRPr="00515524">
        <w:rPr>
          <w:rFonts w:ascii="Times New Roman" w:eastAsia="Times New Roman" w:hAnsi="Times New Roman"/>
          <w:sz w:val="28"/>
          <w:szCs w:val="28"/>
          <w:lang w:eastAsia="ru-RU"/>
        </w:rPr>
        <w:t>.</w:t>
      </w:r>
      <w:r w:rsidRPr="00DF36DD">
        <w:rPr>
          <w:rFonts w:ascii="Times New Roman" w:eastAsia="Times New Roman" w:hAnsi="Times New Roman"/>
          <w:sz w:val="28"/>
          <w:szCs w:val="28"/>
          <w:lang w:eastAsia="ru-RU"/>
        </w:rPr>
        <w:t xml:space="preserve"> В этом случае самостоятельной работе учащихся </w:t>
      </w:r>
      <w:r w:rsidRPr="00DF36DD">
        <w:rPr>
          <w:rFonts w:ascii="Times New Roman" w:eastAsia="Times New Roman" w:hAnsi="Times New Roman"/>
          <w:sz w:val="28"/>
          <w:szCs w:val="28"/>
          <w:lang w:eastAsia="ru-RU"/>
        </w:rPr>
        <w:lastRenderedPageBreak/>
        <w:t>должен предшествовать наглядный показ приемов работы с учителем, сопровождаемый четкими объяснениями, записям и на доске.</w:t>
      </w:r>
    </w:p>
    <w:p w:rsidR="00286A88" w:rsidRPr="00DF36DD" w:rsidRDefault="00286A88" w:rsidP="00286A88">
      <w:pPr>
        <w:spacing w:line="360" w:lineRule="auto"/>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Самостоятельная работа, выполненна</w:t>
      </w:r>
      <w:r>
        <w:rPr>
          <w:rFonts w:ascii="Times New Roman" w:eastAsia="Times New Roman" w:hAnsi="Times New Roman"/>
          <w:sz w:val="28"/>
          <w:szCs w:val="28"/>
          <w:lang w:eastAsia="ru-RU"/>
        </w:rPr>
        <w:t>я учащимися после показа примеров</w:t>
      </w:r>
      <w:r w:rsidRPr="00DF36DD">
        <w:rPr>
          <w:rFonts w:ascii="Times New Roman" w:eastAsia="Times New Roman" w:hAnsi="Times New Roman"/>
          <w:sz w:val="28"/>
          <w:szCs w:val="28"/>
          <w:lang w:eastAsia="ru-RU"/>
        </w:rPr>
        <w:t xml:space="preserve"> работы учителем, носит характер подражания. Она не развивает самостоятельности в подлинном смысле слова, но имеет </w:t>
      </w:r>
      <w:proofErr w:type="gramStart"/>
      <w:r w:rsidRPr="00DF36DD">
        <w:rPr>
          <w:rFonts w:ascii="Times New Roman" w:eastAsia="Times New Roman" w:hAnsi="Times New Roman"/>
          <w:sz w:val="28"/>
          <w:szCs w:val="28"/>
          <w:lang w:eastAsia="ru-RU"/>
        </w:rPr>
        <w:t>важное значение</w:t>
      </w:r>
      <w:proofErr w:type="gramEnd"/>
      <w:r w:rsidRPr="00DF36DD">
        <w:rPr>
          <w:rFonts w:ascii="Times New Roman" w:eastAsia="Times New Roman" w:hAnsi="Times New Roman"/>
          <w:sz w:val="28"/>
          <w:szCs w:val="28"/>
          <w:lang w:eastAsia="ru-RU"/>
        </w:rPr>
        <w:t xml:space="preserve"> для формирования более сложных навыков и умений, более высокой формы самостоятельности, при которой учащиеся оказываются способными разрабатывать и применять свои методы решения задач учебного или производственного характера.</w:t>
      </w:r>
    </w:p>
    <w:p w:rsidR="00286A88" w:rsidRPr="00DF36DD" w:rsidRDefault="00286A88" w:rsidP="00286A88">
      <w:pPr>
        <w:spacing w:line="360" w:lineRule="auto"/>
        <w:ind w:firstLine="142"/>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 xml:space="preserve">4. </w:t>
      </w:r>
      <w:r w:rsidRPr="00515524">
        <w:rPr>
          <w:rFonts w:ascii="Times New Roman" w:eastAsia="Times New Roman" w:hAnsi="Times New Roman"/>
          <w:i/>
          <w:sz w:val="28"/>
          <w:szCs w:val="28"/>
          <w:lang w:eastAsia="ru-RU"/>
        </w:rPr>
        <w:t>Для самостоятельной работы в большинстве случаев нужно предлагать такие задания, выполнение которых не допускает действия по готовым рецептам и шаблону,</w:t>
      </w:r>
      <w:r w:rsidRPr="00DF36DD">
        <w:rPr>
          <w:rFonts w:ascii="Times New Roman" w:eastAsia="Times New Roman" w:hAnsi="Times New Roman"/>
          <w:sz w:val="28"/>
          <w:szCs w:val="28"/>
          <w:lang w:eastAsia="ru-RU"/>
        </w:rPr>
        <w:t xml:space="preserve"> а требует применения знаний в новой ситуации. Только в этом случае самостоятельная работа способствует формированию инициативы и познавательных способностей учащихся.</w:t>
      </w:r>
    </w:p>
    <w:p w:rsidR="00286A88" w:rsidRPr="00DF36DD" w:rsidRDefault="00286A88" w:rsidP="00286A88">
      <w:pPr>
        <w:spacing w:line="360" w:lineRule="auto"/>
        <w:ind w:firstLine="142"/>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 xml:space="preserve">5. </w:t>
      </w:r>
      <w:r w:rsidRPr="00515524">
        <w:rPr>
          <w:rFonts w:ascii="Times New Roman" w:eastAsia="Times New Roman" w:hAnsi="Times New Roman"/>
          <w:i/>
          <w:sz w:val="28"/>
          <w:szCs w:val="28"/>
          <w:lang w:eastAsia="ru-RU"/>
        </w:rPr>
        <w:t>В организации самостоятельной работы необходимо учитывать, что для овладения знаниями, умениям и навыками различным учащимися требуется разное время.</w:t>
      </w:r>
      <w:r w:rsidRPr="00DF36DD">
        <w:rPr>
          <w:rFonts w:ascii="Times New Roman" w:eastAsia="Times New Roman" w:hAnsi="Times New Roman"/>
          <w:sz w:val="28"/>
          <w:szCs w:val="28"/>
          <w:u w:val="single"/>
          <w:lang w:eastAsia="ru-RU"/>
        </w:rPr>
        <w:t xml:space="preserve"> </w:t>
      </w:r>
      <w:r w:rsidRPr="00DF36DD">
        <w:rPr>
          <w:rFonts w:ascii="Times New Roman" w:eastAsia="Times New Roman" w:hAnsi="Times New Roman"/>
          <w:sz w:val="28"/>
          <w:szCs w:val="28"/>
          <w:lang w:eastAsia="ru-RU"/>
        </w:rPr>
        <w:t>Осуществлять это можно путем дифференцированного подхода к учащимся.</w:t>
      </w:r>
    </w:p>
    <w:p w:rsidR="00286A88" w:rsidRPr="00DF36DD" w:rsidRDefault="00286A88" w:rsidP="00286A88">
      <w:pPr>
        <w:spacing w:line="360" w:lineRule="auto"/>
        <w:ind w:firstLine="284"/>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Наблюдая за ходом работы класса в целом в отдельных учащихся, учитель должен вовремя переключать успешно справившихся с заданиями на выполнение более сложных.</w:t>
      </w:r>
    </w:p>
    <w:p w:rsidR="00286A88" w:rsidRPr="00DF36DD" w:rsidRDefault="00286A88" w:rsidP="00286A88">
      <w:pPr>
        <w:spacing w:line="360" w:lineRule="auto"/>
        <w:ind w:firstLine="142"/>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 xml:space="preserve">6. </w:t>
      </w:r>
      <w:r w:rsidRPr="00515524">
        <w:rPr>
          <w:rFonts w:ascii="Times New Roman" w:eastAsia="Times New Roman" w:hAnsi="Times New Roman"/>
          <w:i/>
          <w:sz w:val="28"/>
          <w:szCs w:val="28"/>
          <w:lang w:eastAsia="ru-RU"/>
        </w:rPr>
        <w:t>Задания, предлагаемые для самостоятельной работы, должны вызывать интерес учащихся</w:t>
      </w:r>
      <w:r w:rsidRPr="00515524">
        <w:rPr>
          <w:rFonts w:ascii="Times New Roman" w:eastAsia="Times New Roman" w:hAnsi="Times New Roman"/>
          <w:sz w:val="28"/>
          <w:szCs w:val="28"/>
          <w:lang w:eastAsia="ru-RU"/>
        </w:rPr>
        <w:t>.</w:t>
      </w:r>
      <w:r w:rsidRPr="00DF36DD">
        <w:rPr>
          <w:rFonts w:ascii="Times New Roman" w:eastAsia="Times New Roman" w:hAnsi="Times New Roman"/>
          <w:sz w:val="28"/>
          <w:szCs w:val="28"/>
          <w:lang w:eastAsia="ru-RU"/>
        </w:rPr>
        <w:t xml:space="preserve"> Он достигается новизной выдвигаемых задач, необычностью их содержания, раскрытием перед учащимися практического значения предлагаемой задачи или метода, которым нужно овладеть.</w:t>
      </w:r>
    </w:p>
    <w:p w:rsidR="00286A88" w:rsidRPr="00DF36DD" w:rsidRDefault="00286A88" w:rsidP="00286A88">
      <w:pPr>
        <w:spacing w:line="360" w:lineRule="auto"/>
        <w:ind w:firstLine="142"/>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 xml:space="preserve">7. </w:t>
      </w:r>
      <w:r w:rsidRPr="00515524">
        <w:rPr>
          <w:rFonts w:ascii="Times New Roman" w:eastAsia="Times New Roman" w:hAnsi="Times New Roman"/>
          <w:i/>
          <w:sz w:val="28"/>
          <w:szCs w:val="28"/>
          <w:lang w:eastAsia="ru-RU"/>
        </w:rPr>
        <w:t>Самостоятельные работы учащихся необходимо планомерно и систематически включать в учебный процесс.</w:t>
      </w:r>
      <w:r w:rsidRPr="00DF36DD">
        <w:rPr>
          <w:rFonts w:ascii="Times New Roman" w:eastAsia="Times New Roman" w:hAnsi="Times New Roman"/>
          <w:i/>
          <w:sz w:val="28"/>
          <w:szCs w:val="28"/>
          <w:lang w:eastAsia="ru-RU"/>
        </w:rPr>
        <w:t xml:space="preserve"> </w:t>
      </w:r>
      <w:r w:rsidRPr="00DF36DD">
        <w:rPr>
          <w:rFonts w:ascii="Times New Roman" w:eastAsia="Times New Roman" w:hAnsi="Times New Roman"/>
          <w:sz w:val="28"/>
          <w:szCs w:val="28"/>
          <w:lang w:eastAsia="ru-RU"/>
        </w:rPr>
        <w:t>Только при этом условии у них будут вырабатываться твердые умения и навыки.</w:t>
      </w:r>
    </w:p>
    <w:p w:rsidR="00286A88" w:rsidRPr="00DF36DD" w:rsidRDefault="00286A88" w:rsidP="00286A88">
      <w:pPr>
        <w:spacing w:line="360" w:lineRule="auto"/>
        <w:ind w:firstLine="142"/>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 xml:space="preserve">8. </w:t>
      </w:r>
      <w:r w:rsidRPr="00515524">
        <w:rPr>
          <w:rFonts w:ascii="Times New Roman" w:eastAsia="Times New Roman" w:hAnsi="Times New Roman"/>
          <w:i/>
          <w:sz w:val="28"/>
          <w:szCs w:val="28"/>
          <w:lang w:eastAsia="ru-RU"/>
        </w:rPr>
        <w:t xml:space="preserve">При организации самостоятельной работы необходимо осуществлять разумное сочетание и изложения материала учителем с самостоятельной </w:t>
      </w:r>
      <w:r w:rsidRPr="00515524">
        <w:rPr>
          <w:rFonts w:ascii="Times New Roman" w:eastAsia="Times New Roman" w:hAnsi="Times New Roman"/>
          <w:i/>
          <w:sz w:val="28"/>
          <w:szCs w:val="28"/>
          <w:lang w:eastAsia="ru-RU"/>
        </w:rPr>
        <w:lastRenderedPageBreak/>
        <w:t>работой учащихся по приобретению знаний, умений и навыков</w:t>
      </w:r>
      <w:r w:rsidRPr="00515524">
        <w:rPr>
          <w:rFonts w:ascii="Times New Roman" w:eastAsia="Times New Roman" w:hAnsi="Times New Roman"/>
          <w:sz w:val="28"/>
          <w:szCs w:val="28"/>
          <w:lang w:eastAsia="ru-RU"/>
        </w:rPr>
        <w:t>.</w:t>
      </w:r>
      <w:r w:rsidRPr="00DF36DD">
        <w:rPr>
          <w:rFonts w:ascii="Times New Roman" w:eastAsia="Times New Roman" w:hAnsi="Times New Roman"/>
          <w:sz w:val="28"/>
          <w:szCs w:val="28"/>
          <w:lang w:eastAsia="ru-RU"/>
        </w:rPr>
        <w:t xml:space="preserve"> В этом деле нельзя допускать крайностей: излишнее увлечение самостоятельной работой может замедлить темпы изучения программного материала, темпы продвижения учащихся вперед в познании нового.</w:t>
      </w:r>
    </w:p>
    <w:p w:rsidR="00286A88" w:rsidRPr="00DF36DD" w:rsidRDefault="00286A88" w:rsidP="00286A88">
      <w:pPr>
        <w:spacing w:line="360" w:lineRule="auto"/>
        <w:ind w:firstLine="142"/>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 xml:space="preserve">9. </w:t>
      </w:r>
      <w:r w:rsidRPr="00515524">
        <w:rPr>
          <w:rFonts w:ascii="Times New Roman" w:eastAsia="Times New Roman" w:hAnsi="Times New Roman"/>
          <w:i/>
          <w:sz w:val="28"/>
          <w:szCs w:val="28"/>
          <w:lang w:eastAsia="ru-RU"/>
        </w:rPr>
        <w:t>При выполнении учащимися самостоятельных работ любого вида руководящая роль должна принадлежать учителю</w:t>
      </w:r>
      <w:r w:rsidRPr="00515524">
        <w:rPr>
          <w:rFonts w:ascii="Times New Roman" w:eastAsia="Times New Roman" w:hAnsi="Times New Roman"/>
          <w:sz w:val="28"/>
          <w:szCs w:val="28"/>
          <w:lang w:eastAsia="ru-RU"/>
        </w:rPr>
        <w:t>.</w:t>
      </w:r>
      <w:r w:rsidRPr="00DF36DD">
        <w:rPr>
          <w:rFonts w:ascii="Times New Roman" w:eastAsia="Times New Roman" w:hAnsi="Times New Roman"/>
          <w:sz w:val="28"/>
          <w:szCs w:val="28"/>
          <w:lang w:eastAsia="ru-RU"/>
        </w:rPr>
        <w:t xml:space="preserve"> Учитель продумывает систему самостоятельных работ, их планомерное включение в учебный процесс. Он определяет цель, содержание и объем каждой самостоятельной работы, ее место на уроке, методы обучения различным видам самостоятельной работы. Он обучает учащихся методами самокон</w:t>
      </w:r>
      <w:r>
        <w:rPr>
          <w:rFonts w:ascii="Times New Roman" w:eastAsia="Times New Roman" w:hAnsi="Times New Roman"/>
          <w:sz w:val="28"/>
          <w:szCs w:val="28"/>
          <w:lang w:eastAsia="ru-RU"/>
        </w:rPr>
        <w:t>троля и осуществляет контроль качеств</w:t>
      </w:r>
      <w:r w:rsidRPr="00DF36DD">
        <w:rPr>
          <w:rFonts w:ascii="Times New Roman" w:eastAsia="Times New Roman" w:hAnsi="Times New Roman"/>
          <w:sz w:val="28"/>
          <w:szCs w:val="28"/>
          <w:lang w:eastAsia="ru-RU"/>
        </w:rPr>
        <w:t xml:space="preserve"> ее выполнения, изучает индивидуальные особенности учащихся и учитывает их при организации самостоятельной работы.</w:t>
      </w:r>
    </w:p>
    <w:p w:rsidR="00286A88"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 xml:space="preserve">Самостоятельная работа обладает большим потенциалом для развития различных умений школьников. </w:t>
      </w:r>
      <w:proofErr w:type="gramStart"/>
      <w:r w:rsidRPr="00DF36DD">
        <w:rPr>
          <w:rFonts w:ascii="Times New Roman" w:eastAsia="Times New Roman" w:hAnsi="Times New Roman"/>
          <w:sz w:val="28"/>
          <w:szCs w:val="28"/>
          <w:lang w:eastAsia="ru-RU"/>
        </w:rPr>
        <w:t>Так, основными из них являются:</w:t>
      </w:r>
      <w:r>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умения работать с книгой (учебником, математическим текстом, с</w:t>
      </w:r>
      <w:r>
        <w:rPr>
          <w:rFonts w:ascii="Times New Roman" w:eastAsia="Times New Roman" w:hAnsi="Times New Roman"/>
          <w:sz w:val="28"/>
          <w:szCs w:val="28"/>
          <w:lang w:eastAsia="ru-RU"/>
        </w:rPr>
        <w:t xml:space="preserve">правочниками, таблицами </w:t>
      </w:r>
      <w:proofErr w:type="spellStart"/>
      <w:r>
        <w:rPr>
          <w:rFonts w:ascii="Times New Roman" w:eastAsia="Times New Roman" w:hAnsi="Times New Roman"/>
          <w:sz w:val="28"/>
          <w:szCs w:val="28"/>
          <w:lang w:eastAsia="ru-RU"/>
        </w:rPr>
        <w:t>и.др</w:t>
      </w:r>
      <w:proofErr w:type="spellEnd"/>
      <w:r>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работа по плану, алгоритму, предписанию.</w:t>
      </w:r>
      <w:proofErr w:type="gramEnd"/>
      <w:r w:rsidRPr="00DF36DD">
        <w:rPr>
          <w:rFonts w:ascii="Times New Roman" w:eastAsia="Times New Roman" w:hAnsi="Times New Roman"/>
          <w:sz w:val="28"/>
          <w:szCs w:val="28"/>
          <w:lang w:eastAsia="ru-RU"/>
        </w:rPr>
        <w:t xml:space="preserve"> Навыки работы учащихся по плану особенно успешно развиваются на уроках геометрии. Так, умение работать по образцу не приходит само собой, а требует специальных приемов работы учителя, на уроках математики можно </w:t>
      </w:r>
      <w:r>
        <w:rPr>
          <w:rFonts w:ascii="Times New Roman" w:eastAsia="Times New Roman" w:hAnsi="Times New Roman"/>
          <w:sz w:val="28"/>
          <w:szCs w:val="28"/>
          <w:lang w:eastAsia="ru-RU"/>
        </w:rPr>
        <w:t>применять карточки.</w:t>
      </w:r>
    </w:p>
    <w:p w:rsidR="00286A88" w:rsidRPr="005A7C72" w:rsidRDefault="00286A88" w:rsidP="00286A88">
      <w:pPr>
        <w:ind w:firstLine="567"/>
        <w:jc w:val="both"/>
        <w:rPr>
          <w:rFonts w:ascii="Times New Roman" w:eastAsia="Times New Roman" w:hAnsi="Times New Roman"/>
          <w:b/>
          <w:sz w:val="28"/>
          <w:szCs w:val="28"/>
          <w:lang w:eastAsia="ru-RU"/>
        </w:rPr>
      </w:pPr>
      <w:r w:rsidRPr="005A7C72">
        <w:rPr>
          <w:rFonts w:ascii="Times New Roman" w:eastAsia="Times New Roman" w:hAnsi="Times New Roman"/>
          <w:b/>
          <w:sz w:val="28"/>
          <w:szCs w:val="28"/>
          <w:lang w:eastAsia="ru-RU"/>
        </w:rPr>
        <w:t xml:space="preserve">1.3 </w:t>
      </w:r>
      <w:r w:rsidRPr="005A7C72">
        <w:rPr>
          <w:rFonts w:ascii="Times New Roman" w:hAnsi="Times New Roman"/>
          <w:b/>
          <w:sz w:val="28"/>
          <w:szCs w:val="28"/>
        </w:rPr>
        <w:t>Типы, виды и требования к орг</w:t>
      </w:r>
      <w:r>
        <w:rPr>
          <w:rFonts w:ascii="Times New Roman" w:hAnsi="Times New Roman"/>
          <w:b/>
          <w:sz w:val="28"/>
          <w:szCs w:val="28"/>
        </w:rPr>
        <w:t xml:space="preserve">анизации самостоятельной работы </w:t>
      </w:r>
      <w:r w:rsidRPr="005A7C72">
        <w:rPr>
          <w:rFonts w:ascii="Times New Roman" w:hAnsi="Times New Roman"/>
          <w:b/>
          <w:sz w:val="28"/>
          <w:szCs w:val="28"/>
        </w:rPr>
        <w:t>школьников</w:t>
      </w:r>
    </w:p>
    <w:p w:rsidR="00286A88" w:rsidRPr="00D91BF8" w:rsidRDefault="00286A88" w:rsidP="00286A88">
      <w:pPr>
        <w:spacing w:line="360" w:lineRule="auto"/>
        <w:ind w:firstLine="1134"/>
        <w:contextualSpacing/>
        <w:jc w:val="both"/>
        <w:rPr>
          <w:rFonts w:ascii="Times New Roman" w:hAnsi="Times New Roman"/>
          <w:b/>
          <w:i/>
          <w:sz w:val="28"/>
          <w:szCs w:val="28"/>
        </w:rPr>
      </w:pPr>
      <w:r w:rsidRPr="00FD59F2">
        <w:rPr>
          <w:rFonts w:ascii="Times New Roman" w:hAnsi="Times New Roman"/>
          <w:b/>
          <w:i/>
          <w:sz w:val="28"/>
          <w:szCs w:val="28"/>
        </w:rPr>
        <w:t>Уровни самостоятельной деятельности школьников</w:t>
      </w:r>
    </w:p>
    <w:p w:rsidR="00286A88" w:rsidRPr="00DF36DD" w:rsidRDefault="00286A88" w:rsidP="00286A88">
      <w:pPr>
        <w:spacing w:line="360" w:lineRule="auto"/>
        <w:ind w:firstLine="567"/>
        <w:contextualSpacing/>
        <w:jc w:val="both"/>
        <w:rPr>
          <w:rFonts w:ascii="Times New Roman" w:hAnsi="Times New Roman"/>
          <w:sz w:val="28"/>
          <w:szCs w:val="28"/>
        </w:rPr>
      </w:pPr>
      <w:r>
        <w:rPr>
          <w:rFonts w:ascii="Times New Roman" w:hAnsi="Times New Roman"/>
          <w:sz w:val="28"/>
          <w:szCs w:val="28"/>
        </w:rPr>
        <w:t>Исследования учёных -</w:t>
      </w:r>
      <w:r w:rsidRPr="00DF36DD">
        <w:rPr>
          <w:rFonts w:ascii="Times New Roman" w:hAnsi="Times New Roman"/>
          <w:sz w:val="28"/>
          <w:szCs w:val="28"/>
        </w:rPr>
        <w:t xml:space="preserve"> практиков и психологов позволяют условно выделить четыре уровня самостоятельной деятельности учащихся, соответствующие их учебным возможностям.</w:t>
      </w:r>
    </w:p>
    <w:p w:rsidR="00286A88" w:rsidRPr="00DF36DD" w:rsidRDefault="00286A88" w:rsidP="00286A88">
      <w:pPr>
        <w:numPr>
          <w:ilvl w:val="0"/>
          <w:numId w:val="11"/>
        </w:numPr>
        <w:spacing w:line="360" w:lineRule="auto"/>
        <w:contextualSpacing/>
        <w:jc w:val="both"/>
        <w:rPr>
          <w:rFonts w:ascii="Times New Roman" w:hAnsi="Times New Roman"/>
          <w:sz w:val="28"/>
          <w:szCs w:val="28"/>
          <w:u w:val="single"/>
        </w:rPr>
      </w:pPr>
      <w:r w:rsidRPr="00D91BF8">
        <w:rPr>
          <w:rFonts w:ascii="Times New Roman" w:hAnsi="Times New Roman"/>
          <w:i/>
          <w:sz w:val="28"/>
          <w:szCs w:val="28"/>
        </w:rPr>
        <w:t xml:space="preserve">Копирующие действия </w:t>
      </w:r>
      <w:r w:rsidRPr="00DF36DD">
        <w:rPr>
          <w:rFonts w:ascii="Times New Roman" w:hAnsi="Times New Roman"/>
          <w:sz w:val="28"/>
          <w:szCs w:val="28"/>
        </w:rPr>
        <w:t>учащихся по заданному образцу. Идентификация объектов и явлений, их узнавание путём сравнения с известным образцом. На этом уровне происходит подготовка учащихся к самостоятельной деятельности.</w:t>
      </w:r>
    </w:p>
    <w:p w:rsidR="00286A88" w:rsidRPr="00DF36DD" w:rsidRDefault="00286A88" w:rsidP="00286A88">
      <w:pPr>
        <w:numPr>
          <w:ilvl w:val="0"/>
          <w:numId w:val="11"/>
        </w:numPr>
        <w:spacing w:line="360" w:lineRule="auto"/>
        <w:contextualSpacing/>
        <w:jc w:val="both"/>
        <w:rPr>
          <w:rFonts w:ascii="Times New Roman" w:hAnsi="Times New Roman"/>
          <w:sz w:val="28"/>
          <w:szCs w:val="28"/>
        </w:rPr>
      </w:pPr>
      <w:r w:rsidRPr="00D91BF8">
        <w:rPr>
          <w:rFonts w:ascii="Times New Roman" w:hAnsi="Times New Roman"/>
          <w:i/>
          <w:sz w:val="28"/>
          <w:szCs w:val="28"/>
        </w:rPr>
        <w:lastRenderedPageBreak/>
        <w:t>Репродуктивная деятельность</w:t>
      </w:r>
      <w:r>
        <w:rPr>
          <w:rFonts w:ascii="Times New Roman" w:hAnsi="Times New Roman"/>
          <w:sz w:val="28"/>
          <w:szCs w:val="28"/>
        </w:rPr>
        <w:t xml:space="preserve"> </w:t>
      </w:r>
      <w:r w:rsidRPr="00DF36DD">
        <w:rPr>
          <w:rFonts w:ascii="Times New Roman" w:hAnsi="Times New Roman"/>
          <w:sz w:val="28"/>
          <w:szCs w:val="28"/>
        </w:rPr>
        <w:t>по воспроизведению  информации о различных свойствах изучаемого объекта, в основном не выходящая за пределы уровня памяти.</w:t>
      </w:r>
    </w:p>
    <w:p w:rsidR="00286A88" w:rsidRPr="00F77944" w:rsidRDefault="00286A88" w:rsidP="00286A88">
      <w:pPr>
        <w:numPr>
          <w:ilvl w:val="0"/>
          <w:numId w:val="11"/>
        </w:numPr>
        <w:spacing w:line="360" w:lineRule="auto"/>
        <w:contextualSpacing/>
        <w:jc w:val="both"/>
        <w:rPr>
          <w:rFonts w:ascii="Times New Roman" w:hAnsi="Times New Roman"/>
          <w:sz w:val="28"/>
          <w:szCs w:val="28"/>
        </w:rPr>
      </w:pPr>
      <w:r w:rsidRPr="00D91BF8">
        <w:rPr>
          <w:rFonts w:ascii="Times New Roman" w:hAnsi="Times New Roman"/>
          <w:i/>
          <w:sz w:val="28"/>
          <w:szCs w:val="28"/>
        </w:rPr>
        <w:t>Продуктивная деятельность</w:t>
      </w:r>
      <w:r>
        <w:rPr>
          <w:rFonts w:ascii="Times New Roman" w:hAnsi="Times New Roman"/>
          <w:sz w:val="28"/>
          <w:szCs w:val="28"/>
        </w:rPr>
        <w:t xml:space="preserve"> применения </w:t>
      </w:r>
      <w:r w:rsidRPr="00F77944">
        <w:rPr>
          <w:rFonts w:ascii="Times New Roman" w:hAnsi="Times New Roman"/>
          <w:sz w:val="28"/>
          <w:szCs w:val="28"/>
        </w:rPr>
        <w:t>приобретённых зна</w:t>
      </w:r>
      <w:r>
        <w:rPr>
          <w:rFonts w:ascii="Times New Roman" w:hAnsi="Times New Roman"/>
          <w:sz w:val="28"/>
          <w:szCs w:val="28"/>
        </w:rPr>
        <w:t>ний для решения задач, выходящих</w:t>
      </w:r>
      <w:r w:rsidRPr="00F77944">
        <w:rPr>
          <w:rFonts w:ascii="Times New Roman" w:hAnsi="Times New Roman"/>
          <w:sz w:val="28"/>
          <w:szCs w:val="28"/>
        </w:rPr>
        <w:t xml:space="preserve"> за пределы известного образца, требующая способности к индуктивным и дедуктивным выводам.</w:t>
      </w:r>
    </w:p>
    <w:p w:rsidR="00286A88" w:rsidRPr="00DF36DD" w:rsidRDefault="00286A88" w:rsidP="00286A88">
      <w:pPr>
        <w:numPr>
          <w:ilvl w:val="0"/>
          <w:numId w:val="11"/>
        </w:numPr>
        <w:spacing w:line="360" w:lineRule="auto"/>
        <w:contextualSpacing/>
        <w:jc w:val="both"/>
        <w:rPr>
          <w:rFonts w:ascii="Times New Roman" w:hAnsi="Times New Roman"/>
          <w:sz w:val="28"/>
          <w:szCs w:val="28"/>
        </w:rPr>
      </w:pPr>
      <w:r w:rsidRPr="00D91BF8">
        <w:rPr>
          <w:rFonts w:ascii="Times New Roman" w:hAnsi="Times New Roman"/>
          <w:i/>
          <w:sz w:val="28"/>
          <w:szCs w:val="28"/>
        </w:rPr>
        <w:t>Самостоятельная деятельность</w:t>
      </w:r>
      <w:r w:rsidRPr="00F77944">
        <w:rPr>
          <w:rFonts w:ascii="Times New Roman" w:hAnsi="Times New Roman"/>
          <w:sz w:val="28"/>
          <w:szCs w:val="28"/>
        </w:rPr>
        <w:t xml:space="preserve"> </w:t>
      </w:r>
      <w:r w:rsidRPr="00DF36DD">
        <w:rPr>
          <w:rFonts w:ascii="Times New Roman" w:hAnsi="Times New Roman"/>
          <w:sz w:val="28"/>
          <w:szCs w:val="28"/>
        </w:rPr>
        <w:t>по переносу знаний при решении задач в совершенно новых ситуациях, условиях по составлению новых программ принятия решений, выработка гипотетического аналогового мышления.</w:t>
      </w:r>
    </w:p>
    <w:p w:rsidR="00286A88" w:rsidRPr="00DF36DD" w:rsidRDefault="00286A88" w:rsidP="00286A88">
      <w:pPr>
        <w:spacing w:line="360" w:lineRule="auto"/>
        <w:ind w:firstLine="567"/>
        <w:contextualSpacing/>
        <w:jc w:val="both"/>
        <w:rPr>
          <w:rFonts w:ascii="Times New Roman" w:hAnsi="Times New Roman"/>
          <w:sz w:val="28"/>
          <w:szCs w:val="28"/>
        </w:rPr>
      </w:pPr>
      <w:r w:rsidRPr="00DF36DD">
        <w:rPr>
          <w:rFonts w:ascii="Times New Roman" w:hAnsi="Times New Roman"/>
          <w:sz w:val="28"/>
          <w:szCs w:val="28"/>
        </w:rPr>
        <w:t>Каждый из этих уровней, хотя они и выделены условно, объективно существуют. Работу следует строить последовательно с 1 по 4 уровень.</w:t>
      </w:r>
    </w:p>
    <w:p w:rsidR="00286A88" w:rsidRPr="00DF36DD" w:rsidRDefault="00286A88" w:rsidP="00286A88">
      <w:pPr>
        <w:spacing w:line="360" w:lineRule="auto"/>
        <w:ind w:firstLine="567"/>
        <w:contextualSpacing/>
        <w:jc w:val="both"/>
        <w:rPr>
          <w:rFonts w:ascii="Times New Roman" w:hAnsi="Times New Roman"/>
          <w:color w:val="000000"/>
          <w:sz w:val="28"/>
          <w:szCs w:val="28"/>
        </w:rPr>
      </w:pPr>
      <w:r w:rsidRPr="00DF36DD">
        <w:rPr>
          <w:rFonts w:ascii="Times New Roman" w:hAnsi="Times New Roman"/>
          <w:color w:val="000000"/>
          <w:sz w:val="28"/>
          <w:szCs w:val="28"/>
        </w:rPr>
        <w:t xml:space="preserve">Потребность установить уровни самостоятельности обучаемых появилась у педагогов и психологов давно. Но вместе с тем, выявились и трудности такой диагностики. Не случайно основным показателем самостоятельности большинство склонны считать учебные достижения ученика (умения). Можно, конечно, ограничиться и таким подходом. Но если ориентироваться на более отдаленные результаты обучения и развивать самостоятельность как качество деятельности и личности, то, определяя, ее уровни, необходимо </w:t>
      </w:r>
      <w:r>
        <w:rPr>
          <w:rFonts w:ascii="Times New Roman" w:hAnsi="Times New Roman"/>
          <w:color w:val="000000"/>
          <w:sz w:val="28"/>
          <w:szCs w:val="28"/>
        </w:rPr>
        <w:t>и</w:t>
      </w:r>
      <w:r w:rsidRPr="00DF36DD">
        <w:rPr>
          <w:rFonts w:ascii="Times New Roman" w:hAnsi="Times New Roman"/>
          <w:color w:val="000000"/>
          <w:sz w:val="28"/>
          <w:szCs w:val="28"/>
        </w:rPr>
        <w:t>меть в виду разные се стороны. Тогда критериями выделения уровней могут быть:</w:t>
      </w:r>
    </w:p>
    <w:p w:rsidR="00286A88" w:rsidRPr="00DF36DD" w:rsidRDefault="00286A88" w:rsidP="00286A88">
      <w:pPr>
        <w:spacing w:line="360" w:lineRule="auto"/>
        <w:ind w:firstLine="284"/>
        <w:contextualSpacing/>
        <w:jc w:val="both"/>
        <w:rPr>
          <w:rFonts w:ascii="Times New Roman" w:hAnsi="Times New Roman"/>
          <w:color w:val="000000"/>
          <w:sz w:val="28"/>
          <w:szCs w:val="28"/>
        </w:rPr>
      </w:pPr>
      <w:r w:rsidRPr="00DF36DD">
        <w:rPr>
          <w:rFonts w:ascii="Times New Roman" w:hAnsi="Times New Roman"/>
          <w:color w:val="000000"/>
          <w:sz w:val="28"/>
          <w:szCs w:val="28"/>
        </w:rPr>
        <w:t xml:space="preserve">1) степень </w:t>
      </w:r>
      <w:proofErr w:type="spellStart"/>
      <w:r w:rsidRPr="00DF36DD">
        <w:rPr>
          <w:rFonts w:ascii="Times New Roman" w:hAnsi="Times New Roman"/>
          <w:color w:val="000000"/>
          <w:sz w:val="28"/>
          <w:szCs w:val="28"/>
        </w:rPr>
        <w:t>сформированности</w:t>
      </w:r>
      <w:proofErr w:type="spellEnd"/>
      <w:r w:rsidRPr="00DF36DD">
        <w:rPr>
          <w:rFonts w:ascii="Times New Roman" w:hAnsi="Times New Roman"/>
          <w:color w:val="000000"/>
          <w:sz w:val="28"/>
          <w:szCs w:val="28"/>
        </w:rPr>
        <w:t xml:space="preserve"> знаний и умений (их глубина, комплексность, гибкость, взаимосвязь в процессе осуществления деятельности, перенос);</w:t>
      </w:r>
    </w:p>
    <w:p w:rsidR="00286A88" w:rsidRPr="00DF36DD" w:rsidRDefault="00286A88" w:rsidP="00286A88">
      <w:pPr>
        <w:spacing w:line="360" w:lineRule="auto"/>
        <w:ind w:firstLine="284"/>
        <w:contextualSpacing/>
        <w:jc w:val="both"/>
        <w:rPr>
          <w:rFonts w:ascii="Times New Roman" w:hAnsi="Times New Roman"/>
          <w:color w:val="000000"/>
          <w:sz w:val="28"/>
          <w:szCs w:val="28"/>
        </w:rPr>
      </w:pPr>
      <w:r w:rsidRPr="00DF36DD">
        <w:rPr>
          <w:rFonts w:ascii="Times New Roman" w:hAnsi="Times New Roman"/>
          <w:color w:val="000000"/>
          <w:sz w:val="28"/>
          <w:szCs w:val="28"/>
        </w:rPr>
        <w:t>2) содержание и устойчивость мотивации (проявление ситуативных или устойчивых мотивов, комплекс мотивов, их общественная направленность, связь с жизненными планами учащихся);</w:t>
      </w:r>
    </w:p>
    <w:p w:rsidR="00286A88" w:rsidRPr="00DF36DD" w:rsidRDefault="00286A88" w:rsidP="00286A88">
      <w:pPr>
        <w:spacing w:line="360" w:lineRule="auto"/>
        <w:ind w:firstLine="284"/>
        <w:contextualSpacing/>
        <w:jc w:val="both"/>
        <w:rPr>
          <w:rFonts w:ascii="Times New Roman" w:hAnsi="Times New Roman"/>
          <w:color w:val="000000"/>
          <w:sz w:val="28"/>
          <w:szCs w:val="28"/>
        </w:rPr>
      </w:pPr>
      <w:r w:rsidRPr="00DF36DD">
        <w:rPr>
          <w:rFonts w:ascii="Times New Roman" w:hAnsi="Times New Roman"/>
          <w:color w:val="000000"/>
          <w:sz w:val="28"/>
          <w:szCs w:val="28"/>
        </w:rPr>
        <w:t xml:space="preserve">З) отношение школьников к учебной деятельности, ее нравственные основы (проявление интеллектуальной и практической инициативы, </w:t>
      </w:r>
      <w:r w:rsidRPr="00DF36DD">
        <w:rPr>
          <w:rFonts w:ascii="Times New Roman" w:hAnsi="Times New Roman"/>
          <w:color w:val="000000"/>
          <w:sz w:val="28"/>
          <w:szCs w:val="28"/>
        </w:rPr>
        <w:lastRenderedPageBreak/>
        <w:t>активности, ответственности, самоконтроля, взаимоконтроля, сотрудничества):</w:t>
      </w:r>
    </w:p>
    <w:p w:rsidR="00286A88" w:rsidRDefault="00286A88" w:rsidP="00286A88">
      <w:pPr>
        <w:spacing w:line="360" w:lineRule="auto"/>
        <w:ind w:firstLine="567"/>
        <w:contextualSpacing/>
        <w:jc w:val="both"/>
        <w:rPr>
          <w:rFonts w:ascii="Times New Roman" w:hAnsi="Times New Roman"/>
          <w:color w:val="000000"/>
          <w:sz w:val="28"/>
          <w:szCs w:val="28"/>
        </w:rPr>
      </w:pPr>
      <w:r w:rsidRPr="00DF36DD">
        <w:rPr>
          <w:rFonts w:ascii="Times New Roman" w:hAnsi="Times New Roman"/>
          <w:color w:val="000000"/>
          <w:sz w:val="28"/>
          <w:szCs w:val="28"/>
        </w:rPr>
        <w:t>В соответствии с этими критериями можно выделить три уровня самостоятельности: подражательно-пассивный (низкий), активно-поисковый (средний), интенсивно-творческий (высокий). Раскроем к</w:t>
      </w:r>
      <w:r>
        <w:rPr>
          <w:rFonts w:ascii="Times New Roman" w:hAnsi="Times New Roman"/>
          <w:color w:val="000000"/>
          <w:sz w:val="28"/>
          <w:szCs w:val="28"/>
        </w:rPr>
        <w:t>ратко содержание каждого уровня:</w:t>
      </w:r>
    </w:p>
    <w:p w:rsidR="00286A88" w:rsidRDefault="00286A88" w:rsidP="00286A88">
      <w:pPr>
        <w:spacing w:line="360" w:lineRule="auto"/>
        <w:ind w:firstLine="426"/>
        <w:contextualSpacing/>
        <w:jc w:val="both"/>
        <w:rPr>
          <w:rFonts w:ascii="Times New Roman" w:eastAsia="Times New Roman" w:hAnsi="Times New Roman"/>
          <w:sz w:val="28"/>
          <w:szCs w:val="28"/>
          <w:lang w:eastAsia="ru-RU"/>
        </w:rPr>
      </w:pPr>
      <w:r w:rsidRPr="00D91BF8">
        <w:rPr>
          <w:rFonts w:ascii="Times New Roman" w:eastAsia="Times New Roman" w:hAnsi="Times New Roman"/>
          <w:i/>
          <w:sz w:val="28"/>
          <w:szCs w:val="28"/>
          <w:lang w:eastAsia="ru-RU"/>
        </w:rPr>
        <w:t>Низкий уровень.</w:t>
      </w:r>
      <w:r>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 xml:space="preserve">Ученик может выполнять действия по </w:t>
      </w:r>
      <w:r>
        <w:rPr>
          <w:rFonts w:ascii="Times New Roman" w:eastAsia="Times New Roman" w:hAnsi="Times New Roman"/>
          <w:sz w:val="28"/>
          <w:szCs w:val="28"/>
          <w:lang w:eastAsia="ru-RU"/>
        </w:rPr>
        <w:t>готовому образцу П</w:t>
      </w:r>
      <w:r w:rsidRPr="00DF36DD">
        <w:rPr>
          <w:rFonts w:ascii="Times New Roman" w:eastAsia="Times New Roman" w:hAnsi="Times New Roman"/>
          <w:sz w:val="28"/>
          <w:szCs w:val="28"/>
          <w:lang w:eastAsia="ru-RU"/>
        </w:rPr>
        <w:t>одражание,</w:t>
      </w:r>
      <w:r>
        <w:rPr>
          <w:rFonts w:ascii="Times New Roman" w:eastAsia="Times New Roman" w:hAnsi="Times New Roman"/>
          <w:sz w:val="28"/>
          <w:szCs w:val="28"/>
          <w:lang w:eastAsia="ru-RU"/>
        </w:rPr>
        <w:t xml:space="preserve"> копирование - по</w:t>
      </w:r>
      <w:r w:rsidRPr="00DF36DD">
        <w:rPr>
          <w:rFonts w:ascii="Times New Roman" w:eastAsia="Times New Roman" w:hAnsi="Times New Roman"/>
          <w:sz w:val="28"/>
          <w:szCs w:val="28"/>
          <w:lang w:eastAsia="ru-RU"/>
        </w:rPr>
        <w:t>стоянный и необходимый спутник учения. Слабо выражена их си</w:t>
      </w:r>
      <w:r>
        <w:rPr>
          <w:rFonts w:ascii="Times New Roman" w:eastAsia="Times New Roman" w:hAnsi="Times New Roman"/>
          <w:sz w:val="28"/>
          <w:szCs w:val="28"/>
          <w:lang w:eastAsia="ru-RU"/>
        </w:rPr>
        <w:t xml:space="preserve">стемность, </w:t>
      </w:r>
      <w:proofErr w:type="spellStart"/>
      <w:r>
        <w:rPr>
          <w:rFonts w:ascii="Times New Roman" w:eastAsia="Times New Roman" w:hAnsi="Times New Roman"/>
          <w:sz w:val="28"/>
          <w:szCs w:val="28"/>
          <w:lang w:eastAsia="ru-RU"/>
        </w:rPr>
        <w:t>межпредметные</w:t>
      </w:r>
      <w:proofErr w:type="spellEnd"/>
      <w:r>
        <w:rPr>
          <w:rFonts w:ascii="Times New Roman" w:eastAsia="Times New Roman" w:hAnsi="Times New Roman"/>
          <w:sz w:val="28"/>
          <w:szCs w:val="28"/>
          <w:lang w:eastAsia="ru-RU"/>
        </w:rPr>
        <w:t xml:space="preserve"> связи; умения,</w:t>
      </w:r>
      <w:r w:rsidRPr="00DF36DD">
        <w:rPr>
          <w:rFonts w:ascii="Times New Roman" w:eastAsia="Times New Roman" w:hAnsi="Times New Roman"/>
          <w:sz w:val="28"/>
          <w:szCs w:val="28"/>
          <w:lang w:eastAsia="ru-RU"/>
        </w:rPr>
        <w:t xml:space="preserve"> связанные с мыслительным анализом условий задачи. Самоконтроль проявляется редко, главным образом на стадии констатации результатов деятельности. Мотивы носят ситуативный характер и связаны обычно с внешним побуждением. Познавательная потребность не выражена. Активность проявляется редко; ответственность чаще стимулируется внешним контролем. Выражена потребность в помощи товарищей, учителя</w:t>
      </w:r>
      <w:r>
        <w:rPr>
          <w:rFonts w:ascii="Times New Roman" w:eastAsia="Times New Roman" w:hAnsi="Times New Roman"/>
          <w:sz w:val="28"/>
          <w:szCs w:val="28"/>
          <w:lang w:eastAsia="ru-RU"/>
        </w:rPr>
        <w:t>.</w:t>
      </w:r>
    </w:p>
    <w:p w:rsidR="00286A88" w:rsidRDefault="00286A88" w:rsidP="00286A88">
      <w:pPr>
        <w:spacing w:line="360" w:lineRule="auto"/>
        <w:ind w:firstLine="426"/>
        <w:contextualSpacing/>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w:t>
      </w:r>
      <w:r w:rsidRPr="00D91BF8">
        <w:rPr>
          <w:rFonts w:ascii="Times New Roman" w:eastAsia="Times New Roman" w:hAnsi="Times New Roman"/>
          <w:i/>
          <w:sz w:val="28"/>
          <w:szCs w:val="28"/>
          <w:lang w:eastAsia="ru-RU"/>
        </w:rPr>
        <w:t>Средний уровень</w:t>
      </w:r>
      <w:r w:rsidRPr="006F78E3">
        <w:rPr>
          <w:rFonts w:ascii="Times New Roman" w:eastAsia="Times New Roman" w:hAnsi="Times New Roman"/>
          <w:b/>
          <w:i/>
          <w:sz w:val="28"/>
          <w:szCs w:val="28"/>
          <w:lang w:eastAsia="ru-RU"/>
        </w:rPr>
        <w:t>.</w:t>
      </w:r>
      <w:r>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Свободное применение знаний в знакомой, стандартной ситуации. Цель работы, учебную задачу выдвигает учитель, но планировать ее решение ученик может уже сам. Выполняя типовые упражнения, примеры, излагая текст, ученик подвергает материал частичной реконструкции, суть вопроса умеет раскрыть своими словами, не копируя учебник или рассказ учителя. Проявляется ин</w:t>
      </w:r>
      <w:r>
        <w:rPr>
          <w:rFonts w:ascii="Times New Roman" w:eastAsia="Times New Roman" w:hAnsi="Times New Roman"/>
          <w:sz w:val="28"/>
          <w:szCs w:val="28"/>
          <w:lang w:eastAsia="ru-RU"/>
        </w:rPr>
        <w:t>терпретирующая активность. Одна</w:t>
      </w:r>
      <w:r w:rsidRPr="00DF36DD">
        <w:rPr>
          <w:rFonts w:ascii="Times New Roman" w:eastAsia="Times New Roman" w:hAnsi="Times New Roman"/>
          <w:sz w:val="28"/>
          <w:szCs w:val="28"/>
          <w:lang w:eastAsia="ru-RU"/>
        </w:rPr>
        <w:t xml:space="preserve">ко </w:t>
      </w:r>
      <w:proofErr w:type="spellStart"/>
      <w:r w:rsidRPr="00DF36DD">
        <w:rPr>
          <w:rFonts w:ascii="Times New Roman" w:eastAsia="Times New Roman" w:hAnsi="Times New Roman"/>
          <w:sz w:val="28"/>
          <w:szCs w:val="28"/>
          <w:lang w:eastAsia="ru-RU"/>
        </w:rPr>
        <w:t>межпредметные</w:t>
      </w:r>
      <w:proofErr w:type="spellEnd"/>
      <w:r w:rsidRPr="00DF36DD">
        <w:rPr>
          <w:rFonts w:ascii="Times New Roman" w:eastAsia="Times New Roman" w:hAnsi="Times New Roman"/>
          <w:sz w:val="28"/>
          <w:szCs w:val="28"/>
          <w:lang w:eastAsia="ru-RU"/>
        </w:rPr>
        <w:t xml:space="preserve"> умения, навыки обобщения и систематизации материала развиты недостаточно. Если учебная задача усложнена или требует творческого решения, как правило, возникают затруднения и неудачи. Успешно осуществляется взаимоконтроль, и самоконтроль, но преимущественно после завершения работы. Сам же процесс деятельности контролируется слабо. Для этого уровня самостоятельности характерен чаще один, но устойчивый мотив (желание узнать новое, чувство долга и др.).</w:t>
      </w:r>
    </w:p>
    <w:p w:rsidR="00286A88" w:rsidRPr="00DF36DD" w:rsidRDefault="00286A88" w:rsidP="00286A88">
      <w:pPr>
        <w:spacing w:line="360" w:lineRule="auto"/>
        <w:ind w:firstLine="567"/>
        <w:contextualSpacing/>
        <w:jc w:val="both"/>
        <w:rPr>
          <w:rFonts w:ascii="Times New Roman" w:eastAsia="Times New Roman" w:hAnsi="Times New Roman"/>
          <w:sz w:val="28"/>
          <w:szCs w:val="28"/>
          <w:lang w:eastAsia="ru-RU"/>
        </w:rPr>
      </w:pPr>
      <w:r w:rsidRPr="00D91BF8">
        <w:rPr>
          <w:rFonts w:ascii="Times New Roman" w:eastAsia="Times New Roman" w:hAnsi="Times New Roman"/>
          <w:i/>
          <w:sz w:val="28"/>
          <w:szCs w:val="28"/>
          <w:lang w:eastAsia="ru-RU"/>
        </w:rPr>
        <w:t>Высокий уровень</w:t>
      </w:r>
      <w:r>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 xml:space="preserve">Ученик успешно применяет знания в новой, нестандартной ситуации, т. е. наблюдается явление переноса. При этом </w:t>
      </w:r>
      <w:r w:rsidRPr="00DF36DD">
        <w:rPr>
          <w:rFonts w:ascii="Times New Roman" w:eastAsia="Times New Roman" w:hAnsi="Times New Roman"/>
          <w:sz w:val="28"/>
          <w:szCs w:val="28"/>
          <w:lang w:eastAsia="ru-RU"/>
        </w:rPr>
        <w:lastRenderedPageBreak/>
        <w:t xml:space="preserve">обнаруживается их системность, умение ученика устанавливать </w:t>
      </w:r>
      <w:proofErr w:type="spellStart"/>
      <w:r w:rsidRPr="00DF36DD">
        <w:rPr>
          <w:rFonts w:ascii="Times New Roman" w:eastAsia="Times New Roman" w:hAnsi="Times New Roman"/>
          <w:sz w:val="28"/>
          <w:szCs w:val="28"/>
          <w:lang w:eastAsia="ru-RU"/>
        </w:rPr>
        <w:t>внутрипредметные</w:t>
      </w:r>
      <w:proofErr w:type="spellEnd"/>
      <w:r w:rsidRPr="00DF36DD">
        <w:rPr>
          <w:rFonts w:ascii="Times New Roman" w:eastAsia="Times New Roman" w:hAnsi="Times New Roman"/>
          <w:sz w:val="28"/>
          <w:szCs w:val="28"/>
          <w:lang w:eastAsia="ru-RU"/>
        </w:rPr>
        <w:t xml:space="preserve"> и </w:t>
      </w:r>
      <w:proofErr w:type="spellStart"/>
      <w:r w:rsidRPr="00DF36DD">
        <w:rPr>
          <w:rFonts w:ascii="Times New Roman" w:eastAsia="Times New Roman" w:hAnsi="Times New Roman"/>
          <w:sz w:val="28"/>
          <w:szCs w:val="28"/>
          <w:lang w:eastAsia="ru-RU"/>
        </w:rPr>
        <w:t>межпредметные</w:t>
      </w:r>
      <w:proofErr w:type="spellEnd"/>
      <w:r w:rsidRPr="00DF36DD">
        <w:rPr>
          <w:rFonts w:ascii="Times New Roman" w:eastAsia="Times New Roman" w:hAnsi="Times New Roman"/>
          <w:sz w:val="28"/>
          <w:szCs w:val="28"/>
          <w:lang w:eastAsia="ru-RU"/>
        </w:rPr>
        <w:t xml:space="preserve"> связи. Наблюдается высокий у</w:t>
      </w:r>
      <w:r>
        <w:rPr>
          <w:rFonts w:ascii="Times New Roman" w:eastAsia="Times New Roman" w:hAnsi="Times New Roman"/>
          <w:sz w:val="28"/>
          <w:szCs w:val="28"/>
          <w:lang w:eastAsia="ru-RU"/>
        </w:rPr>
        <w:t>мения</w:t>
      </w:r>
      <w:r w:rsidRPr="00DF36DD">
        <w:rPr>
          <w:rFonts w:ascii="Times New Roman" w:eastAsia="Times New Roman" w:hAnsi="Times New Roman"/>
          <w:sz w:val="28"/>
          <w:szCs w:val="28"/>
          <w:lang w:eastAsia="ru-RU"/>
        </w:rPr>
        <w:t xml:space="preserve"> прогнозирования собственной деятельности: ученик сам может поставить перед собой цель, способен видеть и сформулировать учебную проблему, планировать этапы ее решения. У школьников, обладающих высоким уровнем самостоятельности, может быть хорошо выражена оригинальность мышления, умение использовать различные средства обучения. Наблюдается высокая интенсивность самостоятельной деятельности, в процессе которой постоянно осуществляется самоконтроль. Процесс решения задачи непрерывно соотносится с ее условиями. Проявляется мотивация, часто связанная с жизненными планами и профессиональными намерениями учащихся. Наряду с этим хорош</w:t>
      </w:r>
      <w:r>
        <w:rPr>
          <w:rFonts w:ascii="Times New Roman" w:eastAsia="Times New Roman" w:hAnsi="Times New Roman"/>
          <w:sz w:val="28"/>
          <w:szCs w:val="28"/>
          <w:lang w:eastAsia="ru-RU"/>
        </w:rPr>
        <w:t>о</w:t>
      </w:r>
      <w:r w:rsidRPr="00DF36DD">
        <w:rPr>
          <w:rFonts w:ascii="Times New Roman" w:eastAsia="Times New Roman" w:hAnsi="Times New Roman"/>
          <w:sz w:val="28"/>
          <w:szCs w:val="28"/>
          <w:lang w:eastAsia="ru-RU"/>
        </w:rPr>
        <w:t xml:space="preserve"> выражены и общественно значимые мотивы: активное отношение к работе товарищей, готовность сотрудничать с учителем, товарищами, работниками библиотеки, других внешкольных объектов. Отмечается высокая ответственность за результаты индивидуального и коллективного труда.</w:t>
      </w:r>
    </w:p>
    <w:p w:rsidR="00286A88" w:rsidRPr="00D91BF8" w:rsidRDefault="00286A88" w:rsidP="00286A88">
      <w:pPr>
        <w:spacing w:line="360" w:lineRule="auto"/>
        <w:ind w:firstLine="851"/>
        <w:contextualSpacing/>
        <w:jc w:val="both"/>
        <w:rPr>
          <w:rFonts w:ascii="Times New Roman" w:hAnsi="Times New Roman"/>
          <w:i/>
          <w:sz w:val="28"/>
          <w:szCs w:val="28"/>
        </w:rPr>
      </w:pPr>
      <w:r w:rsidRPr="00D91BF8">
        <w:rPr>
          <w:rFonts w:ascii="Times New Roman" w:hAnsi="Times New Roman"/>
          <w:i/>
          <w:sz w:val="28"/>
          <w:szCs w:val="28"/>
        </w:rPr>
        <w:t>Типы самостоятельных работ</w:t>
      </w:r>
    </w:p>
    <w:p w:rsidR="00286A88" w:rsidRPr="00DF36DD" w:rsidRDefault="00286A88" w:rsidP="00286A88">
      <w:pPr>
        <w:spacing w:line="360" w:lineRule="auto"/>
        <w:ind w:firstLine="567"/>
        <w:contextualSpacing/>
        <w:jc w:val="both"/>
        <w:rPr>
          <w:rFonts w:ascii="Times New Roman" w:hAnsi="Times New Roman"/>
          <w:sz w:val="28"/>
          <w:szCs w:val="28"/>
        </w:rPr>
      </w:pPr>
      <w:r w:rsidRPr="00DF36DD">
        <w:rPr>
          <w:rFonts w:ascii="Times New Roman" w:hAnsi="Times New Roman"/>
          <w:sz w:val="28"/>
          <w:szCs w:val="28"/>
        </w:rPr>
        <w:t>В соответствии с у</w:t>
      </w:r>
      <w:r>
        <w:rPr>
          <w:rFonts w:ascii="Times New Roman" w:hAnsi="Times New Roman"/>
          <w:sz w:val="28"/>
          <w:szCs w:val="28"/>
        </w:rPr>
        <w:t xml:space="preserve">ровнями самостоятельной </w:t>
      </w:r>
      <w:proofErr w:type="spellStart"/>
      <w:r>
        <w:rPr>
          <w:rFonts w:ascii="Times New Roman" w:hAnsi="Times New Roman"/>
          <w:sz w:val="28"/>
          <w:szCs w:val="28"/>
        </w:rPr>
        <w:t>учебно</w:t>
      </w:r>
      <w:proofErr w:type="spellEnd"/>
      <w:r>
        <w:rPr>
          <w:rFonts w:ascii="Times New Roman" w:hAnsi="Times New Roman"/>
          <w:sz w:val="28"/>
          <w:szCs w:val="28"/>
        </w:rPr>
        <w:t xml:space="preserve"> -</w:t>
      </w:r>
      <w:r w:rsidRPr="00DF36DD">
        <w:rPr>
          <w:rFonts w:ascii="Times New Roman" w:hAnsi="Times New Roman"/>
          <w:sz w:val="28"/>
          <w:szCs w:val="28"/>
        </w:rPr>
        <w:t xml:space="preserve"> познавательной деятельности учащихся можно выделить четыре типа самостоятельных работ:</w:t>
      </w:r>
    </w:p>
    <w:p w:rsidR="00286A88" w:rsidRPr="00DF36DD" w:rsidRDefault="00286A88" w:rsidP="00286A88">
      <w:pPr>
        <w:numPr>
          <w:ilvl w:val="0"/>
          <w:numId w:val="3"/>
        </w:numPr>
        <w:spacing w:line="360" w:lineRule="auto"/>
        <w:contextualSpacing/>
        <w:jc w:val="both"/>
        <w:rPr>
          <w:rFonts w:ascii="Times New Roman" w:hAnsi="Times New Roman"/>
          <w:sz w:val="28"/>
          <w:szCs w:val="28"/>
        </w:rPr>
      </w:pPr>
      <w:r w:rsidRPr="00DF36DD">
        <w:rPr>
          <w:rFonts w:ascii="Times New Roman" w:hAnsi="Times New Roman"/>
          <w:sz w:val="28"/>
          <w:szCs w:val="28"/>
        </w:rPr>
        <w:t>Воспроизводящие самостоятельные работы по образцу;</w:t>
      </w:r>
    </w:p>
    <w:p w:rsidR="00286A88" w:rsidRPr="00DF36DD" w:rsidRDefault="00286A88" w:rsidP="00286A88">
      <w:pPr>
        <w:numPr>
          <w:ilvl w:val="0"/>
          <w:numId w:val="3"/>
        </w:numPr>
        <w:spacing w:line="360" w:lineRule="auto"/>
        <w:contextualSpacing/>
        <w:jc w:val="both"/>
        <w:rPr>
          <w:rFonts w:ascii="Times New Roman" w:hAnsi="Times New Roman"/>
          <w:sz w:val="28"/>
          <w:szCs w:val="28"/>
        </w:rPr>
      </w:pPr>
      <w:r w:rsidRPr="00DF36DD">
        <w:rPr>
          <w:rFonts w:ascii="Times New Roman" w:hAnsi="Times New Roman"/>
          <w:sz w:val="28"/>
          <w:szCs w:val="28"/>
        </w:rPr>
        <w:t>Реконструктивно – вариативные;</w:t>
      </w:r>
    </w:p>
    <w:p w:rsidR="00286A88" w:rsidRPr="00DF36DD" w:rsidRDefault="00286A88" w:rsidP="00286A88">
      <w:pPr>
        <w:numPr>
          <w:ilvl w:val="0"/>
          <w:numId w:val="3"/>
        </w:numPr>
        <w:spacing w:line="360" w:lineRule="auto"/>
        <w:contextualSpacing/>
        <w:jc w:val="both"/>
        <w:rPr>
          <w:rFonts w:ascii="Times New Roman" w:hAnsi="Times New Roman"/>
          <w:sz w:val="28"/>
          <w:szCs w:val="28"/>
        </w:rPr>
      </w:pPr>
      <w:r w:rsidRPr="00DF36DD">
        <w:rPr>
          <w:rFonts w:ascii="Times New Roman" w:hAnsi="Times New Roman"/>
          <w:sz w:val="28"/>
          <w:szCs w:val="28"/>
        </w:rPr>
        <w:t>Эвристические;</w:t>
      </w:r>
    </w:p>
    <w:p w:rsidR="00286A88" w:rsidRPr="00DF36DD" w:rsidRDefault="00286A88" w:rsidP="00286A88">
      <w:pPr>
        <w:numPr>
          <w:ilvl w:val="0"/>
          <w:numId w:val="3"/>
        </w:numPr>
        <w:spacing w:line="360" w:lineRule="auto"/>
        <w:contextualSpacing/>
        <w:jc w:val="both"/>
        <w:rPr>
          <w:rFonts w:ascii="Times New Roman" w:hAnsi="Times New Roman"/>
          <w:sz w:val="28"/>
          <w:szCs w:val="28"/>
        </w:rPr>
      </w:pPr>
      <w:r w:rsidRPr="00DF36DD">
        <w:rPr>
          <w:rFonts w:ascii="Times New Roman" w:hAnsi="Times New Roman"/>
          <w:sz w:val="28"/>
          <w:szCs w:val="28"/>
        </w:rPr>
        <w:t>Творческие.</w:t>
      </w:r>
    </w:p>
    <w:p w:rsidR="00286A88" w:rsidRPr="00DF36DD" w:rsidRDefault="00286A88" w:rsidP="00286A88">
      <w:pPr>
        <w:spacing w:line="360" w:lineRule="auto"/>
        <w:ind w:firstLine="567"/>
        <w:contextualSpacing/>
        <w:jc w:val="both"/>
        <w:rPr>
          <w:rFonts w:ascii="Times New Roman" w:hAnsi="Times New Roman"/>
          <w:sz w:val="28"/>
          <w:szCs w:val="28"/>
        </w:rPr>
      </w:pPr>
      <w:r w:rsidRPr="00DF36DD">
        <w:rPr>
          <w:rFonts w:ascii="Times New Roman" w:hAnsi="Times New Roman"/>
          <w:sz w:val="28"/>
          <w:szCs w:val="28"/>
        </w:rPr>
        <w:t>Каждый из типов имеет свои цели.</w:t>
      </w:r>
    </w:p>
    <w:p w:rsidR="00286A88" w:rsidRPr="00DF36DD" w:rsidRDefault="00286A88" w:rsidP="00286A88">
      <w:pPr>
        <w:spacing w:line="360" w:lineRule="auto"/>
        <w:ind w:firstLine="284"/>
        <w:contextualSpacing/>
        <w:jc w:val="both"/>
        <w:rPr>
          <w:rFonts w:ascii="Times New Roman" w:hAnsi="Times New Roman"/>
          <w:sz w:val="28"/>
          <w:szCs w:val="28"/>
        </w:rPr>
      </w:pPr>
      <w:r w:rsidRPr="00D91BF8">
        <w:rPr>
          <w:rFonts w:ascii="Times New Roman" w:hAnsi="Times New Roman"/>
          <w:i/>
          <w:sz w:val="28"/>
          <w:szCs w:val="28"/>
        </w:rPr>
        <w:t>Воспроизводящие</w:t>
      </w:r>
      <w:r w:rsidRPr="006F78E3">
        <w:rPr>
          <w:rFonts w:ascii="Times New Roman" w:hAnsi="Times New Roman"/>
          <w:b/>
          <w:sz w:val="28"/>
          <w:szCs w:val="28"/>
        </w:rPr>
        <w:t xml:space="preserve"> </w:t>
      </w:r>
      <w:r w:rsidRPr="00DF36DD">
        <w:rPr>
          <w:rFonts w:ascii="Times New Roman" w:hAnsi="Times New Roman"/>
          <w:sz w:val="28"/>
          <w:szCs w:val="28"/>
        </w:rPr>
        <w:t xml:space="preserve">самостоятельные работы по образцу необходимы для запоминания способов действий в конкретных ситуациях, формирование умений и навыков и их прочного закрепления. Деятельность учеников при выполнении работ этого типа, строго говоря, не совсем самостоятельная, поскольку их самостоятельность ограничивается простым воспроизведением, </w:t>
      </w:r>
      <w:r w:rsidRPr="00DF36DD">
        <w:rPr>
          <w:rFonts w:ascii="Times New Roman" w:hAnsi="Times New Roman"/>
          <w:sz w:val="28"/>
          <w:szCs w:val="28"/>
        </w:rPr>
        <w:lastRenderedPageBreak/>
        <w:t xml:space="preserve">повторением действий по образцу. Однако роль таких работ велика. Роль учителя состоит в том, чтобы для каждого ученика определить оптимальный объём работы. Поспешный переход к самостоятельным работам других типов лишит ученика необходимой базы знаний, умений и навыков. </w:t>
      </w:r>
      <w:r>
        <w:rPr>
          <w:rFonts w:ascii="Times New Roman" w:hAnsi="Times New Roman"/>
          <w:sz w:val="28"/>
          <w:szCs w:val="28"/>
        </w:rPr>
        <w:t>Задержка на работах по образцу -</w:t>
      </w:r>
      <w:r w:rsidRPr="00DF36DD">
        <w:rPr>
          <w:rFonts w:ascii="Times New Roman" w:hAnsi="Times New Roman"/>
          <w:sz w:val="28"/>
          <w:szCs w:val="28"/>
        </w:rPr>
        <w:t xml:space="preserve"> бесполезная трата времени, порождающая скуку и безделье. У учеников пропадает интерес к учению и предмету.</w:t>
      </w:r>
    </w:p>
    <w:p w:rsidR="00286A88" w:rsidRPr="00DF36DD" w:rsidRDefault="00286A88" w:rsidP="00286A88">
      <w:pPr>
        <w:spacing w:line="360" w:lineRule="auto"/>
        <w:ind w:firstLine="284"/>
        <w:contextualSpacing/>
        <w:jc w:val="both"/>
        <w:rPr>
          <w:rFonts w:ascii="Times New Roman" w:hAnsi="Times New Roman"/>
          <w:sz w:val="28"/>
          <w:szCs w:val="28"/>
        </w:rPr>
      </w:pPr>
      <w:r w:rsidRPr="00D91BF8">
        <w:rPr>
          <w:rFonts w:ascii="Times New Roman" w:hAnsi="Times New Roman"/>
          <w:i/>
          <w:sz w:val="28"/>
          <w:szCs w:val="28"/>
        </w:rPr>
        <w:t>Реконструктивно - вариативного.</w:t>
      </w:r>
      <w:r w:rsidRPr="005A7C72">
        <w:rPr>
          <w:rFonts w:ascii="Times New Roman" w:hAnsi="Times New Roman"/>
          <w:b/>
          <w:sz w:val="28"/>
          <w:szCs w:val="28"/>
        </w:rPr>
        <w:t xml:space="preserve"> </w:t>
      </w:r>
      <w:r w:rsidRPr="00DF36DD">
        <w:rPr>
          <w:rFonts w:ascii="Times New Roman" w:hAnsi="Times New Roman"/>
          <w:sz w:val="28"/>
          <w:szCs w:val="28"/>
        </w:rPr>
        <w:t>Самостоятельные работы этого типа приводят школьников к осмысленному переносу знаний в типовые ситуации, учат анализировать события, явления, факты, формируют приёмы и методы познавательной деятельности, создают условия для развития мыслительной активности школьников.</w:t>
      </w:r>
    </w:p>
    <w:p w:rsidR="00286A88" w:rsidRPr="00DF36DD" w:rsidRDefault="00286A88" w:rsidP="00286A88">
      <w:pPr>
        <w:spacing w:line="360" w:lineRule="auto"/>
        <w:ind w:firstLine="284"/>
        <w:contextualSpacing/>
        <w:jc w:val="both"/>
        <w:rPr>
          <w:rFonts w:ascii="Times New Roman" w:hAnsi="Times New Roman"/>
          <w:sz w:val="28"/>
          <w:szCs w:val="28"/>
        </w:rPr>
      </w:pPr>
      <w:r w:rsidRPr="00D91BF8">
        <w:rPr>
          <w:rFonts w:ascii="Times New Roman" w:hAnsi="Times New Roman"/>
          <w:i/>
          <w:sz w:val="28"/>
          <w:szCs w:val="28"/>
        </w:rPr>
        <w:t>Эвристические</w:t>
      </w:r>
      <w:r>
        <w:rPr>
          <w:rFonts w:ascii="Times New Roman" w:hAnsi="Times New Roman"/>
          <w:b/>
          <w:sz w:val="28"/>
          <w:szCs w:val="28"/>
        </w:rPr>
        <w:t xml:space="preserve"> </w:t>
      </w:r>
      <w:r w:rsidRPr="00DF36DD">
        <w:rPr>
          <w:rFonts w:ascii="Times New Roman" w:hAnsi="Times New Roman"/>
          <w:sz w:val="28"/>
          <w:szCs w:val="28"/>
        </w:rPr>
        <w:t>самостоятельные работы формируют умения и навыки поиска ответа за пределами известного образца. Как правило, ученик сам определяет пути решения задачи и находит его. Знания, необходимые для решения задачи, ученик уже имеет, но отобрать их в памяти бывает нелегко. На данном уровне продуктивной деятельности формируется творческая личность учащегося. Постоянный поиск новых решений, обобщение и систематизация полученных знаний, перенос их в современно нестандартные ситуации делают знания ученика более гибкими, мобильными, вырабатывают умения, навыки и потребность в самообразования.</w:t>
      </w:r>
    </w:p>
    <w:p w:rsidR="00286A88" w:rsidRPr="00DF36DD" w:rsidRDefault="00286A88" w:rsidP="00286A88">
      <w:pPr>
        <w:spacing w:line="360" w:lineRule="auto"/>
        <w:ind w:firstLine="567"/>
        <w:contextualSpacing/>
        <w:jc w:val="both"/>
        <w:rPr>
          <w:rFonts w:ascii="Times New Roman" w:hAnsi="Times New Roman"/>
          <w:sz w:val="28"/>
          <w:szCs w:val="28"/>
        </w:rPr>
      </w:pPr>
      <w:r w:rsidRPr="00DF36DD">
        <w:rPr>
          <w:rFonts w:ascii="Times New Roman" w:hAnsi="Times New Roman"/>
          <w:sz w:val="28"/>
          <w:szCs w:val="28"/>
        </w:rPr>
        <w:t>Одним из распространённых в практике школы видов эвристических самостоятельных работ является самостоятельное объяснение, анализ демонстрации, явления, реакции, строгое обоснование выводов с помощью аргументов или уравнений и расчётов.</w:t>
      </w:r>
    </w:p>
    <w:p w:rsidR="00286A88" w:rsidRPr="00DF36DD" w:rsidRDefault="00286A88" w:rsidP="00286A88">
      <w:pPr>
        <w:spacing w:line="360" w:lineRule="auto"/>
        <w:ind w:firstLine="284"/>
        <w:contextualSpacing/>
        <w:jc w:val="both"/>
        <w:rPr>
          <w:rFonts w:ascii="Times New Roman" w:hAnsi="Times New Roman"/>
          <w:sz w:val="28"/>
          <w:szCs w:val="28"/>
        </w:rPr>
      </w:pPr>
      <w:r w:rsidRPr="00D91BF8">
        <w:rPr>
          <w:rFonts w:ascii="Times New Roman" w:hAnsi="Times New Roman"/>
          <w:i/>
          <w:sz w:val="28"/>
          <w:szCs w:val="28"/>
        </w:rPr>
        <w:t>Творческие</w:t>
      </w:r>
      <w:r w:rsidRPr="005A7C72">
        <w:rPr>
          <w:rFonts w:ascii="Times New Roman" w:hAnsi="Times New Roman"/>
          <w:b/>
          <w:sz w:val="28"/>
          <w:szCs w:val="28"/>
        </w:rPr>
        <w:t xml:space="preserve"> </w:t>
      </w:r>
      <w:r w:rsidRPr="00DF36DD">
        <w:rPr>
          <w:rFonts w:ascii="Times New Roman" w:hAnsi="Times New Roman"/>
          <w:sz w:val="28"/>
          <w:szCs w:val="28"/>
        </w:rPr>
        <w:t>самостоятельные работы являются венцом самостоятельной деятельности  учеников. Эта деятельность позволяет получать учащимся принципиально новые для них знания, закрепляет навыки  самостоятельного поиска знаний</w:t>
      </w:r>
      <w:proofErr w:type="gramStart"/>
      <w:r w:rsidRPr="00DF36DD">
        <w:rPr>
          <w:rFonts w:ascii="Times New Roman" w:hAnsi="Times New Roman"/>
          <w:sz w:val="28"/>
          <w:szCs w:val="28"/>
        </w:rPr>
        <w:t>.</w:t>
      </w:r>
      <w:proofErr w:type="gramEnd"/>
      <w:r w:rsidRPr="00DF36DD">
        <w:rPr>
          <w:rFonts w:ascii="Times New Roman" w:hAnsi="Times New Roman"/>
          <w:sz w:val="28"/>
          <w:szCs w:val="28"/>
        </w:rPr>
        <w:t xml:space="preserve"> </w:t>
      </w:r>
      <w:proofErr w:type="gramStart"/>
      <w:r w:rsidRPr="00DF36DD">
        <w:rPr>
          <w:rFonts w:ascii="Times New Roman" w:hAnsi="Times New Roman"/>
          <w:sz w:val="28"/>
          <w:szCs w:val="28"/>
        </w:rPr>
        <w:t>з</w:t>
      </w:r>
      <w:proofErr w:type="gramEnd"/>
      <w:r w:rsidRPr="00DF36DD">
        <w:rPr>
          <w:rFonts w:ascii="Times New Roman" w:hAnsi="Times New Roman"/>
          <w:sz w:val="28"/>
          <w:szCs w:val="28"/>
        </w:rPr>
        <w:t>адачи</w:t>
      </w:r>
      <w:r>
        <w:rPr>
          <w:rFonts w:ascii="Times New Roman" w:hAnsi="Times New Roman"/>
          <w:sz w:val="28"/>
          <w:szCs w:val="28"/>
        </w:rPr>
        <w:t xml:space="preserve"> такого типа -</w:t>
      </w:r>
      <w:r w:rsidRPr="00DF36DD">
        <w:rPr>
          <w:rFonts w:ascii="Times New Roman" w:hAnsi="Times New Roman"/>
          <w:sz w:val="28"/>
          <w:szCs w:val="28"/>
        </w:rPr>
        <w:t xml:space="preserve"> одно из самых эффективных средств формирования творческой личности.</w:t>
      </w:r>
    </w:p>
    <w:p w:rsidR="00286A88" w:rsidRPr="00D91BF8" w:rsidRDefault="00286A88" w:rsidP="00286A88">
      <w:pPr>
        <w:spacing w:line="360" w:lineRule="auto"/>
        <w:ind w:firstLine="2268"/>
        <w:contextualSpacing/>
        <w:jc w:val="both"/>
        <w:rPr>
          <w:rFonts w:ascii="Times New Roman" w:hAnsi="Times New Roman"/>
          <w:i/>
          <w:sz w:val="28"/>
          <w:szCs w:val="28"/>
        </w:rPr>
      </w:pPr>
      <w:r w:rsidRPr="00D91BF8">
        <w:rPr>
          <w:rFonts w:ascii="Times New Roman" w:hAnsi="Times New Roman"/>
          <w:i/>
          <w:sz w:val="28"/>
          <w:szCs w:val="28"/>
        </w:rPr>
        <w:t>Виды самостоятельных работ в обучении</w:t>
      </w:r>
    </w:p>
    <w:p w:rsidR="00286A88" w:rsidRPr="00DF36DD"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lastRenderedPageBreak/>
        <w:t>Все виды самостоятельной работы, применяемые в учебном процессе, можно классифицировать по различным признакам: по дидактической цели, по характеру учебной деятельности учащихся, по содержанию, по степени самостоятельности и элементу творчества учащихся и т. д.</w:t>
      </w:r>
    </w:p>
    <w:p w:rsidR="00286A88" w:rsidRPr="00DF36DD"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В зависимости от целей самостоятельные работы можно разделить</w:t>
      </w:r>
      <w:proofErr w:type="gramStart"/>
      <w:r w:rsidRPr="00DF36DD">
        <w:rPr>
          <w:rFonts w:ascii="Times New Roman" w:eastAsia="Times New Roman" w:hAnsi="Times New Roman"/>
          <w:sz w:val="28"/>
          <w:szCs w:val="28"/>
          <w:lang w:eastAsia="ru-RU"/>
        </w:rPr>
        <w:t xml:space="preserve"> :</w:t>
      </w:r>
      <w:proofErr w:type="gramEnd"/>
    </w:p>
    <w:p w:rsidR="00286A88" w:rsidRPr="00DF36DD" w:rsidRDefault="00286A88" w:rsidP="00286A88">
      <w:pPr>
        <w:numPr>
          <w:ilvl w:val="0"/>
          <w:numId w:val="4"/>
        </w:numPr>
        <w:spacing w:line="360" w:lineRule="auto"/>
        <w:contextualSpacing/>
        <w:jc w:val="both"/>
        <w:rPr>
          <w:rFonts w:ascii="Times New Roman" w:eastAsia="Times New Roman" w:hAnsi="Times New Roman"/>
          <w:i/>
          <w:sz w:val="28"/>
          <w:szCs w:val="28"/>
          <w:lang w:eastAsia="ru-RU"/>
        </w:rPr>
      </w:pPr>
      <w:r w:rsidRPr="00DF36DD">
        <w:rPr>
          <w:rFonts w:ascii="Times New Roman" w:eastAsia="Times New Roman" w:hAnsi="Times New Roman"/>
          <w:i/>
          <w:sz w:val="28"/>
          <w:szCs w:val="28"/>
          <w:lang w:eastAsia="ru-RU"/>
        </w:rPr>
        <w:t>Обучающие.</w:t>
      </w:r>
    </w:p>
    <w:p w:rsidR="00286A88" w:rsidRPr="00DF36DD" w:rsidRDefault="00286A88" w:rsidP="00286A88">
      <w:pPr>
        <w:numPr>
          <w:ilvl w:val="0"/>
          <w:numId w:val="4"/>
        </w:numPr>
        <w:spacing w:line="360" w:lineRule="auto"/>
        <w:contextualSpacing/>
        <w:jc w:val="both"/>
        <w:rPr>
          <w:rFonts w:ascii="Times New Roman" w:eastAsia="Times New Roman" w:hAnsi="Times New Roman"/>
          <w:i/>
          <w:sz w:val="28"/>
          <w:szCs w:val="28"/>
          <w:lang w:eastAsia="ru-RU"/>
        </w:rPr>
      </w:pPr>
      <w:r w:rsidRPr="00DF36DD">
        <w:rPr>
          <w:rFonts w:ascii="Times New Roman" w:eastAsia="Times New Roman" w:hAnsi="Times New Roman"/>
          <w:i/>
          <w:sz w:val="28"/>
          <w:szCs w:val="28"/>
          <w:lang w:eastAsia="ru-RU"/>
        </w:rPr>
        <w:t>Тренировочные.</w:t>
      </w:r>
    </w:p>
    <w:p w:rsidR="00286A88" w:rsidRPr="00DF36DD" w:rsidRDefault="00286A88" w:rsidP="00286A88">
      <w:pPr>
        <w:numPr>
          <w:ilvl w:val="0"/>
          <w:numId w:val="4"/>
        </w:numPr>
        <w:spacing w:line="360" w:lineRule="auto"/>
        <w:contextualSpacing/>
        <w:jc w:val="both"/>
        <w:rPr>
          <w:rFonts w:ascii="Times New Roman" w:eastAsia="Times New Roman" w:hAnsi="Times New Roman"/>
          <w:i/>
          <w:sz w:val="28"/>
          <w:szCs w:val="28"/>
          <w:lang w:eastAsia="ru-RU"/>
        </w:rPr>
      </w:pPr>
      <w:r w:rsidRPr="00DF36DD">
        <w:rPr>
          <w:rFonts w:ascii="Times New Roman" w:eastAsia="Times New Roman" w:hAnsi="Times New Roman"/>
          <w:i/>
          <w:sz w:val="28"/>
          <w:szCs w:val="28"/>
          <w:lang w:eastAsia="ru-RU"/>
        </w:rPr>
        <w:t>Закрепляющие.</w:t>
      </w:r>
    </w:p>
    <w:p w:rsidR="00286A88" w:rsidRPr="00DF36DD" w:rsidRDefault="00286A88" w:rsidP="00286A88">
      <w:pPr>
        <w:numPr>
          <w:ilvl w:val="0"/>
          <w:numId w:val="4"/>
        </w:numPr>
        <w:spacing w:line="360" w:lineRule="auto"/>
        <w:contextualSpacing/>
        <w:jc w:val="both"/>
        <w:rPr>
          <w:rFonts w:ascii="Times New Roman" w:eastAsia="Times New Roman" w:hAnsi="Times New Roman"/>
          <w:i/>
          <w:sz w:val="28"/>
          <w:szCs w:val="28"/>
          <w:lang w:eastAsia="ru-RU"/>
        </w:rPr>
      </w:pPr>
      <w:r w:rsidRPr="00DF36DD">
        <w:rPr>
          <w:rFonts w:ascii="Times New Roman" w:eastAsia="Times New Roman" w:hAnsi="Times New Roman"/>
          <w:i/>
          <w:sz w:val="28"/>
          <w:szCs w:val="28"/>
          <w:lang w:eastAsia="ru-RU"/>
        </w:rPr>
        <w:t>Повторительные.</w:t>
      </w:r>
    </w:p>
    <w:p w:rsidR="00286A88" w:rsidRPr="00DF36DD" w:rsidRDefault="00286A88" w:rsidP="00286A88">
      <w:pPr>
        <w:numPr>
          <w:ilvl w:val="0"/>
          <w:numId w:val="4"/>
        </w:numPr>
        <w:spacing w:line="360" w:lineRule="auto"/>
        <w:contextualSpacing/>
        <w:jc w:val="both"/>
        <w:rPr>
          <w:rFonts w:ascii="Times New Roman" w:eastAsia="Times New Roman" w:hAnsi="Times New Roman"/>
          <w:i/>
          <w:sz w:val="28"/>
          <w:szCs w:val="28"/>
          <w:lang w:eastAsia="ru-RU"/>
        </w:rPr>
      </w:pPr>
      <w:r w:rsidRPr="00DF36DD">
        <w:rPr>
          <w:rFonts w:ascii="Times New Roman" w:eastAsia="Times New Roman" w:hAnsi="Times New Roman"/>
          <w:i/>
          <w:sz w:val="28"/>
          <w:szCs w:val="28"/>
          <w:lang w:eastAsia="ru-RU"/>
        </w:rPr>
        <w:t>Развивающие.</w:t>
      </w:r>
    </w:p>
    <w:p w:rsidR="00286A88" w:rsidRPr="00DF36DD" w:rsidRDefault="00286A88" w:rsidP="00286A88">
      <w:pPr>
        <w:numPr>
          <w:ilvl w:val="0"/>
          <w:numId w:val="4"/>
        </w:numPr>
        <w:spacing w:line="360" w:lineRule="auto"/>
        <w:contextualSpacing/>
        <w:jc w:val="both"/>
        <w:rPr>
          <w:rFonts w:ascii="Times New Roman" w:eastAsia="Times New Roman" w:hAnsi="Times New Roman"/>
          <w:i/>
          <w:sz w:val="28"/>
          <w:szCs w:val="28"/>
          <w:lang w:eastAsia="ru-RU"/>
        </w:rPr>
      </w:pPr>
      <w:r w:rsidRPr="00DF36DD">
        <w:rPr>
          <w:rFonts w:ascii="Times New Roman" w:eastAsia="Times New Roman" w:hAnsi="Times New Roman"/>
          <w:i/>
          <w:sz w:val="28"/>
          <w:szCs w:val="28"/>
          <w:lang w:eastAsia="ru-RU"/>
        </w:rPr>
        <w:t>Творческие.</w:t>
      </w:r>
    </w:p>
    <w:p w:rsidR="00286A88" w:rsidRPr="00DF36DD" w:rsidRDefault="00286A88" w:rsidP="00286A88">
      <w:pPr>
        <w:numPr>
          <w:ilvl w:val="0"/>
          <w:numId w:val="4"/>
        </w:numPr>
        <w:spacing w:line="360" w:lineRule="auto"/>
        <w:contextualSpacing/>
        <w:jc w:val="both"/>
        <w:rPr>
          <w:rFonts w:ascii="Times New Roman" w:eastAsia="Times New Roman" w:hAnsi="Times New Roman"/>
          <w:sz w:val="28"/>
          <w:szCs w:val="28"/>
          <w:lang w:eastAsia="ru-RU"/>
        </w:rPr>
      </w:pPr>
      <w:r w:rsidRPr="00DF36DD">
        <w:rPr>
          <w:rFonts w:ascii="Times New Roman" w:eastAsia="Times New Roman" w:hAnsi="Times New Roman"/>
          <w:i/>
          <w:sz w:val="28"/>
          <w:szCs w:val="28"/>
          <w:lang w:eastAsia="ru-RU"/>
        </w:rPr>
        <w:t>Контрольные.</w:t>
      </w:r>
    </w:p>
    <w:p w:rsidR="00286A88" w:rsidRPr="00DF36DD"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Рассмотрим более подробно каждый из видов.</w:t>
      </w:r>
    </w:p>
    <w:p w:rsidR="00286A88" w:rsidRPr="00DF36DD" w:rsidRDefault="00286A88" w:rsidP="00286A88">
      <w:pPr>
        <w:spacing w:line="360" w:lineRule="auto"/>
        <w:contextualSpacing/>
        <w:jc w:val="both"/>
        <w:rPr>
          <w:rFonts w:ascii="Times New Roman" w:eastAsia="Times New Roman" w:hAnsi="Times New Roman"/>
          <w:sz w:val="28"/>
          <w:szCs w:val="28"/>
          <w:lang w:eastAsia="ru-RU"/>
        </w:rPr>
      </w:pPr>
      <w:r w:rsidRPr="005A7C72">
        <w:rPr>
          <w:rFonts w:ascii="Times New Roman" w:eastAsia="Times New Roman" w:hAnsi="Times New Roman"/>
          <w:sz w:val="28"/>
          <w:szCs w:val="28"/>
          <w:lang w:eastAsia="ru-RU"/>
        </w:rPr>
        <w:t xml:space="preserve">1. </w:t>
      </w:r>
      <w:r w:rsidRPr="005A7C72">
        <w:rPr>
          <w:rFonts w:ascii="Times New Roman" w:eastAsia="Times New Roman" w:hAnsi="Times New Roman"/>
          <w:i/>
          <w:sz w:val="28"/>
          <w:szCs w:val="28"/>
          <w:lang w:eastAsia="ru-RU"/>
        </w:rPr>
        <w:t>Обучающие самостоятельные работы</w:t>
      </w:r>
      <w:r w:rsidRPr="005A7C72">
        <w:rPr>
          <w:rFonts w:ascii="Times New Roman" w:eastAsia="Times New Roman" w:hAnsi="Times New Roman"/>
          <w:sz w:val="28"/>
          <w:szCs w:val="28"/>
          <w:lang w:eastAsia="ru-RU"/>
        </w:rPr>
        <w:t>.</w:t>
      </w:r>
      <w:r w:rsidRPr="00DF36DD">
        <w:rPr>
          <w:rFonts w:ascii="Times New Roman" w:eastAsia="Times New Roman" w:hAnsi="Times New Roman"/>
          <w:sz w:val="28"/>
          <w:szCs w:val="28"/>
          <w:lang w:eastAsia="ru-RU"/>
        </w:rPr>
        <w:t xml:space="preserve"> Их смысл заключается в самостоятельном выполнении школьниками данных учителем заданий в ходе объяснения нового материала. Цель таких работ развитие интереса к изучаемому материалу, привлечение каждого ученика к работе на уроке. При выполнении данного вида работ школьник сразу видит, что ему непонятно, и он может попросить дополнительно объяснить эту часть материала. Учитель  составляет схему дальнейшего объяснения материала, где прописываются сложные для учеников моменты, на которые в дальнейшем необходимо будет обратить внимание. Также данный вид самостоятельных работ помогает выделить пробелы в знаниях прошлого материала у школьников. </w:t>
      </w:r>
      <w:r>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Самостоятельные работы по формированию знаний проводятся на этапе подготовки к введению нового содержания, также при непосредственном введении нового содержания, при первичном закреплении знаний, т.е. сразу после объяснения нового, когда знания учащихся еще не прочны.</w:t>
      </w:r>
      <w:r>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 xml:space="preserve">Так как самостоятельные обучающие работы проводятся объяснения нового материала или сразу после объяснения, то, на наш взгляд, необходима их немедленная проверка. Она создает четкую картину того, что происходит на </w:t>
      </w:r>
      <w:r w:rsidRPr="00DF36DD">
        <w:rPr>
          <w:rFonts w:ascii="Times New Roman" w:eastAsia="Times New Roman" w:hAnsi="Times New Roman"/>
          <w:sz w:val="28"/>
          <w:szCs w:val="28"/>
          <w:lang w:eastAsia="ru-RU"/>
        </w:rPr>
        <w:lastRenderedPageBreak/>
        <w:t>уроке, какова степень понимания учащимися нового материала, на самом раннем этапе</w:t>
      </w:r>
      <w:r>
        <w:rPr>
          <w:rFonts w:ascii="Times New Roman" w:eastAsia="Times New Roman" w:hAnsi="Times New Roman"/>
          <w:sz w:val="28"/>
          <w:szCs w:val="28"/>
          <w:lang w:eastAsia="ru-RU"/>
        </w:rPr>
        <w:t xml:space="preserve"> его обучения. Цель этих работ -</w:t>
      </w:r>
      <w:r w:rsidRPr="00DF36DD">
        <w:rPr>
          <w:rFonts w:ascii="Times New Roman" w:eastAsia="Times New Roman" w:hAnsi="Times New Roman"/>
          <w:sz w:val="28"/>
          <w:szCs w:val="28"/>
          <w:lang w:eastAsia="ru-RU"/>
        </w:rPr>
        <w:t xml:space="preserve"> не контроль, а обучение, поэтому им следует отводить достаточно времени на уроке. К самостоятельным обучающим работам можно также отнести составление примеров на изученные свойства и правила.</w:t>
      </w:r>
    </w:p>
    <w:p w:rsidR="00286A88" w:rsidRPr="00DF36DD"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Очевидно, что самостоятельная работа, организуемая при подготовке к усвоению новых знаний, для учащихся имеет важную значимость. Нужно заметить, что данный вид деятельности можно организовать в следующих случаях:</w:t>
      </w:r>
    </w:p>
    <w:p w:rsidR="00286A88" w:rsidRPr="00DF36DD" w:rsidRDefault="00286A88" w:rsidP="00286A88">
      <w:pPr>
        <w:numPr>
          <w:ilvl w:val="0"/>
          <w:numId w:val="5"/>
        </w:numPr>
        <w:spacing w:line="360" w:lineRule="auto"/>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В процессе установления связи нового материала с ранее усвоенными знаниями, умениями и навыками;</w:t>
      </w:r>
    </w:p>
    <w:p w:rsidR="00286A88" w:rsidRPr="00DF36DD" w:rsidRDefault="00286A88" w:rsidP="00286A88">
      <w:pPr>
        <w:numPr>
          <w:ilvl w:val="0"/>
          <w:numId w:val="5"/>
        </w:numPr>
        <w:spacing w:line="360" w:lineRule="auto"/>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При создании поисковой ситуации и раскрытии перспективы предстоящей учебной работы;</w:t>
      </w:r>
    </w:p>
    <w:p w:rsidR="00286A88" w:rsidRPr="00DF36DD" w:rsidRDefault="00286A88" w:rsidP="00286A88">
      <w:pPr>
        <w:numPr>
          <w:ilvl w:val="0"/>
          <w:numId w:val="5"/>
        </w:numPr>
        <w:spacing w:line="360" w:lineRule="auto"/>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В ходе переноса приобретенных приёмов познавательной деятельности при овладении новыми знаниями, умениями, навыками.</w:t>
      </w:r>
    </w:p>
    <w:p w:rsidR="00286A88" w:rsidRPr="00DF36DD"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 xml:space="preserve">Если ученик в процессе самостоятельной работы продумывает факты, на основании которых излагается новый материал или решается задача, то значительно повышается продуктивность его дальнейшей </w:t>
      </w:r>
      <w:proofErr w:type="spellStart"/>
      <w:r w:rsidRPr="00DF36DD">
        <w:rPr>
          <w:rFonts w:ascii="Times New Roman" w:eastAsia="Times New Roman" w:hAnsi="Times New Roman"/>
          <w:sz w:val="28"/>
          <w:szCs w:val="28"/>
          <w:lang w:eastAsia="ru-RU"/>
        </w:rPr>
        <w:t>работы</w:t>
      </w:r>
      <w:proofErr w:type="gramStart"/>
      <w:r w:rsidRPr="00DF36DD">
        <w:rPr>
          <w:rFonts w:ascii="Times New Roman" w:eastAsia="Times New Roman" w:hAnsi="Times New Roman"/>
          <w:sz w:val="28"/>
          <w:szCs w:val="28"/>
          <w:lang w:eastAsia="ru-RU"/>
        </w:rPr>
        <w:t>.П</w:t>
      </w:r>
      <w:proofErr w:type="gramEnd"/>
      <w:r w:rsidRPr="00DF36DD">
        <w:rPr>
          <w:rFonts w:ascii="Times New Roman" w:eastAsia="Times New Roman" w:hAnsi="Times New Roman"/>
          <w:sz w:val="28"/>
          <w:szCs w:val="28"/>
          <w:lang w:eastAsia="ru-RU"/>
        </w:rPr>
        <w:t>роведение</w:t>
      </w:r>
      <w:proofErr w:type="spellEnd"/>
      <w:r w:rsidRPr="00DF36DD">
        <w:rPr>
          <w:rFonts w:ascii="Times New Roman" w:eastAsia="Times New Roman" w:hAnsi="Times New Roman"/>
          <w:sz w:val="28"/>
          <w:szCs w:val="28"/>
          <w:lang w:eastAsia="ru-RU"/>
        </w:rPr>
        <w:t xml:space="preserve"> самостоятельной работы надо организовывать так, чтобы она не только обеспечивала восприятие программного материала, но и способствовала бы всестороннему развитию учащихся.</w:t>
      </w:r>
    </w:p>
    <w:p w:rsidR="00286A88" w:rsidRPr="00DF36DD" w:rsidRDefault="00286A88" w:rsidP="00286A88">
      <w:pPr>
        <w:spacing w:line="360" w:lineRule="auto"/>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 xml:space="preserve">2. </w:t>
      </w:r>
      <w:r w:rsidRPr="005A7C72">
        <w:rPr>
          <w:rFonts w:ascii="Times New Roman" w:eastAsia="Times New Roman" w:hAnsi="Times New Roman"/>
          <w:i/>
          <w:sz w:val="28"/>
          <w:szCs w:val="28"/>
          <w:lang w:eastAsia="ru-RU"/>
        </w:rPr>
        <w:t>Тренировочные самостоятельные работы.</w:t>
      </w:r>
      <w:r w:rsidRPr="00DF36DD">
        <w:rPr>
          <w:rFonts w:ascii="Times New Roman" w:eastAsia="Times New Roman" w:hAnsi="Times New Roman"/>
          <w:sz w:val="28"/>
          <w:szCs w:val="28"/>
          <w:lang w:eastAsia="ru-RU"/>
        </w:rPr>
        <w:t xml:space="preserve"> К ним относятся задания на распознавание различных объектов и свойств.</w:t>
      </w:r>
      <w:r>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 xml:space="preserve">В тренировочных заданиях часто требуется воспроизвести или непосредственно применить теоремы, свойства тех или иных математических объектов и др. </w:t>
      </w:r>
      <w:r>
        <w:rPr>
          <w:rFonts w:ascii="Times New Roman" w:eastAsia="Times New Roman" w:hAnsi="Times New Roman"/>
          <w:sz w:val="28"/>
          <w:szCs w:val="28"/>
          <w:lang w:eastAsia="ru-RU"/>
        </w:rPr>
        <w:t xml:space="preserve">В </w:t>
      </w:r>
      <w:r w:rsidRPr="00DF36DD">
        <w:rPr>
          <w:rFonts w:ascii="Times New Roman" w:eastAsia="Times New Roman" w:hAnsi="Times New Roman"/>
          <w:sz w:val="28"/>
          <w:szCs w:val="28"/>
          <w:lang w:eastAsia="ru-RU"/>
        </w:rPr>
        <w:t>основном</w:t>
      </w:r>
      <w:r>
        <w:rPr>
          <w:rFonts w:ascii="Times New Roman" w:eastAsia="Times New Roman" w:hAnsi="Times New Roman"/>
          <w:sz w:val="28"/>
          <w:szCs w:val="28"/>
          <w:lang w:eastAsia="ru-RU"/>
        </w:rPr>
        <w:t xml:space="preserve"> они</w:t>
      </w:r>
      <w:r w:rsidRPr="00DF36DD">
        <w:rPr>
          <w:rFonts w:ascii="Times New Roman" w:eastAsia="Times New Roman" w:hAnsi="Times New Roman"/>
          <w:sz w:val="28"/>
          <w:szCs w:val="28"/>
          <w:lang w:eastAsia="ru-RU"/>
        </w:rPr>
        <w:t xml:space="preserve"> состоят из однотипных заданий, содержащих существенные признаки и свойства данного определения, правила. Такая работа позволяет выработать основные умения и навыки, тем самым создать базу для дальнейшего изучения материала. При выполнении тренировочных самостоятельных работ необходима помощь учителя. Также можно разрешить пользоваться </w:t>
      </w:r>
      <w:r w:rsidRPr="00DF36DD">
        <w:rPr>
          <w:rFonts w:ascii="Times New Roman" w:eastAsia="Times New Roman" w:hAnsi="Times New Roman"/>
          <w:sz w:val="28"/>
          <w:szCs w:val="28"/>
          <w:lang w:eastAsia="ru-RU"/>
        </w:rPr>
        <w:lastRenderedPageBreak/>
        <w:t xml:space="preserve">учебником и записями в тетрадях, таблицами и т.п. Все это создает благоприятный климат для слабых учащихся. В таких условиях они легко включаются в работу и выполняют её. В тренировочные самостоятельные работы можно включить выполнение заданий по </w:t>
      </w:r>
      <w:proofErr w:type="spellStart"/>
      <w:r w:rsidRPr="00DF36DD">
        <w:rPr>
          <w:rFonts w:ascii="Times New Roman" w:eastAsia="Times New Roman" w:hAnsi="Times New Roman"/>
          <w:sz w:val="28"/>
          <w:szCs w:val="28"/>
          <w:lang w:eastAsia="ru-RU"/>
        </w:rPr>
        <w:t>разноуровневым</w:t>
      </w:r>
      <w:proofErr w:type="spellEnd"/>
      <w:r w:rsidRPr="00DF36DD">
        <w:rPr>
          <w:rFonts w:ascii="Times New Roman" w:eastAsia="Times New Roman" w:hAnsi="Times New Roman"/>
          <w:sz w:val="28"/>
          <w:szCs w:val="28"/>
          <w:lang w:eastAsia="ru-RU"/>
        </w:rPr>
        <w:t xml:space="preserve"> карточкам. Самостоятельная работа оказывает значительное влияние на глубину и прочность знаний учащихся по предмету, на развитие их познавательных способностей, на темп усвоения нового материала.</w:t>
      </w:r>
    </w:p>
    <w:p w:rsidR="00286A88" w:rsidRPr="00DF36DD" w:rsidRDefault="00286A88" w:rsidP="00286A88">
      <w:pPr>
        <w:spacing w:line="360" w:lineRule="auto"/>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 xml:space="preserve">3. </w:t>
      </w:r>
      <w:r w:rsidRPr="006A370A">
        <w:rPr>
          <w:rFonts w:ascii="Times New Roman" w:eastAsia="Times New Roman" w:hAnsi="Times New Roman"/>
          <w:i/>
          <w:sz w:val="28"/>
          <w:szCs w:val="28"/>
          <w:lang w:eastAsia="ru-RU"/>
        </w:rPr>
        <w:t>Закрепляющие самостоятельные работы</w:t>
      </w:r>
      <w:r w:rsidRPr="006A370A">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К ним можно отнести самостоятельные работы, которые способствуют развитию логического мышления и требуют комбинированного применения различных правил и теорем. Они показывают, насколько прочно усвоен учебный материал. По результатам проверки заданий данного типа учитель определяет количество времени, которое нужно посвятить повтор</w:t>
      </w:r>
      <w:r>
        <w:rPr>
          <w:rFonts w:ascii="Times New Roman" w:eastAsia="Times New Roman" w:hAnsi="Times New Roman"/>
          <w:sz w:val="28"/>
          <w:szCs w:val="28"/>
          <w:lang w:eastAsia="ru-RU"/>
        </w:rPr>
        <w:t>ению и закреплению данной темы.</w:t>
      </w:r>
    </w:p>
    <w:p w:rsidR="00286A88" w:rsidRPr="00DF36DD" w:rsidRDefault="00286A88" w:rsidP="00286A88">
      <w:pPr>
        <w:spacing w:line="360" w:lineRule="auto"/>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 xml:space="preserve">4. Очень важны так называемые </w:t>
      </w:r>
      <w:r w:rsidRPr="006A370A">
        <w:rPr>
          <w:rFonts w:ascii="Times New Roman" w:eastAsia="Times New Roman" w:hAnsi="Times New Roman"/>
          <w:i/>
          <w:sz w:val="28"/>
          <w:szCs w:val="28"/>
          <w:lang w:eastAsia="ru-RU"/>
        </w:rPr>
        <w:t>повторительные (обзорные или тематические) работы</w:t>
      </w:r>
      <w:r w:rsidRPr="006A370A">
        <w:rPr>
          <w:rFonts w:ascii="Times New Roman" w:eastAsia="Times New Roman" w:hAnsi="Times New Roman"/>
          <w:sz w:val="28"/>
          <w:szCs w:val="28"/>
          <w:lang w:eastAsia="ru-RU"/>
        </w:rPr>
        <w:t>.</w:t>
      </w:r>
    </w:p>
    <w:p w:rsidR="00286A88" w:rsidRPr="00DF36DD" w:rsidRDefault="00286A88" w:rsidP="00286A88">
      <w:pPr>
        <w:spacing w:line="360" w:lineRule="auto"/>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 xml:space="preserve">5. </w:t>
      </w:r>
      <w:r w:rsidRPr="006A370A">
        <w:rPr>
          <w:rFonts w:ascii="Times New Roman" w:eastAsia="Times New Roman" w:hAnsi="Times New Roman"/>
          <w:i/>
          <w:sz w:val="28"/>
          <w:szCs w:val="28"/>
          <w:lang w:eastAsia="ru-RU"/>
        </w:rPr>
        <w:t>Самостоятельные работы развивающего характера</w:t>
      </w:r>
      <w:r w:rsidRPr="006A370A">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Это могут быть задания по составлению докладов на определенные темы, подготовка к олимпиадам, научно творческим конференциям, проведение в школе дней математики и др. На уроках это могут быть самостоятельные работы, в которые включены задания исследовательского характера.</w:t>
      </w:r>
    </w:p>
    <w:p w:rsidR="00286A88" w:rsidRPr="00DF36DD" w:rsidRDefault="00286A88" w:rsidP="00286A88">
      <w:pPr>
        <w:spacing w:line="360" w:lineRule="auto"/>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 xml:space="preserve">6. Большой интерес вызывают у учащихся </w:t>
      </w:r>
      <w:r w:rsidRPr="006A370A">
        <w:rPr>
          <w:rFonts w:ascii="Times New Roman" w:eastAsia="Times New Roman" w:hAnsi="Times New Roman"/>
          <w:i/>
          <w:sz w:val="28"/>
          <w:szCs w:val="28"/>
          <w:lang w:eastAsia="ru-RU"/>
        </w:rPr>
        <w:t>творческие самостоятельные работы</w:t>
      </w:r>
      <w:r w:rsidRPr="006A370A">
        <w:rPr>
          <w:rFonts w:ascii="Times New Roman" w:eastAsia="Times New Roman" w:hAnsi="Times New Roman"/>
          <w:sz w:val="28"/>
          <w:szCs w:val="28"/>
          <w:lang w:eastAsia="ru-RU"/>
        </w:rPr>
        <w:t>,</w:t>
      </w:r>
      <w:r w:rsidRPr="00DF36DD">
        <w:rPr>
          <w:rFonts w:ascii="Times New Roman" w:eastAsia="Times New Roman" w:hAnsi="Times New Roman"/>
          <w:sz w:val="28"/>
          <w:szCs w:val="28"/>
          <w:lang w:eastAsia="ru-RU"/>
        </w:rPr>
        <w:t xml:space="preserve"> которые предполагают достаточно высокий уровень самостоятельности. Здесь учащиеся открывают для себя новые стороны уже имеющихся у них знаний, учатся применять эти знания в неожиданных, нестандартных ситуациях. В творческие самостоятельные работы можно </w:t>
      </w:r>
      <w:r>
        <w:rPr>
          <w:rFonts w:ascii="Times New Roman" w:eastAsia="Times New Roman" w:hAnsi="Times New Roman"/>
          <w:sz w:val="28"/>
          <w:szCs w:val="28"/>
          <w:lang w:eastAsia="ru-RU"/>
        </w:rPr>
        <w:t>включить задания, при выполнении</w:t>
      </w:r>
      <w:r w:rsidRPr="00DF36DD">
        <w:rPr>
          <w:rFonts w:ascii="Times New Roman" w:eastAsia="Times New Roman" w:hAnsi="Times New Roman"/>
          <w:sz w:val="28"/>
          <w:szCs w:val="28"/>
          <w:lang w:eastAsia="ru-RU"/>
        </w:rPr>
        <w:t xml:space="preserve"> которых необходимо найти несколько способов их решений.</w:t>
      </w:r>
    </w:p>
    <w:p w:rsidR="00286A88" w:rsidRPr="00DF36DD" w:rsidRDefault="00286A88" w:rsidP="00286A88">
      <w:pPr>
        <w:spacing w:line="360" w:lineRule="auto"/>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7</w:t>
      </w:r>
      <w:r w:rsidRPr="006A370A">
        <w:rPr>
          <w:rFonts w:ascii="Times New Roman" w:eastAsia="Times New Roman" w:hAnsi="Times New Roman"/>
          <w:sz w:val="28"/>
          <w:szCs w:val="28"/>
          <w:lang w:eastAsia="ru-RU"/>
        </w:rPr>
        <w:t xml:space="preserve">. </w:t>
      </w:r>
      <w:r w:rsidRPr="006A370A">
        <w:rPr>
          <w:rFonts w:ascii="Times New Roman" w:eastAsia="Times New Roman" w:hAnsi="Times New Roman"/>
          <w:i/>
          <w:sz w:val="28"/>
          <w:szCs w:val="28"/>
          <w:lang w:eastAsia="ru-RU"/>
        </w:rPr>
        <w:t>Контрольные самостоятельные работы</w:t>
      </w:r>
      <w:r w:rsidRPr="006A370A">
        <w:rPr>
          <w:rFonts w:ascii="Times New Roman" w:eastAsia="Times New Roman" w:hAnsi="Times New Roman"/>
          <w:sz w:val="28"/>
          <w:szCs w:val="28"/>
          <w:lang w:eastAsia="ru-RU"/>
        </w:rPr>
        <w:t>.</w:t>
      </w:r>
      <w:r w:rsidRPr="00DF36DD">
        <w:rPr>
          <w:rFonts w:ascii="Times New Roman" w:eastAsia="Times New Roman" w:hAnsi="Times New Roman"/>
          <w:sz w:val="28"/>
          <w:szCs w:val="28"/>
          <w:lang w:eastAsia="ru-RU"/>
        </w:rPr>
        <w:t xml:space="preserve"> Как понятно из названия, их главной функцией является функция контроля. Необходимо выделить условия, которые нужно учитывать при составлении заданий для </w:t>
      </w:r>
      <w:r w:rsidRPr="00DF36DD">
        <w:rPr>
          <w:rFonts w:ascii="Times New Roman" w:eastAsia="Times New Roman" w:hAnsi="Times New Roman"/>
          <w:sz w:val="28"/>
          <w:szCs w:val="28"/>
          <w:lang w:eastAsia="ru-RU"/>
        </w:rPr>
        <w:lastRenderedPageBreak/>
        <w:t>самостоятельных контрольных работ. Во-первых, контрольные задания должны быть равноценными по содержанию и объему работы; во-вторых, они должны быть направлены на отработку основных навыков; в-третьих, обеспечивать достоверную проверку уровня знаний; в-четвертых, они должны стимулировать учащихся, позволять им продемонстрировать все их навыки и умения.</w:t>
      </w:r>
    </w:p>
    <w:p w:rsidR="00286A88" w:rsidRPr="00DF36DD"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Эффек</w:t>
      </w:r>
      <w:r>
        <w:rPr>
          <w:rFonts w:ascii="Times New Roman" w:eastAsia="Times New Roman" w:hAnsi="Times New Roman"/>
          <w:sz w:val="28"/>
          <w:szCs w:val="28"/>
          <w:lang w:eastAsia="ru-RU"/>
        </w:rPr>
        <w:t xml:space="preserve">тивность самостоятельной работы </w:t>
      </w:r>
      <w:r w:rsidRPr="00DF36DD">
        <w:rPr>
          <w:rFonts w:ascii="Times New Roman" w:eastAsia="Times New Roman" w:hAnsi="Times New Roman"/>
          <w:sz w:val="28"/>
          <w:szCs w:val="28"/>
          <w:lang w:eastAsia="ru-RU"/>
        </w:rPr>
        <w:t>во многом зависит от своевременного анализа результатов работы, т.е. не просто констатировать количество ошибок, а производить их разбор, с тем, чтобы учащиеся смогли до конца понять вопросы, в которых сделали ошибки.</w:t>
      </w:r>
    </w:p>
    <w:p w:rsidR="00286A88" w:rsidRPr="00DF36DD"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Существует еще одна классификация самостоятельной работы по дидактической цели, которая выделяет пять групп деятельности:</w:t>
      </w:r>
    </w:p>
    <w:p w:rsidR="00286A88" w:rsidRPr="00DF36DD" w:rsidRDefault="00286A88" w:rsidP="00286A88">
      <w:pPr>
        <w:spacing w:line="360" w:lineRule="auto"/>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1) приобретение новых знаний, овладение умением самостоятельно приобретать знания;</w:t>
      </w:r>
    </w:p>
    <w:p w:rsidR="00286A88" w:rsidRPr="00DF36DD" w:rsidRDefault="00286A88" w:rsidP="00286A88">
      <w:pPr>
        <w:spacing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DF36DD">
        <w:rPr>
          <w:rFonts w:ascii="Times New Roman" w:eastAsia="Times New Roman" w:hAnsi="Times New Roman"/>
          <w:sz w:val="28"/>
          <w:szCs w:val="28"/>
          <w:lang w:eastAsia="ru-RU"/>
        </w:rPr>
        <w:t>закрепление и уточнение знаний;</w:t>
      </w:r>
    </w:p>
    <w:p w:rsidR="00286A88" w:rsidRPr="00DF36DD" w:rsidRDefault="00286A88" w:rsidP="00286A88">
      <w:pPr>
        <w:spacing w:line="360" w:lineRule="auto"/>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3) выработка учения применять знания в решении учебных и практических задач;</w:t>
      </w:r>
    </w:p>
    <w:p w:rsidR="00286A88" w:rsidRPr="00DF36DD" w:rsidRDefault="00286A88" w:rsidP="00286A88">
      <w:pPr>
        <w:spacing w:line="360" w:lineRule="auto"/>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 xml:space="preserve">4) </w:t>
      </w:r>
      <w:r>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формирование учений и навыков практического характера;</w:t>
      </w:r>
    </w:p>
    <w:p w:rsidR="00286A88" w:rsidRPr="00DF36DD" w:rsidRDefault="00286A88" w:rsidP="00286A88">
      <w:pPr>
        <w:spacing w:line="360" w:lineRule="auto"/>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 xml:space="preserve">5) </w:t>
      </w:r>
      <w:r>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формирование умений и навыков творческого характера, умения применять знания в усложненной ситуации.</w:t>
      </w:r>
    </w:p>
    <w:p w:rsidR="00286A88" w:rsidRPr="00DF36DD"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Каждая из перечисленных гру</w:t>
      </w:r>
      <w:proofErr w:type="gramStart"/>
      <w:r w:rsidRPr="00DF36DD">
        <w:rPr>
          <w:rFonts w:ascii="Times New Roman" w:eastAsia="Times New Roman" w:hAnsi="Times New Roman"/>
          <w:sz w:val="28"/>
          <w:szCs w:val="28"/>
          <w:lang w:eastAsia="ru-RU"/>
        </w:rPr>
        <w:t>пп вкл</w:t>
      </w:r>
      <w:proofErr w:type="gramEnd"/>
      <w:r w:rsidRPr="00DF36DD">
        <w:rPr>
          <w:rFonts w:ascii="Times New Roman" w:eastAsia="Times New Roman" w:hAnsi="Times New Roman"/>
          <w:sz w:val="28"/>
          <w:szCs w:val="28"/>
          <w:lang w:eastAsia="ru-RU"/>
        </w:rPr>
        <w:t>ючает в себя несколько видов самостоятельной работы, поскольку решение одной и той же дидактической задачи может осуществляться различными способами. Указанные группы тесно связаны между собой. Эта связь обусловлена тем, что одни и те же виды работ могут быть использованы для решения различных дидактических задач.</w:t>
      </w:r>
    </w:p>
    <w:p w:rsidR="00286A88" w:rsidRPr="00DF36DD"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К основным видам самостоятельных работ можно отнести:</w:t>
      </w:r>
    </w:p>
    <w:p w:rsidR="00286A88" w:rsidRPr="00DF36DD" w:rsidRDefault="00286A88" w:rsidP="00286A88">
      <w:pPr>
        <w:numPr>
          <w:ilvl w:val="0"/>
          <w:numId w:val="6"/>
        </w:numPr>
        <w:spacing w:line="360" w:lineRule="auto"/>
        <w:contextualSpacing/>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р</w:t>
      </w:r>
      <w:r w:rsidRPr="00DF36DD">
        <w:rPr>
          <w:rFonts w:ascii="Times New Roman" w:eastAsia="Times New Roman" w:hAnsi="Times New Roman"/>
          <w:i/>
          <w:sz w:val="28"/>
          <w:szCs w:val="28"/>
          <w:lang w:eastAsia="ru-RU"/>
        </w:rPr>
        <w:t>абота с книгой.</w:t>
      </w:r>
    </w:p>
    <w:p w:rsidR="00286A88" w:rsidRPr="00DF36DD" w:rsidRDefault="00286A88" w:rsidP="00286A88">
      <w:pPr>
        <w:numPr>
          <w:ilvl w:val="0"/>
          <w:numId w:val="6"/>
        </w:numPr>
        <w:spacing w:line="360" w:lineRule="auto"/>
        <w:contextualSpacing/>
        <w:jc w:val="both"/>
        <w:rPr>
          <w:rFonts w:ascii="Times New Roman" w:hAnsi="Times New Roman"/>
          <w:i/>
          <w:sz w:val="28"/>
          <w:szCs w:val="28"/>
        </w:rPr>
      </w:pPr>
      <w:r w:rsidRPr="00DF36DD">
        <w:rPr>
          <w:rFonts w:ascii="Times New Roman" w:hAnsi="Times New Roman"/>
          <w:i/>
          <w:sz w:val="28"/>
          <w:szCs w:val="28"/>
        </w:rPr>
        <w:t xml:space="preserve"> </w:t>
      </w:r>
      <w:proofErr w:type="gramStart"/>
      <w:r w:rsidRPr="00DF36DD">
        <w:rPr>
          <w:rFonts w:ascii="Times New Roman" w:hAnsi="Times New Roman"/>
          <w:i/>
          <w:sz w:val="28"/>
          <w:szCs w:val="28"/>
        </w:rPr>
        <w:t>р</w:t>
      </w:r>
      <w:proofErr w:type="gramEnd"/>
      <w:r w:rsidRPr="00DF36DD">
        <w:rPr>
          <w:rFonts w:ascii="Times New Roman" w:hAnsi="Times New Roman"/>
          <w:i/>
          <w:sz w:val="28"/>
          <w:szCs w:val="28"/>
        </w:rPr>
        <w:t xml:space="preserve">абота с текстом и </w:t>
      </w:r>
      <w:r>
        <w:rPr>
          <w:rFonts w:ascii="Times New Roman" w:hAnsi="Times New Roman"/>
          <w:i/>
          <w:sz w:val="28"/>
          <w:szCs w:val="28"/>
        </w:rPr>
        <w:t>графическим материалом учебника;</w:t>
      </w:r>
    </w:p>
    <w:p w:rsidR="00286A88" w:rsidRPr="00DF36DD" w:rsidRDefault="00286A88" w:rsidP="00286A88">
      <w:pPr>
        <w:numPr>
          <w:ilvl w:val="0"/>
          <w:numId w:val="6"/>
        </w:numPr>
        <w:spacing w:line="360" w:lineRule="auto"/>
        <w:contextualSpacing/>
        <w:jc w:val="both"/>
        <w:rPr>
          <w:rFonts w:ascii="Times New Roman" w:hAnsi="Times New Roman"/>
          <w:i/>
          <w:sz w:val="28"/>
          <w:szCs w:val="28"/>
        </w:rPr>
      </w:pPr>
      <w:r w:rsidRPr="00DF36DD">
        <w:rPr>
          <w:rFonts w:ascii="Times New Roman" w:hAnsi="Times New Roman"/>
          <w:i/>
          <w:sz w:val="28"/>
          <w:szCs w:val="28"/>
        </w:rPr>
        <w:t>пересказ основного содержания  части текста;</w:t>
      </w:r>
    </w:p>
    <w:p w:rsidR="00286A88" w:rsidRPr="00DF36DD" w:rsidRDefault="00286A88" w:rsidP="00286A88">
      <w:pPr>
        <w:numPr>
          <w:ilvl w:val="0"/>
          <w:numId w:val="6"/>
        </w:numPr>
        <w:spacing w:line="360" w:lineRule="auto"/>
        <w:contextualSpacing/>
        <w:jc w:val="both"/>
        <w:rPr>
          <w:rFonts w:ascii="Times New Roman" w:hAnsi="Times New Roman"/>
          <w:i/>
          <w:sz w:val="28"/>
          <w:szCs w:val="28"/>
        </w:rPr>
      </w:pPr>
      <w:r w:rsidRPr="00DF36DD">
        <w:rPr>
          <w:rFonts w:ascii="Times New Roman" w:hAnsi="Times New Roman"/>
          <w:i/>
          <w:sz w:val="28"/>
          <w:szCs w:val="28"/>
        </w:rPr>
        <w:lastRenderedPageBreak/>
        <w:t>составление плана ответа по прочитанному тексту;</w:t>
      </w:r>
    </w:p>
    <w:p w:rsidR="00286A88" w:rsidRDefault="00286A88" w:rsidP="00286A88">
      <w:pPr>
        <w:numPr>
          <w:ilvl w:val="0"/>
          <w:numId w:val="6"/>
        </w:numPr>
        <w:spacing w:line="360" w:lineRule="auto"/>
        <w:contextualSpacing/>
        <w:jc w:val="both"/>
        <w:rPr>
          <w:rFonts w:ascii="Times New Roman" w:hAnsi="Times New Roman"/>
          <w:i/>
          <w:sz w:val="28"/>
          <w:szCs w:val="28"/>
        </w:rPr>
      </w:pPr>
      <w:r w:rsidRPr="00DF36DD">
        <w:rPr>
          <w:rFonts w:ascii="Times New Roman" w:hAnsi="Times New Roman"/>
          <w:i/>
          <w:sz w:val="28"/>
          <w:szCs w:val="28"/>
        </w:rPr>
        <w:t>поиск ответа на заранее поставленные к тексту вопросы;</w:t>
      </w:r>
    </w:p>
    <w:p w:rsidR="00286A88" w:rsidRDefault="00286A88" w:rsidP="00286A88">
      <w:pPr>
        <w:numPr>
          <w:ilvl w:val="0"/>
          <w:numId w:val="6"/>
        </w:numPr>
        <w:spacing w:line="360" w:lineRule="auto"/>
        <w:contextualSpacing/>
        <w:jc w:val="both"/>
        <w:rPr>
          <w:rFonts w:ascii="Times New Roman" w:hAnsi="Times New Roman"/>
          <w:i/>
          <w:sz w:val="28"/>
          <w:szCs w:val="28"/>
        </w:rPr>
      </w:pPr>
      <w:r w:rsidRPr="00DF36DD">
        <w:rPr>
          <w:rFonts w:ascii="Times New Roman" w:hAnsi="Times New Roman"/>
          <w:i/>
          <w:sz w:val="28"/>
          <w:szCs w:val="28"/>
        </w:rPr>
        <w:t xml:space="preserve"> анализ;</w:t>
      </w:r>
    </w:p>
    <w:p w:rsidR="00286A88" w:rsidRPr="006A370A" w:rsidRDefault="00286A88" w:rsidP="00286A88">
      <w:pPr>
        <w:numPr>
          <w:ilvl w:val="0"/>
          <w:numId w:val="6"/>
        </w:numPr>
        <w:spacing w:line="360" w:lineRule="auto"/>
        <w:contextualSpacing/>
        <w:jc w:val="both"/>
        <w:rPr>
          <w:rFonts w:ascii="Times New Roman" w:hAnsi="Times New Roman"/>
          <w:i/>
          <w:sz w:val="28"/>
          <w:szCs w:val="28"/>
        </w:rPr>
      </w:pPr>
      <w:r w:rsidRPr="006A370A">
        <w:rPr>
          <w:rFonts w:ascii="Times New Roman" w:hAnsi="Times New Roman"/>
          <w:i/>
          <w:sz w:val="28"/>
          <w:szCs w:val="28"/>
        </w:rPr>
        <w:t>сравнение;</w:t>
      </w:r>
    </w:p>
    <w:p w:rsidR="00286A88" w:rsidRPr="00DF36DD" w:rsidRDefault="00286A88" w:rsidP="00286A88">
      <w:pPr>
        <w:numPr>
          <w:ilvl w:val="0"/>
          <w:numId w:val="6"/>
        </w:numPr>
        <w:spacing w:line="360" w:lineRule="auto"/>
        <w:contextualSpacing/>
        <w:jc w:val="both"/>
        <w:rPr>
          <w:rFonts w:ascii="Times New Roman" w:hAnsi="Times New Roman"/>
          <w:i/>
          <w:sz w:val="28"/>
          <w:szCs w:val="28"/>
        </w:rPr>
      </w:pPr>
      <w:r w:rsidRPr="00DF36DD">
        <w:rPr>
          <w:rFonts w:ascii="Times New Roman" w:hAnsi="Times New Roman"/>
          <w:i/>
          <w:sz w:val="28"/>
          <w:szCs w:val="28"/>
        </w:rPr>
        <w:t>обобщение и систематизация материала нескольких параграфов.</w:t>
      </w:r>
    </w:p>
    <w:p w:rsidR="00286A88" w:rsidRPr="00DF36DD" w:rsidRDefault="00286A88" w:rsidP="00286A88">
      <w:pPr>
        <w:numPr>
          <w:ilvl w:val="0"/>
          <w:numId w:val="6"/>
        </w:numPr>
        <w:spacing w:line="360" w:lineRule="auto"/>
        <w:contextualSpacing/>
        <w:jc w:val="both"/>
        <w:rPr>
          <w:rFonts w:ascii="Times New Roman" w:hAnsi="Times New Roman"/>
          <w:i/>
          <w:sz w:val="28"/>
          <w:szCs w:val="28"/>
        </w:rPr>
      </w:pPr>
      <w:r w:rsidRPr="00DF36DD">
        <w:rPr>
          <w:rFonts w:ascii="Times New Roman" w:hAnsi="Times New Roman"/>
          <w:i/>
          <w:sz w:val="28"/>
          <w:szCs w:val="28"/>
        </w:rPr>
        <w:t>краткий конспект текста;</w:t>
      </w:r>
    </w:p>
    <w:p w:rsidR="00286A88" w:rsidRPr="00DF36DD" w:rsidRDefault="00286A88" w:rsidP="00286A88">
      <w:pPr>
        <w:numPr>
          <w:ilvl w:val="0"/>
          <w:numId w:val="6"/>
        </w:numPr>
        <w:spacing w:line="360" w:lineRule="auto"/>
        <w:contextualSpacing/>
        <w:jc w:val="both"/>
        <w:rPr>
          <w:rFonts w:ascii="Times New Roman" w:hAnsi="Times New Roman"/>
          <w:i/>
          <w:sz w:val="28"/>
          <w:szCs w:val="28"/>
        </w:rPr>
      </w:pPr>
      <w:r>
        <w:rPr>
          <w:rFonts w:ascii="Times New Roman" w:hAnsi="Times New Roman"/>
          <w:i/>
          <w:sz w:val="28"/>
          <w:szCs w:val="28"/>
        </w:rPr>
        <w:t>р</w:t>
      </w:r>
      <w:r w:rsidRPr="00DF36DD">
        <w:rPr>
          <w:rFonts w:ascii="Times New Roman" w:hAnsi="Times New Roman"/>
          <w:i/>
          <w:sz w:val="28"/>
          <w:szCs w:val="28"/>
        </w:rPr>
        <w:t>абота с первоисточниками, научно – популярной литературой.</w:t>
      </w:r>
    </w:p>
    <w:p w:rsidR="00286A88" w:rsidRPr="006A370A" w:rsidRDefault="00286A88" w:rsidP="00286A88">
      <w:pPr>
        <w:spacing w:line="360" w:lineRule="auto"/>
        <w:contextualSpacing/>
        <w:jc w:val="both"/>
        <w:rPr>
          <w:rFonts w:ascii="Times New Roman" w:eastAsia="Times New Roman" w:hAnsi="Times New Roman"/>
          <w:sz w:val="28"/>
          <w:szCs w:val="28"/>
          <w:lang w:eastAsia="ru-RU"/>
        </w:rPr>
      </w:pPr>
      <w:r w:rsidRPr="006A370A">
        <w:rPr>
          <w:rFonts w:ascii="Times New Roman" w:eastAsia="Times New Roman" w:hAnsi="Times New Roman"/>
          <w:sz w:val="28"/>
          <w:szCs w:val="28"/>
          <w:lang w:eastAsia="ru-RU"/>
        </w:rPr>
        <w:t xml:space="preserve">С точки зрения организации самостоятельная работа может быть: </w:t>
      </w:r>
    </w:p>
    <w:p w:rsidR="00286A88" w:rsidRPr="00DF36DD" w:rsidRDefault="00286A88" w:rsidP="00286A88">
      <w:pPr>
        <w:numPr>
          <w:ilvl w:val="0"/>
          <w:numId w:val="7"/>
        </w:numPr>
        <w:spacing w:line="360" w:lineRule="auto"/>
        <w:contextualSpacing/>
        <w:jc w:val="both"/>
        <w:rPr>
          <w:rFonts w:ascii="Times New Roman" w:eastAsia="Times New Roman" w:hAnsi="Times New Roman"/>
          <w:sz w:val="28"/>
          <w:szCs w:val="28"/>
          <w:lang w:eastAsia="ru-RU"/>
        </w:rPr>
      </w:pPr>
      <w:proofErr w:type="gramStart"/>
      <w:r w:rsidRPr="00DF36DD">
        <w:rPr>
          <w:rFonts w:ascii="Times New Roman" w:eastAsia="Times New Roman" w:hAnsi="Times New Roman"/>
          <w:sz w:val="28"/>
          <w:szCs w:val="28"/>
          <w:lang w:eastAsia="ru-RU"/>
        </w:rPr>
        <w:t>фронтальной</w:t>
      </w:r>
      <w:proofErr w:type="gramEnd"/>
      <w:r w:rsidRPr="00DF36DD">
        <w:rPr>
          <w:rFonts w:ascii="Times New Roman" w:eastAsia="Times New Roman" w:hAnsi="Times New Roman"/>
          <w:sz w:val="28"/>
          <w:szCs w:val="28"/>
          <w:lang w:eastAsia="ru-RU"/>
        </w:rPr>
        <w:t xml:space="preserve"> (</w:t>
      </w:r>
      <w:proofErr w:type="spellStart"/>
      <w:r w:rsidRPr="00DF36DD">
        <w:rPr>
          <w:rFonts w:ascii="Times New Roman" w:eastAsia="Times New Roman" w:hAnsi="Times New Roman"/>
          <w:sz w:val="28"/>
          <w:szCs w:val="28"/>
          <w:lang w:eastAsia="ru-RU"/>
        </w:rPr>
        <w:t>общеклассной</w:t>
      </w:r>
      <w:proofErr w:type="spellEnd"/>
      <w:r w:rsidRPr="00DF36DD">
        <w:rPr>
          <w:rFonts w:ascii="Times New Roman" w:eastAsia="Times New Roman" w:hAnsi="Times New Roman"/>
          <w:sz w:val="28"/>
          <w:szCs w:val="28"/>
          <w:lang w:eastAsia="ru-RU"/>
        </w:rPr>
        <w:t>) - учащиеся выполняют одно в то же задание;</w:t>
      </w:r>
    </w:p>
    <w:p w:rsidR="00286A88" w:rsidRPr="00DF36DD" w:rsidRDefault="00286A88" w:rsidP="00286A88">
      <w:pPr>
        <w:numPr>
          <w:ilvl w:val="0"/>
          <w:numId w:val="7"/>
        </w:numPr>
        <w:spacing w:line="360" w:lineRule="auto"/>
        <w:contextualSpacing/>
        <w:jc w:val="both"/>
        <w:rPr>
          <w:rFonts w:ascii="Times New Roman" w:eastAsia="Times New Roman" w:hAnsi="Times New Roman"/>
          <w:sz w:val="28"/>
          <w:szCs w:val="28"/>
          <w:lang w:eastAsia="ru-RU"/>
        </w:rPr>
      </w:pPr>
      <w:proofErr w:type="gramStart"/>
      <w:r w:rsidRPr="00DF36DD">
        <w:rPr>
          <w:rFonts w:ascii="Times New Roman" w:eastAsia="Times New Roman" w:hAnsi="Times New Roman"/>
          <w:sz w:val="28"/>
          <w:szCs w:val="28"/>
          <w:lang w:eastAsia="ru-RU"/>
        </w:rPr>
        <w:t xml:space="preserve">групповой - для выполнения задания учащиеся разбиваются на небольшие группы              (по 3-больше чел.); </w:t>
      </w:r>
      <w:proofErr w:type="gramEnd"/>
    </w:p>
    <w:p w:rsidR="00286A88" w:rsidRPr="00DF36DD" w:rsidRDefault="00286A88" w:rsidP="00286A88">
      <w:pPr>
        <w:numPr>
          <w:ilvl w:val="0"/>
          <w:numId w:val="7"/>
        </w:numPr>
        <w:spacing w:line="360" w:lineRule="auto"/>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парной – например, при проведении опытов, выполнении различных построений;</w:t>
      </w:r>
    </w:p>
    <w:p w:rsidR="00286A88" w:rsidRPr="00DF36DD" w:rsidRDefault="00286A88" w:rsidP="00286A88">
      <w:pPr>
        <w:numPr>
          <w:ilvl w:val="0"/>
          <w:numId w:val="7"/>
        </w:numPr>
        <w:spacing w:line="360" w:lineRule="auto"/>
        <w:contextualSpacing/>
        <w:jc w:val="both"/>
        <w:rPr>
          <w:rFonts w:ascii="Times New Roman" w:eastAsia="Times New Roman" w:hAnsi="Times New Roman"/>
          <w:sz w:val="28"/>
          <w:szCs w:val="28"/>
          <w:lang w:eastAsia="ru-RU"/>
        </w:rPr>
      </w:pPr>
      <w:proofErr w:type="gramStart"/>
      <w:r w:rsidRPr="00DF36DD">
        <w:rPr>
          <w:rFonts w:ascii="Times New Roman" w:eastAsia="Times New Roman" w:hAnsi="Times New Roman"/>
          <w:sz w:val="28"/>
          <w:szCs w:val="28"/>
          <w:lang w:eastAsia="ru-RU"/>
        </w:rPr>
        <w:t>конструировании</w:t>
      </w:r>
      <w:proofErr w:type="gramEnd"/>
      <w:r w:rsidRPr="00DF36DD">
        <w:rPr>
          <w:rFonts w:ascii="Times New Roman" w:eastAsia="Times New Roman" w:hAnsi="Times New Roman"/>
          <w:sz w:val="28"/>
          <w:szCs w:val="28"/>
          <w:lang w:eastAsia="ru-RU"/>
        </w:rPr>
        <w:t xml:space="preserve"> моделей; </w:t>
      </w:r>
    </w:p>
    <w:p w:rsidR="00286A88" w:rsidRPr="00DF36DD" w:rsidRDefault="00286A88" w:rsidP="00286A88">
      <w:pPr>
        <w:numPr>
          <w:ilvl w:val="0"/>
          <w:numId w:val="7"/>
        </w:numPr>
        <w:spacing w:line="360" w:lineRule="auto"/>
        <w:contextualSpacing/>
        <w:jc w:val="both"/>
        <w:rPr>
          <w:rFonts w:ascii="Times New Roman" w:eastAsia="Times New Roman" w:hAnsi="Times New Roman"/>
          <w:sz w:val="28"/>
          <w:szCs w:val="28"/>
          <w:lang w:eastAsia="ru-RU"/>
        </w:rPr>
      </w:pPr>
      <w:proofErr w:type="gramStart"/>
      <w:r w:rsidRPr="00DF36DD">
        <w:rPr>
          <w:rFonts w:ascii="Times New Roman" w:eastAsia="Times New Roman" w:hAnsi="Times New Roman"/>
          <w:sz w:val="28"/>
          <w:szCs w:val="28"/>
          <w:lang w:eastAsia="ru-RU"/>
        </w:rPr>
        <w:t>индивидуальной</w:t>
      </w:r>
      <w:proofErr w:type="gramEnd"/>
      <w:r w:rsidRPr="00DF36DD">
        <w:rPr>
          <w:rFonts w:ascii="Times New Roman" w:eastAsia="Times New Roman" w:hAnsi="Times New Roman"/>
          <w:sz w:val="28"/>
          <w:szCs w:val="28"/>
          <w:lang w:eastAsia="ru-RU"/>
        </w:rPr>
        <w:t xml:space="preserve"> – каждый учащийся выполняет отдельное задание.</w:t>
      </w:r>
    </w:p>
    <w:p w:rsidR="00286A88" w:rsidRPr="00DF36DD"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Рассматривая самостоятельную деятельность в качестве познавательной, выделяют четыре ее разновидности в процессе обучения:</w:t>
      </w:r>
    </w:p>
    <w:p w:rsidR="00286A88" w:rsidRPr="00DF36DD" w:rsidRDefault="00286A88" w:rsidP="00286A88">
      <w:pPr>
        <w:spacing w:line="360" w:lineRule="auto"/>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1. Цель и план работы ученик определяет с помощью учителя.</w:t>
      </w:r>
    </w:p>
    <w:p w:rsidR="00286A88" w:rsidRPr="00DF36DD" w:rsidRDefault="00286A88" w:rsidP="00286A88">
      <w:pPr>
        <w:spacing w:line="360" w:lineRule="auto"/>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2. Цель учащийся определяет с помощью учителя, а план самостоятельно.</w:t>
      </w:r>
    </w:p>
    <w:p w:rsidR="00286A88" w:rsidRPr="00DF36DD" w:rsidRDefault="00286A88" w:rsidP="00286A88">
      <w:pPr>
        <w:spacing w:line="360" w:lineRule="auto"/>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З. Цель и план учащийся определяет самостоятельно, но задание даёт учитель.</w:t>
      </w:r>
    </w:p>
    <w:p w:rsidR="00286A88" w:rsidRPr="00DF36DD" w:rsidRDefault="00286A88" w:rsidP="00286A88">
      <w:pPr>
        <w:spacing w:line="360" w:lineRule="auto"/>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4. Без помощи учителя учащийся сам определяет содержание, цель, план работы и самостоятельно её выполняет.</w:t>
      </w:r>
    </w:p>
    <w:p w:rsidR="00286A88" w:rsidRPr="006A370A"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hAnsi="Times New Roman"/>
          <w:sz w:val="28"/>
          <w:szCs w:val="28"/>
        </w:rPr>
        <w:t>Итак, учитывая значение самостоятельной работы учащихся в учебном процессе современной школы, задача учителя заключается в том, чтобы на уроке были созданы необходимые условия для реализации всех видов самостоятельной работы, важнейшими из которых являются:</w:t>
      </w:r>
    </w:p>
    <w:p w:rsidR="00286A88" w:rsidRPr="00DF36DD" w:rsidRDefault="00286A88" w:rsidP="00286A88">
      <w:pPr>
        <w:numPr>
          <w:ilvl w:val="0"/>
          <w:numId w:val="8"/>
        </w:numPr>
        <w:spacing w:line="360" w:lineRule="auto"/>
        <w:contextualSpacing/>
        <w:jc w:val="both"/>
        <w:rPr>
          <w:rFonts w:ascii="Times New Roman" w:hAnsi="Times New Roman"/>
          <w:sz w:val="28"/>
          <w:szCs w:val="28"/>
        </w:rPr>
      </w:pPr>
      <w:r w:rsidRPr="00DF36DD">
        <w:rPr>
          <w:rFonts w:ascii="Times New Roman" w:hAnsi="Times New Roman"/>
          <w:sz w:val="28"/>
          <w:szCs w:val="28"/>
        </w:rPr>
        <w:lastRenderedPageBreak/>
        <w:t>Постепенность введения разных по степени сложности и стимулированию умственной активности видов самостоятельной работы;</w:t>
      </w:r>
    </w:p>
    <w:p w:rsidR="00286A88" w:rsidRPr="00DF36DD" w:rsidRDefault="00286A88" w:rsidP="00286A88">
      <w:pPr>
        <w:numPr>
          <w:ilvl w:val="0"/>
          <w:numId w:val="8"/>
        </w:numPr>
        <w:spacing w:line="360" w:lineRule="auto"/>
        <w:contextualSpacing/>
        <w:jc w:val="both"/>
        <w:rPr>
          <w:rFonts w:ascii="Times New Roman" w:hAnsi="Times New Roman"/>
          <w:sz w:val="28"/>
          <w:szCs w:val="28"/>
        </w:rPr>
      </w:pPr>
      <w:r w:rsidRPr="00DF36DD">
        <w:rPr>
          <w:rFonts w:ascii="Times New Roman" w:hAnsi="Times New Roman"/>
          <w:sz w:val="28"/>
          <w:szCs w:val="28"/>
        </w:rPr>
        <w:t>Обязательность подготовки учащихся к выполнению заданий;</w:t>
      </w:r>
    </w:p>
    <w:p w:rsidR="00286A88" w:rsidRPr="00DF36DD" w:rsidRDefault="00286A88" w:rsidP="00286A88">
      <w:pPr>
        <w:numPr>
          <w:ilvl w:val="0"/>
          <w:numId w:val="8"/>
        </w:numPr>
        <w:spacing w:line="360" w:lineRule="auto"/>
        <w:contextualSpacing/>
        <w:jc w:val="both"/>
        <w:rPr>
          <w:rFonts w:ascii="Times New Roman" w:hAnsi="Times New Roman"/>
          <w:sz w:val="28"/>
          <w:szCs w:val="28"/>
        </w:rPr>
      </w:pPr>
      <w:r w:rsidRPr="00DF36DD">
        <w:rPr>
          <w:rFonts w:ascii="Times New Roman" w:hAnsi="Times New Roman"/>
          <w:sz w:val="28"/>
          <w:szCs w:val="28"/>
        </w:rPr>
        <w:t>Разнообразие видов самостоятельной работы, используемых при  преподавании каждого учебного предмета;</w:t>
      </w:r>
    </w:p>
    <w:p w:rsidR="00286A88" w:rsidRPr="00DF36DD" w:rsidRDefault="00286A88" w:rsidP="00286A88">
      <w:pPr>
        <w:numPr>
          <w:ilvl w:val="0"/>
          <w:numId w:val="8"/>
        </w:numPr>
        <w:spacing w:line="360" w:lineRule="auto"/>
        <w:contextualSpacing/>
        <w:jc w:val="both"/>
        <w:rPr>
          <w:rFonts w:ascii="Times New Roman" w:hAnsi="Times New Roman"/>
          <w:sz w:val="28"/>
          <w:szCs w:val="28"/>
        </w:rPr>
      </w:pPr>
      <w:r w:rsidRPr="00DF36DD">
        <w:rPr>
          <w:rFonts w:ascii="Times New Roman" w:hAnsi="Times New Roman"/>
          <w:sz w:val="28"/>
          <w:szCs w:val="28"/>
        </w:rPr>
        <w:t>Подбор заданий, способствующих побуждению интереса к их выполнению содержащих посильные трудности;</w:t>
      </w:r>
    </w:p>
    <w:p w:rsidR="00286A88" w:rsidRPr="00DF36DD" w:rsidRDefault="00286A88" w:rsidP="00286A88">
      <w:pPr>
        <w:numPr>
          <w:ilvl w:val="0"/>
          <w:numId w:val="8"/>
        </w:numPr>
        <w:spacing w:line="360" w:lineRule="auto"/>
        <w:contextualSpacing/>
        <w:jc w:val="both"/>
        <w:rPr>
          <w:rFonts w:ascii="Times New Roman" w:hAnsi="Times New Roman"/>
          <w:sz w:val="28"/>
          <w:szCs w:val="28"/>
        </w:rPr>
      </w:pPr>
      <w:r w:rsidRPr="00DF36DD">
        <w:rPr>
          <w:rFonts w:ascii="Times New Roman" w:hAnsi="Times New Roman"/>
          <w:sz w:val="28"/>
          <w:szCs w:val="28"/>
        </w:rPr>
        <w:t>Ознакомление учащихся с источниками получения необходимой для выполнения задания информации;</w:t>
      </w:r>
    </w:p>
    <w:p w:rsidR="00286A88" w:rsidRPr="00DF36DD" w:rsidRDefault="00286A88" w:rsidP="00286A88">
      <w:pPr>
        <w:numPr>
          <w:ilvl w:val="0"/>
          <w:numId w:val="8"/>
        </w:numPr>
        <w:spacing w:line="360" w:lineRule="auto"/>
        <w:contextualSpacing/>
        <w:jc w:val="both"/>
        <w:rPr>
          <w:rFonts w:ascii="Times New Roman" w:hAnsi="Times New Roman"/>
          <w:sz w:val="28"/>
          <w:szCs w:val="28"/>
        </w:rPr>
      </w:pPr>
      <w:r w:rsidRPr="00DF36DD">
        <w:rPr>
          <w:rFonts w:ascii="Times New Roman" w:hAnsi="Times New Roman"/>
          <w:sz w:val="28"/>
          <w:szCs w:val="28"/>
        </w:rPr>
        <w:t>Оказание учителем в случае необходимости помощи в работе;</w:t>
      </w:r>
    </w:p>
    <w:p w:rsidR="00286A88" w:rsidRPr="00DF36DD" w:rsidRDefault="00286A88" w:rsidP="00286A88">
      <w:pPr>
        <w:numPr>
          <w:ilvl w:val="0"/>
          <w:numId w:val="8"/>
        </w:numPr>
        <w:spacing w:line="360" w:lineRule="auto"/>
        <w:contextualSpacing/>
        <w:jc w:val="both"/>
        <w:rPr>
          <w:rFonts w:ascii="Times New Roman" w:hAnsi="Times New Roman"/>
          <w:sz w:val="28"/>
          <w:szCs w:val="28"/>
        </w:rPr>
      </w:pPr>
      <w:r w:rsidRPr="00DF36DD">
        <w:rPr>
          <w:rFonts w:ascii="Times New Roman" w:hAnsi="Times New Roman"/>
          <w:sz w:val="28"/>
          <w:szCs w:val="28"/>
        </w:rPr>
        <w:t>Обучение учащихся приёмам самоконтроля при выполнении работ;</w:t>
      </w:r>
    </w:p>
    <w:p w:rsidR="00286A88" w:rsidRPr="00DF36DD" w:rsidRDefault="00286A88" w:rsidP="00286A88">
      <w:pPr>
        <w:numPr>
          <w:ilvl w:val="0"/>
          <w:numId w:val="8"/>
        </w:numPr>
        <w:spacing w:line="360" w:lineRule="auto"/>
        <w:contextualSpacing/>
        <w:jc w:val="both"/>
        <w:rPr>
          <w:rFonts w:ascii="Times New Roman" w:hAnsi="Times New Roman"/>
          <w:sz w:val="28"/>
          <w:szCs w:val="28"/>
        </w:rPr>
      </w:pPr>
      <w:r w:rsidRPr="00DF36DD">
        <w:rPr>
          <w:rFonts w:ascii="Times New Roman" w:hAnsi="Times New Roman"/>
          <w:sz w:val="28"/>
          <w:szCs w:val="28"/>
        </w:rPr>
        <w:t>Обязательность проверки учителем самостоятельных работ учащихся.</w:t>
      </w:r>
    </w:p>
    <w:p w:rsidR="00286A88" w:rsidRPr="00DF36DD" w:rsidRDefault="00286A88" w:rsidP="00286A88">
      <w:pPr>
        <w:spacing w:line="360" w:lineRule="auto"/>
        <w:ind w:firstLine="851"/>
        <w:contextualSpacing/>
        <w:jc w:val="both"/>
        <w:rPr>
          <w:rFonts w:ascii="Times New Roman" w:hAnsi="Times New Roman"/>
          <w:b/>
          <w:sz w:val="28"/>
          <w:szCs w:val="28"/>
        </w:rPr>
      </w:pPr>
      <w:r w:rsidRPr="005F63F6">
        <w:rPr>
          <w:rFonts w:ascii="Times New Roman" w:hAnsi="Times New Roman"/>
          <w:b/>
          <w:sz w:val="28"/>
          <w:szCs w:val="28"/>
        </w:rPr>
        <w:t>1.4</w:t>
      </w:r>
      <w:r>
        <w:rPr>
          <w:rFonts w:ascii="Times New Roman" w:hAnsi="Times New Roman"/>
          <w:sz w:val="28"/>
          <w:szCs w:val="28"/>
        </w:rPr>
        <w:t xml:space="preserve"> </w:t>
      </w:r>
      <w:r>
        <w:rPr>
          <w:rFonts w:ascii="Times New Roman" w:hAnsi="Times New Roman"/>
          <w:b/>
          <w:sz w:val="28"/>
          <w:szCs w:val="28"/>
        </w:rPr>
        <w:t>Влияние самостоятельной работы на развитие учащихся</w:t>
      </w:r>
    </w:p>
    <w:p w:rsidR="00286A88" w:rsidRPr="00DF36DD" w:rsidRDefault="00286A88" w:rsidP="00286A88">
      <w:pPr>
        <w:spacing w:line="360" w:lineRule="auto"/>
        <w:ind w:firstLine="567"/>
        <w:contextualSpacing/>
        <w:jc w:val="both"/>
        <w:rPr>
          <w:rFonts w:ascii="Times New Roman" w:hAnsi="Times New Roman"/>
          <w:sz w:val="28"/>
          <w:szCs w:val="28"/>
        </w:rPr>
      </w:pPr>
      <w:r w:rsidRPr="00DF36DD">
        <w:rPr>
          <w:rFonts w:ascii="Times New Roman" w:hAnsi="Times New Roman"/>
          <w:sz w:val="28"/>
          <w:szCs w:val="28"/>
        </w:rPr>
        <w:t>Любая самостоятельная работа на любом уровне имеет конкретную цель. Каждый ученик знает порядок и приёмы выполнения работы.</w:t>
      </w:r>
      <w:r>
        <w:rPr>
          <w:rFonts w:ascii="Times New Roman" w:hAnsi="Times New Roman"/>
          <w:sz w:val="28"/>
          <w:szCs w:val="28"/>
        </w:rPr>
        <w:t xml:space="preserve"> </w:t>
      </w:r>
      <w:r w:rsidRPr="00DF36DD">
        <w:rPr>
          <w:rFonts w:ascii="Times New Roman" w:hAnsi="Times New Roman"/>
          <w:sz w:val="28"/>
          <w:szCs w:val="28"/>
        </w:rPr>
        <w:t>Самостоятельная работа соответствует учебным возможностям ученика, а степень сложности удовлетворяет принципу постепенного перехода с одного уровня самостоятельности на другой. В учебном процессе используется результаты, выводы самостоятельной, в том числе домашней работы. Обеспечивает сочетание разнообразных видов самостоятельных работ и управления самим процессом работы.</w:t>
      </w:r>
      <w:r>
        <w:rPr>
          <w:rFonts w:ascii="Times New Roman" w:hAnsi="Times New Roman"/>
          <w:sz w:val="28"/>
          <w:szCs w:val="28"/>
        </w:rPr>
        <w:t xml:space="preserve"> </w:t>
      </w:r>
      <w:r w:rsidRPr="00DF36DD">
        <w:rPr>
          <w:rFonts w:ascii="Times New Roman" w:hAnsi="Times New Roman"/>
          <w:sz w:val="28"/>
          <w:szCs w:val="28"/>
        </w:rPr>
        <w:t>Содержание работы, форма её выполнения должны вызвать интерес у учащихся, желание выполнять работу до конца.</w:t>
      </w:r>
      <w:r>
        <w:rPr>
          <w:rFonts w:ascii="Times New Roman" w:hAnsi="Times New Roman"/>
          <w:sz w:val="28"/>
          <w:szCs w:val="28"/>
        </w:rPr>
        <w:t xml:space="preserve"> </w:t>
      </w:r>
      <w:r w:rsidRPr="00DF36DD">
        <w:rPr>
          <w:rFonts w:ascii="Times New Roman" w:hAnsi="Times New Roman"/>
          <w:sz w:val="28"/>
          <w:szCs w:val="28"/>
        </w:rPr>
        <w:t xml:space="preserve">Самостоятельные работы организуются так, чтобы они вырабатывали навыки и привычки к труду. По форме организации самостоятельные работы можно разделить </w:t>
      </w:r>
      <w:proofErr w:type="gramStart"/>
      <w:r w:rsidRPr="00DF36DD">
        <w:rPr>
          <w:rFonts w:ascii="Times New Roman" w:hAnsi="Times New Roman"/>
          <w:sz w:val="28"/>
          <w:szCs w:val="28"/>
        </w:rPr>
        <w:t>на</w:t>
      </w:r>
      <w:proofErr w:type="gramEnd"/>
      <w:r w:rsidRPr="00DF36DD">
        <w:rPr>
          <w:rFonts w:ascii="Times New Roman" w:hAnsi="Times New Roman"/>
          <w:sz w:val="28"/>
          <w:szCs w:val="28"/>
        </w:rPr>
        <w:t>:</w:t>
      </w:r>
    </w:p>
    <w:p w:rsidR="00286A88" w:rsidRPr="00DF36DD" w:rsidRDefault="00286A88" w:rsidP="00286A88">
      <w:pPr>
        <w:numPr>
          <w:ilvl w:val="0"/>
          <w:numId w:val="9"/>
        </w:numPr>
        <w:spacing w:line="360" w:lineRule="auto"/>
        <w:contextualSpacing/>
        <w:jc w:val="both"/>
        <w:rPr>
          <w:rFonts w:ascii="Times New Roman" w:hAnsi="Times New Roman"/>
          <w:b/>
          <w:sz w:val="28"/>
          <w:szCs w:val="28"/>
        </w:rPr>
      </w:pPr>
      <w:r w:rsidRPr="00DF36DD">
        <w:rPr>
          <w:rFonts w:ascii="Times New Roman" w:hAnsi="Times New Roman"/>
          <w:b/>
          <w:sz w:val="28"/>
          <w:szCs w:val="28"/>
        </w:rPr>
        <w:t>Индивидуальные;</w:t>
      </w:r>
    </w:p>
    <w:p w:rsidR="00286A88" w:rsidRPr="00DF36DD" w:rsidRDefault="00286A88" w:rsidP="00286A88">
      <w:pPr>
        <w:numPr>
          <w:ilvl w:val="0"/>
          <w:numId w:val="9"/>
        </w:numPr>
        <w:spacing w:line="360" w:lineRule="auto"/>
        <w:contextualSpacing/>
        <w:jc w:val="both"/>
        <w:rPr>
          <w:rFonts w:ascii="Times New Roman" w:hAnsi="Times New Roman"/>
          <w:b/>
          <w:sz w:val="28"/>
          <w:szCs w:val="28"/>
        </w:rPr>
      </w:pPr>
      <w:r w:rsidRPr="00DF36DD">
        <w:rPr>
          <w:rFonts w:ascii="Times New Roman" w:hAnsi="Times New Roman"/>
          <w:b/>
          <w:sz w:val="28"/>
          <w:szCs w:val="28"/>
        </w:rPr>
        <w:t>Фронтальные;</w:t>
      </w:r>
    </w:p>
    <w:p w:rsidR="00286A88" w:rsidRPr="00DF36DD" w:rsidRDefault="00286A88" w:rsidP="00286A88">
      <w:pPr>
        <w:numPr>
          <w:ilvl w:val="0"/>
          <w:numId w:val="9"/>
        </w:numPr>
        <w:spacing w:line="360" w:lineRule="auto"/>
        <w:contextualSpacing/>
        <w:jc w:val="both"/>
        <w:rPr>
          <w:rFonts w:ascii="Times New Roman" w:hAnsi="Times New Roman"/>
          <w:sz w:val="28"/>
          <w:szCs w:val="28"/>
        </w:rPr>
      </w:pPr>
      <w:r w:rsidRPr="00DF36DD">
        <w:rPr>
          <w:rFonts w:ascii="Times New Roman" w:hAnsi="Times New Roman"/>
          <w:b/>
          <w:sz w:val="28"/>
          <w:szCs w:val="28"/>
        </w:rPr>
        <w:t>Групповые</w:t>
      </w:r>
      <w:r w:rsidRPr="00DF36DD">
        <w:rPr>
          <w:rFonts w:ascii="Times New Roman" w:hAnsi="Times New Roman"/>
          <w:sz w:val="28"/>
          <w:szCs w:val="28"/>
        </w:rPr>
        <w:t>.</w:t>
      </w:r>
    </w:p>
    <w:p w:rsidR="00286A88" w:rsidRPr="00DF36DD" w:rsidRDefault="00286A88" w:rsidP="00286A88">
      <w:pPr>
        <w:numPr>
          <w:ilvl w:val="0"/>
          <w:numId w:val="9"/>
        </w:numPr>
        <w:spacing w:line="360" w:lineRule="auto"/>
        <w:contextualSpacing/>
        <w:jc w:val="both"/>
        <w:rPr>
          <w:rFonts w:ascii="Times New Roman" w:hAnsi="Times New Roman"/>
          <w:b/>
          <w:sz w:val="28"/>
          <w:szCs w:val="28"/>
        </w:rPr>
      </w:pPr>
      <w:r w:rsidRPr="00DF36DD">
        <w:rPr>
          <w:rFonts w:ascii="Times New Roman" w:hAnsi="Times New Roman"/>
          <w:b/>
          <w:sz w:val="28"/>
          <w:szCs w:val="28"/>
        </w:rPr>
        <w:t>Парные</w:t>
      </w:r>
    </w:p>
    <w:p w:rsidR="00286A88" w:rsidRPr="00DF36DD"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lastRenderedPageBreak/>
        <w:t>Самостоятельная работа оказывает значительное влияние на глубину и прочность</w:t>
      </w:r>
      <w:r>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знаний учащихся по предмету, на развитие их познавательных способностей, на</w:t>
      </w:r>
      <w:r>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темп усвоения нового материала.</w:t>
      </w:r>
    </w:p>
    <w:p w:rsidR="00286A88"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Практиче</w:t>
      </w:r>
      <w:r>
        <w:rPr>
          <w:rFonts w:ascii="Times New Roman" w:eastAsia="Times New Roman" w:hAnsi="Times New Roman"/>
          <w:sz w:val="28"/>
          <w:szCs w:val="28"/>
          <w:lang w:eastAsia="ru-RU"/>
        </w:rPr>
        <w:t xml:space="preserve">ский опыт учителей показал, что </w:t>
      </w:r>
      <w:r w:rsidRPr="00DF36DD">
        <w:rPr>
          <w:rFonts w:ascii="Times New Roman" w:eastAsia="Times New Roman" w:hAnsi="Times New Roman"/>
          <w:sz w:val="28"/>
          <w:szCs w:val="28"/>
          <w:lang w:eastAsia="ru-RU"/>
        </w:rPr>
        <w:t>для выполнения примерно одинаковых по объему и степени трудности</w:t>
      </w:r>
      <w:r>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работ учащиеся затрачивают значительно меньше времени</w:t>
      </w:r>
      <w:r>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по сравнению с</w:t>
      </w:r>
      <w:r>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учащимися таких классов, в которых самостоятельная работа совершенно не</w:t>
      </w:r>
      <w:r>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организуется или проводится нерегулярно.</w:t>
      </w:r>
    </w:p>
    <w:p w:rsidR="00286A88" w:rsidRDefault="00286A88" w:rsidP="00286A88">
      <w:pPr>
        <w:spacing w:line="360" w:lineRule="auto"/>
        <w:ind w:firstLine="567"/>
        <w:contextualSpacing/>
        <w:jc w:val="both"/>
        <w:rPr>
          <w:rFonts w:ascii="Times New Roman" w:eastAsia="Times New Roman" w:hAnsi="Times New Roman"/>
          <w:sz w:val="28"/>
          <w:szCs w:val="28"/>
          <w:lang w:eastAsia="ru-RU"/>
        </w:rPr>
      </w:pPr>
      <w:r w:rsidRPr="00DF36DD">
        <w:rPr>
          <w:rFonts w:ascii="Times New Roman" w:eastAsia="Times New Roman" w:hAnsi="Times New Roman"/>
          <w:sz w:val="28"/>
          <w:szCs w:val="28"/>
          <w:lang w:eastAsia="ru-RU"/>
        </w:rPr>
        <w:t>Это позволяет постепенно наращивать</w:t>
      </w:r>
      <w:r>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темпы изучения программного материала, увеличить время на решение задач,</w:t>
      </w:r>
      <w:r>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выполнение экспериментальных работ и других видов работ творческого</w:t>
      </w:r>
      <w:r>
        <w:rPr>
          <w:rFonts w:ascii="Times New Roman" w:eastAsia="Times New Roman" w:hAnsi="Times New Roman"/>
          <w:sz w:val="28"/>
          <w:szCs w:val="28"/>
          <w:lang w:eastAsia="ru-RU"/>
        </w:rPr>
        <w:t xml:space="preserve"> </w:t>
      </w:r>
      <w:r w:rsidRPr="00DF36DD">
        <w:rPr>
          <w:rFonts w:ascii="Times New Roman" w:eastAsia="Times New Roman" w:hAnsi="Times New Roman"/>
          <w:sz w:val="28"/>
          <w:szCs w:val="28"/>
          <w:lang w:eastAsia="ru-RU"/>
        </w:rPr>
        <w:t>характера.</w:t>
      </w:r>
    </w:p>
    <w:p w:rsidR="00286A88" w:rsidRDefault="00286A88" w:rsidP="00286A88">
      <w:pPr>
        <w:spacing w:line="360" w:lineRule="auto"/>
        <w:contextualSpacing/>
        <w:jc w:val="both"/>
        <w:rPr>
          <w:rFonts w:ascii="Times New Roman" w:eastAsia="Times New Roman" w:hAnsi="Times New Roman"/>
          <w:b/>
          <w:sz w:val="28"/>
          <w:szCs w:val="28"/>
          <w:lang w:eastAsia="ru-RU"/>
        </w:rPr>
      </w:pPr>
    </w:p>
    <w:p w:rsidR="008B7EAB" w:rsidRDefault="008B7EAB"/>
    <w:sectPr w:rsidR="008B7EAB" w:rsidSect="008B7E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592B"/>
    <w:multiLevelType w:val="hybridMultilevel"/>
    <w:tmpl w:val="3E166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200D0"/>
    <w:multiLevelType w:val="multilevel"/>
    <w:tmpl w:val="8628533A"/>
    <w:lvl w:ilvl="0">
      <w:start w:val="1"/>
      <w:numFmt w:val="decimal"/>
      <w:lvlText w:val="%1."/>
      <w:lvlJc w:val="left"/>
      <w:pPr>
        <w:ind w:left="720" w:hanging="360"/>
      </w:pPr>
      <w:rPr>
        <w:rFonts w:hint="default"/>
      </w:rPr>
    </w:lvl>
    <w:lvl w:ilvl="1">
      <w:numFmt w:val="decimalZero"/>
      <w:isLgl/>
      <w:lvlText w:val="%1.%2"/>
      <w:lvlJc w:val="left"/>
      <w:pPr>
        <w:ind w:left="1320" w:hanging="6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E555ED4"/>
    <w:multiLevelType w:val="hybridMultilevel"/>
    <w:tmpl w:val="8CFE8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622BCC"/>
    <w:multiLevelType w:val="hybridMultilevel"/>
    <w:tmpl w:val="D550E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7042DC"/>
    <w:multiLevelType w:val="hybridMultilevel"/>
    <w:tmpl w:val="59301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A26FE9"/>
    <w:multiLevelType w:val="hybridMultilevel"/>
    <w:tmpl w:val="23EED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CC4ECD"/>
    <w:multiLevelType w:val="hybridMultilevel"/>
    <w:tmpl w:val="CA84A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12165C"/>
    <w:multiLevelType w:val="hybridMultilevel"/>
    <w:tmpl w:val="96547E2A"/>
    <w:lvl w:ilvl="0" w:tplc="04190017">
      <w:start w:val="1"/>
      <w:numFmt w:val="lowerLetter"/>
      <w:lvlText w:val="%1)"/>
      <w:lvlJc w:val="left"/>
      <w:pPr>
        <w:ind w:left="933" w:hanging="360"/>
      </w:pPr>
    </w:lvl>
    <w:lvl w:ilvl="1" w:tplc="04190019" w:tentative="1">
      <w:start w:val="1"/>
      <w:numFmt w:val="lowerLetter"/>
      <w:lvlText w:val="%2."/>
      <w:lvlJc w:val="left"/>
      <w:pPr>
        <w:ind w:left="1653" w:hanging="360"/>
      </w:pPr>
    </w:lvl>
    <w:lvl w:ilvl="2" w:tplc="0419001B" w:tentative="1">
      <w:start w:val="1"/>
      <w:numFmt w:val="lowerRoman"/>
      <w:lvlText w:val="%3."/>
      <w:lvlJc w:val="right"/>
      <w:pPr>
        <w:ind w:left="2373" w:hanging="180"/>
      </w:pPr>
    </w:lvl>
    <w:lvl w:ilvl="3" w:tplc="0419000F" w:tentative="1">
      <w:start w:val="1"/>
      <w:numFmt w:val="decimal"/>
      <w:lvlText w:val="%4."/>
      <w:lvlJc w:val="left"/>
      <w:pPr>
        <w:ind w:left="3093" w:hanging="360"/>
      </w:pPr>
    </w:lvl>
    <w:lvl w:ilvl="4" w:tplc="04190019" w:tentative="1">
      <w:start w:val="1"/>
      <w:numFmt w:val="lowerLetter"/>
      <w:lvlText w:val="%5."/>
      <w:lvlJc w:val="left"/>
      <w:pPr>
        <w:ind w:left="3813" w:hanging="360"/>
      </w:pPr>
    </w:lvl>
    <w:lvl w:ilvl="5" w:tplc="0419001B" w:tentative="1">
      <w:start w:val="1"/>
      <w:numFmt w:val="lowerRoman"/>
      <w:lvlText w:val="%6."/>
      <w:lvlJc w:val="right"/>
      <w:pPr>
        <w:ind w:left="4533" w:hanging="180"/>
      </w:pPr>
    </w:lvl>
    <w:lvl w:ilvl="6" w:tplc="0419000F" w:tentative="1">
      <w:start w:val="1"/>
      <w:numFmt w:val="decimal"/>
      <w:lvlText w:val="%7."/>
      <w:lvlJc w:val="left"/>
      <w:pPr>
        <w:ind w:left="5253" w:hanging="360"/>
      </w:pPr>
    </w:lvl>
    <w:lvl w:ilvl="7" w:tplc="04190019" w:tentative="1">
      <w:start w:val="1"/>
      <w:numFmt w:val="lowerLetter"/>
      <w:lvlText w:val="%8."/>
      <w:lvlJc w:val="left"/>
      <w:pPr>
        <w:ind w:left="5973" w:hanging="360"/>
      </w:pPr>
    </w:lvl>
    <w:lvl w:ilvl="8" w:tplc="0419001B" w:tentative="1">
      <w:start w:val="1"/>
      <w:numFmt w:val="lowerRoman"/>
      <w:lvlText w:val="%9."/>
      <w:lvlJc w:val="right"/>
      <w:pPr>
        <w:ind w:left="6693" w:hanging="180"/>
      </w:pPr>
    </w:lvl>
  </w:abstractNum>
  <w:abstractNum w:abstractNumId="8">
    <w:nsid w:val="5DC63722"/>
    <w:multiLevelType w:val="hybridMultilevel"/>
    <w:tmpl w:val="A6988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120196"/>
    <w:multiLevelType w:val="hybridMultilevel"/>
    <w:tmpl w:val="17BE5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FE00AB"/>
    <w:multiLevelType w:val="hybridMultilevel"/>
    <w:tmpl w:val="78886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1"/>
  </w:num>
  <w:num w:numId="5">
    <w:abstractNumId w:val="8"/>
  </w:num>
  <w:num w:numId="6">
    <w:abstractNumId w:val="0"/>
  </w:num>
  <w:num w:numId="7">
    <w:abstractNumId w:val="2"/>
  </w:num>
  <w:num w:numId="8">
    <w:abstractNumId w:val="6"/>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86A88"/>
    <w:rsid w:val="00286A88"/>
    <w:rsid w:val="005559C1"/>
    <w:rsid w:val="008B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A8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5641</Words>
  <Characters>32155</Characters>
  <Application>Microsoft Office Word</Application>
  <DocSecurity>0</DocSecurity>
  <Lines>267</Lines>
  <Paragraphs>75</Paragraphs>
  <ScaleCrop>false</ScaleCrop>
  <Company>Microsoft</Company>
  <LinksUpToDate>false</LinksUpToDate>
  <CharactersWithSpaces>37721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4</cp:revision>
  <dcterms:created xsi:type="dcterms:W3CDTF">2017-11-20T18:58:00Z</dcterms:created>
  <dcterms:modified xsi:type="dcterms:W3CDTF">2017-11-21T11:20:00Z</dcterms:modified>
</cp:coreProperties>
</file>