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C" w:rsidRPr="009D0E9C" w:rsidRDefault="004B293C" w:rsidP="00F118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Toc353821712"/>
    </w:p>
    <w:p w:rsidR="004B293C" w:rsidRPr="009D0E9C" w:rsidRDefault="004B293C" w:rsidP="004B29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Гагарина Наталия Юрьевна </w:t>
      </w:r>
    </w:p>
    <w:p w:rsidR="004B293C" w:rsidRPr="009D0E9C" w:rsidRDefault="00AC50F8" w:rsidP="004B29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общеобразовательное учреждение</w:t>
      </w:r>
      <w:r w:rsidR="004B293C" w:rsidRPr="009D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B293C" w:rsidRPr="009D0E9C" w:rsidRDefault="004B293C" w:rsidP="004B29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"Физико-математический лицей-интернат"</w:t>
      </w:r>
    </w:p>
    <w:p w:rsidR="004B293C" w:rsidRPr="009D0E9C" w:rsidRDefault="004B293C" w:rsidP="004B29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Коми, г. Сыктывкар </w:t>
      </w:r>
    </w:p>
    <w:p w:rsidR="009D0E9C" w:rsidRPr="009D0E9C" w:rsidRDefault="009D0E9C" w:rsidP="009D0E9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D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читель математики </w:t>
      </w:r>
    </w:p>
    <w:p w:rsidR="009D0E9C" w:rsidRPr="009D0E9C" w:rsidRDefault="009D0E9C" w:rsidP="004B29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93C" w:rsidRPr="009D0E9C" w:rsidRDefault="004B293C" w:rsidP="004B293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0E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 объемов</w:t>
      </w:r>
    </w:p>
    <w:p w:rsidR="004B293C" w:rsidRPr="009D0E9C" w:rsidRDefault="00CC15C2" w:rsidP="004B293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0E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Методическая разработка</w:t>
      </w:r>
    </w:p>
    <w:p w:rsidR="004B293C" w:rsidRPr="009D0E9C" w:rsidRDefault="004B293C" w:rsidP="004B29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0E9C" w:rsidRPr="009D0E9C" w:rsidRDefault="004B293C" w:rsidP="009D0E9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E9C">
        <w:rPr>
          <w:rFonts w:ascii="Times New Roman" w:hAnsi="Times New Roman" w:cs="Times New Roman"/>
          <w:i/>
          <w:sz w:val="24"/>
          <w:szCs w:val="24"/>
        </w:rPr>
        <w:t>В пособии собраны м</w:t>
      </w:r>
      <w:r w:rsidR="005F35C0" w:rsidRPr="009D0E9C">
        <w:rPr>
          <w:rFonts w:ascii="Times New Roman" w:hAnsi="Times New Roman" w:cs="Times New Roman"/>
          <w:i/>
          <w:sz w:val="24"/>
          <w:szCs w:val="24"/>
        </w:rPr>
        <w:t xml:space="preserve">етодические материалы по </w:t>
      </w:r>
      <w:r w:rsidRPr="009D0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126" w:rsidRPr="009D0E9C">
        <w:rPr>
          <w:rFonts w:ascii="Times New Roman" w:hAnsi="Times New Roman" w:cs="Times New Roman"/>
          <w:i/>
          <w:sz w:val="24"/>
          <w:szCs w:val="24"/>
        </w:rPr>
        <w:t xml:space="preserve">использованию метода объемов при </w:t>
      </w:r>
      <w:r w:rsidRPr="009D0E9C">
        <w:rPr>
          <w:rFonts w:ascii="Times New Roman" w:hAnsi="Times New Roman" w:cs="Times New Roman"/>
          <w:i/>
          <w:sz w:val="24"/>
          <w:szCs w:val="24"/>
        </w:rPr>
        <w:t>реше</w:t>
      </w:r>
      <w:r w:rsidR="00AD0126" w:rsidRPr="009D0E9C">
        <w:rPr>
          <w:rFonts w:ascii="Times New Roman" w:hAnsi="Times New Roman" w:cs="Times New Roman"/>
          <w:i/>
          <w:sz w:val="24"/>
          <w:szCs w:val="24"/>
        </w:rPr>
        <w:t>нии</w:t>
      </w:r>
      <w:r w:rsidRPr="009D0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5C0" w:rsidRPr="009D0E9C">
        <w:rPr>
          <w:rFonts w:ascii="Times New Roman" w:hAnsi="Times New Roman" w:cs="Times New Roman"/>
          <w:i/>
          <w:sz w:val="24"/>
          <w:szCs w:val="24"/>
        </w:rPr>
        <w:t>некоторых типов стереометрических задач.</w:t>
      </w:r>
      <w:r w:rsidRPr="009D0E9C">
        <w:rPr>
          <w:rFonts w:ascii="Times New Roman" w:hAnsi="Times New Roman" w:cs="Times New Roman"/>
          <w:i/>
          <w:sz w:val="24"/>
          <w:szCs w:val="24"/>
        </w:rPr>
        <w:t xml:space="preserve"> Пособие адресовано учителям математики образовательных органи</w:t>
      </w:r>
      <w:r w:rsidR="005F35C0" w:rsidRPr="009D0E9C">
        <w:rPr>
          <w:rFonts w:ascii="Times New Roman" w:hAnsi="Times New Roman" w:cs="Times New Roman"/>
          <w:i/>
          <w:sz w:val="24"/>
          <w:szCs w:val="24"/>
        </w:rPr>
        <w:t>заций, осуществляющих образовательную</w:t>
      </w:r>
      <w:r w:rsidRPr="009D0E9C">
        <w:rPr>
          <w:rFonts w:ascii="Times New Roman" w:hAnsi="Times New Roman" w:cs="Times New Roman"/>
          <w:i/>
          <w:sz w:val="24"/>
          <w:szCs w:val="24"/>
        </w:rPr>
        <w:t xml:space="preserve"> деятельн</w:t>
      </w:r>
      <w:r w:rsidR="005F35C0" w:rsidRPr="009D0E9C">
        <w:rPr>
          <w:rFonts w:ascii="Times New Roman" w:hAnsi="Times New Roman" w:cs="Times New Roman"/>
          <w:i/>
          <w:sz w:val="24"/>
          <w:szCs w:val="24"/>
        </w:rPr>
        <w:t xml:space="preserve">ость по предмету </w:t>
      </w:r>
      <w:r w:rsidR="00AD0126" w:rsidRPr="009D0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0F8" w:rsidRPr="009D0E9C">
        <w:rPr>
          <w:rFonts w:ascii="Times New Roman" w:hAnsi="Times New Roman" w:cs="Times New Roman"/>
          <w:i/>
          <w:sz w:val="24"/>
          <w:szCs w:val="24"/>
        </w:rPr>
        <w:t>в 10-11 классах</w:t>
      </w:r>
      <w:r w:rsidRPr="009D0E9C">
        <w:rPr>
          <w:rFonts w:ascii="Times New Roman" w:hAnsi="Times New Roman" w:cs="Times New Roman"/>
          <w:i/>
          <w:sz w:val="24"/>
          <w:szCs w:val="24"/>
        </w:rPr>
        <w:t>.</w:t>
      </w:r>
      <w:bookmarkStart w:id="1" w:name="_Toc353821710"/>
    </w:p>
    <w:p w:rsidR="0034784E" w:rsidRPr="009D0E9C" w:rsidRDefault="0034784E" w:rsidP="009D0E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E9C"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1"/>
    </w:p>
    <w:p w:rsidR="004B293C" w:rsidRPr="009D0E9C" w:rsidRDefault="0034784E" w:rsidP="005F36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0E9C">
        <w:rPr>
          <w:rFonts w:ascii="Times New Roman" w:hAnsi="Times New Roman" w:cs="Times New Roman"/>
          <w:sz w:val="24"/>
          <w:szCs w:val="24"/>
        </w:rPr>
        <w:t>В школьном курсе стереометрии довольно часто приходится сталкиваться с задачами на определение расстояния от точки до плоскости, расстояния между скрещивающимися прямыми и угла между плоскостями.</w:t>
      </w:r>
      <w:proofErr w:type="gramEnd"/>
      <w:r w:rsidRPr="009D0E9C">
        <w:rPr>
          <w:rFonts w:ascii="Times New Roman" w:hAnsi="Times New Roman" w:cs="Times New Roman"/>
          <w:sz w:val="24"/>
          <w:szCs w:val="24"/>
        </w:rPr>
        <w:t xml:space="preserve">  Нередко задачи указанных типов вызывают у учащихся затруднения. Задания части 2 Единого государственного экзамена по стереометрии  большей частью посвящены именно вычислению расстояний и углов в пространстве</w:t>
      </w:r>
      <w:r w:rsidR="002C2C8C" w:rsidRPr="009D0E9C">
        <w:rPr>
          <w:rFonts w:ascii="Times New Roman" w:hAnsi="Times New Roman" w:cs="Times New Roman"/>
          <w:sz w:val="24"/>
          <w:szCs w:val="24"/>
        </w:rPr>
        <w:t>, поэтому решению таких задач</w:t>
      </w:r>
      <w:r w:rsidRPr="009D0E9C">
        <w:rPr>
          <w:rFonts w:ascii="Times New Roman" w:hAnsi="Times New Roman" w:cs="Times New Roman"/>
          <w:sz w:val="24"/>
          <w:szCs w:val="24"/>
        </w:rPr>
        <w:t xml:space="preserve"> необходимо уделить особое внимание. В данном пособии предлагается  для этой цели применить метод объемов, который является очень удобным, понятным и легко запоминающимся, но, к сожалению, зачастую не рассматриваемым в школьной программе. </w:t>
      </w:r>
      <w:r w:rsidR="00AD0126" w:rsidRPr="009D0E9C">
        <w:rPr>
          <w:rFonts w:ascii="Times New Roman" w:hAnsi="Times New Roman" w:cs="Times New Roman"/>
          <w:sz w:val="24"/>
          <w:szCs w:val="24"/>
        </w:rPr>
        <w:t>При использовании метода объемов необходимо знать ряд теорем</w:t>
      </w:r>
      <w:r w:rsidRPr="009D0E9C">
        <w:rPr>
          <w:rFonts w:ascii="Times New Roman" w:hAnsi="Times New Roman" w:cs="Times New Roman"/>
          <w:sz w:val="24"/>
          <w:szCs w:val="24"/>
        </w:rPr>
        <w:t xml:space="preserve">, </w:t>
      </w:r>
      <w:r w:rsidR="002C2C8C" w:rsidRPr="009D0E9C">
        <w:rPr>
          <w:rFonts w:ascii="Times New Roman" w:hAnsi="Times New Roman" w:cs="Times New Roman"/>
          <w:sz w:val="24"/>
          <w:szCs w:val="24"/>
        </w:rPr>
        <w:t xml:space="preserve">формулировки и </w:t>
      </w:r>
      <w:r w:rsidRPr="009D0E9C">
        <w:rPr>
          <w:rFonts w:ascii="Times New Roman" w:hAnsi="Times New Roman" w:cs="Times New Roman"/>
          <w:sz w:val="24"/>
          <w:szCs w:val="24"/>
        </w:rPr>
        <w:t>доказательства которых приведены в данном пособии</w:t>
      </w:r>
      <w:r w:rsidR="002C2C8C" w:rsidRPr="009D0E9C">
        <w:rPr>
          <w:rFonts w:ascii="Times New Roman" w:hAnsi="Times New Roman" w:cs="Times New Roman"/>
          <w:sz w:val="24"/>
          <w:szCs w:val="24"/>
        </w:rPr>
        <w:t>. Пособие содержит</w:t>
      </w:r>
      <w:r w:rsidRPr="009D0E9C">
        <w:rPr>
          <w:rFonts w:ascii="Times New Roman" w:hAnsi="Times New Roman" w:cs="Times New Roman"/>
          <w:sz w:val="24"/>
          <w:szCs w:val="24"/>
        </w:rPr>
        <w:t xml:space="preserve"> </w:t>
      </w:r>
      <w:r w:rsidR="005F35C0" w:rsidRPr="009D0E9C">
        <w:rPr>
          <w:rFonts w:ascii="Times New Roman" w:hAnsi="Times New Roman" w:cs="Times New Roman"/>
          <w:sz w:val="24"/>
          <w:szCs w:val="24"/>
        </w:rPr>
        <w:t>подборку</w:t>
      </w:r>
      <w:r w:rsidR="002C2C8C" w:rsidRPr="009D0E9C">
        <w:rPr>
          <w:rFonts w:ascii="Times New Roman" w:hAnsi="Times New Roman" w:cs="Times New Roman"/>
          <w:sz w:val="24"/>
          <w:szCs w:val="24"/>
        </w:rPr>
        <w:t xml:space="preserve"> </w:t>
      </w:r>
      <w:r w:rsidR="005F35C0" w:rsidRPr="009D0E9C">
        <w:rPr>
          <w:rFonts w:ascii="Times New Roman" w:hAnsi="Times New Roman" w:cs="Times New Roman"/>
          <w:sz w:val="24"/>
          <w:szCs w:val="24"/>
        </w:rPr>
        <w:t>задач</w:t>
      </w:r>
      <w:r w:rsidRPr="009D0E9C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="002C2C8C" w:rsidRPr="009D0E9C">
        <w:rPr>
          <w:rFonts w:ascii="Times New Roman" w:hAnsi="Times New Roman" w:cs="Times New Roman"/>
          <w:sz w:val="24"/>
          <w:szCs w:val="24"/>
        </w:rPr>
        <w:t xml:space="preserve"> сложности, при решении которых удобно использовать метод об</w:t>
      </w:r>
      <w:r w:rsidR="005F35C0" w:rsidRPr="009D0E9C">
        <w:rPr>
          <w:rFonts w:ascii="Times New Roman" w:hAnsi="Times New Roman" w:cs="Times New Roman"/>
          <w:sz w:val="24"/>
          <w:szCs w:val="24"/>
        </w:rPr>
        <w:t>ъ</w:t>
      </w:r>
      <w:r w:rsidR="002C2C8C" w:rsidRPr="009D0E9C">
        <w:rPr>
          <w:rFonts w:ascii="Times New Roman" w:hAnsi="Times New Roman" w:cs="Times New Roman"/>
          <w:sz w:val="24"/>
          <w:szCs w:val="24"/>
        </w:rPr>
        <w:t>емов</w:t>
      </w:r>
      <w:r w:rsidR="005F35C0" w:rsidRPr="009D0E9C">
        <w:rPr>
          <w:rFonts w:ascii="Times New Roman" w:hAnsi="Times New Roman" w:cs="Times New Roman"/>
          <w:sz w:val="24"/>
          <w:szCs w:val="24"/>
        </w:rPr>
        <w:t>.</w:t>
      </w:r>
      <w:r w:rsidR="002C2C8C" w:rsidRPr="009D0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26" w:rsidRPr="009D0E9C" w:rsidRDefault="00AD0126" w:rsidP="003478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1834" w:rsidRPr="009D0E9C" w:rsidRDefault="00F11834" w:rsidP="0034784E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объёмов</w:t>
      </w:r>
      <w:bookmarkEnd w:id="0"/>
    </w:p>
    <w:p w:rsidR="00F11834" w:rsidRPr="009D0E9C" w:rsidRDefault="00F11834" w:rsidP="003478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11834" w:rsidRPr="009D0E9C" w:rsidRDefault="00F11834" w:rsidP="003478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D0E9C">
        <w:rPr>
          <w:rFonts w:ascii="Times New Roman" w:eastAsia="Calibri" w:hAnsi="Times New Roman" w:cs="Times New Roman"/>
          <w:sz w:val="24"/>
          <w:szCs w:val="24"/>
        </w:rPr>
        <w:t>Метод объёмов состоит в следующем: выражая объем какого-нибудь тела двумя способами и приравнивая полученные величины, получаем требуемый результат.</w:t>
      </w:r>
    </w:p>
    <w:p w:rsidR="003B2EF0" w:rsidRPr="009D0E9C" w:rsidRDefault="009A0444" w:rsidP="003478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D0E9C">
        <w:rPr>
          <w:rFonts w:ascii="Times New Roman" w:eastAsia="Calibri" w:hAnsi="Times New Roman" w:cs="Times New Roman"/>
          <w:sz w:val="24"/>
          <w:szCs w:val="24"/>
        </w:rPr>
        <w:t xml:space="preserve">Указанный метод </w:t>
      </w:r>
      <w:r w:rsidR="00F11834" w:rsidRPr="009D0E9C">
        <w:rPr>
          <w:rFonts w:ascii="Times New Roman" w:eastAsia="Calibri" w:hAnsi="Times New Roman" w:cs="Times New Roman"/>
          <w:sz w:val="24"/>
          <w:szCs w:val="24"/>
        </w:rPr>
        <w:t>у</w:t>
      </w:r>
      <w:r w:rsidRPr="009D0E9C">
        <w:rPr>
          <w:rFonts w:ascii="Times New Roman" w:eastAsia="Calibri" w:hAnsi="Times New Roman" w:cs="Times New Roman"/>
          <w:sz w:val="24"/>
          <w:szCs w:val="24"/>
        </w:rPr>
        <w:t>добно использовать</w:t>
      </w:r>
      <w:r w:rsidR="00F11834" w:rsidRPr="009D0E9C">
        <w:rPr>
          <w:rFonts w:ascii="Times New Roman" w:eastAsia="Calibri" w:hAnsi="Times New Roman" w:cs="Times New Roman"/>
          <w:sz w:val="24"/>
          <w:szCs w:val="24"/>
        </w:rPr>
        <w:t xml:space="preserve"> при решении стереометрических задач следующих типов:</w:t>
      </w:r>
    </w:p>
    <w:p w:rsidR="003B2EF0" w:rsidRPr="009D0E9C" w:rsidRDefault="003B2EF0" w:rsidP="0034784E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9D0E9C">
        <w:rPr>
          <w:rFonts w:ascii="Times New Roman" w:eastAsia="Calibri" w:hAnsi="Times New Roman"/>
          <w:sz w:val="24"/>
          <w:szCs w:val="24"/>
        </w:rPr>
        <w:t>Нахождение расстояния от точки до плоскости.</w:t>
      </w:r>
    </w:p>
    <w:p w:rsidR="003B2EF0" w:rsidRPr="009D0E9C" w:rsidRDefault="003B2EF0" w:rsidP="0034784E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9D0E9C">
        <w:rPr>
          <w:rFonts w:ascii="Times New Roman" w:eastAsia="Calibri" w:hAnsi="Times New Roman"/>
          <w:sz w:val="24"/>
          <w:szCs w:val="24"/>
        </w:rPr>
        <w:lastRenderedPageBreak/>
        <w:t>Нахождение угла между плоскостями.</w:t>
      </w:r>
    </w:p>
    <w:p w:rsidR="00F11834" w:rsidRPr="009D0E9C" w:rsidRDefault="003B2EF0" w:rsidP="0034784E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9D0E9C">
        <w:rPr>
          <w:rFonts w:ascii="Times New Roman" w:eastAsia="Calibri" w:hAnsi="Times New Roman"/>
          <w:sz w:val="24"/>
          <w:szCs w:val="24"/>
        </w:rPr>
        <w:t xml:space="preserve">Нахождение расстояния между </w:t>
      </w:r>
      <w:proofErr w:type="gramStart"/>
      <w:r w:rsidRPr="009D0E9C">
        <w:rPr>
          <w:rFonts w:ascii="Times New Roman" w:eastAsia="Calibri" w:hAnsi="Times New Roman"/>
          <w:sz w:val="24"/>
          <w:szCs w:val="24"/>
        </w:rPr>
        <w:t>скрещивающимися</w:t>
      </w:r>
      <w:proofErr w:type="gramEnd"/>
      <w:r w:rsidRPr="009D0E9C">
        <w:rPr>
          <w:rFonts w:ascii="Times New Roman" w:eastAsia="Calibri" w:hAnsi="Times New Roman"/>
          <w:sz w:val="24"/>
          <w:szCs w:val="24"/>
        </w:rPr>
        <w:t xml:space="preserve"> прямыми. </w:t>
      </w:r>
    </w:p>
    <w:p w:rsidR="00890AB4" w:rsidRPr="009D0E9C" w:rsidRDefault="00F11834" w:rsidP="0034784E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353821714"/>
      <w:bookmarkStart w:id="3" w:name="_GoBack"/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</w:rPr>
        <w:t>1 тип. Нахождение расстояния от точки до плоскости</w:t>
      </w:r>
      <w:bookmarkEnd w:id="2"/>
    </w:p>
    <w:bookmarkEnd w:id="3"/>
    <w:p w:rsidR="00F33AC9" w:rsidRPr="009D0E9C" w:rsidRDefault="00F33AC9" w:rsidP="00F33AC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1.1.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Вединичном </w:t>
      </w:r>
      <w:proofErr w:type="gramStart"/>
      <w:r w:rsidRPr="009D0E9C">
        <w:rPr>
          <w:rFonts w:ascii="Times New Roman" w:eastAsia="Times New Roman" w:hAnsi="Times New Roman" w:cs="Times New Roman"/>
          <w:sz w:val="24"/>
          <w:szCs w:val="24"/>
        </w:rPr>
        <w:t>кубе</w:t>
      </w:r>
      <w:proofErr w:type="gramEnd"/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найти расстояние от точки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BDA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1834" w:rsidRPr="009D0E9C" w:rsidRDefault="009D0E9C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pict>
          <v:group id="Группа 83" o:spid="_x0000_s1026" style="position:absolute;margin-left:-12.1pt;margin-top:8.75pt;width:177.15pt;height:165.25pt;z-index:251664384" coordorigin="1344,7860" coordsize="3718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7" type="#_x0000_t32" style="position:absolute;left:1811;top:9611;width:493;height:11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twG8UAAADbAAAADwAAAGRycy9kb3ducmV2LnhtbESP3WoCMRSE7wXfIRyhd5rVFpHVKCqU&#10;WgqCWoqXh83Zn3Zzsk1Sd/v2RhC8HGbmG2ax6kwtLuR8ZVnBeJSAIM6srrhQ8Hl6Hc5A+ICssbZM&#10;Cv7Jw2rZ7y0w1bblA12OoRARwj5FBWUITSqlz0oy6Ee2IY5ebp3BEKUrpHbYRrip5SRJptJgxXGh&#10;xIa2JWU/xz+j4M0ffr9cvmnf9+vs43v7vGs3+Vmpp0G3noMI1IVH+N7eaQWzF7h9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7twG8UAAADbAAAADwAAAAAAAAAA&#10;AAAAAAChAgAAZHJzL2Rvd25yZXYueG1sUEsFBgAAAAAEAAQA+QAAAJMDAAAAAA==&#10;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left:2076;top:9302;width:394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<v:textbox>
                <w:txbxContent>
                  <w:p w:rsidR="002C2C8C" w:rsidRPr="00A86805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 w:rsidRPr="00A86805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shape>
            <v:group id="Group 49" o:spid="_x0000_s1029" style="position:absolute;left:1811;top:8207;width:2784;height:2545" coordorigin="1710,8190" coordsize="315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0" o:spid="_x0000_s1030" type="#_x0000_t16" style="position:absolute;left:1710;top:8190;width:3150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vMacQA&#10;AADbAAAADwAAAGRycy9kb3ducmV2LnhtbESPQWvCQBSE74X+h+UVeqsbPbQSXUUiitJCiQp6fGaf&#10;2WD2bciuJv77bqHQ4zAz3zDTeW9rcafWV44VDAcJCOLC6YpLBYf96m0MwgdkjbVjUvAgD/PZ89MU&#10;U+06zum+C6WIEPYpKjAhNKmUvjBk0Q9cQxy9i2sthijbUuoWuwi3tRwlybu0WHFcMNhQZqi47m5W&#10;wTo/nZdfRXP8/NbMj22XrXKTKfX60i8mIAL14T/8195oBeMP+P0Sf4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7zGnEAAAA2wAAAA8AAAAAAAAAAAAAAAAAmAIAAGRycy9k&#10;b3ducmV2LnhtbFBLBQYAAAAABAAEAPUAAACJAwAAAAA=&#10;" filled="f"/>
              <v:shape id="AutoShape 51" o:spid="_x0000_s1031" type="#_x0000_t32" style="position:absolute;left:2431;top:8190;width:0;height:21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MN6sIAAADbAAAADwAAAGRycy9kb3ducmV2LnhtbERPW2vCMBR+H/gfwhF8GZrOMZFqFBkI&#10;jjHmDXw9NMemtDkJTazdfv3yMPDx47sv171tREdtqBwreJlkIIgLpysuFZxP2/EcRIjIGhvHpOCH&#10;AqxXg6cl5trd+UDdMZYihXDIUYGJ0edShsKQxTBxnjhxV9dajAm2pdQt3lO4beQ0y2bSYsWpwaCn&#10;d0NFfbxZBXVXfx/2b8E/335p9unN18frRSs1GvabBYhIfXyI/907rWCexqYv6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MN6sIAAADbAAAADwAAAAAAAAAAAAAA&#10;AAChAgAAZHJzL2Rvd25yZXYueG1sUEsFBgAAAAAEAAQA+QAAAJADAAAAAA==&#10;">
                <v:stroke dashstyle="dash"/>
              </v:shape>
              <v:shape id="AutoShape 52" o:spid="_x0000_s1032" type="#_x0000_t32" style="position:absolute;left:2431;top:10342;width:242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rfhcUAAADbAAAADwAAAGRycy9kb3ducmV2LnhtbESPW2sCMRSE34X+h3AKfdOsLRS7GkUF&#10;USkUvCA+HjZnL7o52SbR3f77piD0cZiZb5jJrDO1uJPzlWUFw0ECgjizuuJCwfGw6o9A+ICssbZM&#10;Cn7Iw2z61Jtgqm3LO7rvQyEihH2KCsoQmlRKn5Vk0A9sQxy93DqDIUpXSO2wjXBTy9ckeZcGK44L&#10;JTa0LCm77m9Gwdrvvk8uX7Tbr3n2eVm+bdpFflbq5bmbj0EE6sJ/+NHeaAWjD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rfhcUAAADbAAAADwAAAAAAAAAA&#10;AAAAAAChAgAAZHJzL2Rvd25yZXYueG1sUEsFBgAAAAAEAAQA+QAAAJMDAAAAAA==&#10;">
                <v:stroke dashstyle="dash"/>
              </v:shape>
              <v:shape id="AutoShape 53" o:spid="_x0000_s1033" type="#_x0000_t32" style="position:absolute;left:1710;top:10342;width:721;height:72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gxcIAAADbAAAADwAAAGRycy9kb3ducmV2LnhtbERPy2oCMRTdF/yHcAvuaqYKUkejqFBU&#10;CoIPxOVlcufRTm6mSXSmf28WBZeH854tOlOLOzlfWVbwPkhAEGdWV1woOJ8+3z5A+ICssbZMCv7I&#10;w2Lee5lhqm3LB7ofQyFiCPsUFZQhNKmUPivJoB/YhjhyuXUGQ4SukNphG8NNLYdJMpYGK44NJTa0&#10;Lin7Od6Mgo0//F5cvmp3+2X29b0ebdtVflWq/9otpyACdeEp/ndvtYJJXB+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ngxcIAAADbAAAADwAAAAAAAAAAAAAA&#10;AAChAgAAZHJzL2Rvd25yZXYueG1sUEsFBgAAAAAEAAQA+QAAAJADAAAAAA==&#10;">
                <v:stroke dashstyle="dash"/>
              </v:shape>
              <v:shape id="AutoShape 54" o:spid="_x0000_s1034" type="#_x0000_t32" style="position:absolute;left:1710;top:8921;width:2423;height:21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<v:shape id="AutoShape 55" o:spid="_x0000_s1035" type="#_x0000_t32" style="position:absolute;left:1710;top:8921;width:721;height:14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Ks3cYAAADbAAAADwAAAGRycy9kb3ducmV2LnhtbESP3WoCMRSE7wt9h3AKvSk1q6XSbo0i&#10;gtAi4k8LvT1sTjfLbk7CJq6rT2+EgpfDzHzDTGa9bURHbagcKxgOMhDEhdMVlwp+vpfPbyBCRNbY&#10;OCYFJwowm97fTTDX7sg76vaxFAnCIUcFJkafSxkKQxbDwHni5P251mJMsi2lbvGY4LaRoywbS4sV&#10;pwWDnhaGinp/sArqrt7stq/BPx3ONF55s/56+dVKPT708w8Qkfp4C/+3P7WC9xF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SrN3GAAAA2wAAAA8AAAAAAAAA&#10;AAAAAAAAoQIAAGRycy9kb3ducmV2LnhtbFBLBQYAAAAABAAEAPkAAACUAwAAAAA=&#10;">
                <v:stroke dashstyle="dash"/>
              </v:shape>
              <v:shape id="AutoShape 56" o:spid="_x0000_s1036" type="#_x0000_t32" style="position:absolute;left:2431;top:10342;width:1702;height:7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4JRsUAAADbAAAADwAAAGRycy9kb3ducmV2LnhtbESPQWsCMRSE74X+h/AKXkrNqijtahQR&#10;hJYiVlvo9bF5bpbdvIRNXLf99Y0g9DjMzDfMYtXbRnTUhsqxgtEwA0FcOF1xqeDrc/v0DCJEZI2N&#10;Y1LwQwFWy/u7BebaXfhA3TGWIkE45KjAxOhzKUNhyGIYOk+cvJNrLcYk21LqFi8Jbhs5zrKZtFhx&#10;WjDoaWOoqI9nq6Du6v3hYxr84/mXZu/e7N4m31qpwUO/noOI1Mf/8K39qhW8TO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4JRsUAAADbAAAADwAAAAAAAAAA&#10;AAAAAAChAgAAZHJzL2Rvd25yZXYueG1sUEsFBgAAAAAEAAQA+QAAAJMDAAAAAA==&#10;">
                <v:stroke dashstyle="dash"/>
              </v:shape>
            </v:group>
            <v:shape id="Text Box 57" o:spid="_x0000_s1037" type="#_x0000_t202" style="position:absolute;left:1519;top:10680;width:536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 xml:space="preserve">                                    </w:t>
                    </w:r>
                  </w:p>
                </w:txbxContent>
              </v:textbox>
            </v:shape>
            <v:shape id="Text Box 58" o:spid="_x0000_s1038" type="#_x0000_t202" style="position:absolute;left:3866;top:10665;width:536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59" o:spid="_x0000_s1039" type="#_x0000_t202" style="position:absolute;left:4511;top:9925;width:536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60" o:spid="_x0000_s1040" type="#_x0000_t202" style="position:absolute;left:2110;top:9912;width:536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61" o:spid="_x0000_s1041" type="#_x0000_t202" style="position:absolute;left:1344;top:8574;width:657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62" o:spid="_x0000_s1042" type="#_x0000_t202" style="position:absolute;left:3890;top:8725;width:537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63" o:spid="_x0000_s1043" type="#_x0000_t202" style="position:absolute;left:4526;top:8001;width:536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C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64" o:spid="_x0000_s1044" type="#_x0000_t202" style="position:absolute;left:2155;top:7860;width:65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3B2EF0" w:rsidRPr="009D0E9C">
        <w:rPr>
          <w:rFonts w:ascii="Times New Roman" w:eastAsia="Times New Roman" w:hAnsi="Times New Roman" w:cs="Times New Roman"/>
          <w:i/>
          <w:sz w:val="24"/>
          <w:szCs w:val="24"/>
        </w:rPr>
        <w:t xml:space="preserve"> Р</w:t>
      </w:r>
      <w:r w:rsidR="00F11834" w:rsidRPr="009D0E9C">
        <w:rPr>
          <w:rFonts w:ascii="Times New Roman" w:eastAsia="Times New Roman" w:hAnsi="Times New Roman" w:cs="Times New Roman"/>
          <w:i/>
          <w:sz w:val="24"/>
          <w:szCs w:val="24"/>
        </w:rPr>
        <w:t>ешение</w:t>
      </w:r>
      <w:r w:rsidR="003B2EF0" w:rsidRPr="009D0E9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11834" w:rsidRPr="009D0E9C" w:rsidRDefault="00F11834" w:rsidP="000358F3">
      <w:pPr>
        <w:spacing w:after="0"/>
        <w:ind w:left="354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AH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перпендикуляр к плоскости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отметим, что нам не нужно будет находить местоположение точки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, в этом и есть преимущество метода объёмов.</w:t>
      </w:r>
    </w:p>
    <w:p w:rsidR="00F11834" w:rsidRPr="009D0E9C" w:rsidRDefault="00F11834" w:rsidP="000358F3">
      <w:pPr>
        <w:spacing w:after="0"/>
        <w:ind w:left="354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Рассмотрим пирамиду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ADB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пусть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объём этой пирамиды.</w:t>
      </w:r>
    </w:p>
    <w:p w:rsidR="00F11834" w:rsidRPr="009D0E9C" w:rsidRDefault="0008777D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m:t>ADB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m:t>A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∙1=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</m:oMath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11834" w:rsidRPr="009D0E9C" w:rsidRDefault="0008777D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DB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m:t>AH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4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∙AH=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AH</m:t>
        </m:r>
      </m:oMath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08777D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>Приравниваем полученные выражения:</w:t>
      </w:r>
    </w:p>
    <w:p w:rsidR="00F11834" w:rsidRPr="009D0E9C" w:rsidRDefault="0008777D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                                                        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AH 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</m:oMath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, откуда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AH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1.2.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четырёхугольной пирамиде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SABCD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все рёбра которой равны 1, найти расстояние от точки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1.3.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шестиугольной пирамиде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SABCDEF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0E9C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основания которой равны 1, а боковые рёбра равны 2, найти расстояние от точки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SDE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1.4.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шестиугольной призме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ABCDEFA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все рёбра которой равны 1, найти расстояние от точки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BFE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AC9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1.5.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шестиугольной пирамиде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SABCDEF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0E9C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основания которой равны 1, а боковые рёбра равны 2, найти расстояние от точки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SBC</w:t>
      </w:r>
      <w:r w:rsidR="00890AB4"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353821715"/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 тип. Нахождение угла между плоскостями</w:t>
      </w:r>
      <w:bookmarkEnd w:id="4"/>
    </w:p>
    <w:p w:rsidR="00890AB4" w:rsidRPr="009D0E9C" w:rsidRDefault="00890AB4" w:rsidP="00890AB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Теорема 1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(вычисление объёма тетраэдра через площади двух граней, двугранный угол и ребро). Пусть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Q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площади двух граней тетраэдра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 а 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длина общего ребра,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</w:rPr>
        <w:t>α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величина двугранного угла между этими гранями. Тогда объем пирамиды может быть вычислен по формуле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2PQ∙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3a</m:t>
            </m:r>
          </m:den>
        </m:f>
      </m:oMath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890AB4" w:rsidRPr="009D0E9C" w:rsidRDefault="009D0E9C" w:rsidP="00890AB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pict>
          <v:group id="Группа 191" o:spid="_x0000_s1045" style="position:absolute;margin-left:237.25pt;margin-top:44.4pt;width:214.4pt;height:204.95pt;z-index:251673600" coordorigin="2082,5611" coordsize="4288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">
            <v:shape id="Text Box 125" o:spid="_x0000_s1046" type="#_x0000_t202" style="position:absolute;left:3496;top:5611;width:429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<v:textbox>
                <w:txbxContent>
                  <w:p w:rsidR="002C2C8C" w:rsidRPr="00B92489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 w:rsidRPr="00B92489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126" o:spid="_x0000_s1047" type="#_x0000_t202" style="position:absolute;left:4528;top:9288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<v:textbox>
                <w:txbxContent>
                  <w:p w:rsidR="002C2C8C" w:rsidRPr="00B92489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127" o:spid="_x0000_s1048" type="#_x0000_t202" style="position:absolute;left:5696;top:8199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<v:textbox>
                <w:txbxContent>
                  <w:p w:rsidR="002C2C8C" w:rsidRPr="00B92489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28" o:spid="_x0000_s1049" type="#_x0000_t202" style="position:absolute;left:2082;top:8183;width:429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<v:textbox>
                <w:txbxContent>
                  <w:p w:rsidR="002C2C8C" w:rsidRPr="00B92489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129" o:spid="_x0000_s1050" type="#_x0000_t202" style="position:absolute;left:2927;top:8622;width:429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<v:textbox>
                <w:txbxContent>
                  <w:p w:rsidR="002C2C8C" w:rsidRPr="00B92489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130" o:spid="_x0000_s1051" type="#_x0000_t202" style="position:absolute;left:3586;top:8349;width:429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<v:textbox>
                <w:txbxContent>
                  <w:p w:rsidR="002C2C8C" w:rsidRPr="00B92489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shape>
            <v:shape id="Text Box 131" o:spid="_x0000_s1052" type="#_x0000_t202" style="position:absolute;left:3222;top:8142;width:374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<v:textbox>
                <w:txbxContent>
                  <w:p w:rsidR="002C2C8C" w:rsidRPr="00B92489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Text Box 132" o:spid="_x0000_s1053" type="#_x0000_t202" style="position:absolute;left:3041;top:7201;width:429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<v:textbox>
                <w:txbxContent>
                  <w:p w:rsidR="002C2C8C" w:rsidRPr="00C244DB" w:rsidRDefault="002C2C8C" w:rsidP="00890AB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C244DB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Text Box 133" o:spid="_x0000_s1054" type="#_x0000_t202" style="position:absolute;left:3364;top:8695;width:429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<v:textbox>
                <w:txbxContent>
                  <w:p w:rsidR="002C2C8C" w:rsidRPr="009A0444" w:rsidRDefault="002C2C8C" w:rsidP="00890AB4">
                    <w:pPr>
                      <w:rPr>
                        <w:rFonts w:ascii="Times New Roman" w:hAnsi="Times New Roman"/>
                        <w:i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9A0444">
                      <w:rPr>
                        <w:rFonts w:ascii="Times New Roman" w:hAnsi="Times New Roman"/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AutoShape 134" o:spid="_x0000_s1055" type="#_x0000_t32" style="position:absolute;left:2469;top:8278;width:33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d9sYAAADc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si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anfbGAAAA3AAAAA8AAAAAAAAA&#10;AAAAAAAAoQIAAGRycy9kb3ducmV2LnhtbFBLBQYAAAAABAAEAPkAAACUAwAAAAA=&#10;">
              <v:stroke dashstyle="dash"/>
            </v:shape>
            <v:shape id="AutoShape 135" o:spid="_x0000_s1056" type="#_x0000_t32" style="position:absolute;left:2459;top:8278;width:2233;height:10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<v:shape id="AutoShape 136" o:spid="_x0000_s1057" type="#_x0000_t32" style="position:absolute;left:4692;top:8278;width:1131;height:10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9o8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v2jxAAAANwAAAAPAAAAAAAAAAAA&#10;AAAAAKECAABkcnMvZG93bnJldi54bWxQSwUGAAAAAAQABAD5AAAAkgMAAAAA&#10;"/>
            <v:shape id="AutoShape 137" o:spid="_x0000_s1058" type="#_x0000_t32" style="position:absolute;left:2448;top:5826;width:1080;height:245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l18QAAADc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2XXxAAAANwAAAAPAAAAAAAAAAAA&#10;AAAAAKECAABkcnMvZG93bnJldi54bWxQSwUGAAAAAAQABAD5AAAAkgMAAAAA&#10;"/>
            <v:shape id="AutoShape 138" o:spid="_x0000_s1059" type="#_x0000_t32" style="position:absolute;left:3528;top:5826;width:1164;height:35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AJ8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obZC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pAJ8UAAADcAAAADwAAAAAAAAAA&#10;AAAAAAChAgAAZHJzL2Rvd25yZXYueG1sUEsFBgAAAAAEAAQA+QAAAJMDAAAAAA==&#10;"/>
            <v:shape id="AutoShape 139" o:spid="_x0000_s1060" type="#_x0000_t32" style="position:absolute;left:3528;top:5826;width:2295;height:24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jeUM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obZG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jeUMUAAADcAAAADwAAAAAAAAAA&#10;AAAAAAChAgAAZHJzL2Rvd25yZXYueG1sUEsFBgAAAAAEAAQA+QAAAJMDAAAAAA==&#10;"/>
            <v:shape id="AutoShape 140" o:spid="_x0000_s1061" type="#_x0000_t32" style="position:absolute;left:3235;top:5826;width:293;height:279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7oM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Mvm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RfugxAAAANwAAAAPAAAAAAAAAAAA&#10;AAAAAKECAABkcnMvZG93bnJldi54bWxQSwUGAAAAAAQABAD5AAAAkgMAAAAA&#10;"/>
            <v:shape id="AutoShape 141" o:spid="_x0000_s1062" type="#_x0000_t32" style="position:absolute;left:3235;top:8383;width:471;height:2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asd8IAAADcAAAADwAAAGRycy9kb3ducmV2LnhtbERPy2oCMRTdC/2HcAvdORktiEyNokKp&#10;IhR8UFxeJnceOrmZJqkz/n2zEFweznu26E0jbuR8bVnBKElBEOdW11wqOB0/h1MQPiBrbCyTgjt5&#10;WMxfBjPMtO14T7dDKEUMYZ+hgiqENpPS5xUZ9IltiSNXWGcwROhKqR12Mdw0cpymE2mw5thQYUvr&#10;ivLr4c8o+PL73x9XrLrt9zLfXdbvm25VnJV6e+2XHyAC9eEpfrg3WsE4jWvjmXg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asd8IAAADcAAAADwAAAAAAAAAAAAAA&#10;AAChAgAAZHJzL2Rvd25yZXYueG1sUEsFBgAAAAAEAAQA+QAAAJADAAAAAA==&#10;">
              <v:stroke dashstyle="dash"/>
            </v:shape>
            <v:shape id="AutoShape 142" o:spid="_x0000_s1063" type="#_x0000_t32" style="position:absolute;left:3528;top:5826;width:178;height:25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yR8MYAAADcAAAADwAAAGRycy9kb3ducmV2LnhtbESP3WoCMRSE7wu+QziCN6VmtVTqahQp&#10;FCyl+NOCt4fNcbPs5iRs4rrt0zeFgpfDzHzDLNe9bURHbagcK5iMMxDEhdMVlwq+Pl8fnkGEiKyx&#10;cUwKvinAejW4W2Ku3ZUP1B1jKRKEQ44KTIw+lzIUhiyGsfPEyTu71mJMsi2lbvGa4LaR0yybSYsV&#10;pwWDnl4MFfXxYhXUXb077J+Cv7/80Ozdm4+3x5NWajTsNwsQkfp4C/+3t1rBNJv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skfDGAAAA3AAAAA8AAAAAAAAA&#10;AAAAAAAAoQIAAGRycy9kb3ducmV2LnhtbFBLBQYAAAAABAAEAPkAAACUAwAAAAA=&#10;">
              <v:stroke dashstyle="dash"/>
            </v:shape>
            <v:shape id="AutoShape 143" o:spid="_x0000_s1064" type="#_x0000_t32" style="position:absolute;left:3141;top:8483;width:0;height:9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1Cc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5ml+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19QnAAAAA3AAAAA8AAAAAAAAAAAAAAAAA&#10;oQIAAGRycy9kb3ducmV2LnhtbFBLBQYAAAAABAAEAPkAAACOAwAAAAA=&#10;"/>
            <v:shape id="AutoShape 144" o:spid="_x0000_s1065" type="#_x0000_t32" style="position:absolute;left:3141;top:8483;width:94;height: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jQ+c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BR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Y0PnGAAAA3AAAAA8AAAAAAAAA&#10;AAAAAAAAoQIAAGRycy9kb3ducmV2LnhtbFBLBQYAAAAABAAEAPkAAACUAwAAAAA=&#10;"/>
            <v:shape id="Arc 145" o:spid="_x0000_s1066" style="position:absolute;left:3252;top:8423;width:166;height:139;rotation:633375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/cIMQA&#10;AADcAAAADwAAAGRycy9kb3ducmV2LnhtbESPT4vCMBTE7wt+h/AEL6KpPbhajSKCqLAe/IN4fDbP&#10;tti8lCZq/fabBWGPw8z8hpnOG1OKJ9WusKxg0I9AEKdWF5wpOB1XvREI55E1lpZJwZsczGetrykm&#10;2r54T8+Dz0SAsEtQQe59lUjp0pwMur6tiIN3s7VBH2SdSV3jK8BNKeMoGkqDBYeFHCta5pTeDw+j&#10;4Hq5YrFb3874PR5u5eYnlbuuU6rTbhYTEJ4a/x/+tDdaQTyI4e9MO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3CDEAAAA3AAAAA8AAAAAAAAAAAAAAAAAmAIAAGRycy9k&#10;b3ducmV2LnhtbFBLBQYAAAAABAAEAPUAAACJAwAAAAA=&#10;" adj="0,,0" path="m,nfc9463,,17824,6159,20629,15197em,nsc9463,,17824,6159,20629,15197l,21600,,xe" filled="f">
              <v:stroke joinstyle="round"/>
              <v:formulas/>
              <v:path arrowok="t" o:extrusionok="f" o:connecttype="custom" o:connectlocs="0,0;166,98;0,139" o:connectangles="0,0,0"/>
            </v:shape>
          </v:group>
        </w:pic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Доказательство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: Пусть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S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ABC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S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DBC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Q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тогда 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BC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Пусть 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DH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высота пирамиды, 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DM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d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высота грани 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DBC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90AB4" w:rsidRPr="009D0E9C" w:rsidRDefault="009A0444" w:rsidP="00890AB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>При этом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S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DBC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en-US"/>
          </w:rPr>
          <m:t>d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en-US"/>
          </w:rPr>
          <m:t>a</m:t>
        </m:r>
      </m:oMath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,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значит, </w:t>
      </w:r>
      <w:r w:rsidR="00890AB4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d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2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Q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a</m:t>
            </m:r>
          </m:den>
        </m:f>
      </m:oMath>
    </w:p>
    <w:p w:rsidR="00890AB4" w:rsidRPr="009D0E9C" w:rsidRDefault="00890AB4" w:rsidP="00890AB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Рассмотрим </w:t>
      </w:r>
      <w:r w:rsidR="009A044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далее 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>∆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DHM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funcPr>
          <m:fNam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α</m:t>
            </m:r>
          </m:e>
        </m:func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DH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d</m:t>
            </m:r>
          </m:den>
        </m:f>
      </m:oMath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, значит, 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DH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α</m:t>
            </m:r>
          </m:e>
        </m:func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en-US"/>
          </w:rPr>
          <m:t>d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2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Q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a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α</m:t>
            </m:r>
          </m:e>
        </m:func>
      </m:oMath>
    </w:p>
    <w:p w:rsidR="00890AB4" w:rsidRPr="009D0E9C" w:rsidRDefault="009A0444" w:rsidP="00890AB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Получим,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V</w:t>
      </w:r>
      <w:r w:rsidR="00890AB4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ABC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DH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en-US"/>
          </w:rPr>
          <m:t>P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2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Q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a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α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m:t>2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val="en-US"/>
                  </w:rPr>
                  <m:t>PQ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m:t>3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val="en-US"/>
                  </w:rPr>
                  <m:t>a</m:t>
                </m:r>
              </m:den>
            </m:f>
          </m:e>
        </m:func>
      </m:oMath>
    </w:p>
    <w:p w:rsidR="00890AB4" w:rsidRPr="009D0E9C" w:rsidRDefault="00890AB4" w:rsidP="00890AB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834" w:rsidRPr="009D0E9C" w:rsidRDefault="009D0E9C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group id="Группа 62" o:spid="_x0000_s1067" style="position:absolute;margin-left:113.2pt;margin-top:12.25pt;width:192.1pt;height:167.25pt;z-index:251668480" coordorigin="1043,2716" coordsize="3842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">
            <v:shape id="AutoShape 147" o:spid="_x0000_s1068" type="#_x0000_t32" style="position:absolute;left:4090;top:4360;width:307;height:65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CMHsQAAADbAAAADwAAAGRycy9kb3ducmV2LnhtbESPQYvCMBSE78L+h/AWvIimqyhSjVJc&#10;BBEW167g9dE822rzUpqo9d+bBcHjMDPfMPNlaypxo8aVlhV8DSIQxJnVJecKDn/r/hSE88gaK8uk&#10;4EEOlouPzhxjbe+8p1vqcxEg7GJUUHhfx1K6rCCDbmBr4uCdbGPQB9nkUjd4D3BTyWEUTaTBksNC&#10;gTWtCsou6dUo8D+97fi83+2SlPk7+d0eL8nqqFT3s01mIDy1/h1+tTdawWQE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IwexAAAANsAAAAPAAAAAAAAAAAA&#10;AAAAAKECAABkcnMvZG93bnJldi54bWxQSwUGAAAAAAQABAD5AAAAkgMAAAAA&#10;"/>
            <v:shape id="Text Box 148" o:spid="_x0000_s1069" type="#_x0000_t202" style="position:absolute;left:3765;top:4040;width:523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2C2C8C" w:rsidRPr="00A060B2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 w:rsidRPr="00A060B2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</w:t>
                    </w:r>
                  </w:p>
                </w:txbxContent>
              </v:textbox>
            </v:shape>
            <v:shape id="AutoShape 149" o:spid="_x0000_s1070" type="#_x0000_t32" style="position:absolute;left:2157;top:4360;width:1933;height:65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zesUAAADbAAAADwAAAGRycy9kb3ducmV2LnhtbESPW2sCMRSE34X+h3AKfdOsLZWyGkUF&#10;USkUvCA+HjZnL7o52SbR3f77piD0cZiZb5jJrDO1uJPzlWUFw0ECgjizuuJCwfGw6n+A8AFZY22Z&#10;FPyQh9n0qTfBVNuWd3Tfh0JECPsUFZQhNKmUPivJoB/Yhjh6uXUGQ5SukNphG+Gmlq9JMpIGK44L&#10;JTa0LCm77m9Gwdrvvk8uX7Tbr3n2eVm+bdpFflbq5bmbj0EE6sJ/+NHeaAWjd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szesUAAADbAAAADwAAAAAAAAAA&#10;AAAAAAChAgAAZHJzL2Rvd25yZXYueG1sUEsFBgAAAAAEAAQA+QAAAJMDAAAAAA==&#10;">
              <v:stroke dashstyle="dash"/>
            </v:shape>
            <v:group id="Group 150" o:spid="_x0000_s1071" style="position:absolute;left:1503;top:3075;width:2894;height:2598" coordorigin="1830,8348" coordsize="2163,1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AutoShape 151" o:spid="_x0000_s1072" type="#_x0000_t16" style="position:absolute;left:1830;top:8348;width:2163;height:1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qk8QA&#10;AADbAAAADwAAAGRycy9kb3ducmV2LnhtbESPQWvCQBSE74X+h+UVeqsbPdiSuopEFMVCSRTa42v2&#10;mQ1m34bs1sR/3y0IHoeZ+YaZLQbbiAt1vnasYDxKQBCXTtdcKTge1i9vIHxA1tg4JgVX8rCYPz7M&#10;MNWu55wuRahEhLBPUYEJoU2l9KUhi37kWuLonVxnMUTZVVJ32Ee4beQkSabSYs1xwWBLmaHyXPxa&#10;BZv8+2f1UbZf+0/NfN312To3mVLPT8PyHUSgIdzDt/ZWK5i+wv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3KpPEAAAA2wAAAA8AAAAAAAAAAAAAAAAAmAIAAGRycy9k&#10;b3ducmV2LnhtbFBLBQYAAAAABAAEAPUAAACJAwAAAAA=&#10;" filled="f"/>
              <v:shape id="AutoShape 152" o:spid="_x0000_s1073" type="#_x0000_t32" style="position:absolute;left:2318;top:8348;width:1;height:14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/rEMIAAADbAAAADwAAAGRycy9kb3ducmV2LnhtbERPW2vCMBR+H/gfwhnsZWi6jRXpjCKD&#10;wWTIvMFeD81ZU9qchCbW6q83D4KPH999thhsK3rqQu1YwcskA0FcOl1zpeCw/xpPQYSIrLF1TArO&#10;FGAxHz3MsNDuxFvqd7ESKYRDgQpMjL6QMpSGLIaJ88SJ+3edxZhgV0nd4SmF21a+ZlkuLdacGgx6&#10;+jRUNrujVdD0ze928x788/FC+Y8369Xbn1bq6XFYfoCINMS7+Ob+1gryNDZ9ST9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/rEMIAAADbAAAADwAAAAAAAAAAAAAA&#10;AAChAgAAZHJzL2Rvd25yZXYueG1sUEsFBgAAAAAEAAQA+QAAAJADAAAAAA==&#10;">
                <v:stroke dashstyle="dash"/>
              </v:shape>
              <v:shape id="AutoShape 153" o:spid="_x0000_s1074" type="#_x0000_t32" style="position:absolute;left:2318;top:9797;width:167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Y5f8UAAADbAAAADwAAAGRycy9kb3ducmV2LnhtbESPW2sCMRSE34X+h3AKfdOsLUi7GkUF&#10;USkUvCA+HjZnL7o52SbR3f77piD0cZiZb5jJrDO1uJPzlWUFw0ECgjizuuJCwfGw6r+D8AFZY22Z&#10;FPyQh9n0qTfBVNuWd3Tfh0JECPsUFZQhNKmUPivJoB/Yhjh6uXUGQ5SukNphG+Gmlq9JMpIGK44L&#10;JTa0LCm77m9Gwdrvvk8uX7Tbr3n2eVm+bdpFflbq5bmbj0EE6sJ/+NHeaAWjD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Y5f8UAAADbAAAADwAAAAAAAAAA&#10;AAAAAAChAgAAZHJzL2Rvd25yZXYueG1sUEsFBgAAAAAEAAQA+QAAAJMDAAAAAA==&#10;">
                <v:stroke dashstyle="dash"/>
              </v:shape>
              <v:shape id="AutoShape 154" o:spid="_x0000_s1075" type="#_x0000_t32" style="position:absolute;left:1830;top:9798;width:488;height:4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GP8IAAADbAAAADwAAAGRycy9kb3ducmV2LnhtbERPy2oCMRTdF/yHcAvuaqYKVkajqFBU&#10;CoIPxOVlcufRTm6mSXSmf28WBZeH854tOlOLOzlfWVbwPkhAEGdWV1woOJ8+3yYgfEDWWFsmBX/k&#10;YTHvvcww1bblA92PoRAxhH2KCsoQmlRKn5Vk0A9sQxy53DqDIUJXSO2wjeGmlsMkGUuDFceGEhta&#10;l5T9HG9GwcYffi8uX7W7/TL7+l6Ptu0qvyrVf+2WUxCBuvAU/7u3WsFHXB+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UGP8IAAADbAAAADwAAAAAAAAAAAAAA&#10;AAChAgAAZHJzL2Rvd25yZXYueG1sUEsFBgAAAAAEAAQA+QAAAJADAAAAAA==&#10;">
                <v:stroke dashstyle="dash"/>
              </v:shape>
              <v:group id="Group 155" o:spid="_x0000_s1076" style="position:absolute;left:2318;top:8348;width:1675;height:1942" coordorigin="2318,8348" coordsize="1675,1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AutoShape 156" o:spid="_x0000_s1077" type="#_x0000_t32" style="position:absolute;left:2318;top:8348;width:1675;height:14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908UAAADbAAAADwAAAGRycy9kb3ducmV2LnhtbESP3WoCMRSE7wu+QzhC77pZLdSyNYoK&#10;UktB0Bbx8rA5+1M3J2uSutu3N4LQy2FmvmGm89404kLO15YVjJIUBHFudc2lgu+v9dMrCB+QNTaW&#10;ScEfeZjPBg9TzLTteEeXfShFhLDPUEEVQptJ6fOKDPrEtsTRK6wzGKJ0pdQOuwg3jRyn6Ys0WHNc&#10;qLClVUX5af9rFLz73fngimX3sV3knz+r5023LI5KPQ77xRuIQH34D9/bG61gMob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s908UAAADbAAAADwAAAAAAAAAA&#10;AAAAAAChAgAAZHJzL2Rvd25yZXYueG1sUEsFBgAAAAAEAAQA+QAAAJMDAAAAAA==&#10;">
                  <v:stroke dashstyle="dash"/>
                </v:shape>
                <v:shape id="AutoShape 157" o:spid="_x0000_s1078" type="#_x0000_t32" style="position:absolute;left:3518;top:8348;width:475;height:194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YSMUAAADbAAAADwAAAGRycy9kb3ducmV2LnhtbESP3WoCMRSE7wXfIRzBO822Qlu2RlFB&#10;tAgFbREvD5uzP+3mZJtEd317Iwi9HGbmG2Y670wtLuR8ZVnB0zgBQZxZXXGh4PtrPXoD4QOyxtoy&#10;KbiSh/ms35tiqm3Le7ocQiEihH2KCsoQmlRKn5Vk0I9tQxy93DqDIUpXSO2wjXBTy+ckeZEGK44L&#10;JTa0Kin7PZyNgo3f/x1dvmw/PhfZ7mc12bbL/KTUcNAt3kEE6sJ/+NHeagWvE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YSMUAAADbAAAADwAAAAAAAAAA&#10;AAAAAAChAgAAZHJzL2Rvd25yZXYueG1sUEsFBgAAAAAEAAQA+QAAAJMDAAAAAA==&#10;">
                  <v:stroke dashstyle="dash"/>
                </v:shape>
                <v:shape id="AutoShape 158" o:spid="_x0000_s1079" type="#_x0000_t32" style="position:absolute;left:2318;top:9797;width:1200;height:4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t3yM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1g/gi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7d8jGAAAA2wAAAA8AAAAAAAAA&#10;AAAAAAAAoQIAAGRycy9kb3ducmV2LnhtbFBLBQYAAAAABAAEAPkAAACUAwAAAAA=&#10;">
                  <v:stroke dashstyle="dash"/>
                </v:shape>
              </v:group>
            </v:group>
            <v:shape id="Text Box 159" o:spid="_x0000_s1080" type="#_x0000_t202" style="position:absolute;left:1174;top:5567;width:571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60" o:spid="_x0000_s1081" type="#_x0000_t202" style="position:absolute;left:3574;top:5614;width:571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 wp14:anchorId="567608C5" wp14:editId="093B5053">
                          <wp:extent cx="159385" cy="123575"/>
                          <wp:effectExtent l="19050" t="0" r="0" b="0"/>
                          <wp:docPr id="2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385" cy="123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61" o:spid="_x0000_s1082" type="#_x0000_t202" style="position:absolute;left:4293;top:4764;width:571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162" o:spid="_x0000_s1083" type="#_x0000_t202" style="position:absolute;left:1748;top:4764;width:571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163" o:spid="_x0000_s1084" type="#_x0000_t202" style="position:absolute;left:1043;top:3425;width:643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64" o:spid="_x0000_s1085" type="#_x0000_t202" style="position:absolute;left:3648;top:3620;width:644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65" o:spid="_x0000_s1086" type="#_x0000_t202" style="position:absolute;left:4242;top:2731;width:643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C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66" o:spid="_x0000_s1087" type="#_x0000_t202" style="position:absolute;left:1860;top:2716;width:643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<v:textbox>
                <w:txbxContent>
                  <w:p w:rsidR="002C2C8C" w:rsidRPr="003543FC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3543FC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F11834"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2.1.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единичном кубе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ABCDA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найти синус угла между плоскостями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ADD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BDC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3B2EF0"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.</m:t>
        </m:r>
      </m:oMath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1834" w:rsidRPr="009D0E9C" w:rsidRDefault="00F11834" w:rsidP="00F11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2EF0" w:rsidRPr="009D0E9C" w:rsidRDefault="003B2EF0" w:rsidP="00F11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</w:rPr>
        <w:t xml:space="preserve">  Р</w:t>
      </w:r>
      <w:r w:rsidR="00F11834" w:rsidRPr="009D0E9C">
        <w:rPr>
          <w:rFonts w:ascii="Times New Roman" w:eastAsia="Times New Roman" w:hAnsi="Times New Roman" w:cs="Times New Roman"/>
          <w:i/>
          <w:sz w:val="24"/>
          <w:szCs w:val="24"/>
        </w:rPr>
        <w:t>ешение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1834" w:rsidRPr="009D0E9C" w:rsidRDefault="00F11834" w:rsidP="000358F3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>Угол между плоскостями (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ADD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) и (BDC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0358F3" w:rsidRPr="009D0E9C">
        <w:rPr>
          <w:rFonts w:ascii="Times New Roman" w:eastAsia="Times New Roman" w:hAnsi="Times New Roman" w:cs="Times New Roman"/>
          <w:sz w:val="24"/>
          <w:szCs w:val="24"/>
        </w:rPr>
        <w:t>) равен углу между</w:t>
      </w:r>
      <w:r w:rsidR="00381EBD" w:rsidRPr="009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плоскостями (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BDC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) и (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1834" w:rsidRPr="009D0E9C" w:rsidRDefault="00F11834" w:rsidP="000358F3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>Рассмотрим треугольную пирамиду 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DBC, пусть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объём этой пирамиды. Пусть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– площади граней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CB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</w:rPr>
        <w:t>, α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угол между этими гранями,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длина их общего ребра. Тогда по теореме 1 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:t>PQ∙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m:t>α</m:t>
                </m:r>
              </m:e>
            </m:func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:t>a</m:t>
            </m:r>
          </m:den>
        </m:f>
      </m:oMath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 , где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nor/>
              </m:r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m:t>sin</m:t>
            </m:r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α-</m:t>
            </m:r>
            <w:proofErr w:type="gramStart"/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искомый</m:t>
            </m:r>
            <w:proofErr w:type="gramEnd"/>
          </m:e>
        </m:func>
      </m:oMath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1834" w:rsidRPr="009D0E9C" w:rsidRDefault="00F11834" w:rsidP="000358F3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 ∙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BDC 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∙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C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 ∙ 1=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</m:oMath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2 ∙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 xml:space="preserve">CB 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∙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 xml:space="preserve">BD 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m:t>α</m:t>
                </m:r>
              </m:e>
            </m:func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BC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2 ∙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∙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 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m:t>α</m:t>
                </m:r>
              </m:e>
            </m:func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 xml:space="preserve">3 ∙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m:t>α</m:t>
                </m:r>
              </m:e>
            </m:func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>Приравниваем полученные выражения:</w:t>
      </w:r>
    </w:p>
    <w:p w:rsidR="00F11834" w:rsidRPr="009D0E9C" w:rsidRDefault="009D0E9C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m:t>α</m:t>
                </m:r>
              </m:e>
            </m:func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</m:oMath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, откуда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func>
      </m:oMath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2.2.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кубе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найти синус угла между плоскостями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2.3.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треугольной призме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все рёбра которой равны 1, найти тангенс угла между плоскостями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2.4.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основании пирамиды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лежит прямоугольный треугольник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с гипотенузой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высота пирамиды.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= 1,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= 3,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= 3. Найти величину двугранного угла между плоскостями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ADB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ADC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2.5.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основании  пирамиды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лежит равнобедренный прямоугольный треугольник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с гипотенузой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равной 4. Высота пирамиды равна 2, а ее основание совпадает с серединой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. Найти величину двугранного угла между гранями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AC9" w:rsidRPr="009D0E9C" w:rsidRDefault="00F11834" w:rsidP="00F33AC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353821716"/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тип. Нахождение расстояния между </w:t>
      </w:r>
      <w:proofErr w:type="gramStart"/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</w:rPr>
        <w:t>скрещивающимися</w:t>
      </w:r>
      <w:proofErr w:type="gramEnd"/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прямыми</w:t>
      </w:r>
      <w:bookmarkEnd w:id="5"/>
    </w:p>
    <w:p w:rsidR="00F33AC9" w:rsidRPr="009D0E9C" w:rsidRDefault="00F33AC9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Теорема 2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(вычисление объёма тетраэдра через два противоположных ребра, расстояние и угол между ними). Пусть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длины двух противоположных рёбер тетраэдра,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d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расстояние, </w:t>
      </w:r>
      <w:r w:rsidRPr="009D0E9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φ </w:t>
      </w: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угол между ними. Тогда объём тетраэдра может быть вычислен по формуле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a∙b∙d∙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φ</m:t>
            </m:r>
          </m:e>
        </m:func>
      </m:oMath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AC9" w:rsidRPr="009D0E9C" w:rsidRDefault="009D0E9C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pict>
          <v:shape id="Поле 213" o:spid="_x0000_s1088" type="#_x0000_t202" style="position:absolute;margin-left:173.35pt;margin-top:56.4pt;width:33.7pt;height:21.1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QQyAIAAMQ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" filled="f" stroked="f">
            <v:textbox>
              <w:txbxContent>
                <w:p w:rsidR="002C2C8C" w:rsidRPr="00E478A4" w:rsidRDefault="002C2C8C" w:rsidP="00F33AC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Доказательство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: рассмотрим тетраэдр 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DABC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пусть 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рёбра. Достроим тетраэдр до параллелепипеда, проведя через каждое ребро плоскость, параллельную противоположному ребру. Площади граней 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AKBM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LCQD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равны 1/2∙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</w:rPr>
        <w:t>∙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b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</w:rPr>
        <w:t>∙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φ</m:t>
            </m:r>
          </m:e>
        </m:func>
      </m:oMath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расстояние между ними 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d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Тогда </w:t>
      </w:r>
    </w:p>
    <w:p w:rsidR="00F33AC9" w:rsidRPr="009D0E9C" w:rsidRDefault="009D0E9C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m:t>∙</m:t>
        </m:r>
        <w:proofErr w:type="spellStart"/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m:t>a∙b∙d</m:t>
        </m:r>
        <w:proofErr w:type="spellEnd"/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uncPr>
          <m:fName>
            <w:proofErr w:type="spellStart"/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sin</m:t>
            </m:r>
            <w:proofErr w:type="spellEnd"/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m:t>φ</m:t>
            </m:r>
          </m:e>
        </m:func>
      </m:oMath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, где 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V</w:t>
      </w:r>
      <w:r w:rsidR="00F33AC9" w:rsidRPr="009D0E9C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</w:rPr>
        <w:t>1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объём параллелепипеда.</w:t>
      </w:r>
    </w:p>
    <w:p w:rsidR="00F33AC9" w:rsidRPr="009D0E9C" w:rsidRDefault="009D0E9C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pict>
          <v:group id="Группа 214" o:spid="_x0000_s1089" style="position:absolute;margin-left:225.85pt;margin-top:40.6pt;width:229.7pt;height:169.7pt;z-index:251676672" coordorigin="1209,8476" coordsize="4594,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">
            <v:group id="Group 6" o:spid="_x0000_s1090" style="position:absolute;left:1623;top:8815;width:3625;height:2715" coordorigin="1745,9510" coordsize="3625,2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AutoShape 7" o:spid="_x0000_s1091" type="#_x0000_t16" style="position:absolute;left:1745;top:9510;width:3625;height:271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zzcYA&#10;AADcAAAADwAAAGRycy9kb3ducmV2LnhtbESPQWvCQBSE7wX/w/IEb3WjhyDRVYoiCCq2KpTentln&#10;Epp9G3Y3Gvvru4WCx2FmvmFmi87U4kbOV5YVjIYJCOLc6ooLBefT+nUCwgdkjbVlUvAgD4t572WG&#10;mbZ3/qDbMRQiQthnqKAMocmk9HlJBv3QNsTRu1pnMETpCqkd3iPc1HKcJKk0WHFcKLGhZUn597E1&#10;Ct7tZfuVt+fDflfLSbpbrj5b96PUoN+9TUEE6sIz/N/eaAXjUQp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FzzcYAAADcAAAADwAAAAAAAAAAAAAAAACYAgAAZHJz&#10;L2Rvd25yZXYueG1sUEsFBgAAAAAEAAQA9QAAAIsDAAAAAA==&#10;" filled="f"/>
              <v:shape id="AutoShape 8" o:spid="_x0000_s1092" type="#_x0000_t32" style="position:absolute;left:1763;top:11548;width:29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Y2xMYAAADcAAAADwAAAGRycy9kb3ducmV2LnhtbESP3WoCMRSE7wt9h3AKvSma1VKVrVGK&#10;ILRIqX/Q28PmdLPs5iRs4rr69KZQ6OUwM98w82VvG9FRGyrHCkbDDARx4XTFpYLjYT2YgQgRWWPj&#10;mBRcKMBycX83x1y7M++o28dSJAiHHBWYGH0uZSgMWQxD54mT9+NaizHJtpS6xXOC20aOs2wiLVac&#10;Fgx6Whkq6v3JKqi7+mu3fQn+6XSlycabz4/nb63U40P/9goiUh//w3/td61gPJrC7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mNsTGAAAA3AAAAA8AAAAAAAAA&#10;AAAAAAAAoQIAAGRycy9kb3ducmV2LnhtbFBLBQYAAAAABAAEAPkAAACUAwAAAAA=&#10;">
                <v:stroke dashstyle="dash"/>
              </v:shape>
              <v:shape id="AutoShape 9" o:spid="_x0000_s1093" type="#_x0000_t32" style="position:absolute;left:4675;top:9510;width:0;height:20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itsMAAADcAAAADwAAAGRycy9kb3ducmV2LnhtbERPW2vCMBR+F/wP4Qz2IprqmEhnFBGE&#10;yRibF9jroTlrSpuT0MRa/fXmYbDHj+++XPe2ER21oXKsYDrJQBAXTldcKjifduMFiBCRNTaOScGN&#10;AqxXw8ESc+2ufKDuGEuRQjjkqMDE6HMpQ2HIYpg4T5y4X9dajAm2pdQtXlO4beQsy+bSYsWpwaCn&#10;raGiPl6sgrqrvw7fr8GPLneaf3jzuX/50Uo9P/WbNxCR+vgv/nO/awWzaVqbzq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5orbDAAAA3AAAAA8AAAAAAAAAAAAA&#10;AAAAoQIAAGRycy9kb3ducmV2LnhtbFBLBQYAAAAABAAEAPkAAACRAwAAAAA=&#10;">
                <v:stroke dashstyle="dash"/>
              </v:shape>
              <v:shape id="AutoShape 10" o:spid="_x0000_s1094" type="#_x0000_t32" style="position:absolute;left:4675;top:11548;width:695;height:6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UHLcYAAADcAAAADwAAAGRycy9kb3ducmV2LnhtbESP3WoCMRSE7wt9h3AKvSma1VLRrVGK&#10;ILRIqX/Q28PmdLPs5iRs4rr69KZQ6OUwM98w82VvG9FRGyrHCkbDDARx4XTFpYLjYT2YgggRWWPj&#10;mBRcKMBycX83x1y7M++o28dSJAiHHBWYGH0uZSgMWQxD54mT9+NaizHJtpS6xXOC20aOs2wiLVac&#10;Fgx6Whkq6v3JKqi7+mu3fQn+6XSlycabz4/nb63U40P/9goiUh//w3/td61gPJrB7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1By3GAAAA3AAAAA8AAAAAAAAA&#10;AAAAAAAAoQIAAGRycy9kb3ducmV2LnhtbFBLBQYAAAAABAAEAPkAAACUAwAAAAA=&#10;">
                <v:stroke dashstyle="dash"/>
              </v:shape>
              <v:shape id="AutoShape 11" o:spid="_x0000_s1095" type="#_x0000_t32" style="position:absolute;left:1745;top:9510;width:671;height:2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BksAAAADcAAAADwAAAGRycy9kb3ducmV2LnhtbERPS2sCMRC+F/ofwhS81ayLiGyNYoVC&#10;L4X6wF6HzXSzdDPZJum6/ffOQfD48b1Xm9F3aqCY2sAGZtMCFHEdbMuNgdPx7XkJKmVki11gMvBP&#10;CTbrx4cVVjZceE/DITdKQjhVaMDl3Fdap9qRxzQNPbFw3yF6zAJjo23Ei4T7TpdFsdAeW5YGhz3t&#10;HNU/hz9voPx18/Msfp2O4eO13FketuFTGzN5GrcvoDKN+S6+ud+t+EqZL2fkCOj1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kAZLAAAAA3AAAAA8AAAAAAAAAAAAAAAAA&#10;oQIAAGRycy9kb3ducmV2LnhtbFBLBQYAAAAABAAEAPkAAACOAwAAAAA=&#10;" strokecolor="#00b050"/>
              <v:shape id="AutoShape 12" o:spid="_x0000_s1096" type="#_x0000_t32" style="position:absolute;left:2416;top:10201;width:2954;height:20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SwsUAAADcAAAADwAAAGRycy9kb3ducmV2LnhtbESPQWvCQBSE74L/YXlCb7pJsKVGV5GW&#10;lnoStx709sg+k2D2bZrdavrvXaHgcZiZb5jFqreNuFDna8cK0kkCgrhwpuZSwf77Y/wKwgdkg41j&#10;UvBHHlbL4WCBuXFX3tFFh1JECPscFVQhtLmUvqjIop+4ljh6J9dZDFF2pTQdXiPcNjJLkhdpsea4&#10;UGFLbxUVZ/1rFRw/32fTtN0m4Wcn/ebwrPW00Uo9jfr1HESgPjzC/+0voyDLUr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LSwsUAAADcAAAADwAAAAAAAAAA&#10;AAAAAAChAgAAZHJzL2Rvd25yZXYueG1sUEsFBgAAAAAEAAQA+QAAAJMDAAAAAA==&#10;" strokecolor="#00b050"/>
              <v:shape id="AutoShape 13" o:spid="_x0000_s1097" type="#_x0000_t32" style="position:absolute;left:1752;top:9517;width:3594;height:66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o6fsMAAADcAAAADwAAAGRycy9kb3ducmV2LnhtbESPQWsCMRSE7wX/Q3hCbzVrKEW2RrGC&#10;0Euh1UWvj83rZunmZU3SdfvvG0HwOMx8M8xyPbpODBRi61nDfFaAIK69abnRUB12TwsQMSEb7DyT&#10;hj+KsF5NHpZYGn/hLxr2qRG5hGOJGmxKfSllrC05jDPfE2fv2weHKcvQSBPwkstdJ1VRvEiHLecF&#10;iz1tLdU/+1+nQZ3t83EeTtXBf7ypreFh4z+l1o/TcfMKItGY7uEb/W4ypxRcz+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6On7DAAAA3AAAAA8AAAAAAAAAAAAA&#10;AAAAoQIAAGRycy9kb3ducmV2LnhtbFBLBQYAAAAABAAEAPkAAACRAwAAAAA=&#10;" strokecolor="#00b050"/>
              <v:shape id="AutoShape 14" o:spid="_x0000_s1098" type="#_x0000_t32" style="position:absolute;left:2416;top:11548;width:2259;height:6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/RGsMAAADcAAAADwAAAGRycy9kb3ducmV2LnhtbESP3WrCQBSE7wXfYTmF3ukmESREVykF&#10;oQUR/MHrY/aYDc2eDdk1Jm/fFQq9HGbmG2a9HWwjeup87VhBOk9AEJdO11wpuJx3sxyED8gaG8ek&#10;YCQP2810ssZCuycfqT+FSkQI+wIVmBDaQkpfGrLo564ljt7ddRZDlF0ldYfPCLeNzJJkKS3WHBcM&#10;tvRpqPw5PayCvErzUY6H8+1xTe/++p2z6fdKvb8NHysQgYbwH/5rf2kFWbaA15l4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f0RrDAAAA3AAAAA8AAAAAAAAAAAAA&#10;AAAAoQIAAGRycy9kb3ducmV2LnhtbFBLBQYAAAAABAAEAPkAAACRAwAAAAA=&#10;" strokecolor="#00b050">
                <v:stroke dashstyle="dash"/>
              </v:shape>
              <v:shape id="AutoShape 15" o:spid="_x0000_s1099" type="#_x0000_t32" style="position:absolute;left:4675;top:10201;width:695;height:1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JbsMAAADcAAAADwAAAGRycy9kb3ducmV2LnhtbESP3WrCQBSE7wXfYTmF3ukmQSREVykF&#10;oQUR/MHrY/aYDc2eDdk1Jm/fFQq9HGbmG2a9HWwjeup87VhBOk9AEJdO11wpuJx3sxyED8gaG8ek&#10;YCQP2810ssZCuycfqT+FSkQI+wIVmBDaQkpfGrLo564ljt7ddRZDlF0ldYfPCLeNzJJkKS3WHBcM&#10;tvRpqPw5PayCvErzUY6H8+1xTe/++p2z6fdKvb8NHysQgYbwH/5rf2kFWbaA15l4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2SW7DAAAA3AAAAA8AAAAAAAAAAAAA&#10;AAAAoQIAAGRycy9kb3ducmV2LnhtbFBLBQYAAAAABAAEAPkAAACRAwAAAAA=&#10;" strokecolor="#00b050">
                <v:stroke dashstyle="dash"/>
              </v:shape>
              <v:shape id="AutoShape 16" o:spid="_x0000_s1100" type="#_x0000_t32" style="position:absolute;left:1752;top:9517;width:2923;height:20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kXNMQAAADcAAAADwAAAGRycy9kb3ducmV2LnhtbESPQWsCMRSE74L/ITzBi2jWhYqsRrGF&#10;pd5K1fb82LzdLG5e1iTV7b9vCoUeh5n5htnuB9uJO/nQOlawXGQgiCunW24UXM7lfA0iRGSNnWNS&#10;8E0B9rvxaIuFdg9+p/spNiJBOBSowMTYF1KGypDFsHA9cfJq5y3GJH0jtcdHgttO5lm2khZbTgsG&#10;e3oxVF1PX1ZBeftc+rdX/VEPz6v+ktWmvM2MUtPJcNiAiDTE//Bf+6gV5PkT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2Rc0xAAAANwAAAAPAAAAAAAAAAAA&#10;AAAAAKECAABkcnMvZG93bnJldi54bWxQSwUGAAAAAAQABAD5AAAAkgMAAAAA&#10;" strokecolor="#00b050">
                <v:stroke dashstyle="dash"/>
              </v:shape>
            </v:group>
            <v:shape id="Text Box 17" o:spid="_x0000_s1101" type="#_x0000_t202" style="position:absolute;left:2029;top:11448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<v:textbox>
                <w:txbxContent>
                  <w:p w:rsidR="002C2C8C" w:rsidRPr="00B92489" w:rsidRDefault="002C2C8C" w:rsidP="00F33A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8" o:spid="_x0000_s1102" type="#_x0000_t202" style="position:absolute;left:4513;top:10623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<v:textbox>
                <w:txbxContent>
                  <w:p w:rsidR="002C2C8C" w:rsidRPr="00E478A4" w:rsidRDefault="002C2C8C" w:rsidP="00F33AC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shape id="Text Box 19" o:spid="_x0000_s1103" type="#_x0000_t202" style="position:absolute;left:1313;top:8490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<v:textbox>
                <w:txbxContent>
                  <w:p w:rsidR="002C2C8C" w:rsidRPr="00E478A4" w:rsidRDefault="002C2C8C" w:rsidP="00F33A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20" o:spid="_x0000_s1104" type="#_x0000_t202" style="position:absolute;left:4424;top:8476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<v:textbox>
                <w:txbxContent>
                  <w:p w:rsidR="002C2C8C" w:rsidRPr="00B92489" w:rsidRDefault="002C2C8C" w:rsidP="00F33A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L</w:t>
                    </w:r>
                  </w:p>
                </w:txbxContent>
              </v:textbox>
            </v:shape>
            <v:shape id="Text Box 21" o:spid="_x0000_s1105" type="#_x0000_t202" style="position:absolute;left:2212;top:9422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<v:textbox>
                <w:txbxContent>
                  <w:p w:rsidR="002C2C8C" w:rsidRPr="00B92489" w:rsidRDefault="002C2C8C" w:rsidP="00F33A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22" o:spid="_x0000_s1106" type="#_x0000_t202" style="position:absolute;left:1209;top:10651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<v:textbox>
                <w:txbxContent>
                  <w:p w:rsidR="002C2C8C" w:rsidRPr="00B92489" w:rsidRDefault="002C2C8C" w:rsidP="00F33A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23" o:spid="_x0000_s1107" type="#_x0000_t202" style="position:absolute;left:5129;top:11419;width:674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<v:textbox>
                <w:txbxContent>
                  <w:p w:rsidR="002C2C8C" w:rsidRPr="00B92489" w:rsidRDefault="002C2C8C" w:rsidP="00F33A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K</w:t>
                    </w:r>
                  </w:p>
                </w:txbxContent>
              </v:textbox>
            </v:shape>
          </v:group>
        </w:pic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Отсекая от параллелепипеда 4 треугольные пирамиды, получим рассматриваемый тетраэдр 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ABCD</w:t>
      </w:r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AC9" w:rsidRPr="009D0E9C" w:rsidRDefault="009D0E9C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ABKC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ABK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en-US"/>
          </w:rPr>
          <m:t>d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2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MBKA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en-US"/>
          </w:rPr>
          <m:t>d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2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6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1</m:t>
            </m:r>
          </m:sub>
        </m:sSub>
      </m:oMath>
      <w:r w:rsidR="00F33AC9" w:rsidRPr="009D0E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F33AC9" w:rsidRPr="009D0E9C" w:rsidRDefault="00F33AC9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Аналогично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AMBD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DLCB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m:t>DCAQ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bCs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6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m:t>1</m:t>
            </m:r>
          </m:sub>
        </m:sSub>
      </m:oMath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05E0C" w:rsidRPr="009D0E9C" w:rsidRDefault="005F3620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bCs/>
          <w:sz w:val="24"/>
          <w:szCs w:val="24"/>
        </w:rPr>
        <w:t>Итак</w:t>
      </w:r>
      <w:r w:rsidR="00905E0C" w:rsidRPr="009D0E9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F33AC9" w:rsidRPr="009D0E9C" w:rsidRDefault="00905E0C" w:rsidP="00F33AC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eastAsiaTheme="minorEastAsia" w:hAnsi="Times New Roman" w:cs="Times New Roman"/>
              <w:i/>
              <w:sz w:val="24"/>
              <w:szCs w:val="24"/>
            </w:rPr>
            <m:t>V</m:t>
          </m:r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1</m:t>
              </m:r>
            </m:sub>
          </m:sSub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1</m:t>
              </m:r>
            </m:sub>
          </m:sSub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1</m:t>
              </m:r>
            </m:sub>
          </m:sSub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6</m:t>
              </m:r>
            </m:den>
          </m:f>
          <m:r>
            <m:rPr>
              <m:nor/>
            </m:rPr>
            <w:rPr>
              <w:rFonts w:ascii="Times New Roman" w:eastAsiaTheme="minorEastAsia" w:hAnsi="Times New Roman" w:cs="Times New Roman"/>
              <w:i/>
              <w:sz w:val="24"/>
              <w:szCs w:val="24"/>
              <w:lang w:val="en-US"/>
            </w:rPr>
            <m:t>a</m:t>
          </m:r>
          <m:r>
            <m:rPr>
              <m:nor/>
            </m:rPr>
            <w:rPr>
              <w:rFonts w:ascii="Times New Roman" w:eastAsiaTheme="minorEastAsia" w:hAnsi="Times New Roman" w:cs="Times New Roman"/>
              <w:i/>
              <w:sz w:val="24"/>
              <w:szCs w:val="24"/>
            </w:rPr>
            <m:t>∙</m:t>
          </m:r>
          <m:r>
            <m:rPr>
              <m:nor/>
            </m:rPr>
            <w:rPr>
              <w:rFonts w:ascii="Times New Roman" w:eastAsiaTheme="minorEastAsia" w:hAnsi="Times New Roman" w:cs="Times New Roman"/>
              <w:i/>
              <w:sz w:val="24"/>
              <w:szCs w:val="24"/>
              <w:lang w:val="en-US"/>
            </w:rPr>
            <m:t>b</m:t>
          </m:r>
          <m:r>
            <m:rPr>
              <m:nor/>
            </m:rPr>
            <w:rPr>
              <w:rFonts w:ascii="Times New Roman" w:eastAsiaTheme="minorEastAsia" w:hAnsi="Times New Roman" w:cs="Times New Roman"/>
              <w:i/>
              <w:sz w:val="24"/>
              <w:szCs w:val="24"/>
            </w:rPr>
            <m:t>∙</m:t>
          </m:r>
          <m:r>
            <m:rPr>
              <m:nor/>
            </m:rPr>
            <w:rPr>
              <w:rFonts w:ascii="Times New Roman" w:eastAsiaTheme="minorEastAsia" w:hAnsi="Times New Roman" w:cs="Times New Roman"/>
              <w:i/>
              <w:sz w:val="24"/>
              <w:szCs w:val="24"/>
              <w:lang w:val="en-US"/>
            </w:rPr>
            <m:t>d</m:t>
          </m:r>
          <m:r>
            <m:rPr>
              <m:nor/>
            </m:rPr>
            <w:rPr>
              <w:rFonts w:ascii="Times New Roman" w:eastAsiaTheme="minorEastAsia" w:hAnsi="Times New Roman" w:cs="Times New Roman"/>
              <w:i/>
              <w:sz w:val="24"/>
              <w:szCs w:val="24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m:t>sin</m:t>
              </m:r>
            </m:fName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m:t>φ</m:t>
              </m:r>
            </m:e>
          </m:func>
        </m:oMath>
      </m:oMathPara>
    </w:p>
    <w:p w:rsidR="00F11834" w:rsidRPr="009D0E9C" w:rsidRDefault="00F11834" w:rsidP="00F11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8777D" w:rsidRPr="009D0E9C" w:rsidRDefault="0008777D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 w:type="page"/>
      </w:r>
    </w:p>
    <w:p w:rsidR="00F11834" w:rsidRPr="009D0E9C" w:rsidRDefault="009D0E9C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Группа 3" o:spid="_x0000_s1108" style="position:absolute;margin-left:92.9pt;margin-top:13.6pt;width:213.45pt;height:184.85pt;z-index:251666432" coordorigin="1516,2312" coordsize="4269,3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">
            <v:rect id="Rectangle 100" o:spid="_x0000_s1109" style="position:absolute;left:1950;top:3285;width:2220;height:2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shape id="AutoShape 101" o:spid="_x0000_s1110" type="#_x0000_t32" style="position:absolute;left:1950;top:2665;width:1102;height:6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<v:shape id="AutoShape 102" o:spid="_x0000_s1111" type="#_x0000_t32" style="position:absolute;left:1950;top:4885;width:1102;height:6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aG8MAAADaAAAADwAAAGRycy9kb3ducmV2LnhtbESP3WoCMRSE7wt9h3AKvavZKoisRlGh&#10;qAgFtRQvD5uzP7o5WZPUXd/eFAQvh5n5hpnMOlOLKzlfWVbw2UtAEGdWV1wo+Dl8fYxA+ICssbZM&#10;Cm7kYTZ9fZlgqm3LO7ruQyEihH2KCsoQmlRKn5Vk0PdsQxy93DqDIUpXSO2wjXBTy36SDKXBiuNC&#10;iQ0tS8rO+z+jYOV3l1+XL9rN9zzbnpaDdbvIj0q9v3XzMYhAXXiGH+21VjCE/yvxBs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imhvDAAAA2gAAAA8AAAAAAAAAAAAA&#10;AAAAoQIAAGRycy9kb3ducmV2LnhtbFBLBQYAAAAABAAEAPkAAACRAwAAAAA=&#10;">
              <v:stroke dashstyle="dash"/>
            </v:shape>
            <v:shape id="AutoShape 103" o:spid="_x0000_s1112" type="#_x0000_t32" style="position:absolute;left:4170;top:2665;width:1102;height:6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<v:shape id="AutoShape 104" o:spid="_x0000_s1113" type="#_x0000_t32" style="position:absolute;left:4170;top:4885;width:1102;height:6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<v:shape id="AutoShape 105" o:spid="_x0000_s1114" type="#_x0000_t32" style="position:absolute;left:3052;top:2665;width:0;height:22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0uysQAAADaAAAADwAAAGRycy9kb3ducmV2LnhtbESPQWsCMRSE74X+h/AKXkrNWqnoapQi&#10;FJRSqlbw+ti8bpbdvIRNXFd/fVMo9DjMzDfMYtXbRnTUhsqxgtEwA0FcOF1xqeD49fY0BREissbG&#10;MSm4UoDV8v5ugbl2F95Td4ilSBAOOSowMfpcylAYshiGzhMn79u1FmOSbSl1i5cEt418zrKJtFhx&#10;WjDoaW2oqA9nq6Du6s/97iX4x/ONJu/efGzHJ63U4KF/nYOI1Mf/8F97oxXM4PdKu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fS7KxAAAANoAAAAPAAAAAAAAAAAA&#10;AAAAAKECAABkcnMvZG93bnJldi54bWxQSwUGAAAAAAQABAD5AAAAkgMAAAAA&#10;">
              <v:stroke dashstyle="dash"/>
            </v:shape>
            <v:shape id="AutoShape 106" o:spid="_x0000_s1115" type="#_x0000_t32" style="position:absolute;left:3063;top:2665;width:22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107" o:spid="_x0000_s1116" type="#_x0000_t32" style="position:absolute;left:3063;top:4885;width:22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Mx8MMAAADb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MfDDAAAA2wAAAA8AAAAAAAAAAAAA&#10;AAAAoQIAAGRycy9kb3ducmV2LnhtbFBLBQYAAAAABAAEAPkAAACRAwAAAAA=&#10;">
              <v:stroke dashstyle="dash"/>
            </v:shape>
            <v:shape id="AutoShape 108" o:spid="_x0000_s1117" type="#_x0000_t32" style="position:absolute;left:5272;top:2665;width:0;height:22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109" o:spid="_x0000_s1118" type="#_x0000_t32" style="position:absolute;left:1950;top:3285;width:2220;height:22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10" o:spid="_x0000_s1119" type="#_x0000_t32" style="position:absolute;left:4170;top:2665;width:1102;height:28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<v:shape id="AutoShape 111" o:spid="_x0000_s1120" type="#_x0000_t32" style="position:absolute;left:1950;top:2665;width:1102;height:28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1AB8MAAADbAAAADwAAAGRycy9kb3ducmV2LnhtbERP22oCMRB9F/oPYYS+uVlbKrI1igpS&#10;S0FQS+njsJm96GayJqm7/XsjFPo2h3Od2aI3jbiS87VlBeMkBUGcW11zqeDzuBlNQfiArLGxTAp+&#10;ycNi/jCYYaZtx3u6HkIpYgj7DBVUIbSZlD6vyKBPbEscucI6gyFCV0rtsIvhppFPaTqRBmuODRW2&#10;tK4oPx9+jII3v798uWLVve+W+cdp/bztVsW3Uo/DfvkKIlAf/sV/7q2O81/g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9QAfDAAAA2wAAAA8AAAAAAAAAAAAA&#10;AAAAoQIAAGRycy9kb3ducmV2LnhtbFBLBQYAAAAABAAEAPkAAACRAwAAAAA=&#10;">
              <v:stroke dashstyle="dash"/>
            </v:shape>
            <v:shape id="AutoShape 112" o:spid="_x0000_s1121" type="#_x0000_t32" style="position:absolute;left:1950;top:2665;width:3322;height:28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/ecMIAAADbAAAADwAAAGRycy9kb3ducmV2LnhtbERP22oCMRB9L/QfwhT6VrNVEFmNokJR&#10;EQpqKT4Om9mLbiZrkrrr35uC4NscznUms87U4krOV5YVfPYSEMSZ1RUXCn4OXx8jED4ga6wtk4Ib&#10;eZhNX18mmGrb8o6u+1CIGMI+RQVlCE0qpc9KMuh7tiGOXG6dwRChK6R22MZwU8t+kgylwYpjQ4kN&#10;LUvKzvs/o2Dld5dfly/azfc8256Wg3W7yI9Kvb918zGIQF14ih/utY7zh/D/SzxAT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/ecMIAAADbAAAADwAAAAAAAAAAAAAA&#10;AAChAgAAZHJzL2Rvd25yZXYueG1sUEsFBgAAAAAEAAQA+QAAAJADAAAAAA==&#10;">
              <v:stroke dashstyle="dash"/>
            </v:shape>
            <v:shape id="Arc 113" o:spid="_x0000_s1122" style="position:absolute;left:2176;top:4961;width:166;height:14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/08MA&#10;AADbAAAADwAAAGRycy9kb3ducmV2LnhtbERP22rCQBB9L/gPywi+1Y2CVVI3IhYhWGupleLjmJ1c&#10;bHY2ZLea/n23IPg2h3Od+aIztbhQ6yrLCkbDCARxZnXFhYLD5/pxBsJ5ZI21ZVLwSw4WSe9hjrG2&#10;V/6gy94XIoSwi1FB6X0TS+mykgy6oW2IA5fb1qAPsC2kbvEawk0tx1H0JA1WHBpKbGhVUva9/zEK&#10;3Pv2sOM8nby9prvN+vR1Pm75RalBv1s+g/DU+bv45k51mD+F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/08MAAADbAAAADwAAAAAAAAAAAAAAAACYAgAAZHJzL2Rv&#10;d25yZXYueG1sUEsFBgAAAAAEAAQA9QAAAIgDAAAAAA==&#10;" adj="0,,0" path="m,nfc11929,,21600,9670,21600,21600em,nsc11929,,21600,9670,21600,21600l,21600,,xe" filled="f">
              <v:stroke joinstyle="round"/>
              <v:formulas/>
              <v:path arrowok="t" o:extrusionok="f" o:connecttype="custom" o:connectlocs="0,0;166,143;0,143" o:connectangles="0,0,0"/>
            </v:shape>
            <v:shape id="AutoShape 114" o:spid="_x0000_s1123" type="#_x0000_t32" style="position:absolute;left:3063;top:2665;width:1107;height: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mYbcUAAADb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WfpEB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mYbcUAAADbAAAADwAAAAAAAAAA&#10;AAAAAAChAgAAZHJzL2Rvd25yZXYueG1sUEsFBgAAAAAEAAQA+QAAAJMDAAAAAA==&#10;">
              <v:stroke dashstyle="dash"/>
            </v:shape>
            <v:shape id="Text Box 115" o:spid="_x0000_s1124" type="#_x0000_t202" style="position:absolute;left:1622;top:5353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 w:rsidRPr="00771CC0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16" o:spid="_x0000_s1125" type="#_x0000_t202" style="position:absolute;left:4086;top:5421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117" o:spid="_x0000_s1126" type="#_x0000_t202" style="position:absolute;left:5183;top:4641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118" o:spid="_x0000_s1127" type="#_x0000_t202" style="position:absolute;left:2715;top:4621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119" o:spid="_x0000_s1128" type="#_x0000_t202" style="position:absolute;left:1516;top:2999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Pr="00771CC0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20" o:spid="_x0000_s1129" type="#_x0000_t202" style="position:absolute;left:3919;top:2888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771CC0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21" o:spid="_x0000_s1130" type="#_x0000_t202" style="position:absolute;left:5117;top:2360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C</w:t>
                    </w:r>
                    <w:r w:rsidRPr="00771CC0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22" o:spid="_x0000_s1131" type="#_x0000_t202" style="position:absolute;left:2751;top:2312;width:602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2C2C8C" w:rsidRPr="00771CC0" w:rsidRDefault="002C2C8C" w:rsidP="00F11834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771CC0">
                      <w:rPr>
                        <w:rFonts w:ascii="Times New Roman" w:hAnsi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23" o:spid="_x0000_s1132" type="#_x0000_t202" style="position:absolute;left:2116;top:4684;width:867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2C2C8C" w:rsidRPr="006E7C81" w:rsidRDefault="002C2C8C" w:rsidP="00F11834">
                    <w:p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6E7C81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60°</w:t>
                    </w:r>
                  </w:p>
                </w:txbxContent>
              </v:textbox>
            </v:shape>
          </v:group>
        </w:pict>
      </w:r>
      <w:r w:rsidR="00F11834"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3.1.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единичном кубе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ABCDA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найти расстояние </w:t>
      </w:r>
      <w:proofErr w:type="gramStart"/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прямыми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2EF0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0AB4" w:rsidRPr="009D0E9C" w:rsidRDefault="003B2EF0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F11834" w:rsidRPr="009D0E9C">
        <w:rPr>
          <w:rFonts w:ascii="Times New Roman" w:eastAsia="Times New Roman" w:hAnsi="Times New Roman" w:cs="Times New Roman"/>
          <w:i/>
          <w:sz w:val="24"/>
          <w:szCs w:val="24"/>
        </w:rPr>
        <w:t>ешение</w:t>
      </w:r>
      <w:r w:rsidR="00890AB4" w:rsidRPr="009D0E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Рассмотрим пирамиду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пусть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объём этой пирамиды.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:t>S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∙AB=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∙1=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</m:oMath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a</m:t>
        </m:r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b</m:t>
        </m:r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d</m:t>
        </m:r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nor/>
              </m:r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:t xml:space="preserve">φ </m:t>
            </m:r>
          </m:e>
        </m:func>
      </m:oMath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(по теореме 2), где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длины противоположных рёбер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расстояние между ними, </w:t>
      </w:r>
      <w:r w:rsidRPr="009D0E9C">
        <w:rPr>
          <w:rFonts w:ascii="Times New Roman" w:eastAsia="Times New Roman" w:hAnsi="Times New Roman" w:cs="Times New Roman"/>
          <w:i/>
          <w:sz w:val="24"/>
          <w:szCs w:val="24"/>
        </w:rPr>
        <w:t>φ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угол между рёбрами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(он равен 60°, т.к. стороны треугольника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– диагонали равных квадратов). Значит,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V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m:t>A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m:t>B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d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nor/>
              </m:r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:t>φ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6</m:t>
                </m:r>
              </m:den>
            </m:f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∙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m:t>d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6</m:t>
                </m:r>
              </m:den>
            </m:f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m:t>d</m:t>
            </m:r>
          </m:e>
        </m:func>
      </m:oMath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>Приравниваем полученные выражения:</w:t>
      </w:r>
    </w:p>
    <w:p w:rsidR="00F11834" w:rsidRPr="009D0E9C" w:rsidRDefault="009D0E9C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6</m:t>
            </m:r>
          </m:den>
        </m:f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m:t>d</m:t>
        </m:r>
      </m:oMath>
      <w:r w:rsidR="00F11834" w:rsidRPr="009D0E9C">
        <w:rPr>
          <w:rFonts w:ascii="Times New Roman" w:eastAsia="Times New Roman" w:hAnsi="Times New Roman" w:cs="Times New Roman"/>
          <w:i/>
          <w:sz w:val="24"/>
          <w:szCs w:val="24"/>
        </w:rPr>
        <w:t xml:space="preserve"> , 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отсюда следует, что искомое </w:t>
      </w:r>
      <m:oMath>
        <m:r>
          <m:rPr>
            <m:nor/>
          </m:rPr>
          <w:rPr>
            <w:rFonts w:ascii="Times New Roman" w:eastAsia="Times New Roman" w:hAnsi="Times New Roman" w:cs="Times New Roman"/>
            <w:i/>
            <w:sz w:val="24"/>
            <w:szCs w:val="24"/>
          </w:rPr>
          <m:t>d</m:t>
        </m:r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</w:rPr>
          <m:t xml:space="preserve"> .</m:t>
        </m:r>
      </m:oMath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3.2.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шестиугольной пирамиде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SABCDEF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0E9C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основания которой равны 1, а боковые рёбра равны 2, найти расстояние между прямыми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SB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AF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3.3.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четырёхугольной пирамиде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SABCD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все рёбра которой равны 1, найти расстояние </w:t>
      </w:r>
      <w:proofErr w:type="gramStart"/>
      <w:r w:rsidRPr="009D0E9C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прямыми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3.4.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шестиугольной призме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ABCDEFA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все рёбра которой равны 1, найти расстояние </w:t>
      </w:r>
      <w:proofErr w:type="gramStart"/>
      <w:r w:rsidRPr="009D0E9C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прямыми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AA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CF</w:t>
      </w:r>
      <w:r w:rsidRPr="009D0E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3.5.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В правильной четырехугольной пирамиде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SABCD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, все ребра которой равны 1, найти расстояние </w:t>
      </w:r>
      <w:proofErr w:type="gramStart"/>
      <w:r w:rsidRPr="009D0E9C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прямыми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E9C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834" w:rsidRPr="009D0E9C" w:rsidRDefault="00F11834" w:rsidP="00F118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353821717"/>
      <w:r w:rsidRPr="009D0E9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bookmarkEnd w:id="6"/>
    </w:p>
    <w:p w:rsidR="00F11834" w:rsidRPr="009D0E9C" w:rsidRDefault="00F11834" w:rsidP="00F1183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93C1C" w:rsidRPr="009D0E9C" w:rsidRDefault="00890AB4" w:rsidP="00F11834">
      <w:pPr>
        <w:rPr>
          <w:rFonts w:ascii="Times New Roman" w:eastAsia="Times New Roman" w:hAnsi="Times New Roman" w:cs="Times New Roman"/>
          <w:sz w:val="24"/>
          <w:szCs w:val="24"/>
        </w:rPr>
      </w:pPr>
      <w:r w:rsidRPr="009D0E9C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метод объёмов действительно позволяет решать некоторые типы стереометрических задач более рационально. Таки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е решения более понятны, удобны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 и занимают меньше</w:t>
      </w:r>
      <w:r w:rsidR="00905E0C" w:rsidRPr="009D0E9C">
        <w:rPr>
          <w:rFonts w:ascii="Times New Roman" w:eastAsia="Times New Roman" w:hAnsi="Times New Roman" w:cs="Times New Roman"/>
          <w:sz w:val="24"/>
          <w:szCs w:val="24"/>
        </w:rPr>
        <w:t xml:space="preserve"> времени по сравнению с </w:t>
      </w:r>
      <w:proofErr w:type="gramStart"/>
      <w:r w:rsidR="00905E0C" w:rsidRPr="009D0E9C"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  <w:proofErr w:type="gramEnd"/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 xml:space="preserve">. Данный метод рекомендуется для рассмотрения с 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целью подготовки учащихся к ЕГЭ</w:t>
      </w:r>
      <w:r w:rsidR="00F11834" w:rsidRPr="009D0E9C">
        <w:rPr>
          <w:rFonts w:ascii="Times New Roman" w:eastAsia="Times New Roman" w:hAnsi="Times New Roman" w:cs="Times New Roman"/>
          <w:sz w:val="24"/>
          <w:szCs w:val="24"/>
        </w:rPr>
        <w:t>, для решения задач олимпиадного уровня</w:t>
      </w:r>
      <w:r w:rsidRPr="009D0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AC9" w:rsidRPr="009D0E9C" w:rsidRDefault="00F33AC9" w:rsidP="00F11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AC9" w:rsidRPr="009D0E9C" w:rsidRDefault="00F33AC9" w:rsidP="00F11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6851" w:rsidRPr="009D0E9C" w:rsidRDefault="00BE6851" w:rsidP="00F11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6851" w:rsidRPr="009D0E9C" w:rsidRDefault="00BE6851" w:rsidP="00F118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AC9" w:rsidRPr="009D0E9C" w:rsidRDefault="00F33AC9" w:rsidP="00F33A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33AC9" w:rsidRPr="009D0E9C" w:rsidSect="000877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459"/>
    <w:multiLevelType w:val="hybridMultilevel"/>
    <w:tmpl w:val="0A1043F4"/>
    <w:lvl w:ilvl="0" w:tplc="A9AE0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E37704"/>
    <w:multiLevelType w:val="hybridMultilevel"/>
    <w:tmpl w:val="52CCEECA"/>
    <w:lvl w:ilvl="0" w:tplc="0419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2">
    <w:nsid w:val="206F7262"/>
    <w:multiLevelType w:val="hybridMultilevel"/>
    <w:tmpl w:val="DD20C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D53A93"/>
    <w:multiLevelType w:val="hybridMultilevel"/>
    <w:tmpl w:val="D726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525FB"/>
    <w:multiLevelType w:val="hybridMultilevel"/>
    <w:tmpl w:val="B078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5A4C"/>
    <w:multiLevelType w:val="hybridMultilevel"/>
    <w:tmpl w:val="C5B4427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6D16473"/>
    <w:multiLevelType w:val="hybridMultilevel"/>
    <w:tmpl w:val="CE4E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796B"/>
    <w:multiLevelType w:val="hybridMultilevel"/>
    <w:tmpl w:val="1208248A"/>
    <w:lvl w:ilvl="0" w:tplc="B540CC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63DE2"/>
    <w:multiLevelType w:val="hybridMultilevel"/>
    <w:tmpl w:val="A7CA7D1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B672869"/>
    <w:multiLevelType w:val="hybridMultilevel"/>
    <w:tmpl w:val="8CE6DB8E"/>
    <w:lvl w:ilvl="0" w:tplc="4276131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EB83DE5"/>
    <w:multiLevelType w:val="hybridMultilevel"/>
    <w:tmpl w:val="69206E18"/>
    <w:lvl w:ilvl="0" w:tplc="B39AA7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63A93"/>
    <w:multiLevelType w:val="hybridMultilevel"/>
    <w:tmpl w:val="D54E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83A87"/>
    <w:multiLevelType w:val="hybridMultilevel"/>
    <w:tmpl w:val="1A7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54E80"/>
    <w:multiLevelType w:val="hybridMultilevel"/>
    <w:tmpl w:val="B4E0A976"/>
    <w:lvl w:ilvl="0" w:tplc="0419000F">
      <w:start w:val="1"/>
      <w:numFmt w:val="decimal"/>
      <w:lvlText w:val="%1."/>
      <w:lvlJc w:val="left"/>
      <w:pPr>
        <w:ind w:left="2915" w:hanging="360"/>
      </w:pPr>
    </w:lvl>
    <w:lvl w:ilvl="1" w:tplc="04190019" w:tentative="1">
      <w:start w:val="1"/>
      <w:numFmt w:val="lowerLetter"/>
      <w:lvlText w:val="%2."/>
      <w:lvlJc w:val="left"/>
      <w:pPr>
        <w:ind w:left="3635" w:hanging="360"/>
      </w:pPr>
    </w:lvl>
    <w:lvl w:ilvl="2" w:tplc="0419001B" w:tentative="1">
      <w:start w:val="1"/>
      <w:numFmt w:val="lowerRoman"/>
      <w:lvlText w:val="%3."/>
      <w:lvlJc w:val="right"/>
      <w:pPr>
        <w:ind w:left="4355" w:hanging="180"/>
      </w:pPr>
    </w:lvl>
    <w:lvl w:ilvl="3" w:tplc="0419000F" w:tentative="1">
      <w:start w:val="1"/>
      <w:numFmt w:val="decimal"/>
      <w:lvlText w:val="%4."/>
      <w:lvlJc w:val="left"/>
      <w:pPr>
        <w:ind w:left="5075" w:hanging="360"/>
      </w:pPr>
    </w:lvl>
    <w:lvl w:ilvl="4" w:tplc="04190019" w:tentative="1">
      <w:start w:val="1"/>
      <w:numFmt w:val="lowerLetter"/>
      <w:lvlText w:val="%5."/>
      <w:lvlJc w:val="left"/>
      <w:pPr>
        <w:ind w:left="5795" w:hanging="360"/>
      </w:pPr>
    </w:lvl>
    <w:lvl w:ilvl="5" w:tplc="0419001B" w:tentative="1">
      <w:start w:val="1"/>
      <w:numFmt w:val="lowerRoman"/>
      <w:lvlText w:val="%6."/>
      <w:lvlJc w:val="right"/>
      <w:pPr>
        <w:ind w:left="6515" w:hanging="180"/>
      </w:pPr>
    </w:lvl>
    <w:lvl w:ilvl="6" w:tplc="0419000F" w:tentative="1">
      <w:start w:val="1"/>
      <w:numFmt w:val="decimal"/>
      <w:lvlText w:val="%7."/>
      <w:lvlJc w:val="left"/>
      <w:pPr>
        <w:ind w:left="7235" w:hanging="360"/>
      </w:pPr>
    </w:lvl>
    <w:lvl w:ilvl="7" w:tplc="04190019" w:tentative="1">
      <w:start w:val="1"/>
      <w:numFmt w:val="lowerLetter"/>
      <w:lvlText w:val="%8."/>
      <w:lvlJc w:val="left"/>
      <w:pPr>
        <w:ind w:left="7955" w:hanging="360"/>
      </w:pPr>
    </w:lvl>
    <w:lvl w:ilvl="8" w:tplc="041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4">
    <w:nsid w:val="5EB7644B"/>
    <w:multiLevelType w:val="hybridMultilevel"/>
    <w:tmpl w:val="CEB8E9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9228EC"/>
    <w:multiLevelType w:val="hybridMultilevel"/>
    <w:tmpl w:val="4B4A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70F3E"/>
    <w:multiLevelType w:val="hybridMultilevel"/>
    <w:tmpl w:val="EABCB534"/>
    <w:lvl w:ilvl="0" w:tplc="0419000F">
      <w:start w:val="1"/>
      <w:numFmt w:val="decimal"/>
      <w:lvlText w:val="%1.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79201686"/>
    <w:multiLevelType w:val="hybridMultilevel"/>
    <w:tmpl w:val="FC5CF3D6"/>
    <w:lvl w:ilvl="0" w:tplc="E3B8A038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8">
    <w:nsid w:val="7A0F6E78"/>
    <w:multiLevelType w:val="hybridMultilevel"/>
    <w:tmpl w:val="2960AB74"/>
    <w:lvl w:ilvl="0" w:tplc="DEA03A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6F123A"/>
    <w:multiLevelType w:val="hybridMultilevel"/>
    <w:tmpl w:val="1578E53E"/>
    <w:lvl w:ilvl="0" w:tplc="65ACF4C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18"/>
  </w:num>
  <w:num w:numId="12">
    <w:abstractNumId w:val="11"/>
  </w:num>
  <w:num w:numId="13">
    <w:abstractNumId w:val="0"/>
  </w:num>
  <w:num w:numId="14">
    <w:abstractNumId w:val="10"/>
  </w:num>
  <w:num w:numId="15">
    <w:abstractNumId w:val="19"/>
  </w:num>
  <w:num w:numId="16">
    <w:abstractNumId w:val="7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642"/>
    <w:rsid w:val="000358F3"/>
    <w:rsid w:val="0008777D"/>
    <w:rsid w:val="002C2C8C"/>
    <w:rsid w:val="0034784E"/>
    <w:rsid w:val="00381EBD"/>
    <w:rsid w:val="003B2EF0"/>
    <w:rsid w:val="004915D3"/>
    <w:rsid w:val="004B293C"/>
    <w:rsid w:val="005C0CEA"/>
    <w:rsid w:val="005F35C0"/>
    <w:rsid w:val="005F3620"/>
    <w:rsid w:val="00890AB4"/>
    <w:rsid w:val="00905E0C"/>
    <w:rsid w:val="009A0444"/>
    <w:rsid w:val="009B4CDF"/>
    <w:rsid w:val="009D0E9C"/>
    <w:rsid w:val="00AC50F8"/>
    <w:rsid w:val="00AD0126"/>
    <w:rsid w:val="00AE0C93"/>
    <w:rsid w:val="00BE6851"/>
    <w:rsid w:val="00C92BEE"/>
    <w:rsid w:val="00C93C1C"/>
    <w:rsid w:val="00CC15C2"/>
    <w:rsid w:val="00ED1226"/>
    <w:rsid w:val="00F11834"/>
    <w:rsid w:val="00F21642"/>
    <w:rsid w:val="00F3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AutoShape 106"/>
        <o:r id="V:Rule2" type="connector" idref="#AutoShape 47"/>
        <o:r id="V:Rule3" type="connector" idref="#AutoShape 13"/>
        <o:r id="V:Rule4" type="connector" idref="#AutoShape 134"/>
        <o:r id="V:Rule5" type="connector" idref="#AutoShape 112"/>
        <o:r id="V:Rule6" type="connector" idref="#AutoShape 11"/>
        <o:r id="V:Rule7" type="connector" idref="#AutoShape 142"/>
        <o:r id="V:Rule8" type="connector" idref="#AutoShape 101"/>
        <o:r id="V:Rule9" type="connector" idref="#AutoShape 109"/>
        <o:r id="V:Rule10" type="connector" idref="#AutoShape 140"/>
        <o:r id="V:Rule11" type="connector" idref="#AutoShape 102"/>
        <o:r id="V:Rule12" type="connector" idref="#AutoShape 154"/>
        <o:r id="V:Rule13" type="connector" idref="#AutoShape 53"/>
        <o:r id="V:Rule14" type="connector" idref="#AutoShape 14"/>
        <o:r id="V:Rule15" type="connector" idref="#AutoShape 110"/>
        <o:r id="V:Rule16" type="connector" idref="#AutoShape 144"/>
        <o:r id="V:Rule17" type="connector" idref="#AutoShape 147"/>
        <o:r id="V:Rule18" type="connector" idref="#AutoShape 8"/>
        <o:r id="V:Rule19" type="connector" idref="#AutoShape 103"/>
        <o:r id="V:Rule20" type="connector" idref="#AutoShape 104"/>
        <o:r id="V:Rule21" type="connector" idref="#AutoShape 10"/>
        <o:r id="V:Rule22" type="connector" idref="#AutoShape 136"/>
        <o:r id="V:Rule23" type="connector" idref="#AutoShape 157"/>
        <o:r id="V:Rule24" type="connector" idref="#AutoShape 16"/>
        <o:r id="V:Rule25" type="connector" idref="#AutoShape 51"/>
        <o:r id="V:Rule26" type="connector" idref="#AutoShape 12"/>
        <o:r id="V:Rule27" type="connector" idref="#AutoShape 139"/>
        <o:r id="V:Rule28" type="connector" idref="#AutoShape 111"/>
        <o:r id="V:Rule29" type="connector" idref="#AutoShape 9"/>
        <o:r id="V:Rule30" type="connector" idref="#AutoShape 153"/>
        <o:r id="V:Rule31" type="connector" idref="#AutoShape 52"/>
        <o:r id="V:Rule32" type="connector" idref="#AutoShape 105"/>
        <o:r id="V:Rule33" type="connector" idref="#AutoShape 158"/>
        <o:r id="V:Rule34" type="connector" idref="#AutoShape 138"/>
        <o:r id="V:Rule35" type="connector" idref="#AutoShape 135"/>
        <o:r id="V:Rule36" type="connector" idref="#AutoShape 108"/>
        <o:r id="V:Rule37" type="connector" idref="#AutoShape 15"/>
        <o:r id="V:Rule38" type="connector" idref="#AutoShape 149"/>
        <o:r id="V:Rule39" type="connector" idref="#AutoShape 137"/>
        <o:r id="V:Rule40" type="connector" idref="#AutoShape 114"/>
        <o:r id="V:Rule41" type="connector" idref="#AutoShape 143"/>
        <o:r id="V:Rule42" type="connector" idref="#AutoShape 55"/>
        <o:r id="V:Rule43" type="connector" idref="#AutoShape 107"/>
        <o:r id="V:Rule44" type="connector" idref="#AutoShape 141"/>
        <o:r id="V:Rule45" type="connector" idref="#AutoShape 156"/>
        <o:r id="V:Rule46" type="connector" idref="#AutoShape 56"/>
        <o:r id="V:Rule47" type="connector" idref="#AutoShape 54"/>
        <o:r id="V:Rule48" type="connector" idref="#AutoShape 1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D3"/>
  </w:style>
  <w:style w:type="paragraph" w:styleId="1">
    <w:name w:val="heading 1"/>
    <w:basedOn w:val="a"/>
    <w:next w:val="a"/>
    <w:link w:val="11"/>
    <w:uiPriority w:val="9"/>
    <w:qFormat/>
    <w:rsid w:val="00F1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F118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numbering" w:customStyle="1" w:styleId="12">
    <w:name w:val="Нет списка1"/>
    <w:next w:val="a2"/>
    <w:uiPriority w:val="99"/>
    <w:semiHidden/>
    <w:unhideWhenUsed/>
    <w:rsid w:val="00F11834"/>
  </w:style>
  <w:style w:type="paragraph" w:styleId="a3">
    <w:name w:val="List Paragraph"/>
    <w:basedOn w:val="a"/>
    <w:uiPriority w:val="34"/>
    <w:qFormat/>
    <w:rsid w:val="00F11834"/>
    <w:pPr>
      <w:ind w:left="720"/>
      <w:contextualSpacing/>
    </w:pPr>
    <w:rPr>
      <w:rFonts w:ascii="Cambria Math" w:hAnsi="Cambria Math" w:cs="Times New Roman"/>
      <w:sz w:val="28"/>
      <w:szCs w:val="28"/>
    </w:rPr>
  </w:style>
  <w:style w:type="character" w:styleId="a4">
    <w:name w:val="Placeholder Text"/>
    <w:basedOn w:val="a0"/>
    <w:uiPriority w:val="99"/>
    <w:semiHidden/>
    <w:rsid w:val="00F1183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1834"/>
    <w:pPr>
      <w:tabs>
        <w:tab w:val="center" w:pos="4677"/>
        <w:tab w:val="right" w:pos="9355"/>
      </w:tabs>
      <w:spacing w:after="0" w:line="240" w:lineRule="auto"/>
    </w:pPr>
    <w:rPr>
      <w:rFonts w:ascii="Cambria Math" w:hAnsi="Cambria Math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11834"/>
    <w:rPr>
      <w:rFonts w:ascii="Cambria Math" w:hAnsi="Cambria Math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11834"/>
    <w:pPr>
      <w:tabs>
        <w:tab w:val="center" w:pos="4677"/>
        <w:tab w:val="right" w:pos="9355"/>
      </w:tabs>
      <w:spacing w:after="0" w:line="240" w:lineRule="auto"/>
    </w:pPr>
    <w:rPr>
      <w:rFonts w:ascii="Cambria Math" w:hAnsi="Cambria Math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F11834"/>
    <w:rPr>
      <w:rFonts w:ascii="Cambria Math" w:hAnsi="Cambria Math" w:cs="Times New Roman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F11834"/>
    <w:rPr>
      <w:rFonts w:ascii="Cambria" w:eastAsia="Times New Roman" w:hAnsi="Cambria" w:cs="Times New Roman"/>
      <w:b/>
      <w:bCs/>
      <w:color w:val="365F91"/>
    </w:rPr>
  </w:style>
  <w:style w:type="character" w:customStyle="1" w:styleId="11">
    <w:name w:val="Заголовок 1 Знак1"/>
    <w:basedOn w:val="a0"/>
    <w:link w:val="1"/>
    <w:uiPriority w:val="9"/>
    <w:rsid w:val="00F1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F11834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11834"/>
    <w:pPr>
      <w:tabs>
        <w:tab w:val="right" w:leader="dot" w:pos="9061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customStyle="1" w:styleId="14">
    <w:name w:val="Гиперссылка1"/>
    <w:basedOn w:val="a0"/>
    <w:uiPriority w:val="99"/>
    <w:unhideWhenUsed/>
    <w:rsid w:val="00F11834"/>
    <w:rPr>
      <w:color w:val="0000FF"/>
      <w:u w:val="single"/>
    </w:rPr>
  </w:style>
  <w:style w:type="character" w:styleId="ac">
    <w:name w:val="Hyperlink"/>
    <w:basedOn w:val="a0"/>
    <w:uiPriority w:val="99"/>
    <w:semiHidden/>
    <w:unhideWhenUsed/>
    <w:rsid w:val="00F11834"/>
    <w:rPr>
      <w:color w:val="0000FF" w:themeColor="hyperlink"/>
      <w:u w:val="single"/>
    </w:rPr>
  </w:style>
  <w:style w:type="paragraph" w:styleId="ad">
    <w:name w:val="Normal (Web)"/>
    <w:basedOn w:val="a"/>
    <w:semiHidden/>
    <w:rsid w:val="004B29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F1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F118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numbering" w:customStyle="1" w:styleId="12">
    <w:name w:val="Нет списка1"/>
    <w:next w:val="a2"/>
    <w:uiPriority w:val="99"/>
    <w:semiHidden/>
    <w:unhideWhenUsed/>
    <w:rsid w:val="00F11834"/>
  </w:style>
  <w:style w:type="paragraph" w:styleId="a3">
    <w:name w:val="List Paragraph"/>
    <w:basedOn w:val="a"/>
    <w:uiPriority w:val="34"/>
    <w:qFormat/>
    <w:rsid w:val="00F11834"/>
    <w:pPr>
      <w:ind w:left="720"/>
      <w:contextualSpacing/>
    </w:pPr>
    <w:rPr>
      <w:rFonts w:ascii="Cambria Math" w:hAnsi="Cambria Math" w:cs="Times New Roman"/>
      <w:sz w:val="28"/>
      <w:szCs w:val="28"/>
    </w:rPr>
  </w:style>
  <w:style w:type="character" w:styleId="a4">
    <w:name w:val="Placeholder Text"/>
    <w:basedOn w:val="a0"/>
    <w:uiPriority w:val="99"/>
    <w:semiHidden/>
    <w:rsid w:val="00F1183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1834"/>
    <w:pPr>
      <w:tabs>
        <w:tab w:val="center" w:pos="4677"/>
        <w:tab w:val="right" w:pos="9355"/>
      </w:tabs>
      <w:spacing w:after="0" w:line="240" w:lineRule="auto"/>
    </w:pPr>
    <w:rPr>
      <w:rFonts w:ascii="Cambria Math" w:hAnsi="Cambria Math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11834"/>
    <w:rPr>
      <w:rFonts w:ascii="Cambria Math" w:hAnsi="Cambria Math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11834"/>
    <w:pPr>
      <w:tabs>
        <w:tab w:val="center" w:pos="4677"/>
        <w:tab w:val="right" w:pos="9355"/>
      </w:tabs>
      <w:spacing w:after="0" w:line="240" w:lineRule="auto"/>
    </w:pPr>
    <w:rPr>
      <w:rFonts w:ascii="Cambria Math" w:hAnsi="Cambria Math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F11834"/>
    <w:rPr>
      <w:rFonts w:ascii="Cambria Math" w:hAnsi="Cambria Math" w:cs="Times New Roman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F11834"/>
    <w:rPr>
      <w:rFonts w:ascii="Cambria" w:eastAsia="Times New Roman" w:hAnsi="Cambria" w:cs="Times New Roman"/>
      <w:b/>
      <w:bCs/>
      <w:color w:val="365F91"/>
    </w:rPr>
  </w:style>
  <w:style w:type="character" w:customStyle="1" w:styleId="11">
    <w:name w:val="Заголовок 1 Знак1"/>
    <w:basedOn w:val="a0"/>
    <w:link w:val="1"/>
    <w:uiPriority w:val="9"/>
    <w:rsid w:val="00F1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F11834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11834"/>
    <w:pPr>
      <w:tabs>
        <w:tab w:val="right" w:leader="dot" w:pos="9061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customStyle="1" w:styleId="14">
    <w:name w:val="Гиперссылка1"/>
    <w:basedOn w:val="a0"/>
    <w:uiPriority w:val="99"/>
    <w:unhideWhenUsed/>
    <w:rsid w:val="00F11834"/>
    <w:rPr>
      <w:color w:val="0000FF"/>
      <w:u w:val="single"/>
    </w:rPr>
  </w:style>
  <w:style w:type="character" w:styleId="ac">
    <w:name w:val="Hyperlink"/>
    <w:basedOn w:val="a0"/>
    <w:uiPriority w:val="99"/>
    <w:semiHidden/>
    <w:unhideWhenUsed/>
    <w:rsid w:val="00F11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C3DC-7753-4F5E-A968-928B0391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1</cp:lastModifiedBy>
  <cp:revision>12</cp:revision>
  <dcterms:created xsi:type="dcterms:W3CDTF">2015-11-30T07:34:00Z</dcterms:created>
  <dcterms:modified xsi:type="dcterms:W3CDTF">2018-08-08T16:41:00Z</dcterms:modified>
</cp:coreProperties>
</file>