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597" w:rsidRPr="006951CE" w:rsidRDefault="00422597" w:rsidP="0042259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6951CE">
        <w:rPr>
          <w:rFonts w:ascii="Times New Roman" w:hAnsi="Times New Roman" w:cs="Times New Roman"/>
          <w:sz w:val="18"/>
          <w:szCs w:val="18"/>
        </w:rPr>
        <w:t>Куртумерова</w:t>
      </w:r>
      <w:proofErr w:type="spellEnd"/>
      <w:r w:rsidRPr="006951C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951CE">
        <w:rPr>
          <w:rFonts w:ascii="Times New Roman" w:hAnsi="Times New Roman" w:cs="Times New Roman"/>
          <w:sz w:val="18"/>
          <w:szCs w:val="18"/>
        </w:rPr>
        <w:t>Севиле</w:t>
      </w:r>
      <w:proofErr w:type="spellEnd"/>
      <w:r w:rsidRPr="006951C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951CE">
        <w:rPr>
          <w:rFonts w:ascii="Times New Roman" w:hAnsi="Times New Roman" w:cs="Times New Roman"/>
          <w:sz w:val="18"/>
          <w:szCs w:val="18"/>
        </w:rPr>
        <w:t>Серверовна</w:t>
      </w:r>
      <w:proofErr w:type="spellEnd"/>
    </w:p>
    <w:p w:rsidR="00422597" w:rsidRPr="006951CE" w:rsidRDefault="00422597" w:rsidP="0042259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951CE">
        <w:rPr>
          <w:rFonts w:ascii="Times New Roman" w:hAnsi="Times New Roman" w:cs="Times New Roman"/>
          <w:sz w:val="18"/>
          <w:szCs w:val="18"/>
        </w:rPr>
        <w:t>Евпаторийский институт социальных наук (филиал)</w:t>
      </w:r>
      <w:r w:rsidRPr="006951CE">
        <w:rPr>
          <w:rFonts w:ascii="Times New Roman" w:hAnsi="Times New Roman" w:cs="Times New Roman"/>
          <w:sz w:val="18"/>
          <w:szCs w:val="18"/>
        </w:rPr>
        <w:br/>
        <w:t>ФГАОУ ВО «КФУ им. Вернадского»</w:t>
      </w:r>
    </w:p>
    <w:p w:rsidR="00422597" w:rsidRPr="006951CE" w:rsidRDefault="00422597" w:rsidP="0042259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951CE">
        <w:rPr>
          <w:rFonts w:ascii="Times New Roman" w:hAnsi="Times New Roman" w:cs="Times New Roman"/>
          <w:sz w:val="18"/>
          <w:szCs w:val="18"/>
        </w:rPr>
        <w:t>г. Евпатория</w:t>
      </w:r>
    </w:p>
    <w:p w:rsidR="006951CE" w:rsidRPr="006951CE" w:rsidRDefault="006951CE" w:rsidP="006951C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951CE">
        <w:rPr>
          <w:rFonts w:ascii="Times New Roman" w:hAnsi="Times New Roman" w:cs="Times New Roman"/>
          <w:sz w:val="18"/>
          <w:szCs w:val="18"/>
        </w:rPr>
        <w:t>Магистрант направления подготовки</w:t>
      </w:r>
    </w:p>
    <w:p w:rsidR="006951CE" w:rsidRPr="006951CE" w:rsidRDefault="006951CE" w:rsidP="006951C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951CE">
        <w:rPr>
          <w:rFonts w:ascii="Times New Roman" w:hAnsi="Times New Roman" w:cs="Times New Roman"/>
          <w:sz w:val="18"/>
          <w:szCs w:val="18"/>
        </w:rPr>
        <w:t xml:space="preserve"> 44.04.02 «Психолого-педагогическое образование»</w:t>
      </w:r>
    </w:p>
    <w:p w:rsidR="006951CE" w:rsidRPr="00422597" w:rsidRDefault="006951CE" w:rsidP="0042259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8"/>
          <w:szCs w:val="18"/>
        </w:rPr>
      </w:pPr>
    </w:p>
    <w:p w:rsidR="00422597" w:rsidRPr="00422597" w:rsidRDefault="00422597" w:rsidP="003F6BA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F6B67" w:rsidRDefault="004E15F8" w:rsidP="003F6BA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F6BAB">
        <w:rPr>
          <w:rFonts w:ascii="Times New Roman" w:hAnsi="Times New Roman" w:cs="Times New Roman"/>
          <w:b/>
          <w:sz w:val="18"/>
          <w:szCs w:val="18"/>
        </w:rPr>
        <w:t>ДЕТИ С ИНВАЛИДНОСТЬЮ В СИСТЕМЕ СОЦИАЛЬНОГО ВЗАИМОДЕЙСТВИЯ</w:t>
      </w:r>
    </w:p>
    <w:p w:rsidR="004A14F8" w:rsidRDefault="004A14F8" w:rsidP="003F6BA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A14F8" w:rsidRPr="007A3502" w:rsidRDefault="004A14F8" w:rsidP="003F6BA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A14F8">
        <w:rPr>
          <w:rFonts w:ascii="Times New Roman" w:hAnsi="Times New Roman" w:cs="Times New Roman"/>
          <w:b/>
          <w:sz w:val="18"/>
          <w:szCs w:val="18"/>
          <w:lang w:val="en-US"/>
        </w:rPr>
        <w:t>CHILDREN</w:t>
      </w:r>
      <w:r w:rsidRPr="007A350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A14F8">
        <w:rPr>
          <w:rFonts w:ascii="Times New Roman" w:hAnsi="Times New Roman" w:cs="Times New Roman"/>
          <w:b/>
          <w:sz w:val="18"/>
          <w:szCs w:val="18"/>
          <w:lang w:val="en-US"/>
        </w:rPr>
        <w:t>WITH</w:t>
      </w:r>
      <w:r w:rsidRPr="007A350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A14F8">
        <w:rPr>
          <w:rFonts w:ascii="Times New Roman" w:hAnsi="Times New Roman" w:cs="Times New Roman"/>
          <w:b/>
          <w:sz w:val="18"/>
          <w:szCs w:val="18"/>
          <w:lang w:val="en-US"/>
        </w:rPr>
        <w:t>DISABILITIES</w:t>
      </w:r>
      <w:r w:rsidRPr="007A350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A14F8">
        <w:rPr>
          <w:rFonts w:ascii="Times New Roman" w:hAnsi="Times New Roman" w:cs="Times New Roman"/>
          <w:b/>
          <w:sz w:val="18"/>
          <w:szCs w:val="18"/>
          <w:lang w:val="en-US"/>
        </w:rPr>
        <w:t>IN</w:t>
      </w:r>
      <w:r w:rsidRPr="007A350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A14F8">
        <w:rPr>
          <w:rFonts w:ascii="Times New Roman" w:hAnsi="Times New Roman" w:cs="Times New Roman"/>
          <w:b/>
          <w:sz w:val="18"/>
          <w:szCs w:val="18"/>
          <w:lang w:val="en-US"/>
        </w:rPr>
        <w:t>THE</w:t>
      </w:r>
      <w:r w:rsidRPr="007A350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A14F8">
        <w:rPr>
          <w:rFonts w:ascii="Times New Roman" w:hAnsi="Times New Roman" w:cs="Times New Roman"/>
          <w:b/>
          <w:sz w:val="18"/>
          <w:szCs w:val="18"/>
          <w:lang w:val="en-US"/>
        </w:rPr>
        <w:t>SOCIAL</w:t>
      </w:r>
      <w:r w:rsidRPr="007A350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A14F8">
        <w:rPr>
          <w:rFonts w:ascii="Times New Roman" w:hAnsi="Times New Roman" w:cs="Times New Roman"/>
          <w:b/>
          <w:sz w:val="18"/>
          <w:szCs w:val="18"/>
          <w:lang w:val="en-US"/>
        </w:rPr>
        <w:t>INTERACTION</w:t>
      </w:r>
    </w:p>
    <w:p w:rsidR="004F67A7" w:rsidRDefault="004F67A7" w:rsidP="004F67A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8"/>
          <w:szCs w:val="18"/>
          <w:lang w:val="uk-UA"/>
        </w:rPr>
      </w:pPr>
    </w:p>
    <w:p w:rsidR="004A14F8" w:rsidRPr="004A14F8" w:rsidRDefault="004A14F8" w:rsidP="004A14F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4A14F8">
        <w:rPr>
          <w:rFonts w:ascii="Times New Roman" w:hAnsi="Times New Roman" w:cs="Times New Roman"/>
          <w:sz w:val="18"/>
          <w:szCs w:val="18"/>
        </w:rPr>
        <w:t>АННОТАЦИЯ</w:t>
      </w:r>
    </w:p>
    <w:p w:rsidR="004A14F8" w:rsidRPr="004A14F8" w:rsidRDefault="004A14F8" w:rsidP="004A14F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18"/>
          <w:szCs w:val="18"/>
        </w:rPr>
      </w:pPr>
      <w:r w:rsidRPr="004A14F8">
        <w:rPr>
          <w:rFonts w:ascii="Times New Roman" w:hAnsi="Times New Roman" w:cs="Times New Roman"/>
          <w:sz w:val="18"/>
          <w:szCs w:val="18"/>
        </w:rPr>
        <w:t>В работе рассматривается проблема детской инвалидности и специфика социального взаимодействия детей-инвалидов</w:t>
      </w:r>
      <w:r w:rsidR="00A52022">
        <w:rPr>
          <w:rFonts w:ascii="Times New Roman" w:hAnsi="Times New Roman" w:cs="Times New Roman"/>
          <w:sz w:val="18"/>
          <w:szCs w:val="18"/>
        </w:rPr>
        <w:t>.</w:t>
      </w:r>
      <w:r w:rsidRPr="004A14F8">
        <w:rPr>
          <w:rFonts w:ascii="Times New Roman" w:hAnsi="Times New Roman" w:cs="Times New Roman"/>
          <w:sz w:val="18"/>
          <w:szCs w:val="18"/>
        </w:rPr>
        <w:t xml:space="preserve"> На основе </w:t>
      </w:r>
      <w:r>
        <w:rPr>
          <w:rFonts w:ascii="Times New Roman" w:hAnsi="Times New Roman" w:cs="Times New Roman"/>
          <w:sz w:val="18"/>
          <w:szCs w:val="18"/>
        </w:rPr>
        <w:t>анализа</w:t>
      </w:r>
      <w:r w:rsidRPr="004A14F8">
        <w:rPr>
          <w:rFonts w:ascii="Times New Roman" w:hAnsi="Times New Roman" w:cs="Times New Roman"/>
          <w:sz w:val="18"/>
          <w:szCs w:val="18"/>
        </w:rPr>
        <w:t xml:space="preserve"> социально-психологических источников характеризуются основные </w:t>
      </w:r>
      <w:r>
        <w:rPr>
          <w:rFonts w:ascii="Times New Roman" w:hAnsi="Times New Roman" w:cs="Times New Roman"/>
          <w:sz w:val="18"/>
          <w:szCs w:val="18"/>
        </w:rPr>
        <w:t>потребности</w:t>
      </w:r>
      <w:r w:rsidRPr="004A14F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детей</w:t>
      </w:r>
      <w:r w:rsidRPr="004A14F8">
        <w:rPr>
          <w:rFonts w:ascii="Times New Roman" w:hAnsi="Times New Roman" w:cs="Times New Roman"/>
          <w:sz w:val="18"/>
          <w:szCs w:val="18"/>
        </w:rPr>
        <w:t xml:space="preserve">, </w:t>
      </w:r>
      <w:r w:rsidR="00A52022">
        <w:rPr>
          <w:rFonts w:ascii="Times New Roman" w:hAnsi="Times New Roman" w:cs="Times New Roman"/>
          <w:sz w:val="18"/>
          <w:szCs w:val="18"/>
        </w:rPr>
        <w:t>требующие первоочередного удовлетворения</w:t>
      </w:r>
      <w:r w:rsidRPr="004A14F8">
        <w:rPr>
          <w:rFonts w:ascii="Times New Roman" w:hAnsi="Times New Roman" w:cs="Times New Roman"/>
          <w:sz w:val="18"/>
          <w:szCs w:val="18"/>
        </w:rPr>
        <w:t xml:space="preserve"> </w:t>
      </w:r>
      <w:r w:rsidR="00A52022">
        <w:rPr>
          <w:rFonts w:ascii="Times New Roman" w:hAnsi="Times New Roman" w:cs="Times New Roman"/>
          <w:sz w:val="18"/>
          <w:szCs w:val="18"/>
        </w:rPr>
        <w:t>для успешной социализации</w:t>
      </w:r>
      <w:r w:rsidRPr="004A14F8">
        <w:rPr>
          <w:rFonts w:ascii="Times New Roman" w:hAnsi="Times New Roman" w:cs="Times New Roman"/>
          <w:sz w:val="18"/>
          <w:szCs w:val="18"/>
        </w:rPr>
        <w:t xml:space="preserve"> </w:t>
      </w:r>
      <w:r w:rsidR="00A52022">
        <w:rPr>
          <w:rFonts w:ascii="Times New Roman" w:hAnsi="Times New Roman" w:cs="Times New Roman"/>
          <w:sz w:val="18"/>
          <w:szCs w:val="18"/>
        </w:rPr>
        <w:t>с учетом</w:t>
      </w:r>
      <w:r w:rsidRPr="004A14F8">
        <w:rPr>
          <w:rFonts w:ascii="Times New Roman" w:hAnsi="Times New Roman" w:cs="Times New Roman"/>
          <w:sz w:val="18"/>
          <w:szCs w:val="18"/>
        </w:rPr>
        <w:t xml:space="preserve"> индивидуальны</w:t>
      </w:r>
      <w:r w:rsidR="00A52022">
        <w:rPr>
          <w:rFonts w:ascii="Times New Roman" w:hAnsi="Times New Roman" w:cs="Times New Roman"/>
          <w:sz w:val="18"/>
          <w:szCs w:val="18"/>
        </w:rPr>
        <w:t>х</w:t>
      </w:r>
      <w:r w:rsidRPr="004A14F8">
        <w:rPr>
          <w:rFonts w:ascii="Times New Roman" w:hAnsi="Times New Roman" w:cs="Times New Roman"/>
          <w:sz w:val="18"/>
          <w:szCs w:val="18"/>
        </w:rPr>
        <w:t xml:space="preserve"> особенност</w:t>
      </w:r>
      <w:r w:rsidR="00A52022">
        <w:rPr>
          <w:rFonts w:ascii="Times New Roman" w:hAnsi="Times New Roman" w:cs="Times New Roman"/>
          <w:sz w:val="18"/>
          <w:szCs w:val="18"/>
        </w:rPr>
        <w:t>ей</w:t>
      </w:r>
      <w:r w:rsidRPr="004A14F8">
        <w:rPr>
          <w:rFonts w:ascii="Times New Roman" w:hAnsi="Times New Roman" w:cs="Times New Roman"/>
          <w:sz w:val="18"/>
          <w:szCs w:val="18"/>
        </w:rPr>
        <w:t xml:space="preserve"> ребенка.</w:t>
      </w:r>
    </w:p>
    <w:p w:rsidR="004A14F8" w:rsidRDefault="004A14F8" w:rsidP="004A14F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18"/>
          <w:szCs w:val="18"/>
        </w:rPr>
      </w:pPr>
      <w:r w:rsidRPr="004A14F8">
        <w:rPr>
          <w:rFonts w:ascii="Times New Roman" w:hAnsi="Times New Roman" w:cs="Times New Roman"/>
          <w:sz w:val="18"/>
          <w:szCs w:val="18"/>
        </w:rPr>
        <w:t xml:space="preserve">Ключевые слова: ребёнок-инвалид, </w:t>
      </w:r>
      <w:r w:rsidR="00A52022">
        <w:rPr>
          <w:rFonts w:ascii="Times New Roman" w:hAnsi="Times New Roman" w:cs="Times New Roman"/>
          <w:sz w:val="18"/>
          <w:szCs w:val="18"/>
        </w:rPr>
        <w:t>социализация детей с ограниченными возможностями</w:t>
      </w:r>
      <w:r w:rsidRPr="004A14F8">
        <w:rPr>
          <w:rFonts w:ascii="Times New Roman" w:hAnsi="Times New Roman" w:cs="Times New Roman"/>
          <w:sz w:val="18"/>
          <w:szCs w:val="18"/>
        </w:rPr>
        <w:t>, социальное взаимодействие.</w:t>
      </w:r>
    </w:p>
    <w:p w:rsidR="003E2518" w:rsidRDefault="003E2518" w:rsidP="00A5202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A52022" w:rsidRPr="00A52022" w:rsidRDefault="00A52022" w:rsidP="00A5202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52022">
        <w:rPr>
          <w:rFonts w:ascii="Times New Roman" w:hAnsi="Times New Roman" w:cs="Times New Roman"/>
          <w:sz w:val="18"/>
          <w:szCs w:val="18"/>
        </w:rPr>
        <w:t>SUMMARY.</w:t>
      </w:r>
    </w:p>
    <w:p w:rsidR="00A52022" w:rsidRPr="003E2518" w:rsidRDefault="00A52022" w:rsidP="00A5202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3E2518">
        <w:rPr>
          <w:rFonts w:ascii="Times New Roman" w:hAnsi="Times New Roman" w:cs="Times New Roman"/>
          <w:sz w:val="18"/>
          <w:szCs w:val="18"/>
          <w:lang w:val="en-US"/>
        </w:rPr>
        <w:t>This paper considers the problem of childhood disability</w:t>
      </w:r>
      <w:r w:rsidRPr="003E2518">
        <w:rPr>
          <w:lang w:val="en-US"/>
        </w:rPr>
        <w:t xml:space="preserve"> </w:t>
      </w:r>
      <w:r w:rsidRPr="003E2518">
        <w:rPr>
          <w:rFonts w:ascii="Times New Roman" w:hAnsi="Times New Roman" w:cs="Times New Roman"/>
          <w:sz w:val="18"/>
          <w:szCs w:val="18"/>
          <w:lang w:val="en-US"/>
        </w:rPr>
        <w:t>and specificity of social interaction of children with disabilities. On the basis of analysis of the socio-psychological sources characterized the basic needs of children requiring primary satisfaction for the successful socialization view of individual features of the child.</w:t>
      </w:r>
    </w:p>
    <w:p w:rsidR="004A14F8" w:rsidRPr="003E2518" w:rsidRDefault="00A52022" w:rsidP="00A5202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3E2518">
        <w:rPr>
          <w:rFonts w:ascii="Times New Roman" w:hAnsi="Times New Roman" w:cs="Times New Roman"/>
          <w:sz w:val="18"/>
          <w:szCs w:val="18"/>
          <w:lang w:val="en-US"/>
        </w:rPr>
        <w:t>Keywords: child with a disability, the socialization of children with disabilities, social interaction.</w:t>
      </w:r>
    </w:p>
    <w:p w:rsidR="004A14F8" w:rsidRPr="00A52022" w:rsidRDefault="004A14F8" w:rsidP="004A14F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AF6B67" w:rsidRPr="003F6BAB" w:rsidRDefault="00AF6B67" w:rsidP="003F6BA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18"/>
          <w:szCs w:val="18"/>
        </w:rPr>
      </w:pPr>
      <w:r w:rsidRPr="003F6BAB">
        <w:rPr>
          <w:rFonts w:ascii="Times New Roman" w:hAnsi="Times New Roman" w:cs="Times New Roman"/>
          <w:b/>
          <w:sz w:val="18"/>
          <w:szCs w:val="18"/>
        </w:rPr>
        <w:t>Постановка проблемы.</w:t>
      </w:r>
      <w:r w:rsidRPr="003F6BAB">
        <w:rPr>
          <w:rFonts w:ascii="Times New Roman" w:hAnsi="Times New Roman" w:cs="Times New Roman"/>
          <w:sz w:val="18"/>
          <w:szCs w:val="18"/>
        </w:rPr>
        <w:t xml:space="preserve"> Проблема инвалидов, или по-другому, людей с особыми потребностями (ограниченными возможностями), – чрезвычайно серьезная и недостаточно изученная. Серьезность проблемы обусловлена не только тем, что за последнее время увеличилось количество людей, имеющих значительные физические или психические недостатки, но и чрезвычайно низким уровнем материального обеспечения, их социальной и моральной незащищенностью. </w:t>
      </w:r>
      <w:r w:rsidRPr="003F6BAB">
        <w:rPr>
          <w:rFonts w:ascii="Times New Roman" w:eastAsia="Times New Roman" w:hAnsi="Times New Roman" w:cs="Times New Roman"/>
          <w:sz w:val="18"/>
          <w:szCs w:val="18"/>
        </w:rPr>
        <w:t>Дети инвалиды и отношение к ним в семье, обществе и церкви была актуальной во все времена. Актуальной она остается и сейчас, в наше время. Несмотря на то, что данная проблема не в одном из поколений не остается без внимания, тем не менее, число детей – инвалидов не уменьшается и отношение к таким детям лучше не становится</w:t>
      </w:r>
    </w:p>
    <w:p w:rsidR="00BF7009" w:rsidRPr="003F6BAB" w:rsidRDefault="00AF6B67" w:rsidP="003F6BA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F6BAB">
        <w:rPr>
          <w:rFonts w:ascii="Times New Roman" w:eastAsia="Times New Roman" w:hAnsi="Times New Roman" w:cs="Times New Roman"/>
          <w:b/>
          <w:sz w:val="18"/>
          <w:szCs w:val="18"/>
        </w:rPr>
        <w:t>Анализ изученности проблемы.</w:t>
      </w:r>
      <w:r w:rsidR="002C6102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BF7009" w:rsidRPr="003F6BAB">
        <w:rPr>
          <w:rFonts w:ascii="Times New Roman" w:eastAsia="Times New Roman" w:hAnsi="Times New Roman" w:cs="Times New Roman"/>
          <w:sz w:val="18"/>
          <w:szCs w:val="18"/>
        </w:rPr>
        <w:t>Проблемы взаимодействия личности инвалида с окружающей его культурной средой, формирования коммуникативных навыков, способствующих его интеграции в общество, освещаются в работах ученых-культурологов: А.И.</w:t>
      </w:r>
      <w:r w:rsidR="00587271">
        <w:rPr>
          <w:rFonts w:ascii="Times New Roman" w:eastAsia="Times New Roman" w:hAnsi="Times New Roman" w:cs="Times New Roman"/>
          <w:sz w:val="18"/>
          <w:szCs w:val="18"/>
        </w:rPr>
        <w:t> </w:t>
      </w:r>
      <w:r w:rsidR="00BF7009" w:rsidRPr="003F6BAB">
        <w:rPr>
          <w:rFonts w:ascii="Times New Roman" w:eastAsia="Times New Roman" w:hAnsi="Times New Roman" w:cs="Times New Roman"/>
          <w:sz w:val="18"/>
          <w:szCs w:val="18"/>
        </w:rPr>
        <w:t>Арнольдова, С.Н.</w:t>
      </w:r>
      <w:r w:rsidR="00587271">
        <w:rPr>
          <w:rFonts w:ascii="Times New Roman" w:eastAsia="Times New Roman" w:hAnsi="Times New Roman" w:cs="Times New Roman"/>
          <w:sz w:val="18"/>
          <w:szCs w:val="18"/>
        </w:rPr>
        <w:t> </w:t>
      </w:r>
      <w:r w:rsidR="00BF7009" w:rsidRPr="003F6BAB">
        <w:rPr>
          <w:rFonts w:ascii="Times New Roman" w:eastAsia="Times New Roman" w:hAnsi="Times New Roman" w:cs="Times New Roman"/>
          <w:sz w:val="18"/>
          <w:szCs w:val="18"/>
        </w:rPr>
        <w:t>Иконниковой, Б.С.</w:t>
      </w:r>
      <w:r w:rsidR="00587271">
        <w:rPr>
          <w:rFonts w:ascii="Times New Roman" w:eastAsia="Times New Roman" w:hAnsi="Times New Roman" w:cs="Times New Roman"/>
          <w:sz w:val="18"/>
          <w:szCs w:val="18"/>
        </w:rPr>
        <w:t> </w:t>
      </w:r>
      <w:r w:rsidR="00BF7009" w:rsidRPr="003F6BAB">
        <w:rPr>
          <w:rFonts w:ascii="Times New Roman" w:eastAsia="Times New Roman" w:hAnsi="Times New Roman" w:cs="Times New Roman"/>
          <w:sz w:val="18"/>
          <w:szCs w:val="18"/>
        </w:rPr>
        <w:t>Ерасова и др.</w:t>
      </w:r>
    </w:p>
    <w:p w:rsidR="00BF7009" w:rsidRPr="003F6BAB" w:rsidRDefault="00BF7009" w:rsidP="003F6BA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F6BAB">
        <w:rPr>
          <w:rFonts w:ascii="Times New Roman" w:eastAsia="Times New Roman" w:hAnsi="Times New Roman" w:cs="Times New Roman"/>
          <w:sz w:val="18"/>
          <w:szCs w:val="18"/>
        </w:rPr>
        <w:t>Внутригрупповые и межгрупповые отношения в контексте социального исключения рассматривались американскими и западноевропейскими социологами: П.</w:t>
      </w:r>
      <w:r w:rsidR="00587271"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3F6BAB">
        <w:rPr>
          <w:rFonts w:ascii="Times New Roman" w:eastAsia="Times New Roman" w:hAnsi="Times New Roman" w:cs="Times New Roman"/>
          <w:sz w:val="18"/>
          <w:szCs w:val="18"/>
        </w:rPr>
        <w:t>Сорокиным, Д.</w:t>
      </w:r>
      <w:r w:rsidR="00587271">
        <w:rPr>
          <w:rFonts w:ascii="Times New Roman" w:eastAsia="Times New Roman" w:hAnsi="Times New Roman" w:cs="Times New Roman"/>
          <w:sz w:val="18"/>
          <w:szCs w:val="18"/>
        </w:rPr>
        <w:t> </w:t>
      </w:r>
      <w:proofErr w:type="spellStart"/>
      <w:r w:rsidRPr="003F6BAB">
        <w:rPr>
          <w:rFonts w:ascii="Times New Roman" w:eastAsia="Times New Roman" w:hAnsi="Times New Roman" w:cs="Times New Roman"/>
          <w:sz w:val="18"/>
          <w:szCs w:val="18"/>
        </w:rPr>
        <w:t>Дьюи</w:t>
      </w:r>
      <w:proofErr w:type="spellEnd"/>
      <w:r w:rsidRPr="003F6BAB">
        <w:rPr>
          <w:rFonts w:ascii="Times New Roman" w:eastAsia="Times New Roman" w:hAnsi="Times New Roman" w:cs="Times New Roman"/>
          <w:sz w:val="18"/>
          <w:szCs w:val="18"/>
        </w:rPr>
        <w:t>, Д.</w:t>
      </w:r>
      <w:r w:rsidR="00587271">
        <w:rPr>
          <w:rFonts w:ascii="Times New Roman" w:eastAsia="Times New Roman" w:hAnsi="Times New Roman" w:cs="Times New Roman"/>
          <w:sz w:val="18"/>
          <w:szCs w:val="18"/>
        </w:rPr>
        <w:t> </w:t>
      </w:r>
      <w:proofErr w:type="spellStart"/>
      <w:r w:rsidRPr="003F6BAB">
        <w:rPr>
          <w:rFonts w:ascii="Times New Roman" w:eastAsia="Times New Roman" w:hAnsi="Times New Roman" w:cs="Times New Roman"/>
          <w:sz w:val="18"/>
          <w:szCs w:val="18"/>
        </w:rPr>
        <w:t>Мидом</w:t>
      </w:r>
      <w:proofErr w:type="spellEnd"/>
      <w:r w:rsidRPr="003F6BAB">
        <w:rPr>
          <w:rFonts w:ascii="Times New Roman" w:eastAsia="Times New Roman" w:hAnsi="Times New Roman" w:cs="Times New Roman"/>
          <w:sz w:val="18"/>
          <w:szCs w:val="18"/>
        </w:rPr>
        <w:t>, Т.</w:t>
      </w:r>
      <w:r w:rsidR="00587271">
        <w:rPr>
          <w:rFonts w:ascii="Times New Roman" w:eastAsia="Times New Roman" w:hAnsi="Times New Roman" w:cs="Times New Roman"/>
          <w:sz w:val="18"/>
          <w:szCs w:val="18"/>
        </w:rPr>
        <w:t> </w:t>
      </w:r>
      <w:proofErr w:type="spellStart"/>
      <w:r w:rsidRPr="003F6BAB">
        <w:rPr>
          <w:rFonts w:ascii="Times New Roman" w:eastAsia="Times New Roman" w:hAnsi="Times New Roman" w:cs="Times New Roman"/>
          <w:sz w:val="18"/>
          <w:szCs w:val="18"/>
        </w:rPr>
        <w:t>Парсонсом</w:t>
      </w:r>
      <w:proofErr w:type="spellEnd"/>
      <w:r w:rsidRPr="003F6BAB">
        <w:rPr>
          <w:rFonts w:ascii="Times New Roman" w:eastAsia="Times New Roman" w:hAnsi="Times New Roman" w:cs="Times New Roman"/>
          <w:sz w:val="18"/>
          <w:szCs w:val="18"/>
        </w:rPr>
        <w:t>, Р.</w:t>
      </w:r>
      <w:r w:rsidR="00587271"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3F6BAB">
        <w:rPr>
          <w:rFonts w:ascii="Times New Roman" w:eastAsia="Times New Roman" w:hAnsi="Times New Roman" w:cs="Times New Roman"/>
          <w:sz w:val="18"/>
          <w:szCs w:val="18"/>
        </w:rPr>
        <w:t xml:space="preserve">Мертоном, </w:t>
      </w:r>
      <w:r w:rsidRPr="003F6BAB">
        <w:rPr>
          <w:rFonts w:ascii="Times New Roman" w:eastAsia="Times New Roman" w:hAnsi="Times New Roman" w:cs="Times New Roman"/>
          <w:sz w:val="18"/>
          <w:szCs w:val="18"/>
        </w:rPr>
        <w:lastRenderedPageBreak/>
        <w:t>Н.</w:t>
      </w:r>
      <w:r w:rsidR="00587271">
        <w:rPr>
          <w:rFonts w:ascii="Times New Roman" w:eastAsia="Times New Roman" w:hAnsi="Times New Roman" w:cs="Times New Roman"/>
          <w:sz w:val="18"/>
          <w:szCs w:val="18"/>
        </w:rPr>
        <w:t> </w:t>
      </w:r>
      <w:proofErr w:type="spellStart"/>
      <w:r w:rsidRPr="003F6BAB">
        <w:rPr>
          <w:rFonts w:ascii="Times New Roman" w:eastAsia="Times New Roman" w:hAnsi="Times New Roman" w:cs="Times New Roman"/>
          <w:sz w:val="18"/>
          <w:szCs w:val="18"/>
        </w:rPr>
        <w:t>Смелзером</w:t>
      </w:r>
      <w:proofErr w:type="spellEnd"/>
      <w:r w:rsidRPr="003F6BAB">
        <w:rPr>
          <w:rFonts w:ascii="Times New Roman" w:eastAsia="Times New Roman" w:hAnsi="Times New Roman" w:cs="Times New Roman"/>
          <w:sz w:val="18"/>
          <w:szCs w:val="18"/>
        </w:rPr>
        <w:t>, М.</w:t>
      </w:r>
      <w:r w:rsidR="00587271"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3F6BAB">
        <w:rPr>
          <w:rFonts w:ascii="Times New Roman" w:eastAsia="Times New Roman" w:hAnsi="Times New Roman" w:cs="Times New Roman"/>
          <w:sz w:val="18"/>
          <w:szCs w:val="18"/>
        </w:rPr>
        <w:t>Вебером, Э.</w:t>
      </w:r>
      <w:r w:rsidR="00587271"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3F6BAB">
        <w:rPr>
          <w:rFonts w:ascii="Times New Roman" w:eastAsia="Times New Roman" w:hAnsi="Times New Roman" w:cs="Times New Roman"/>
          <w:sz w:val="18"/>
          <w:szCs w:val="18"/>
        </w:rPr>
        <w:t>Дюркгеймом, П</w:t>
      </w:r>
      <w:r w:rsidR="00587271">
        <w:rPr>
          <w:rFonts w:ascii="Times New Roman" w:eastAsia="Times New Roman" w:hAnsi="Times New Roman" w:cs="Times New Roman"/>
          <w:sz w:val="18"/>
          <w:szCs w:val="18"/>
        </w:rPr>
        <w:t>. </w:t>
      </w:r>
      <w:proofErr w:type="spellStart"/>
      <w:r w:rsidRPr="003F6BAB">
        <w:rPr>
          <w:rFonts w:ascii="Times New Roman" w:eastAsia="Times New Roman" w:hAnsi="Times New Roman" w:cs="Times New Roman"/>
          <w:sz w:val="18"/>
          <w:szCs w:val="18"/>
        </w:rPr>
        <w:t>Бурдье</w:t>
      </w:r>
      <w:proofErr w:type="spellEnd"/>
      <w:r w:rsidRPr="003F6BAB">
        <w:rPr>
          <w:rFonts w:ascii="Times New Roman" w:eastAsia="Times New Roman" w:hAnsi="Times New Roman" w:cs="Times New Roman"/>
          <w:sz w:val="18"/>
          <w:szCs w:val="18"/>
        </w:rPr>
        <w:t>, 3.</w:t>
      </w:r>
      <w:r w:rsidR="00587271"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3F6BAB">
        <w:rPr>
          <w:rFonts w:ascii="Times New Roman" w:eastAsia="Times New Roman" w:hAnsi="Times New Roman" w:cs="Times New Roman"/>
          <w:sz w:val="18"/>
          <w:szCs w:val="18"/>
        </w:rPr>
        <w:t>Бауманом, П.</w:t>
      </w:r>
      <w:r w:rsidR="00587271">
        <w:rPr>
          <w:rFonts w:ascii="Times New Roman" w:eastAsia="Times New Roman" w:hAnsi="Times New Roman" w:cs="Times New Roman"/>
          <w:sz w:val="18"/>
          <w:szCs w:val="18"/>
        </w:rPr>
        <w:t> </w:t>
      </w:r>
      <w:proofErr w:type="spellStart"/>
      <w:r w:rsidRPr="003F6BAB">
        <w:rPr>
          <w:rFonts w:ascii="Times New Roman" w:eastAsia="Times New Roman" w:hAnsi="Times New Roman" w:cs="Times New Roman"/>
          <w:sz w:val="18"/>
          <w:szCs w:val="18"/>
        </w:rPr>
        <w:t>Штомпкой</w:t>
      </w:r>
      <w:proofErr w:type="spellEnd"/>
      <w:r w:rsidRPr="003F6BAB">
        <w:rPr>
          <w:rFonts w:ascii="Times New Roman" w:eastAsia="Times New Roman" w:hAnsi="Times New Roman" w:cs="Times New Roman"/>
          <w:sz w:val="18"/>
          <w:szCs w:val="18"/>
        </w:rPr>
        <w:t xml:space="preserve"> и др.</w:t>
      </w:r>
    </w:p>
    <w:p w:rsidR="00587271" w:rsidRDefault="00BF7009" w:rsidP="003F6BA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F6BAB">
        <w:rPr>
          <w:rFonts w:ascii="Times New Roman" w:eastAsia="Times New Roman" w:hAnsi="Times New Roman" w:cs="Times New Roman"/>
          <w:sz w:val="18"/>
          <w:szCs w:val="18"/>
        </w:rPr>
        <w:t>Новые подходы к социальной работе с детьми-инвалидами исследуются в работах американских и английских авторов: М.</w:t>
      </w:r>
      <w:r w:rsidR="00587271">
        <w:rPr>
          <w:rFonts w:ascii="Times New Roman" w:eastAsia="Times New Roman" w:hAnsi="Times New Roman" w:cs="Times New Roman"/>
          <w:sz w:val="18"/>
          <w:szCs w:val="18"/>
        </w:rPr>
        <w:t> </w:t>
      </w:r>
      <w:proofErr w:type="spellStart"/>
      <w:r w:rsidRPr="003F6BAB">
        <w:rPr>
          <w:rFonts w:ascii="Times New Roman" w:eastAsia="Times New Roman" w:hAnsi="Times New Roman" w:cs="Times New Roman"/>
          <w:sz w:val="18"/>
          <w:szCs w:val="18"/>
        </w:rPr>
        <w:t>Селиман</w:t>
      </w:r>
      <w:proofErr w:type="spellEnd"/>
      <w:r w:rsidRPr="003F6BAB">
        <w:rPr>
          <w:rFonts w:ascii="Times New Roman" w:eastAsia="Times New Roman" w:hAnsi="Times New Roman" w:cs="Times New Roman"/>
          <w:sz w:val="18"/>
          <w:szCs w:val="18"/>
        </w:rPr>
        <w:t>, Р.</w:t>
      </w:r>
      <w:r w:rsidR="00587271">
        <w:rPr>
          <w:rFonts w:ascii="Times New Roman" w:eastAsia="Times New Roman" w:hAnsi="Times New Roman" w:cs="Times New Roman"/>
          <w:sz w:val="18"/>
          <w:szCs w:val="18"/>
        </w:rPr>
        <w:t> </w:t>
      </w:r>
      <w:proofErr w:type="spellStart"/>
      <w:r w:rsidRPr="003F6BAB">
        <w:rPr>
          <w:rFonts w:ascii="Times New Roman" w:eastAsia="Times New Roman" w:hAnsi="Times New Roman" w:cs="Times New Roman"/>
          <w:sz w:val="18"/>
          <w:szCs w:val="18"/>
        </w:rPr>
        <w:t>Дарлинг</w:t>
      </w:r>
      <w:proofErr w:type="spellEnd"/>
      <w:r w:rsidRPr="003F6BAB">
        <w:rPr>
          <w:rFonts w:ascii="Times New Roman" w:eastAsia="Times New Roman" w:hAnsi="Times New Roman" w:cs="Times New Roman"/>
          <w:sz w:val="18"/>
          <w:szCs w:val="18"/>
        </w:rPr>
        <w:t>, Л.</w:t>
      </w:r>
      <w:r w:rsidR="00587271"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3F6BAB">
        <w:rPr>
          <w:rFonts w:ascii="Times New Roman" w:eastAsia="Times New Roman" w:hAnsi="Times New Roman" w:cs="Times New Roman"/>
          <w:sz w:val="18"/>
          <w:szCs w:val="18"/>
        </w:rPr>
        <w:t>Шульман, Т.</w:t>
      </w:r>
      <w:r w:rsidR="00587271">
        <w:rPr>
          <w:rFonts w:ascii="Times New Roman" w:eastAsia="Times New Roman" w:hAnsi="Times New Roman" w:cs="Times New Roman"/>
          <w:sz w:val="18"/>
          <w:szCs w:val="18"/>
        </w:rPr>
        <w:t> </w:t>
      </w:r>
      <w:proofErr w:type="spellStart"/>
      <w:r w:rsidRPr="003F6BAB">
        <w:rPr>
          <w:rFonts w:ascii="Times New Roman" w:eastAsia="Times New Roman" w:hAnsi="Times New Roman" w:cs="Times New Roman"/>
          <w:sz w:val="18"/>
          <w:szCs w:val="18"/>
        </w:rPr>
        <w:t>Гейбл</w:t>
      </w:r>
      <w:proofErr w:type="spellEnd"/>
      <w:r w:rsidRPr="003F6BAB">
        <w:rPr>
          <w:rFonts w:ascii="Times New Roman" w:eastAsia="Times New Roman" w:hAnsi="Times New Roman" w:cs="Times New Roman"/>
          <w:sz w:val="18"/>
          <w:szCs w:val="18"/>
        </w:rPr>
        <w:t>, М.</w:t>
      </w:r>
      <w:r w:rsidR="00587271">
        <w:rPr>
          <w:rFonts w:ascii="Times New Roman" w:eastAsia="Times New Roman" w:hAnsi="Times New Roman" w:cs="Times New Roman"/>
          <w:sz w:val="18"/>
          <w:szCs w:val="18"/>
        </w:rPr>
        <w:t> </w:t>
      </w:r>
      <w:proofErr w:type="spellStart"/>
      <w:r w:rsidRPr="003F6BAB">
        <w:rPr>
          <w:rFonts w:ascii="Times New Roman" w:eastAsia="Times New Roman" w:hAnsi="Times New Roman" w:cs="Times New Roman"/>
          <w:sz w:val="18"/>
          <w:szCs w:val="18"/>
        </w:rPr>
        <w:t>Гейбл</w:t>
      </w:r>
      <w:proofErr w:type="spellEnd"/>
      <w:r w:rsidRPr="003F6BAB">
        <w:rPr>
          <w:rFonts w:ascii="Times New Roman" w:eastAsia="Times New Roman" w:hAnsi="Times New Roman" w:cs="Times New Roman"/>
          <w:sz w:val="18"/>
          <w:szCs w:val="18"/>
        </w:rPr>
        <w:t>, Дж.</w:t>
      </w:r>
      <w:r w:rsidR="00587271"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3F6BAB">
        <w:rPr>
          <w:rFonts w:ascii="Times New Roman" w:eastAsia="Times New Roman" w:hAnsi="Times New Roman" w:cs="Times New Roman"/>
          <w:sz w:val="18"/>
          <w:szCs w:val="18"/>
        </w:rPr>
        <w:t>Джонс, П.</w:t>
      </w:r>
      <w:r w:rsidR="00587271"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3F6BAB">
        <w:rPr>
          <w:rFonts w:ascii="Times New Roman" w:eastAsia="Times New Roman" w:hAnsi="Times New Roman" w:cs="Times New Roman"/>
          <w:sz w:val="18"/>
          <w:szCs w:val="18"/>
        </w:rPr>
        <w:t>Свифт.</w:t>
      </w:r>
    </w:p>
    <w:p w:rsidR="00BF7009" w:rsidRPr="003F6BAB" w:rsidRDefault="00BF7009" w:rsidP="003F6BA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F6BAB">
        <w:rPr>
          <w:rFonts w:ascii="Times New Roman" w:eastAsia="Times New Roman" w:hAnsi="Times New Roman" w:cs="Times New Roman"/>
          <w:sz w:val="18"/>
          <w:szCs w:val="18"/>
        </w:rPr>
        <w:t>Исследованию проблем жизнедеятельности детей с особыми потребностями посвященные труда многих отечественных и зарубежных ученых: Ю.</w:t>
      </w:r>
      <w:r w:rsidR="00587271"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3F6BAB">
        <w:rPr>
          <w:rFonts w:ascii="Times New Roman" w:eastAsia="Times New Roman" w:hAnsi="Times New Roman" w:cs="Times New Roman"/>
          <w:sz w:val="18"/>
          <w:szCs w:val="18"/>
        </w:rPr>
        <w:t>Васильковой, И.</w:t>
      </w:r>
      <w:r w:rsidR="00587271"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3F6BAB">
        <w:rPr>
          <w:rFonts w:ascii="Times New Roman" w:eastAsia="Times New Roman" w:hAnsi="Times New Roman" w:cs="Times New Roman"/>
          <w:sz w:val="18"/>
          <w:szCs w:val="18"/>
        </w:rPr>
        <w:t>Зверевой, Л.</w:t>
      </w:r>
      <w:r w:rsidR="00587271"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3F6BAB">
        <w:rPr>
          <w:rFonts w:ascii="Times New Roman" w:eastAsia="Times New Roman" w:hAnsi="Times New Roman" w:cs="Times New Roman"/>
          <w:sz w:val="18"/>
          <w:szCs w:val="18"/>
        </w:rPr>
        <w:t>Коваль, А.</w:t>
      </w:r>
      <w:r w:rsidR="00587271"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3F6BAB">
        <w:rPr>
          <w:rFonts w:ascii="Times New Roman" w:eastAsia="Times New Roman" w:hAnsi="Times New Roman" w:cs="Times New Roman"/>
          <w:sz w:val="18"/>
          <w:szCs w:val="18"/>
        </w:rPr>
        <w:t>Колупаевой, Т.</w:t>
      </w:r>
      <w:r w:rsidR="00587271"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3F6BAB">
        <w:rPr>
          <w:rFonts w:ascii="Times New Roman" w:eastAsia="Times New Roman" w:hAnsi="Times New Roman" w:cs="Times New Roman"/>
          <w:sz w:val="18"/>
          <w:szCs w:val="18"/>
        </w:rPr>
        <w:t>Ильяшенко, Л.</w:t>
      </w:r>
      <w:r w:rsidR="00587271">
        <w:rPr>
          <w:rFonts w:ascii="Times New Roman" w:eastAsia="Times New Roman" w:hAnsi="Times New Roman" w:cs="Times New Roman"/>
          <w:sz w:val="18"/>
          <w:szCs w:val="18"/>
        </w:rPr>
        <w:t> </w:t>
      </w:r>
      <w:proofErr w:type="spellStart"/>
      <w:r w:rsidRPr="003F6BAB">
        <w:rPr>
          <w:rFonts w:ascii="Times New Roman" w:eastAsia="Times New Roman" w:hAnsi="Times New Roman" w:cs="Times New Roman"/>
          <w:sz w:val="18"/>
          <w:szCs w:val="18"/>
        </w:rPr>
        <w:t>Шипицина</w:t>
      </w:r>
      <w:proofErr w:type="spellEnd"/>
      <w:r w:rsidRPr="003F6BAB">
        <w:rPr>
          <w:rFonts w:ascii="Times New Roman" w:eastAsia="Times New Roman" w:hAnsi="Times New Roman" w:cs="Times New Roman"/>
          <w:sz w:val="18"/>
          <w:szCs w:val="18"/>
        </w:rPr>
        <w:t>, Э.</w:t>
      </w:r>
      <w:r w:rsidR="00587271">
        <w:rPr>
          <w:rFonts w:ascii="Times New Roman" w:eastAsia="Times New Roman" w:hAnsi="Times New Roman" w:cs="Times New Roman"/>
          <w:sz w:val="18"/>
          <w:szCs w:val="18"/>
        </w:rPr>
        <w:t> </w:t>
      </w:r>
      <w:proofErr w:type="spellStart"/>
      <w:r w:rsidR="00BF59A0">
        <w:rPr>
          <w:rFonts w:ascii="Times New Roman" w:eastAsia="Times New Roman" w:hAnsi="Times New Roman" w:cs="Times New Roman"/>
          <w:sz w:val="18"/>
          <w:szCs w:val="18"/>
        </w:rPr>
        <w:t>Даниелс</w:t>
      </w:r>
      <w:proofErr w:type="spellEnd"/>
      <w:r w:rsidR="00BF59A0">
        <w:rPr>
          <w:rFonts w:ascii="Times New Roman" w:eastAsia="Times New Roman" w:hAnsi="Times New Roman" w:cs="Times New Roman"/>
          <w:sz w:val="18"/>
          <w:szCs w:val="18"/>
        </w:rPr>
        <w:t xml:space="preserve"> и др.</w:t>
      </w:r>
    </w:p>
    <w:p w:rsidR="00BF7009" w:rsidRPr="003F6BAB" w:rsidRDefault="00BF7009" w:rsidP="003F6BA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F6BAB">
        <w:rPr>
          <w:rFonts w:ascii="Times New Roman" w:eastAsia="Times New Roman" w:hAnsi="Times New Roman" w:cs="Times New Roman"/>
          <w:b/>
          <w:sz w:val="18"/>
          <w:szCs w:val="18"/>
        </w:rPr>
        <w:t>Цель исследования.</w:t>
      </w:r>
      <w:r w:rsidR="004E15F8" w:rsidRPr="003F6BAB">
        <w:rPr>
          <w:rFonts w:ascii="Times New Roman" w:eastAsia="Times New Roman" w:hAnsi="Times New Roman" w:cs="Times New Roman"/>
          <w:sz w:val="18"/>
          <w:szCs w:val="18"/>
        </w:rPr>
        <w:t>Рассмотреть особенности социального взаимодействия детей с ограниченными возможностями в семье и обществе.</w:t>
      </w:r>
    </w:p>
    <w:p w:rsidR="00AF6B67" w:rsidRPr="003F6BAB" w:rsidRDefault="00BF7009" w:rsidP="003F6BA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18"/>
          <w:szCs w:val="18"/>
        </w:rPr>
      </w:pPr>
      <w:r w:rsidRPr="003F6BAB">
        <w:rPr>
          <w:rFonts w:ascii="Times New Roman" w:eastAsia="Times New Roman" w:hAnsi="Times New Roman" w:cs="Times New Roman"/>
          <w:b/>
          <w:sz w:val="18"/>
          <w:szCs w:val="18"/>
        </w:rPr>
        <w:t xml:space="preserve">Изложение основного материала. </w:t>
      </w:r>
      <w:r w:rsidR="00AF6B67" w:rsidRPr="003F6BAB">
        <w:rPr>
          <w:rFonts w:ascii="Times New Roman" w:eastAsia="Times New Roman" w:hAnsi="Times New Roman" w:cs="Times New Roman"/>
          <w:sz w:val="18"/>
          <w:szCs w:val="18"/>
        </w:rPr>
        <w:t xml:space="preserve">Термин </w:t>
      </w:r>
      <w:r w:rsidR="00AF6B67" w:rsidRPr="003F6BAB">
        <w:rPr>
          <w:rFonts w:ascii="Times New Roman" w:hAnsi="Times New Roman" w:cs="Times New Roman"/>
          <w:sz w:val="18"/>
          <w:szCs w:val="18"/>
        </w:rPr>
        <w:t>«</w:t>
      </w:r>
      <w:r w:rsidR="00AF6B67" w:rsidRPr="003F6BAB">
        <w:rPr>
          <w:rFonts w:ascii="Times New Roman" w:eastAsia="Times New Roman" w:hAnsi="Times New Roman" w:cs="Times New Roman"/>
          <w:sz w:val="18"/>
          <w:szCs w:val="18"/>
        </w:rPr>
        <w:t>инвалид</w:t>
      </w:r>
      <w:r w:rsidR="00AF6B67" w:rsidRPr="003F6BAB">
        <w:rPr>
          <w:rFonts w:ascii="Times New Roman" w:hAnsi="Times New Roman" w:cs="Times New Roman"/>
          <w:sz w:val="18"/>
          <w:szCs w:val="18"/>
        </w:rPr>
        <w:t>»</w:t>
      </w:r>
      <w:r w:rsidR="00AF6B67" w:rsidRPr="003F6BAB">
        <w:rPr>
          <w:rFonts w:ascii="Times New Roman" w:eastAsia="Times New Roman" w:hAnsi="Times New Roman" w:cs="Times New Roman"/>
          <w:sz w:val="18"/>
          <w:szCs w:val="18"/>
        </w:rPr>
        <w:t xml:space="preserve"> восходит к латинскому корню (</w:t>
      </w:r>
      <w:proofErr w:type="spellStart"/>
      <w:r w:rsidR="00AF6B67" w:rsidRPr="003F6BAB">
        <w:rPr>
          <w:rFonts w:ascii="Times New Roman" w:eastAsia="Times New Roman" w:hAnsi="Times New Roman" w:cs="Times New Roman"/>
          <w:sz w:val="18"/>
          <w:szCs w:val="18"/>
        </w:rPr>
        <w:t>valid</w:t>
      </w:r>
      <w:proofErr w:type="spellEnd"/>
      <w:r w:rsidR="00AF6B67" w:rsidRPr="003F6BAB">
        <w:rPr>
          <w:rFonts w:ascii="Times New Roman" w:hAnsi="Times New Roman" w:cs="Times New Roman"/>
          <w:sz w:val="18"/>
          <w:szCs w:val="18"/>
        </w:rPr>
        <w:t>–«</w:t>
      </w:r>
      <w:r w:rsidR="00AF6B67" w:rsidRPr="003F6BAB">
        <w:rPr>
          <w:rFonts w:ascii="Times New Roman" w:eastAsia="Times New Roman" w:hAnsi="Times New Roman" w:cs="Times New Roman"/>
          <w:sz w:val="18"/>
          <w:szCs w:val="18"/>
        </w:rPr>
        <w:t>действенный, полноценный, могущий</w:t>
      </w:r>
      <w:r w:rsidR="00AF6B67" w:rsidRPr="003F6BAB">
        <w:rPr>
          <w:rFonts w:ascii="Times New Roman" w:hAnsi="Times New Roman" w:cs="Times New Roman"/>
          <w:sz w:val="18"/>
          <w:szCs w:val="18"/>
        </w:rPr>
        <w:t>»</w:t>
      </w:r>
      <w:r w:rsidR="00AF6B67" w:rsidRPr="003F6BAB">
        <w:rPr>
          <w:rFonts w:ascii="Times New Roman" w:eastAsia="Times New Roman" w:hAnsi="Times New Roman" w:cs="Times New Roman"/>
          <w:sz w:val="18"/>
          <w:szCs w:val="18"/>
        </w:rPr>
        <w:t xml:space="preserve">) и в буквальном переводе может означать </w:t>
      </w:r>
      <w:r w:rsidR="00AF6B67" w:rsidRPr="003F6BAB">
        <w:rPr>
          <w:rFonts w:ascii="Times New Roman" w:hAnsi="Times New Roman" w:cs="Times New Roman"/>
          <w:sz w:val="18"/>
          <w:szCs w:val="18"/>
        </w:rPr>
        <w:t>«</w:t>
      </w:r>
      <w:r w:rsidR="00AF6B67" w:rsidRPr="003F6BAB">
        <w:rPr>
          <w:rFonts w:ascii="Times New Roman" w:eastAsia="Times New Roman" w:hAnsi="Times New Roman" w:cs="Times New Roman"/>
          <w:sz w:val="18"/>
          <w:szCs w:val="18"/>
        </w:rPr>
        <w:t>непригодный</w:t>
      </w:r>
      <w:r w:rsidR="00AF6B67" w:rsidRPr="003F6BAB">
        <w:rPr>
          <w:rFonts w:ascii="Times New Roman" w:hAnsi="Times New Roman" w:cs="Times New Roman"/>
          <w:sz w:val="18"/>
          <w:szCs w:val="18"/>
        </w:rPr>
        <w:t>»</w:t>
      </w:r>
      <w:r w:rsidR="00AF6B67" w:rsidRPr="003F6BAB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="00AF6B67" w:rsidRPr="003F6BAB">
        <w:rPr>
          <w:rFonts w:ascii="Times New Roman" w:hAnsi="Times New Roman" w:cs="Times New Roman"/>
          <w:sz w:val="18"/>
          <w:szCs w:val="18"/>
        </w:rPr>
        <w:t>«</w:t>
      </w:r>
      <w:r w:rsidR="00AF6B67" w:rsidRPr="003F6BAB">
        <w:rPr>
          <w:rFonts w:ascii="Times New Roman" w:eastAsia="Times New Roman" w:hAnsi="Times New Roman" w:cs="Times New Roman"/>
          <w:sz w:val="18"/>
          <w:szCs w:val="18"/>
        </w:rPr>
        <w:t>неполноценный</w:t>
      </w:r>
      <w:r w:rsidR="00AF6B67" w:rsidRPr="003F6BAB">
        <w:rPr>
          <w:rFonts w:ascii="Times New Roman" w:hAnsi="Times New Roman" w:cs="Times New Roman"/>
          <w:sz w:val="18"/>
          <w:szCs w:val="18"/>
        </w:rPr>
        <w:t>»[</w:t>
      </w:r>
      <w:r w:rsidR="004F5162" w:rsidRPr="003F6BAB">
        <w:rPr>
          <w:rFonts w:ascii="Times New Roman" w:eastAsia="Times New Roman" w:hAnsi="Times New Roman" w:cs="Times New Roman"/>
          <w:sz w:val="18"/>
          <w:szCs w:val="18"/>
        </w:rPr>
        <w:t>3</w:t>
      </w:r>
      <w:r w:rsidR="00AF6B67" w:rsidRPr="003F6BAB">
        <w:rPr>
          <w:rFonts w:ascii="Times New Roman" w:hAnsi="Times New Roman" w:cs="Times New Roman"/>
          <w:sz w:val="18"/>
          <w:szCs w:val="18"/>
        </w:rPr>
        <w:t>, с. 18]</w:t>
      </w:r>
      <w:r w:rsidR="00AF6B67" w:rsidRPr="003F6BAB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587271" w:rsidRDefault="00AF6B67" w:rsidP="003F6BA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F6BAB">
        <w:rPr>
          <w:rFonts w:ascii="Times New Roman" w:eastAsia="Times New Roman" w:hAnsi="Times New Roman" w:cs="Times New Roman"/>
          <w:sz w:val="18"/>
          <w:szCs w:val="18"/>
        </w:rPr>
        <w:t>В 1980 году Всемирной организацией здоровья была опубликована Международная классификация нарушений, ограничений жизнедеятельности и социальной недостаточности (МКН) – первая классификация инвалидности.</w:t>
      </w:r>
    </w:p>
    <w:p w:rsidR="00AF6B67" w:rsidRPr="003F6BAB" w:rsidRDefault="00AF6B67" w:rsidP="003F6BA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F6BAB">
        <w:rPr>
          <w:rFonts w:ascii="Times New Roman" w:eastAsia="Times New Roman" w:hAnsi="Times New Roman" w:cs="Times New Roman"/>
          <w:sz w:val="18"/>
          <w:szCs w:val="18"/>
        </w:rPr>
        <w:t xml:space="preserve">Инвалидность у детей – значительное ограничение жизнедеятельности, приводящее к социальной </w:t>
      </w:r>
      <w:proofErr w:type="spellStart"/>
      <w:r w:rsidRPr="003F6BAB">
        <w:rPr>
          <w:rFonts w:ascii="Times New Roman" w:eastAsia="Times New Roman" w:hAnsi="Times New Roman" w:cs="Times New Roman"/>
          <w:sz w:val="18"/>
          <w:szCs w:val="18"/>
        </w:rPr>
        <w:t>дезадаптации</w:t>
      </w:r>
      <w:proofErr w:type="spellEnd"/>
      <w:r w:rsidRPr="003F6BAB">
        <w:rPr>
          <w:rFonts w:ascii="Times New Roman" w:eastAsia="Times New Roman" w:hAnsi="Times New Roman" w:cs="Times New Roman"/>
          <w:sz w:val="18"/>
          <w:szCs w:val="18"/>
        </w:rPr>
        <w:t xml:space="preserve"> вследствие нарушения развития и роста </w:t>
      </w:r>
      <w:r w:rsidR="00EA663E">
        <w:rPr>
          <w:rFonts w:ascii="Times New Roman" w:eastAsia="Times New Roman" w:hAnsi="Times New Roman" w:cs="Times New Roman"/>
          <w:sz w:val="18"/>
          <w:szCs w:val="18"/>
        </w:rPr>
        <w:t>ребёнка</w:t>
      </w:r>
      <w:r w:rsidRPr="003F6BAB">
        <w:rPr>
          <w:rFonts w:ascii="Times New Roman" w:eastAsia="Times New Roman" w:hAnsi="Times New Roman" w:cs="Times New Roman"/>
          <w:sz w:val="18"/>
          <w:szCs w:val="18"/>
        </w:rPr>
        <w:t>, потери контроля над своим поведением, а также способностей к самообслуживанию, передвижению, ориентации, обучению, общению, трудовой деятельности в будущем [</w:t>
      </w:r>
      <w:r w:rsidR="004F5162" w:rsidRPr="003F6BAB">
        <w:rPr>
          <w:rFonts w:ascii="Times New Roman" w:eastAsia="Times New Roman" w:hAnsi="Times New Roman" w:cs="Times New Roman"/>
          <w:sz w:val="18"/>
          <w:szCs w:val="18"/>
        </w:rPr>
        <w:t>8,</w:t>
      </w:r>
      <w:r w:rsidRPr="003F6BAB">
        <w:rPr>
          <w:rFonts w:ascii="Times New Roman" w:eastAsia="Times New Roman" w:hAnsi="Times New Roman" w:cs="Times New Roman"/>
          <w:sz w:val="18"/>
          <w:szCs w:val="18"/>
        </w:rPr>
        <w:t xml:space="preserve"> с. 68]. Ограниченность жизнедеятельности </w:t>
      </w:r>
      <w:r w:rsidR="00EA663E">
        <w:rPr>
          <w:rFonts w:ascii="Times New Roman" w:eastAsia="Times New Roman" w:hAnsi="Times New Roman" w:cs="Times New Roman"/>
          <w:sz w:val="18"/>
          <w:szCs w:val="18"/>
        </w:rPr>
        <w:t>ребёнка</w:t>
      </w:r>
      <w:r w:rsidRPr="003F6BAB">
        <w:rPr>
          <w:rFonts w:ascii="Times New Roman" w:eastAsia="Times New Roman" w:hAnsi="Times New Roman" w:cs="Times New Roman"/>
          <w:sz w:val="18"/>
          <w:szCs w:val="18"/>
        </w:rPr>
        <w:t xml:space="preserve"> проявляется в полной или частичной потере им способности осуществлять самообслуживание, перемещение, ориентацию, общение, кон</w:t>
      </w:r>
      <w:r w:rsidR="003D61A3">
        <w:rPr>
          <w:rFonts w:ascii="Times New Roman" w:eastAsia="Times New Roman" w:hAnsi="Times New Roman" w:cs="Times New Roman"/>
          <w:sz w:val="18"/>
          <w:szCs w:val="18"/>
        </w:rPr>
        <w:t>троль над свои</w:t>
      </w:r>
      <w:r w:rsidRPr="003F6BAB">
        <w:rPr>
          <w:rFonts w:ascii="Times New Roman" w:eastAsia="Times New Roman" w:hAnsi="Times New Roman" w:cs="Times New Roman"/>
          <w:sz w:val="18"/>
          <w:szCs w:val="18"/>
        </w:rPr>
        <w:t>м поведением, а также полноценно заниматься игровой, учебной или трудовой деятельностью [</w:t>
      </w:r>
      <w:r w:rsidR="004F5162" w:rsidRPr="003F6BAB">
        <w:rPr>
          <w:rFonts w:ascii="Times New Roman" w:eastAsia="Times New Roman" w:hAnsi="Times New Roman" w:cs="Times New Roman"/>
          <w:sz w:val="18"/>
          <w:szCs w:val="18"/>
        </w:rPr>
        <w:t>4,</w:t>
      </w:r>
      <w:r w:rsidRPr="003F6BAB">
        <w:rPr>
          <w:rFonts w:ascii="Times New Roman" w:eastAsia="Times New Roman" w:hAnsi="Times New Roman" w:cs="Times New Roman"/>
          <w:sz w:val="18"/>
          <w:szCs w:val="18"/>
        </w:rPr>
        <w:t xml:space="preserve"> с. 190].</w:t>
      </w:r>
    </w:p>
    <w:p w:rsidR="00AF6B67" w:rsidRPr="003F6BAB" w:rsidRDefault="00AF6B67" w:rsidP="003F6BA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F6BAB">
        <w:rPr>
          <w:rFonts w:ascii="Times New Roman" w:eastAsia="Times New Roman" w:hAnsi="Times New Roman" w:cs="Times New Roman"/>
          <w:sz w:val="18"/>
          <w:szCs w:val="18"/>
        </w:rPr>
        <w:t xml:space="preserve">Нарушения развития у детей с ограниченными возможностями жизнедеятельности, как правило, многоплановы. Они могут проявляться в интеллектуальной, двигательной, речевой, сенсорной неполноценности, причем в разных формах и в разной степени выраженности и, если своевременно не будут приняты необходимые лечебно-оздоровительные и педагогические меры, могут возникнуть вторичные нарушения в структуре дефекта. Поэтому чрезвычайно важно своевременно обнаружить у </w:t>
      </w:r>
      <w:r w:rsidR="00EA663E">
        <w:rPr>
          <w:rFonts w:ascii="Times New Roman" w:eastAsia="Times New Roman" w:hAnsi="Times New Roman" w:cs="Times New Roman"/>
          <w:sz w:val="18"/>
          <w:szCs w:val="18"/>
        </w:rPr>
        <w:t>ребёнка</w:t>
      </w:r>
      <w:r w:rsidRPr="003F6BAB">
        <w:rPr>
          <w:rFonts w:ascii="Times New Roman" w:eastAsia="Times New Roman" w:hAnsi="Times New Roman" w:cs="Times New Roman"/>
          <w:sz w:val="18"/>
          <w:szCs w:val="18"/>
        </w:rPr>
        <w:t xml:space="preserve"> отклонения в развитии, оказать ему необходимую помощь, а также создать соответствующие условия для повышения роли социального фактора в развитии его личности [</w:t>
      </w:r>
      <w:r w:rsidR="004F5162" w:rsidRPr="003F6BAB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3F6BAB">
        <w:rPr>
          <w:rFonts w:ascii="Times New Roman" w:eastAsia="Times New Roman" w:hAnsi="Times New Roman" w:cs="Times New Roman"/>
          <w:sz w:val="18"/>
          <w:szCs w:val="18"/>
        </w:rPr>
        <w:t>, с. 225].</w:t>
      </w:r>
    </w:p>
    <w:p w:rsidR="004E15F8" w:rsidRPr="003F6BAB" w:rsidRDefault="00AF6B67" w:rsidP="003F6BA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F6BAB">
        <w:rPr>
          <w:rFonts w:ascii="Times New Roman" w:eastAsia="Times New Roman" w:hAnsi="Times New Roman" w:cs="Times New Roman"/>
          <w:sz w:val="18"/>
          <w:szCs w:val="18"/>
        </w:rPr>
        <w:t>Специфика детской инвалидности состоит в том, что ограничение жизнедеятельности в этом случае возникает в период формирования высших психических функций, усвоения знаний и умений, становления личности. Дети-инвалиды лишены доступных здоровым сверстникам каналов получения информации: скованные в передвижении и использовании сенсорных каналов восприятия, они не могут овладеть всем многообразием человеческого опыта. Они также часто испытывают затруднения в предметно-практической деятельности, ограничены в проявлениях игровой деятельности, что негативно сказывается на формировании высших психических функций. Отрицательные эмоциональные переживания, хроническая неудовлетворенность и т.п. могут приводить к патологическим изменениям характера, искажениям в формировании личности</w:t>
      </w:r>
      <w:r w:rsidR="004E15F8" w:rsidRPr="003F6BAB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4E15F8" w:rsidRPr="003F6BAB" w:rsidRDefault="00AF6B67" w:rsidP="003F6BA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F6BAB">
        <w:rPr>
          <w:rFonts w:ascii="Times New Roman" w:eastAsia="Times New Roman" w:hAnsi="Times New Roman" w:cs="Times New Roman"/>
          <w:sz w:val="18"/>
          <w:szCs w:val="18"/>
        </w:rPr>
        <w:t xml:space="preserve">Дети инвалиды и отношение к ним в семье, обществе и церкви была актуальной во все времена. Актуальной она остается и сейчас, в наше время. Несмотря на то, что данная проблема не в одном из поколений не остается без </w:t>
      </w:r>
      <w:r w:rsidRPr="003F6BAB">
        <w:rPr>
          <w:rFonts w:ascii="Times New Roman" w:eastAsia="Times New Roman" w:hAnsi="Times New Roman" w:cs="Times New Roman"/>
          <w:sz w:val="18"/>
          <w:szCs w:val="18"/>
        </w:rPr>
        <w:lastRenderedPageBreak/>
        <w:t>внимания, тем не менее, число детей – инвалидов не уменьшается и отношение к таким детям лучше не становится</w:t>
      </w:r>
      <w:r w:rsidR="004E15F8" w:rsidRPr="003F6BAB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4E15F8" w:rsidRPr="003F6BAB" w:rsidRDefault="00AF6B67" w:rsidP="003F6BA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F6BAB">
        <w:rPr>
          <w:rFonts w:ascii="Times New Roman" w:eastAsia="Times New Roman" w:hAnsi="Times New Roman" w:cs="Times New Roman"/>
          <w:sz w:val="18"/>
          <w:szCs w:val="18"/>
        </w:rPr>
        <w:t xml:space="preserve">Одним из факторов, обусловливающих положение ребёнка-инвалида в семье и обществе, является его индивидуальность. Имеются в виду основные характеристики личности: темперамент, или особенности нервной системы: раздражительность, ранимость, сопротивляемость, и т.д. Соотношение личностных характеристик влияет на то, как свыкается </w:t>
      </w:r>
      <w:r w:rsidR="00EA663E">
        <w:rPr>
          <w:rFonts w:ascii="Times New Roman" w:eastAsia="Times New Roman" w:hAnsi="Times New Roman" w:cs="Times New Roman"/>
          <w:sz w:val="18"/>
          <w:szCs w:val="18"/>
        </w:rPr>
        <w:t>ребёнок</w:t>
      </w:r>
      <w:r w:rsidRPr="003F6BAB">
        <w:rPr>
          <w:rFonts w:ascii="Times New Roman" w:eastAsia="Times New Roman" w:hAnsi="Times New Roman" w:cs="Times New Roman"/>
          <w:sz w:val="18"/>
          <w:szCs w:val="18"/>
        </w:rPr>
        <w:t xml:space="preserve"> и его семья с инвалидностью. Тревога и беспокойство родителей неблагоприятно отражаются на их контактах с </w:t>
      </w:r>
      <w:r w:rsidR="00EA663E">
        <w:rPr>
          <w:rFonts w:ascii="Times New Roman" w:eastAsia="Times New Roman" w:hAnsi="Times New Roman" w:cs="Times New Roman"/>
          <w:sz w:val="18"/>
          <w:szCs w:val="18"/>
        </w:rPr>
        <w:t>ребёнком</w:t>
      </w:r>
      <w:r w:rsidRPr="003F6BAB">
        <w:rPr>
          <w:rFonts w:ascii="Times New Roman" w:eastAsia="Times New Roman" w:hAnsi="Times New Roman" w:cs="Times New Roman"/>
          <w:sz w:val="18"/>
          <w:szCs w:val="18"/>
        </w:rPr>
        <w:t>. Запоздалое развитие не бывает правильно понято окружением, по-своему растолковывающим отдельные проявления, включающим их в неправильные взаимосвязи и потому переутомляющим детей раздражителями, которые не приносят пользы, лишь вызывают в детях с отклонениями развития оборонительный механизм</w:t>
      </w:r>
      <w:r w:rsidR="004E15F8" w:rsidRPr="003F6BAB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4E15F8" w:rsidRPr="003F6BAB" w:rsidRDefault="004E15F8" w:rsidP="003F6BA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F6BAB">
        <w:rPr>
          <w:rFonts w:ascii="Times New Roman" w:eastAsia="Times New Roman" w:hAnsi="Times New Roman" w:cs="Times New Roman"/>
          <w:sz w:val="18"/>
          <w:szCs w:val="18"/>
        </w:rPr>
        <w:t>Ситуации</w:t>
      </w:r>
      <w:r w:rsidR="00AF6B67" w:rsidRPr="003F6BAB">
        <w:rPr>
          <w:rFonts w:ascii="Times New Roman" w:eastAsia="Times New Roman" w:hAnsi="Times New Roman" w:cs="Times New Roman"/>
          <w:sz w:val="18"/>
          <w:szCs w:val="18"/>
        </w:rPr>
        <w:t xml:space="preserve"> развития человека, связанные с инвалидностью, приводят к специфическим изменениям его личности, что сказывается на всех сферах жизнедеятельности человека. Рано или поздно особые дети начинают осознавать глобальность своей зависимости от здоровых членов общества. Пенсия, льготы и многое другое – все это они получают за счет здоровых людей. Осознание глобальности зависимости и привыкание к зависимости способствует формированию иждивенчества. Типичными тенденциями становятся отказ от самостоятельности и перенос ответственности за свою судьбу на ближайшее окружение. Фактически, к дефекту развития «особых» детей пр</w:t>
      </w:r>
      <w:r w:rsidR="00587271">
        <w:rPr>
          <w:rFonts w:ascii="Times New Roman" w:eastAsia="Times New Roman" w:hAnsi="Times New Roman" w:cs="Times New Roman"/>
          <w:sz w:val="18"/>
          <w:szCs w:val="18"/>
        </w:rPr>
        <w:t>исоединяется дефект воспитания.</w:t>
      </w:r>
    </w:p>
    <w:p w:rsidR="00AF6B67" w:rsidRPr="003F6BAB" w:rsidRDefault="00AF6B67" w:rsidP="003F6BA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F6BAB">
        <w:rPr>
          <w:rFonts w:ascii="Times New Roman" w:eastAsia="Times New Roman" w:hAnsi="Times New Roman" w:cs="Times New Roman"/>
          <w:sz w:val="18"/>
          <w:szCs w:val="18"/>
        </w:rPr>
        <w:t>Существует целый ряд социальных факторов, оказывающих психотравмирующе</w:t>
      </w:r>
      <w:r w:rsidR="00587271">
        <w:rPr>
          <w:rFonts w:ascii="Times New Roman" w:eastAsia="Times New Roman" w:hAnsi="Times New Roman" w:cs="Times New Roman"/>
          <w:sz w:val="18"/>
          <w:szCs w:val="18"/>
        </w:rPr>
        <w:t xml:space="preserve">е действие на </w:t>
      </w:r>
      <w:r w:rsidR="00EA663E">
        <w:rPr>
          <w:rFonts w:ascii="Times New Roman" w:eastAsia="Times New Roman" w:hAnsi="Times New Roman" w:cs="Times New Roman"/>
          <w:sz w:val="18"/>
          <w:szCs w:val="18"/>
        </w:rPr>
        <w:t>ребёнка</w:t>
      </w:r>
      <w:r w:rsidR="00587271">
        <w:rPr>
          <w:rFonts w:ascii="Times New Roman" w:eastAsia="Times New Roman" w:hAnsi="Times New Roman" w:cs="Times New Roman"/>
          <w:sz w:val="18"/>
          <w:szCs w:val="18"/>
        </w:rPr>
        <w:t>-инвалида:</w:t>
      </w:r>
    </w:p>
    <w:p w:rsidR="00AF6B67" w:rsidRPr="003F6BAB" w:rsidRDefault="00AF6B67" w:rsidP="003F6BAB">
      <w:pPr>
        <w:pStyle w:val="a3"/>
        <w:numPr>
          <w:ilvl w:val="0"/>
          <w:numId w:val="11"/>
        </w:numPr>
        <w:spacing w:after="0" w:line="240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F6BAB">
        <w:rPr>
          <w:rFonts w:ascii="Times New Roman" w:eastAsia="Times New Roman" w:hAnsi="Times New Roman" w:cs="Times New Roman"/>
          <w:sz w:val="18"/>
          <w:szCs w:val="18"/>
        </w:rPr>
        <w:t>переживание недоброжелательного отношения сверстников, ч</w:t>
      </w:r>
      <w:r w:rsidR="00587271">
        <w:rPr>
          <w:rFonts w:ascii="Times New Roman" w:eastAsia="Times New Roman" w:hAnsi="Times New Roman" w:cs="Times New Roman"/>
          <w:sz w:val="18"/>
          <w:szCs w:val="18"/>
        </w:rPr>
        <w:t>резмерного внимания окружающих;</w:t>
      </w:r>
    </w:p>
    <w:p w:rsidR="00587271" w:rsidRDefault="00AF6B67" w:rsidP="003F6BAB">
      <w:pPr>
        <w:pStyle w:val="a3"/>
        <w:numPr>
          <w:ilvl w:val="0"/>
          <w:numId w:val="11"/>
        </w:numPr>
        <w:spacing w:after="0" w:line="240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F6BAB">
        <w:rPr>
          <w:rFonts w:ascii="Times New Roman" w:eastAsia="Times New Roman" w:hAnsi="Times New Roman" w:cs="Times New Roman"/>
          <w:sz w:val="18"/>
          <w:szCs w:val="18"/>
        </w:rPr>
        <w:t>явления</w:t>
      </w:r>
      <w:r w:rsidR="0008661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3F6BAB">
        <w:rPr>
          <w:rFonts w:ascii="Times New Roman" w:eastAsia="Times New Roman" w:hAnsi="Times New Roman" w:cs="Times New Roman"/>
          <w:sz w:val="18"/>
          <w:szCs w:val="18"/>
        </w:rPr>
        <w:t>госпитализма</w:t>
      </w:r>
      <w:proofErr w:type="spellEnd"/>
      <w:r w:rsidRPr="003F6BAB">
        <w:rPr>
          <w:rFonts w:ascii="Times New Roman" w:eastAsia="Times New Roman" w:hAnsi="Times New Roman" w:cs="Times New Roman"/>
          <w:sz w:val="18"/>
          <w:szCs w:val="18"/>
        </w:rPr>
        <w:t>, т.к. больные часто находятся в больницах и санаториях длительный период;</w:t>
      </w:r>
    </w:p>
    <w:p w:rsidR="00587271" w:rsidRDefault="00AF6B67" w:rsidP="003F6BAB">
      <w:pPr>
        <w:pStyle w:val="a3"/>
        <w:numPr>
          <w:ilvl w:val="0"/>
          <w:numId w:val="11"/>
        </w:numPr>
        <w:spacing w:after="0" w:line="240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F6BAB">
        <w:rPr>
          <w:rFonts w:ascii="Times New Roman" w:eastAsia="Times New Roman" w:hAnsi="Times New Roman" w:cs="Times New Roman"/>
          <w:sz w:val="18"/>
          <w:szCs w:val="18"/>
        </w:rPr>
        <w:t>разлука с матерью или неполная семья (отцы в 25% случаев оставляют семьи);</w:t>
      </w:r>
    </w:p>
    <w:p w:rsidR="00587271" w:rsidRDefault="00AF6B67" w:rsidP="003F6BAB">
      <w:pPr>
        <w:pStyle w:val="a3"/>
        <w:numPr>
          <w:ilvl w:val="0"/>
          <w:numId w:val="11"/>
        </w:numPr>
        <w:spacing w:after="0" w:line="240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F6BAB">
        <w:rPr>
          <w:rFonts w:ascii="Times New Roman" w:eastAsia="Times New Roman" w:hAnsi="Times New Roman" w:cs="Times New Roman"/>
          <w:sz w:val="18"/>
          <w:szCs w:val="18"/>
        </w:rPr>
        <w:t xml:space="preserve">психический травматизм в связи с лечебными процедурами (операциями) из-за несоответствия надежды </w:t>
      </w:r>
      <w:r w:rsidR="00EA663E">
        <w:rPr>
          <w:rFonts w:ascii="Times New Roman" w:eastAsia="Times New Roman" w:hAnsi="Times New Roman" w:cs="Times New Roman"/>
          <w:sz w:val="18"/>
          <w:szCs w:val="18"/>
        </w:rPr>
        <w:t>ребёнка</w:t>
      </w:r>
      <w:r w:rsidRPr="003F6BAB">
        <w:rPr>
          <w:rFonts w:ascii="Times New Roman" w:eastAsia="Times New Roman" w:hAnsi="Times New Roman" w:cs="Times New Roman"/>
          <w:sz w:val="18"/>
          <w:szCs w:val="18"/>
        </w:rPr>
        <w:t xml:space="preserve"> на быстрое излечение и необходимостью длительной реабилитации;</w:t>
      </w:r>
    </w:p>
    <w:p w:rsidR="00587271" w:rsidRDefault="00AF6B67" w:rsidP="003F6BAB">
      <w:pPr>
        <w:pStyle w:val="a3"/>
        <w:numPr>
          <w:ilvl w:val="0"/>
          <w:numId w:val="11"/>
        </w:numPr>
        <w:spacing w:after="0" w:line="240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F6BAB">
        <w:rPr>
          <w:rFonts w:ascii="Times New Roman" w:eastAsia="Times New Roman" w:hAnsi="Times New Roman" w:cs="Times New Roman"/>
          <w:sz w:val="18"/>
          <w:szCs w:val="18"/>
        </w:rPr>
        <w:t>затруднения в процессе обучения из-за параличей, гиперкинезов, пространственных нарушений;</w:t>
      </w:r>
    </w:p>
    <w:p w:rsidR="00587271" w:rsidRDefault="00AF6B67" w:rsidP="003F6BAB">
      <w:pPr>
        <w:pStyle w:val="a3"/>
        <w:numPr>
          <w:ilvl w:val="0"/>
          <w:numId w:val="11"/>
        </w:numPr>
        <w:spacing w:after="0" w:line="240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3F6BAB">
        <w:rPr>
          <w:rFonts w:ascii="Times New Roman" w:eastAsia="Times New Roman" w:hAnsi="Times New Roman" w:cs="Times New Roman"/>
          <w:sz w:val="18"/>
          <w:szCs w:val="18"/>
        </w:rPr>
        <w:t>сенсорная</w:t>
      </w:r>
      <w:proofErr w:type="gramEnd"/>
      <w:r w:rsidRPr="003F6BAB">
        <w:rPr>
          <w:rFonts w:ascii="Times New Roman" w:eastAsia="Times New Roman" w:hAnsi="Times New Roman" w:cs="Times New Roman"/>
          <w:sz w:val="18"/>
          <w:szCs w:val="18"/>
        </w:rPr>
        <w:t xml:space="preserve"> депривация при часто сопутствующих нарушениях зрения, слуха;</w:t>
      </w:r>
    </w:p>
    <w:p w:rsidR="00AF6B67" w:rsidRPr="003F6BAB" w:rsidRDefault="00AF6B67" w:rsidP="003F6BAB">
      <w:pPr>
        <w:pStyle w:val="a3"/>
        <w:numPr>
          <w:ilvl w:val="0"/>
          <w:numId w:val="11"/>
        </w:numPr>
        <w:spacing w:after="0" w:line="240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F6BAB">
        <w:rPr>
          <w:rFonts w:ascii="Times New Roman" w:eastAsia="Times New Roman" w:hAnsi="Times New Roman" w:cs="Times New Roman"/>
          <w:sz w:val="18"/>
          <w:szCs w:val="18"/>
        </w:rPr>
        <w:t xml:space="preserve">неправильное воспитание по типу </w:t>
      </w:r>
      <w:proofErr w:type="spellStart"/>
      <w:r w:rsidRPr="003F6BAB">
        <w:rPr>
          <w:rFonts w:ascii="Times New Roman" w:eastAsia="Times New Roman" w:hAnsi="Times New Roman" w:cs="Times New Roman"/>
          <w:sz w:val="18"/>
          <w:szCs w:val="18"/>
        </w:rPr>
        <w:t>гиперопеки</w:t>
      </w:r>
      <w:proofErr w:type="spellEnd"/>
      <w:r w:rsidRPr="003F6BAB">
        <w:rPr>
          <w:rFonts w:ascii="Times New Roman" w:eastAsia="Times New Roman" w:hAnsi="Times New Roman" w:cs="Times New Roman"/>
          <w:sz w:val="18"/>
          <w:szCs w:val="18"/>
        </w:rPr>
        <w:t xml:space="preserve"> (приводит к формированию </w:t>
      </w:r>
      <w:proofErr w:type="spellStart"/>
      <w:r w:rsidRPr="003F6BAB">
        <w:rPr>
          <w:rFonts w:ascii="Times New Roman" w:eastAsia="Times New Roman" w:hAnsi="Times New Roman" w:cs="Times New Roman"/>
          <w:sz w:val="18"/>
          <w:szCs w:val="18"/>
        </w:rPr>
        <w:t>эгоцентричности</w:t>
      </w:r>
      <w:proofErr w:type="spellEnd"/>
      <w:r w:rsidRPr="003F6BAB">
        <w:rPr>
          <w:rFonts w:ascii="Times New Roman" w:eastAsia="Times New Roman" w:hAnsi="Times New Roman" w:cs="Times New Roman"/>
          <w:sz w:val="18"/>
          <w:szCs w:val="18"/>
        </w:rPr>
        <w:t>, избалованности, застенчивости, эмоциональной незрелости) [</w:t>
      </w:r>
      <w:r w:rsidR="004F5162" w:rsidRPr="003F6BAB">
        <w:rPr>
          <w:rFonts w:ascii="Times New Roman" w:eastAsia="Times New Roman" w:hAnsi="Times New Roman" w:cs="Times New Roman"/>
          <w:sz w:val="18"/>
          <w:szCs w:val="18"/>
        </w:rPr>
        <w:t>6</w:t>
      </w:r>
      <w:r w:rsidRPr="003F6BAB">
        <w:rPr>
          <w:rFonts w:ascii="Times New Roman" w:eastAsia="Times New Roman" w:hAnsi="Times New Roman" w:cs="Times New Roman"/>
          <w:sz w:val="18"/>
          <w:szCs w:val="18"/>
        </w:rPr>
        <w:t>, с. 41-42].</w:t>
      </w:r>
    </w:p>
    <w:p w:rsidR="004E15F8" w:rsidRPr="003F6BAB" w:rsidRDefault="00AF6B67" w:rsidP="003F6BA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F6BAB">
        <w:rPr>
          <w:rFonts w:ascii="Times New Roman" w:eastAsia="Times New Roman" w:hAnsi="Times New Roman" w:cs="Times New Roman"/>
          <w:sz w:val="18"/>
          <w:szCs w:val="18"/>
        </w:rPr>
        <w:t xml:space="preserve">Социум, в котором традиционно происходит процесс социализации личности </w:t>
      </w:r>
      <w:r w:rsidR="00EA663E">
        <w:rPr>
          <w:rFonts w:ascii="Times New Roman" w:eastAsia="Times New Roman" w:hAnsi="Times New Roman" w:cs="Times New Roman"/>
          <w:sz w:val="18"/>
          <w:szCs w:val="18"/>
        </w:rPr>
        <w:t>ребёнка</w:t>
      </w:r>
      <w:r w:rsidRPr="003F6BAB">
        <w:rPr>
          <w:rFonts w:ascii="Times New Roman" w:eastAsia="Times New Roman" w:hAnsi="Times New Roman" w:cs="Times New Roman"/>
          <w:sz w:val="18"/>
          <w:szCs w:val="18"/>
        </w:rPr>
        <w:t xml:space="preserve"> с ограниченными функциональными возможностями и который воспитывается дома, как правило имеет два измерения – семья и семейно-соседское общество. Практика показывает, что успех реабилитации зависит от богатства связей (контактов), в которые вступает семья больного </w:t>
      </w:r>
      <w:r w:rsidR="00EA663E">
        <w:rPr>
          <w:rFonts w:ascii="Times New Roman" w:eastAsia="Times New Roman" w:hAnsi="Times New Roman" w:cs="Times New Roman"/>
          <w:sz w:val="18"/>
          <w:szCs w:val="18"/>
        </w:rPr>
        <w:t>ребёнка</w:t>
      </w:r>
      <w:r w:rsidRPr="003F6BAB">
        <w:rPr>
          <w:rFonts w:ascii="Times New Roman" w:eastAsia="Times New Roman" w:hAnsi="Times New Roman" w:cs="Times New Roman"/>
          <w:sz w:val="18"/>
          <w:szCs w:val="18"/>
        </w:rPr>
        <w:t xml:space="preserve"> и которая выбрала для себя интегративный путь развития. Взаимодействие социума и </w:t>
      </w:r>
      <w:r w:rsidR="00EA663E">
        <w:rPr>
          <w:rFonts w:ascii="Times New Roman" w:eastAsia="Times New Roman" w:hAnsi="Times New Roman" w:cs="Times New Roman"/>
          <w:sz w:val="18"/>
          <w:szCs w:val="18"/>
        </w:rPr>
        <w:t>ребёнка</w:t>
      </w:r>
      <w:r w:rsidRPr="003F6BAB">
        <w:rPr>
          <w:rFonts w:ascii="Times New Roman" w:eastAsia="Times New Roman" w:hAnsi="Times New Roman" w:cs="Times New Roman"/>
          <w:sz w:val="18"/>
          <w:szCs w:val="18"/>
        </w:rPr>
        <w:t xml:space="preserve"> и её семьи дополняют друг друга</w:t>
      </w:r>
      <w:r w:rsidR="004E15F8" w:rsidRPr="003F6BAB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4E15F8" w:rsidRPr="003F6BAB" w:rsidRDefault="00AF6B67" w:rsidP="003F6BA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F6BAB">
        <w:rPr>
          <w:rFonts w:ascii="Times New Roman" w:eastAsia="Times New Roman" w:hAnsi="Times New Roman" w:cs="Times New Roman"/>
          <w:sz w:val="18"/>
          <w:szCs w:val="18"/>
        </w:rPr>
        <w:t xml:space="preserve">Специфические трудности, испытываемые детьми с тем или иным нарушением, обусловлены характером и степенью выраженности имеющихся </w:t>
      </w:r>
      <w:r w:rsidRPr="003F6BAB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отклонений и условиями социально-педагогического окружения </w:t>
      </w:r>
      <w:r w:rsidR="00EA663E">
        <w:rPr>
          <w:rFonts w:ascii="Times New Roman" w:eastAsia="Times New Roman" w:hAnsi="Times New Roman" w:cs="Times New Roman"/>
          <w:sz w:val="18"/>
          <w:szCs w:val="18"/>
        </w:rPr>
        <w:t>ребёнка</w:t>
      </w:r>
      <w:r w:rsidRPr="003F6BAB">
        <w:rPr>
          <w:rFonts w:ascii="Times New Roman" w:eastAsia="Times New Roman" w:hAnsi="Times New Roman" w:cs="Times New Roman"/>
          <w:sz w:val="18"/>
          <w:szCs w:val="18"/>
        </w:rPr>
        <w:t xml:space="preserve"> на ранних этапах его развития. К числу общих проблем относятся социальная </w:t>
      </w:r>
      <w:proofErr w:type="spellStart"/>
      <w:r w:rsidRPr="003F6BAB">
        <w:rPr>
          <w:rFonts w:ascii="Times New Roman" w:eastAsia="Times New Roman" w:hAnsi="Times New Roman" w:cs="Times New Roman"/>
          <w:sz w:val="18"/>
          <w:szCs w:val="18"/>
        </w:rPr>
        <w:t>дезадаптированность</w:t>
      </w:r>
      <w:proofErr w:type="spellEnd"/>
      <w:r w:rsidRPr="003F6BA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EA663E">
        <w:rPr>
          <w:rFonts w:ascii="Times New Roman" w:eastAsia="Times New Roman" w:hAnsi="Times New Roman" w:cs="Times New Roman"/>
          <w:sz w:val="18"/>
          <w:szCs w:val="18"/>
        </w:rPr>
        <w:t>ребёнка</w:t>
      </w:r>
      <w:r w:rsidRPr="003F6BAB">
        <w:rPr>
          <w:rFonts w:ascii="Times New Roman" w:eastAsia="Times New Roman" w:hAnsi="Times New Roman" w:cs="Times New Roman"/>
          <w:sz w:val="18"/>
          <w:szCs w:val="18"/>
        </w:rPr>
        <w:t xml:space="preserve">, низкий уровень психических процессов (внимания, предметного и социального восприятия и представлений, памяти, мышления); </w:t>
      </w:r>
      <w:proofErr w:type="spellStart"/>
      <w:r w:rsidRPr="003F6BAB">
        <w:rPr>
          <w:rFonts w:ascii="Times New Roman" w:eastAsia="Times New Roman" w:hAnsi="Times New Roman" w:cs="Times New Roman"/>
          <w:sz w:val="18"/>
          <w:szCs w:val="18"/>
        </w:rPr>
        <w:t>несформированность</w:t>
      </w:r>
      <w:proofErr w:type="spellEnd"/>
      <w:r w:rsidRPr="003F6BA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3F6BAB">
        <w:rPr>
          <w:rFonts w:ascii="Times New Roman" w:eastAsia="Times New Roman" w:hAnsi="Times New Roman" w:cs="Times New Roman"/>
          <w:sz w:val="18"/>
          <w:szCs w:val="18"/>
        </w:rPr>
        <w:t>мотивационно-потребностной</w:t>
      </w:r>
      <w:proofErr w:type="spellEnd"/>
      <w:r w:rsidRPr="003F6BAB">
        <w:rPr>
          <w:rFonts w:ascii="Times New Roman" w:eastAsia="Times New Roman" w:hAnsi="Times New Roman" w:cs="Times New Roman"/>
          <w:sz w:val="18"/>
          <w:szCs w:val="18"/>
        </w:rPr>
        <w:t xml:space="preserve"> и эмоционально-волевой сферы; недостаточность моторного развития; снижение произвольности психических процессов, деятельности и поведения. Все эти особенности приводят к существенной задержке развития психических новообразований на каждом возрастном этапе и к качественному своеобразию становления личностных качеств </w:t>
      </w:r>
      <w:r w:rsidR="00EA663E">
        <w:rPr>
          <w:rFonts w:ascii="Times New Roman" w:eastAsia="Times New Roman" w:hAnsi="Times New Roman" w:cs="Times New Roman"/>
          <w:sz w:val="18"/>
          <w:szCs w:val="18"/>
        </w:rPr>
        <w:t>ребёнка</w:t>
      </w:r>
      <w:r w:rsidRPr="003F6BAB">
        <w:rPr>
          <w:rFonts w:ascii="Times New Roman" w:eastAsia="Times New Roman" w:hAnsi="Times New Roman" w:cs="Times New Roman"/>
          <w:sz w:val="18"/>
          <w:szCs w:val="18"/>
        </w:rPr>
        <w:t xml:space="preserve"> и его Я-концепции. Перечисленные недостатки могут проявляться у детей с различными видами нарушений в неодинаковой степени и в разных комбинациях</w:t>
      </w:r>
      <w:r w:rsidR="004E15F8" w:rsidRPr="003F6BAB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AF6B67" w:rsidRPr="003F6BAB" w:rsidRDefault="00AF6B67" w:rsidP="003F6BA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F6BAB">
        <w:rPr>
          <w:rFonts w:ascii="Times New Roman" w:eastAsia="Times New Roman" w:hAnsi="Times New Roman" w:cs="Times New Roman"/>
          <w:sz w:val="18"/>
          <w:szCs w:val="18"/>
        </w:rPr>
        <w:t>Причины психологических проблем детей с функциональными ограничениями, по мнению экспертов, связаны с:</w:t>
      </w:r>
    </w:p>
    <w:p w:rsidR="00AF6B67" w:rsidRPr="003F6BAB" w:rsidRDefault="00AF6B67" w:rsidP="003F6BAB">
      <w:pPr>
        <w:pStyle w:val="a3"/>
        <w:numPr>
          <w:ilvl w:val="0"/>
          <w:numId w:val="5"/>
        </w:numPr>
        <w:spacing w:after="0" w:line="240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F6BAB">
        <w:rPr>
          <w:rFonts w:ascii="Times New Roman" w:eastAsia="Times New Roman" w:hAnsi="Times New Roman" w:cs="Times New Roman"/>
          <w:sz w:val="18"/>
          <w:szCs w:val="18"/>
        </w:rPr>
        <w:t>чувством</w:t>
      </w:r>
      <w:r w:rsidR="0008661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3F6BAB">
        <w:rPr>
          <w:rFonts w:ascii="Times New Roman" w:eastAsia="Times New Roman" w:hAnsi="Times New Roman" w:cs="Times New Roman"/>
          <w:sz w:val="18"/>
          <w:szCs w:val="18"/>
        </w:rPr>
        <w:t>невостребованности</w:t>
      </w:r>
      <w:proofErr w:type="spellEnd"/>
      <w:r w:rsidRPr="003F6BAB">
        <w:rPr>
          <w:rFonts w:ascii="Times New Roman" w:eastAsia="Times New Roman" w:hAnsi="Times New Roman" w:cs="Times New Roman"/>
          <w:sz w:val="18"/>
          <w:szCs w:val="18"/>
        </w:rPr>
        <w:t xml:space="preserve"> и неполноценности (формированию последнего содействуют демонстрации сочувствия или наоборот, отчуждение окружающих);</w:t>
      </w:r>
    </w:p>
    <w:p w:rsidR="00AF6B67" w:rsidRPr="003F6BAB" w:rsidRDefault="00AF6B67" w:rsidP="003F6BAB">
      <w:pPr>
        <w:pStyle w:val="a3"/>
        <w:numPr>
          <w:ilvl w:val="0"/>
          <w:numId w:val="5"/>
        </w:numPr>
        <w:spacing w:after="0" w:line="240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F6BAB">
        <w:rPr>
          <w:rFonts w:ascii="Times New Roman" w:eastAsia="Times New Roman" w:hAnsi="Times New Roman" w:cs="Times New Roman"/>
          <w:sz w:val="18"/>
          <w:szCs w:val="18"/>
        </w:rPr>
        <w:t>недоступностью многих учреждений культуры, недостатком общения вообще, в частности со сверстниками, вследствие ограничений в передвижении или по другим причинам;</w:t>
      </w:r>
    </w:p>
    <w:p w:rsidR="00AF6B67" w:rsidRPr="003F6BAB" w:rsidRDefault="00AF6B67" w:rsidP="003F6BAB">
      <w:pPr>
        <w:pStyle w:val="a3"/>
        <w:numPr>
          <w:ilvl w:val="0"/>
          <w:numId w:val="5"/>
        </w:numPr>
        <w:spacing w:after="0" w:line="240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F6BAB">
        <w:rPr>
          <w:rFonts w:ascii="Times New Roman" w:eastAsia="Times New Roman" w:hAnsi="Times New Roman" w:cs="Times New Roman"/>
          <w:sz w:val="18"/>
          <w:szCs w:val="18"/>
        </w:rPr>
        <w:t>отсутствие информации, замкнутость только на собственных проблемах;</w:t>
      </w:r>
    </w:p>
    <w:p w:rsidR="00587271" w:rsidRDefault="00AF6B67" w:rsidP="003F6BAB">
      <w:pPr>
        <w:pStyle w:val="a3"/>
        <w:numPr>
          <w:ilvl w:val="0"/>
          <w:numId w:val="5"/>
        </w:numPr>
        <w:spacing w:after="0" w:line="240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F6BAB">
        <w:rPr>
          <w:rFonts w:ascii="Times New Roman" w:eastAsia="Times New Roman" w:hAnsi="Times New Roman" w:cs="Times New Roman"/>
          <w:sz w:val="18"/>
          <w:szCs w:val="18"/>
        </w:rPr>
        <w:t>осознание своей зависимости от родителей, окружающих и др. [</w:t>
      </w:r>
      <w:r w:rsidR="004F5162" w:rsidRPr="003F6BAB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3F6BAB">
        <w:rPr>
          <w:rFonts w:ascii="Times New Roman" w:eastAsia="Times New Roman" w:hAnsi="Times New Roman" w:cs="Times New Roman"/>
          <w:sz w:val="18"/>
          <w:szCs w:val="18"/>
        </w:rPr>
        <w:t>, с.</w:t>
      </w:r>
      <w:r w:rsidR="00EA663E"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3F6BAB">
        <w:rPr>
          <w:rFonts w:ascii="Times New Roman" w:eastAsia="Times New Roman" w:hAnsi="Times New Roman" w:cs="Times New Roman"/>
          <w:sz w:val="18"/>
          <w:szCs w:val="18"/>
        </w:rPr>
        <w:t>344-345]</w:t>
      </w:r>
    </w:p>
    <w:p w:rsidR="008C4694" w:rsidRPr="003F6BAB" w:rsidRDefault="00AF6B67" w:rsidP="003F6BA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F6BAB">
        <w:rPr>
          <w:rFonts w:ascii="Times New Roman" w:eastAsia="Times New Roman" w:hAnsi="Times New Roman" w:cs="Times New Roman"/>
          <w:sz w:val="18"/>
          <w:szCs w:val="18"/>
        </w:rPr>
        <w:t>Общение – специфическая форма взаимодействия человека с другими людьми как членов единого общества. В общении реализую</w:t>
      </w:r>
      <w:r w:rsidR="0008661D">
        <w:rPr>
          <w:rFonts w:ascii="Times New Roman" w:eastAsia="Times New Roman" w:hAnsi="Times New Roman" w:cs="Times New Roman"/>
          <w:sz w:val="18"/>
          <w:szCs w:val="18"/>
        </w:rPr>
        <w:t xml:space="preserve">тся социальные отношения людей. </w:t>
      </w:r>
      <w:r w:rsidRPr="003F6BAB">
        <w:rPr>
          <w:rFonts w:ascii="Times New Roman" w:eastAsia="Times New Roman" w:hAnsi="Times New Roman" w:cs="Times New Roman"/>
          <w:sz w:val="18"/>
          <w:szCs w:val="18"/>
        </w:rPr>
        <w:t>В общении раскрывается внутренний мир человека, его индивидуальные особенности, проявляется характер, культура, интеллект.</w:t>
      </w:r>
      <w:r w:rsidR="0008661D">
        <w:rPr>
          <w:rFonts w:ascii="Times New Roman" w:eastAsia="Times New Roman" w:hAnsi="Times New Roman" w:cs="Times New Roman"/>
          <w:sz w:val="18"/>
          <w:szCs w:val="18"/>
        </w:rPr>
        <w:t xml:space="preserve"> В результате общения с другими </w:t>
      </w:r>
      <w:r w:rsidRPr="003F6BAB">
        <w:rPr>
          <w:rFonts w:ascii="Times New Roman" w:eastAsia="Times New Roman" w:hAnsi="Times New Roman" w:cs="Times New Roman"/>
          <w:sz w:val="18"/>
          <w:szCs w:val="18"/>
        </w:rPr>
        <w:t xml:space="preserve">людьми человек становится личностью. Общение, как неотъемлемая форма жизнедеятельности людей, является непременным условием организации процесса социальной реабилитации детей с ограниченными возможностями. В процессе общения у </w:t>
      </w:r>
      <w:r w:rsidR="00EA663E">
        <w:rPr>
          <w:rFonts w:ascii="Times New Roman" w:eastAsia="Times New Roman" w:hAnsi="Times New Roman" w:cs="Times New Roman"/>
          <w:sz w:val="18"/>
          <w:szCs w:val="18"/>
        </w:rPr>
        <w:t>ребёнка</w:t>
      </w:r>
      <w:r w:rsidRPr="003F6BAB">
        <w:rPr>
          <w:rFonts w:ascii="Times New Roman" w:eastAsia="Times New Roman" w:hAnsi="Times New Roman" w:cs="Times New Roman"/>
          <w:sz w:val="18"/>
          <w:szCs w:val="18"/>
        </w:rPr>
        <w:t xml:space="preserve"> формируется активная речь, являющаяся основой психического и личностного развития, устраняются речевые недостатки, он учится слушать и понимать поступающую к нему информацию и в соответствии с ней действовать. У него формируются коммуникативные и другие качества, необходимые для нормального вхождения в окружающий его социальный мир</w:t>
      </w:r>
      <w:r w:rsidR="008C4694" w:rsidRPr="003F6BAB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587271" w:rsidRDefault="00AF6B67" w:rsidP="003F6BA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F6BAB">
        <w:rPr>
          <w:rFonts w:ascii="Times New Roman" w:eastAsia="Times New Roman" w:hAnsi="Times New Roman" w:cs="Times New Roman"/>
          <w:sz w:val="18"/>
          <w:szCs w:val="18"/>
        </w:rPr>
        <w:t xml:space="preserve">С общением напрямую связана развитость речи у </w:t>
      </w:r>
      <w:r w:rsidR="00EA663E">
        <w:rPr>
          <w:rFonts w:ascii="Times New Roman" w:eastAsia="Times New Roman" w:hAnsi="Times New Roman" w:cs="Times New Roman"/>
          <w:sz w:val="18"/>
          <w:szCs w:val="18"/>
        </w:rPr>
        <w:t>ребёнка</w:t>
      </w:r>
      <w:r w:rsidRPr="003F6BAB">
        <w:rPr>
          <w:rFonts w:ascii="Times New Roman" w:eastAsia="Times New Roman" w:hAnsi="Times New Roman" w:cs="Times New Roman"/>
          <w:sz w:val="18"/>
          <w:szCs w:val="18"/>
        </w:rPr>
        <w:t>. Согласно современным представлениям (С.С.</w:t>
      </w:r>
      <w:r w:rsidR="00EA663E">
        <w:rPr>
          <w:rFonts w:ascii="Times New Roman" w:eastAsia="Times New Roman" w:hAnsi="Times New Roman" w:cs="Times New Roman"/>
          <w:sz w:val="18"/>
          <w:szCs w:val="18"/>
        </w:rPr>
        <w:t> </w:t>
      </w:r>
      <w:proofErr w:type="spellStart"/>
      <w:r w:rsidRPr="003F6BAB">
        <w:rPr>
          <w:rFonts w:ascii="Times New Roman" w:eastAsia="Times New Roman" w:hAnsi="Times New Roman" w:cs="Times New Roman"/>
          <w:sz w:val="18"/>
          <w:szCs w:val="18"/>
        </w:rPr>
        <w:t>Ляпидевский</w:t>
      </w:r>
      <w:proofErr w:type="spellEnd"/>
      <w:r w:rsidRPr="003F6BAB">
        <w:rPr>
          <w:rFonts w:ascii="Times New Roman" w:eastAsia="Times New Roman" w:hAnsi="Times New Roman" w:cs="Times New Roman"/>
          <w:sz w:val="18"/>
          <w:szCs w:val="18"/>
        </w:rPr>
        <w:t>, В.И.</w:t>
      </w:r>
      <w:r w:rsidR="00EA663E"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3F6BAB">
        <w:rPr>
          <w:rFonts w:ascii="Times New Roman" w:eastAsia="Times New Roman" w:hAnsi="Times New Roman" w:cs="Times New Roman"/>
          <w:sz w:val="18"/>
          <w:szCs w:val="18"/>
        </w:rPr>
        <w:t xml:space="preserve">Селиверстов), базирующимся на </w:t>
      </w:r>
      <w:proofErr w:type="spellStart"/>
      <w:r w:rsidRPr="003F6BAB">
        <w:rPr>
          <w:rFonts w:ascii="Times New Roman" w:eastAsia="Times New Roman" w:hAnsi="Times New Roman" w:cs="Times New Roman"/>
          <w:sz w:val="18"/>
          <w:szCs w:val="18"/>
        </w:rPr>
        <w:t>деятельностно-процессуальном</w:t>
      </w:r>
      <w:proofErr w:type="spellEnd"/>
      <w:r w:rsidRPr="003F6BAB">
        <w:rPr>
          <w:rFonts w:ascii="Times New Roman" w:eastAsia="Times New Roman" w:hAnsi="Times New Roman" w:cs="Times New Roman"/>
          <w:sz w:val="18"/>
          <w:szCs w:val="18"/>
        </w:rPr>
        <w:t xml:space="preserve"> и </w:t>
      </w:r>
      <w:proofErr w:type="spellStart"/>
      <w:r w:rsidRPr="003F6BAB">
        <w:rPr>
          <w:rFonts w:ascii="Times New Roman" w:eastAsia="Times New Roman" w:hAnsi="Times New Roman" w:cs="Times New Roman"/>
          <w:sz w:val="18"/>
          <w:szCs w:val="18"/>
        </w:rPr>
        <w:t>симптомологическом</w:t>
      </w:r>
      <w:proofErr w:type="spellEnd"/>
      <w:r w:rsidRPr="003F6BAB">
        <w:rPr>
          <w:rFonts w:ascii="Times New Roman" w:eastAsia="Times New Roman" w:hAnsi="Times New Roman" w:cs="Times New Roman"/>
          <w:sz w:val="18"/>
          <w:szCs w:val="18"/>
        </w:rPr>
        <w:t xml:space="preserve"> подходах, речь </w:t>
      </w:r>
      <w:r w:rsidR="00EA663E">
        <w:rPr>
          <w:rFonts w:ascii="Times New Roman" w:eastAsia="Times New Roman" w:hAnsi="Times New Roman" w:cs="Times New Roman"/>
          <w:sz w:val="18"/>
          <w:szCs w:val="18"/>
        </w:rPr>
        <w:t>ребёнка</w:t>
      </w:r>
      <w:r w:rsidRPr="003F6BAB">
        <w:rPr>
          <w:rFonts w:ascii="Times New Roman" w:eastAsia="Times New Roman" w:hAnsi="Times New Roman" w:cs="Times New Roman"/>
          <w:sz w:val="18"/>
          <w:szCs w:val="18"/>
        </w:rPr>
        <w:t xml:space="preserve"> рассматривается как специфическая иерархически организованная деятельность, включающая в себя разные уровни порождения речевого высказывания: мотивационный, смысловой, языковой. Нарушение речевой деятельности при дефектах развития детей является общей закономерностью их психического развития.</w:t>
      </w:r>
    </w:p>
    <w:p w:rsidR="008C4694" w:rsidRPr="003F6BAB" w:rsidRDefault="00AF6B67" w:rsidP="003F6BA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F6BAB">
        <w:rPr>
          <w:rFonts w:ascii="Times New Roman" w:eastAsia="Times New Roman" w:hAnsi="Times New Roman" w:cs="Times New Roman"/>
          <w:sz w:val="18"/>
          <w:szCs w:val="18"/>
        </w:rPr>
        <w:t xml:space="preserve">Общение </w:t>
      </w:r>
      <w:r w:rsidR="00EA663E">
        <w:rPr>
          <w:rFonts w:ascii="Times New Roman" w:eastAsia="Times New Roman" w:hAnsi="Times New Roman" w:cs="Times New Roman"/>
          <w:sz w:val="18"/>
          <w:szCs w:val="18"/>
        </w:rPr>
        <w:t>ребёнка</w:t>
      </w:r>
      <w:r w:rsidRPr="003F6BAB">
        <w:rPr>
          <w:rFonts w:ascii="Times New Roman" w:eastAsia="Times New Roman" w:hAnsi="Times New Roman" w:cs="Times New Roman"/>
          <w:sz w:val="18"/>
          <w:szCs w:val="18"/>
        </w:rPr>
        <w:t xml:space="preserve"> со сверстниками оказывает воздействие на многие его жизненные сферы. Оно является важным средством самопознания и формирования адекватного представления о себе. Сверстник выступает для </w:t>
      </w:r>
      <w:r w:rsidR="00EA663E">
        <w:rPr>
          <w:rFonts w:ascii="Times New Roman" w:eastAsia="Times New Roman" w:hAnsi="Times New Roman" w:cs="Times New Roman"/>
          <w:sz w:val="18"/>
          <w:szCs w:val="18"/>
        </w:rPr>
        <w:t>ребёнка</w:t>
      </w:r>
      <w:r w:rsidRPr="003F6BAB">
        <w:rPr>
          <w:rFonts w:ascii="Times New Roman" w:eastAsia="Times New Roman" w:hAnsi="Times New Roman" w:cs="Times New Roman"/>
          <w:sz w:val="18"/>
          <w:szCs w:val="18"/>
        </w:rPr>
        <w:t xml:space="preserve"> в роли своеобразного зеркала, в котором он видит себя. Ощущение сходства доставляет ему огромное удовольствие. Видя перед собой равное существо, он интуитивно понимает свое состояние, сравнивает его с собой. </w:t>
      </w:r>
      <w:r w:rsidRPr="003F6BAB">
        <w:rPr>
          <w:rFonts w:ascii="Times New Roman" w:eastAsia="Times New Roman" w:hAnsi="Times New Roman" w:cs="Times New Roman"/>
          <w:sz w:val="18"/>
          <w:szCs w:val="18"/>
        </w:rPr>
        <w:lastRenderedPageBreak/>
        <w:t>Контакты между детьми дают им дополнительные впечатления, положительные переживания, открывают возможность продемонстрировать свои умения. В ходе общения у детей налаживаются и совершенствуются совместные практические и игровые действия, формируются представления о другом человеке, равном по возрасту</w:t>
      </w:r>
      <w:r w:rsidR="008C4694" w:rsidRPr="003F6BAB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AF6B67" w:rsidRPr="003F6BAB" w:rsidRDefault="00AF6B67" w:rsidP="003F6BA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F6BAB">
        <w:rPr>
          <w:rFonts w:ascii="Times New Roman" w:eastAsia="Times New Roman" w:hAnsi="Times New Roman" w:cs="Times New Roman"/>
          <w:sz w:val="18"/>
          <w:szCs w:val="18"/>
        </w:rPr>
        <w:t xml:space="preserve">В плане </w:t>
      </w:r>
      <w:proofErr w:type="spellStart"/>
      <w:r w:rsidRPr="003F6BAB">
        <w:rPr>
          <w:rFonts w:ascii="Times New Roman" w:eastAsia="Times New Roman" w:hAnsi="Times New Roman" w:cs="Times New Roman"/>
          <w:sz w:val="18"/>
          <w:szCs w:val="18"/>
        </w:rPr>
        <w:t>межвозрастных</w:t>
      </w:r>
      <w:proofErr w:type="spellEnd"/>
      <w:r w:rsidRPr="003F6BAB">
        <w:rPr>
          <w:rFonts w:ascii="Times New Roman" w:eastAsia="Times New Roman" w:hAnsi="Times New Roman" w:cs="Times New Roman"/>
          <w:sz w:val="18"/>
          <w:szCs w:val="18"/>
        </w:rPr>
        <w:t xml:space="preserve"> контактов детей разного возраста инт</w:t>
      </w:r>
      <w:r w:rsidR="00AC1ACC">
        <w:rPr>
          <w:rFonts w:ascii="Times New Roman" w:eastAsia="Times New Roman" w:hAnsi="Times New Roman" w:cs="Times New Roman"/>
          <w:sz w:val="18"/>
          <w:szCs w:val="18"/>
        </w:rPr>
        <w:t>ересное исследование провела Е.</w:t>
      </w:r>
      <w:r w:rsidRPr="003F6BAB">
        <w:rPr>
          <w:rFonts w:ascii="Times New Roman" w:eastAsia="Times New Roman" w:hAnsi="Times New Roman" w:cs="Times New Roman"/>
          <w:sz w:val="18"/>
          <w:szCs w:val="18"/>
        </w:rPr>
        <w:t>В.</w:t>
      </w:r>
      <w:r w:rsidR="00EA663E"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3F6BAB">
        <w:rPr>
          <w:rFonts w:ascii="Times New Roman" w:eastAsia="Times New Roman" w:hAnsi="Times New Roman" w:cs="Times New Roman"/>
          <w:sz w:val="18"/>
          <w:szCs w:val="18"/>
        </w:rPr>
        <w:t xml:space="preserve">Киселева. Она установила, что в </w:t>
      </w:r>
      <w:proofErr w:type="spellStart"/>
      <w:r w:rsidRPr="003F6BAB">
        <w:rPr>
          <w:rFonts w:ascii="Times New Roman" w:eastAsia="Times New Roman" w:hAnsi="Times New Roman" w:cs="Times New Roman"/>
          <w:sz w:val="18"/>
          <w:szCs w:val="18"/>
        </w:rPr>
        <w:t>межвозрастных</w:t>
      </w:r>
      <w:proofErr w:type="spellEnd"/>
      <w:r w:rsidRPr="003F6BAB">
        <w:rPr>
          <w:rFonts w:ascii="Times New Roman" w:eastAsia="Times New Roman" w:hAnsi="Times New Roman" w:cs="Times New Roman"/>
          <w:sz w:val="18"/>
          <w:szCs w:val="18"/>
        </w:rPr>
        <w:t xml:space="preserve"> контактах детей реализуется большое число социальных ролей: старшего, младшего, лидера, ведомого, умельца и т. д., в результате чего отрабатываются ролевые позиции. В любом возрасте </w:t>
      </w:r>
      <w:proofErr w:type="spellStart"/>
      <w:r w:rsidRPr="003F6BAB">
        <w:rPr>
          <w:rFonts w:ascii="Times New Roman" w:eastAsia="Times New Roman" w:hAnsi="Times New Roman" w:cs="Times New Roman"/>
          <w:sz w:val="18"/>
          <w:szCs w:val="18"/>
        </w:rPr>
        <w:t>межролевое</w:t>
      </w:r>
      <w:proofErr w:type="spellEnd"/>
      <w:r w:rsidRPr="003F6BAB">
        <w:rPr>
          <w:rFonts w:ascii="Times New Roman" w:eastAsia="Times New Roman" w:hAnsi="Times New Roman" w:cs="Times New Roman"/>
          <w:sz w:val="18"/>
          <w:szCs w:val="18"/>
        </w:rPr>
        <w:t xml:space="preserve"> общение является существенным фактором развития личности </w:t>
      </w:r>
      <w:r w:rsidR="00EA663E">
        <w:rPr>
          <w:rFonts w:ascii="Times New Roman" w:eastAsia="Times New Roman" w:hAnsi="Times New Roman" w:cs="Times New Roman"/>
          <w:sz w:val="18"/>
          <w:szCs w:val="18"/>
        </w:rPr>
        <w:t>ребёнка</w:t>
      </w:r>
      <w:r w:rsidRPr="003F6BAB">
        <w:rPr>
          <w:rFonts w:ascii="Times New Roman" w:eastAsia="Times New Roman" w:hAnsi="Times New Roman" w:cs="Times New Roman"/>
          <w:sz w:val="18"/>
          <w:szCs w:val="18"/>
        </w:rPr>
        <w:t xml:space="preserve">. Если </w:t>
      </w:r>
      <w:r w:rsidR="00EA663E">
        <w:rPr>
          <w:rFonts w:ascii="Times New Roman" w:eastAsia="Times New Roman" w:hAnsi="Times New Roman" w:cs="Times New Roman"/>
          <w:sz w:val="18"/>
          <w:szCs w:val="18"/>
        </w:rPr>
        <w:t>ребёнок</w:t>
      </w:r>
      <w:r w:rsidRPr="003F6BAB">
        <w:rPr>
          <w:rFonts w:ascii="Times New Roman" w:eastAsia="Times New Roman" w:hAnsi="Times New Roman" w:cs="Times New Roman"/>
          <w:sz w:val="18"/>
          <w:szCs w:val="18"/>
        </w:rPr>
        <w:t xml:space="preserve"> не удовлетворяет естественную потребность в эмоционально комфортном контакте со старшими и младшими в семье, школе, в компаниях, то обнаруживаются такие негативные явления, как повышенная личностная агрессия, неумение строить отношения, вступать в контакты с окружающими и т. п.</w:t>
      </w:r>
    </w:p>
    <w:p w:rsidR="00AF6B67" w:rsidRPr="003F6BAB" w:rsidRDefault="00AF6B67" w:rsidP="003F6BA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F6BAB">
        <w:rPr>
          <w:rFonts w:ascii="Times New Roman" w:eastAsia="Times New Roman" w:hAnsi="Times New Roman" w:cs="Times New Roman"/>
          <w:sz w:val="18"/>
          <w:szCs w:val="18"/>
        </w:rPr>
        <w:t xml:space="preserve">Помимо прочего, в </w:t>
      </w:r>
      <w:proofErr w:type="spellStart"/>
      <w:r w:rsidRPr="003F6BAB">
        <w:rPr>
          <w:rFonts w:ascii="Times New Roman" w:eastAsia="Times New Roman" w:hAnsi="Times New Roman" w:cs="Times New Roman"/>
          <w:sz w:val="18"/>
          <w:szCs w:val="18"/>
        </w:rPr>
        <w:t>межвозрастном</w:t>
      </w:r>
      <w:proofErr w:type="spellEnd"/>
      <w:r w:rsidRPr="003F6BAB">
        <w:rPr>
          <w:rFonts w:ascii="Times New Roman" w:eastAsia="Times New Roman" w:hAnsi="Times New Roman" w:cs="Times New Roman"/>
          <w:sz w:val="18"/>
          <w:szCs w:val="18"/>
        </w:rPr>
        <w:t xml:space="preserve"> общении реализуется функция реализации ответственности. Стараясь оправдать доверие старших, младшие ответственнее относятся к принятию решен</w:t>
      </w:r>
      <w:r w:rsidR="00BC32B3">
        <w:rPr>
          <w:rFonts w:ascii="Times New Roman" w:eastAsia="Times New Roman" w:hAnsi="Times New Roman" w:cs="Times New Roman"/>
          <w:sz w:val="18"/>
          <w:szCs w:val="18"/>
        </w:rPr>
        <w:t>ий, к собственным поступкам. Е.</w:t>
      </w:r>
      <w:r w:rsidRPr="003F6BAB">
        <w:rPr>
          <w:rFonts w:ascii="Times New Roman" w:eastAsia="Times New Roman" w:hAnsi="Times New Roman" w:cs="Times New Roman"/>
          <w:sz w:val="18"/>
          <w:szCs w:val="18"/>
        </w:rPr>
        <w:t>В.</w:t>
      </w:r>
      <w:r w:rsidR="00BC32B3"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3F6BAB">
        <w:rPr>
          <w:rFonts w:ascii="Times New Roman" w:eastAsia="Times New Roman" w:hAnsi="Times New Roman" w:cs="Times New Roman"/>
          <w:sz w:val="18"/>
          <w:szCs w:val="18"/>
        </w:rPr>
        <w:t xml:space="preserve">Киселевой выявлены следующие условия, обеспечивающие эффективное влияние организованного </w:t>
      </w:r>
      <w:proofErr w:type="spellStart"/>
      <w:r w:rsidRPr="003F6BAB">
        <w:rPr>
          <w:rFonts w:ascii="Times New Roman" w:eastAsia="Times New Roman" w:hAnsi="Times New Roman" w:cs="Times New Roman"/>
          <w:sz w:val="18"/>
          <w:szCs w:val="18"/>
        </w:rPr>
        <w:t>межвозрастного</w:t>
      </w:r>
      <w:proofErr w:type="spellEnd"/>
      <w:r w:rsidRPr="003F6BAB">
        <w:rPr>
          <w:rFonts w:ascii="Times New Roman" w:eastAsia="Times New Roman" w:hAnsi="Times New Roman" w:cs="Times New Roman"/>
          <w:sz w:val="18"/>
          <w:szCs w:val="18"/>
        </w:rPr>
        <w:t xml:space="preserve"> общения на развитие личности:</w:t>
      </w:r>
    </w:p>
    <w:p w:rsidR="00AF6B67" w:rsidRPr="003F6BAB" w:rsidRDefault="00AF6B67" w:rsidP="003F6BAB">
      <w:pPr>
        <w:pStyle w:val="a3"/>
        <w:numPr>
          <w:ilvl w:val="0"/>
          <w:numId w:val="5"/>
        </w:numPr>
        <w:spacing w:after="0" w:line="240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F6BAB">
        <w:rPr>
          <w:rFonts w:ascii="Times New Roman" w:eastAsia="Times New Roman" w:hAnsi="Times New Roman" w:cs="Times New Roman"/>
          <w:sz w:val="18"/>
          <w:szCs w:val="18"/>
        </w:rPr>
        <w:t>добровольность вхождения в общение; «мягкие» методы управления общением, способствующие самореализации личности (свобода выбора партнеров по общению, создание ситуаций успеха для участников, активизация через ролевое погружение самостоятельности школьников в процессе общения, коллективная экспертиза, демонстрация желаемого образца, организация пространства и времени общения);</w:t>
      </w:r>
    </w:p>
    <w:p w:rsidR="00AF6B67" w:rsidRPr="003F6BAB" w:rsidRDefault="00AF6B67" w:rsidP="003F6BAB">
      <w:pPr>
        <w:pStyle w:val="a3"/>
        <w:numPr>
          <w:ilvl w:val="0"/>
          <w:numId w:val="5"/>
        </w:numPr>
        <w:spacing w:after="0" w:line="240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F6BAB">
        <w:rPr>
          <w:rFonts w:ascii="Times New Roman" w:eastAsia="Times New Roman" w:hAnsi="Times New Roman" w:cs="Times New Roman"/>
          <w:sz w:val="18"/>
          <w:szCs w:val="18"/>
        </w:rPr>
        <w:t>постепенное усложнение содержания общения (от освоения информации до самоопределения);</w:t>
      </w:r>
    </w:p>
    <w:p w:rsidR="00AF6B67" w:rsidRPr="003F6BAB" w:rsidRDefault="00AF6B67" w:rsidP="003F6BAB">
      <w:pPr>
        <w:pStyle w:val="a3"/>
        <w:numPr>
          <w:ilvl w:val="0"/>
          <w:numId w:val="5"/>
        </w:numPr>
        <w:spacing w:after="0" w:line="240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F6BAB">
        <w:rPr>
          <w:rFonts w:ascii="Times New Roman" w:eastAsia="Times New Roman" w:hAnsi="Times New Roman" w:cs="Times New Roman"/>
          <w:sz w:val="18"/>
          <w:szCs w:val="18"/>
        </w:rPr>
        <w:t>творческий характер общения, который предполагает проявление индивидуальности, включение элементов спонтанности и непредсказуемости в развитие процесса общения [</w:t>
      </w:r>
      <w:r w:rsidR="004F5162" w:rsidRPr="003F6BAB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3F6BAB">
        <w:rPr>
          <w:rFonts w:ascii="Times New Roman" w:eastAsia="Times New Roman" w:hAnsi="Times New Roman" w:cs="Times New Roman"/>
          <w:sz w:val="18"/>
          <w:szCs w:val="18"/>
        </w:rPr>
        <w:t>, с. 229-231].</w:t>
      </w:r>
    </w:p>
    <w:p w:rsidR="00AF6B67" w:rsidRPr="003F6BAB" w:rsidRDefault="00AF6B67" w:rsidP="003F6BA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F6BAB">
        <w:rPr>
          <w:rFonts w:ascii="Times New Roman" w:eastAsia="Times New Roman" w:hAnsi="Times New Roman" w:cs="Times New Roman"/>
          <w:sz w:val="18"/>
          <w:szCs w:val="18"/>
        </w:rPr>
        <w:t>К сожалению, в жизни многих детей с ограниченными возможностями складывается такая ситуация, когда они, достигнув того или иного возраста, затрудняются общаться со взрослыми и сверстниками, их не понимают, с ними не желают разговаривать, смеются над ними, их избегают. В результате у таких детей возникают барьеры, препятствующие установлению нормальных контактов между людьми. Можно выделить три группы трудностей, которые чаще всего наблюдаются в общения детей и подростков, это:</w:t>
      </w:r>
    </w:p>
    <w:p w:rsidR="00AF6B67" w:rsidRPr="003F6BAB" w:rsidRDefault="00AF6B67" w:rsidP="003F6BAB">
      <w:pPr>
        <w:pStyle w:val="a3"/>
        <w:numPr>
          <w:ilvl w:val="0"/>
          <w:numId w:val="5"/>
        </w:numPr>
        <w:spacing w:after="0" w:line="240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F6BAB">
        <w:rPr>
          <w:rFonts w:ascii="Times New Roman" w:eastAsia="Times New Roman" w:hAnsi="Times New Roman" w:cs="Times New Roman"/>
          <w:sz w:val="18"/>
          <w:szCs w:val="18"/>
        </w:rPr>
        <w:t xml:space="preserve">трудности, возникшие в связи с дефектами развития </w:t>
      </w:r>
      <w:r w:rsidR="00EA663E">
        <w:rPr>
          <w:rFonts w:ascii="Times New Roman" w:eastAsia="Times New Roman" w:hAnsi="Times New Roman" w:cs="Times New Roman"/>
          <w:sz w:val="18"/>
          <w:szCs w:val="18"/>
        </w:rPr>
        <w:t>ребёнка</w:t>
      </w:r>
      <w:r w:rsidRPr="003F6BAB">
        <w:rPr>
          <w:rFonts w:ascii="Times New Roman" w:eastAsia="Times New Roman" w:hAnsi="Times New Roman" w:cs="Times New Roman"/>
          <w:sz w:val="18"/>
          <w:szCs w:val="18"/>
        </w:rPr>
        <w:t xml:space="preserve"> (нарушение речевого развития, умственная отсталость, задержки психического развития и др.);</w:t>
      </w:r>
    </w:p>
    <w:p w:rsidR="00AF6B67" w:rsidRPr="003F6BAB" w:rsidRDefault="00AF6B67" w:rsidP="003F6BAB">
      <w:pPr>
        <w:pStyle w:val="a3"/>
        <w:numPr>
          <w:ilvl w:val="0"/>
          <w:numId w:val="5"/>
        </w:numPr>
        <w:spacing w:after="0" w:line="240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F6BAB">
        <w:rPr>
          <w:rFonts w:ascii="Times New Roman" w:eastAsia="Times New Roman" w:hAnsi="Times New Roman" w:cs="Times New Roman"/>
          <w:sz w:val="18"/>
          <w:szCs w:val="18"/>
        </w:rPr>
        <w:t>трудности общения, порожденные социальными факторами (социальная изоляция и депривация, педагогическая запущенность, трудновоспитуемость и др.);</w:t>
      </w:r>
    </w:p>
    <w:p w:rsidR="00AF6B67" w:rsidRPr="003F6BAB" w:rsidRDefault="00AF6B67" w:rsidP="003F6BAB">
      <w:pPr>
        <w:pStyle w:val="a3"/>
        <w:numPr>
          <w:ilvl w:val="0"/>
          <w:numId w:val="5"/>
        </w:numPr>
        <w:spacing w:after="0" w:line="240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F6BAB">
        <w:rPr>
          <w:rFonts w:ascii="Times New Roman" w:eastAsia="Times New Roman" w:hAnsi="Times New Roman" w:cs="Times New Roman"/>
          <w:sz w:val="18"/>
          <w:szCs w:val="18"/>
        </w:rPr>
        <w:t>трудности, обусловленные индивидуально-типологическими особенностями (темперамента, характера, эмоциональных состояний и др.).</w:t>
      </w:r>
    </w:p>
    <w:p w:rsidR="00AF6B67" w:rsidRPr="003F6BAB" w:rsidRDefault="00AF6B67" w:rsidP="003F6BA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F6BAB">
        <w:rPr>
          <w:rFonts w:ascii="Times New Roman" w:eastAsia="Times New Roman" w:hAnsi="Times New Roman" w:cs="Times New Roman"/>
          <w:sz w:val="18"/>
          <w:szCs w:val="18"/>
        </w:rPr>
        <w:t xml:space="preserve">В связи с переживанием чувства неполноценности у </w:t>
      </w:r>
      <w:r w:rsidR="00EA663E">
        <w:rPr>
          <w:rFonts w:ascii="Times New Roman" w:eastAsia="Times New Roman" w:hAnsi="Times New Roman" w:cs="Times New Roman"/>
          <w:sz w:val="18"/>
          <w:szCs w:val="18"/>
        </w:rPr>
        <w:t>ребёнка</w:t>
      </w:r>
      <w:r w:rsidRPr="003F6BAB">
        <w:rPr>
          <w:rFonts w:ascii="Times New Roman" w:eastAsia="Times New Roman" w:hAnsi="Times New Roman" w:cs="Times New Roman"/>
          <w:sz w:val="18"/>
          <w:szCs w:val="18"/>
        </w:rPr>
        <w:t xml:space="preserve"> могут возникнуть психогенные реакции, которые в случае </w:t>
      </w:r>
      <w:proofErr w:type="spellStart"/>
      <w:r w:rsidRPr="003F6BAB">
        <w:rPr>
          <w:rFonts w:ascii="Times New Roman" w:eastAsia="Times New Roman" w:hAnsi="Times New Roman" w:cs="Times New Roman"/>
          <w:sz w:val="18"/>
          <w:szCs w:val="18"/>
        </w:rPr>
        <w:t>гиперкомпенсации</w:t>
      </w:r>
      <w:proofErr w:type="spellEnd"/>
      <w:r w:rsidRPr="003F6BA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F6BAB">
        <w:rPr>
          <w:rFonts w:ascii="Times New Roman" w:eastAsia="Times New Roman" w:hAnsi="Times New Roman" w:cs="Times New Roman"/>
          <w:sz w:val="18"/>
          <w:szCs w:val="18"/>
        </w:rPr>
        <w:lastRenderedPageBreak/>
        <w:t>формируются в двух направлениях: пассивно-оборонительном и агрессивно-защитном [</w:t>
      </w:r>
      <w:r w:rsidR="004F5162" w:rsidRPr="003F6BAB">
        <w:rPr>
          <w:rFonts w:ascii="Times New Roman" w:eastAsia="Times New Roman" w:hAnsi="Times New Roman" w:cs="Times New Roman"/>
          <w:sz w:val="18"/>
          <w:szCs w:val="18"/>
        </w:rPr>
        <w:t>6</w:t>
      </w:r>
      <w:r w:rsidRPr="003F6BAB">
        <w:rPr>
          <w:rFonts w:ascii="Times New Roman" w:eastAsia="Times New Roman" w:hAnsi="Times New Roman" w:cs="Times New Roman"/>
          <w:sz w:val="18"/>
          <w:szCs w:val="18"/>
        </w:rPr>
        <w:t>, с. 42].</w:t>
      </w:r>
    </w:p>
    <w:p w:rsidR="00AF6B67" w:rsidRPr="003F6BAB" w:rsidRDefault="00AF6B67" w:rsidP="003F6BA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F6BAB">
        <w:rPr>
          <w:rFonts w:ascii="Times New Roman" w:eastAsia="Times New Roman" w:hAnsi="Times New Roman" w:cs="Times New Roman"/>
          <w:sz w:val="18"/>
          <w:szCs w:val="18"/>
        </w:rPr>
        <w:t>Причинами недостаточного общения детей с функциональными ограничениями чаще всего являются:</w:t>
      </w:r>
    </w:p>
    <w:p w:rsidR="00AF6B67" w:rsidRPr="003F6BAB" w:rsidRDefault="00AF6B67" w:rsidP="003F6BAB">
      <w:pPr>
        <w:pStyle w:val="a3"/>
        <w:numPr>
          <w:ilvl w:val="0"/>
          <w:numId w:val="5"/>
        </w:numPr>
        <w:spacing w:after="0" w:line="240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F6BAB">
        <w:rPr>
          <w:rFonts w:ascii="Times New Roman" w:eastAsia="Times New Roman" w:hAnsi="Times New Roman" w:cs="Times New Roman"/>
          <w:sz w:val="18"/>
          <w:szCs w:val="18"/>
        </w:rPr>
        <w:t>трудности передвижения, отсутствие специального оборудования в общественных местах, вообще пониженный уровень мобильности инвалидов;</w:t>
      </w:r>
    </w:p>
    <w:p w:rsidR="00AF6B67" w:rsidRPr="003F6BAB" w:rsidRDefault="00AF6B67" w:rsidP="003F6BAB">
      <w:pPr>
        <w:pStyle w:val="a3"/>
        <w:numPr>
          <w:ilvl w:val="0"/>
          <w:numId w:val="5"/>
        </w:numPr>
        <w:spacing w:after="0" w:line="240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F6BAB">
        <w:rPr>
          <w:rFonts w:ascii="Times New Roman" w:eastAsia="Times New Roman" w:hAnsi="Times New Roman" w:cs="Times New Roman"/>
          <w:sz w:val="18"/>
          <w:szCs w:val="18"/>
        </w:rPr>
        <w:t>психологический барьер в общении, неготовность людей воспринимать инвалидов равными себе;</w:t>
      </w:r>
    </w:p>
    <w:p w:rsidR="00AF6B67" w:rsidRPr="003F6BAB" w:rsidRDefault="00AF6B67" w:rsidP="003F6BAB">
      <w:pPr>
        <w:pStyle w:val="a3"/>
        <w:numPr>
          <w:ilvl w:val="0"/>
          <w:numId w:val="5"/>
        </w:numPr>
        <w:spacing w:after="0" w:line="240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F6BAB">
        <w:rPr>
          <w:rFonts w:ascii="Times New Roman" w:eastAsia="Times New Roman" w:hAnsi="Times New Roman" w:cs="Times New Roman"/>
          <w:sz w:val="18"/>
          <w:szCs w:val="18"/>
        </w:rPr>
        <w:t xml:space="preserve">психологические комплексы родителей, которые стесняются </w:t>
      </w:r>
      <w:r w:rsidR="00EA663E">
        <w:rPr>
          <w:rFonts w:ascii="Times New Roman" w:eastAsia="Times New Roman" w:hAnsi="Times New Roman" w:cs="Times New Roman"/>
          <w:sz w:val="18"/>
          <w:szCs w:val="18"/>
        </w:rPr>
        <w:t>ребёнка</w:t>
      </w:r>
      <w:r w:rsidRPr="003F6BAB">
        <w:rPr>
          <w:rFonts w:ascii="Times New Roman" w:eastAsia="Times New Roman" w:hAnsi="Times New Roman" w:cs="Times New Roman"/>
          <w:sz w:val="18"/>
          <w:szCs w:val="18"/>
        </w:rPr>
        <w:t xml:space="preserve"> и не стремятся расширять круг его общения;</w:t>
      </w:r>
    </w:p>
    <w:p w:rsidR="00AF6B67" w:rsidRPr="003F6BAB" w:rsidRDefault="00AF6B67" w:rsidP="003F6BAB">
      <w:pPr>
        <w:pStyle w:val="a3"/>
        <w:numPr>
          <w:ilvl w:val="0"/>
          <w:numId w:val="5"/>
        </w:numPr>
        <w:spacing w:after="0" w:line="240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3F6BAB">
        <w:rPr>
          <w:rFonts w:ascii="Times New Roman" w:eastAsia="Times New Roman" w:hAnsi="Times New Roman" w:cs="Times New Roman"/>
          <w:sz w:val="18"/>
          <w:szCs w:val="18"/>
        </w:rPr>
        <w:t>исключенность</w:t>
      </w:r>
      <w:proofErr w:type="spellEnd"/>
      <w:r w:rsidRPr="003F6BAB">
        <w:rPr>
          <w:rFonts w:ascii="Times New Roman" w:eastAsia="Times New Roman" w:hAnsi="Times New Roman" w:cs="Times New Roman"/>
          <w:sz w:val="18"/>
          <w:szCs w:val="18"/>
        </w:rPr>
        <w:t xml:space="preserve"> из среды общеобразовательных школ, недостаточное количество центров социальной адаптации и специализированных учебных заведений;</w:t>
      </w:r>
    </w:p>
    <w:p w:rsidR="00AF6B67" w:rsidRPr="003F6BAB" w:rsidRDefault="00AF6B67" w:rsidP="003F6BAB">
      <w:pPr>
        <w:pStyle w:val="a3"/>
        <w:numPr>
          <w:ilvl w:val="0"/>
          <w:numId w:val="5"/>
        </w:numPr>
        <w:spacing w:after="0" w:line="240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F6BAB">
        <w:rPr>
          <w:rFonts w:ascii="Times New Roman" w:eastAsia="Times New Roman" w:hAnsi="Times New Roman" w:cs="Times New Roman"/>
          <w:sz w:val="18"/>
          <w:szCs w:val="18"/>
        </w:rPr>
        <w:t>отсутствие клубов для общения или их недоступность;</w:t>
      </w:r>
    </w:p>
    <w:p w:rsidR="00AF6B67" w:rsidRPr="003F6BAB" w:rsidRDefault="00AF6B67" w:rsidP="003F6BAB">
      <w:pPr>
        <w:pStyle w:val="a3"/>
        <w:numPr>
          <w:ilvl w:val="0"/>
          <w:numId w:val="5"/>
        </w:numPr>
        <w:spacing w:after="0" w:line="240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F6BAB">
        <w:rPr>
          <w:rFonts w:ascii="Times New Roman" w:eastAsia="Times New Roman" w:hAnsi="Times New Roman" w:cs="Times New Roman"/>
          <w:sz w:val="18"/>
          <w:szCs w:val="18"/>
        </w:rPr>
        <w:t>нежелание здоровых детей общаться с инвалидами и т.д. [</w:t>
      </w:r>
      <w:r w:rsidR="004F5162" w:rsidRPr="003F6BAB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3F6BAB">
        <w:rPr>
          <w:rFonts w:ascii="Times New Roman" w:eastAsia="Times New Roman" w:hAnsi="Times New Roman" w:cs="Times New Roman"/>
          <w:sz w:val="18"/>
          <w:szCs w:val="18"/>
        </w:rPr>
        <w:t>, с. 345-346].</w:t>
      </w:r>
    </w:p>
    <w:p w:rsidR="008C4694" w:rsidRPr="003F6BAB" w:rsidRDefault="00AF6B67" w:rsidP="003F6BA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F6BAB">
        <w:rPr>
          <w:rFonts w:ascii="Times New Roman" w:eastAsia="Times New Roman" w:hAnsi="Times New Roman" w:cs="Times New Roman"/>
          <w:sz w:val="18"/>
          <w:szCs w:val="18"/>
        </w:rPr>
        <w:t>Психологические исследования показали, что у детей-инвалидов обычная психика развивается по тем же психологическим законам, что и у детей, которых мы называем нормальными. У инвалидов те же духовные потребности, но их жизненная ситуация совершенно иная</w:t>
      </w:r>
      <w:r w:rsidR="008C4694" w:rsidRPr="003F6BAB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AF6B67" w:rsidRPr="003F6BAB" w:rsidRDefault="00AF6B67" w:rsidP="003F6BA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F6BAB">
        <w:rPr>
          <w:rFonts w:ascii="Times New Roman" w:eastAsia="Times New Roman" w:hAnsi="Times New Roman" w:cs="Times New Roman"/>
          <w:sz w:val="18"/>
          <w:szCs w:val="18"/>
        </w:rPr>
        <w:t>Есть виды деятельности, необходимые для контакта меж людьми, например, речь, мимика, культура поведения за столом и пр. Есть иные функции, которым придают огромное значение в обществе и потому скрывают. Это своего рода табу, о которых стыдятся говорить даже при врачебных анализах (к таким табу относятся выделения экскрементов, интимная гигиена, сексуальная активность и т.п.). Общественные предрассудки в этих сферах человеческой жизни больно затрагивают тех, кто страдает нарушением деятельности функций</w:t>
      </w:r>
      <w:r w:rsidR="009875D1">
        <w:rPr>
          <w:rFonts w:ascii="Times New Roman" w:eastAsia="Times New Roman" w:hAnsi="Times New Roman" w:cs="Times New Roman"/>
          <w:sz w:val="18"/>
          <w:szCs w:val="18"/>
        </w:rPr>
        <w:t xml:space="preserve"> организма</w:t>
      </w:r>
      <w:r w:rsidRPr="003F6BAB">
        <w:rPr>
          <w:rFonts w:ascii="Times New Roman" w:eastAsia="Times New Roman" w:hAnsi="Times New Roman" w:cs="Times New Roman"/>
          <w:sz w:val="18"/>
          <w:szCs w:val="18"/>
        </w:rPr>
        <w:t>. Ни они, ни их семьи не имеют возможности поделиться своими трудностями, посоветоваться, найти сочувствие, отклик, поэтому всю жизнь они служат предметом недоброжелательного любопытства</w:t>
      </w:r>
      <w:r w:rsidR="004F5162" w:rsidRPr="003F6BAB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3F6BAB">
        <w:rPr>
          <w:rFonts w:ascii="Times New Roman" w:eastAsia="Times New Roman" w:hAnsi="Times New Roman" w:cs="Times New Roman"/>
          <w:sz w:val="18"/>
          <w:szCs w:val="18"/>
        </w:rPr>
        <w:t xml:space="preserve"> [</w:t>
      </w:r>
      <w:r w:rsidR="004F5162" w:rsidRPr="003F6BAB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3F6BAB">
        <w:rPr>
          <w:rFonts w:ascii="Times New Roman" w:eastAsia="Times New Roman" w:hAnsi="Times New Roman" w:cs="Times New Roman"/>
          <w:sz w:val="18"/>
          <w:szCs w:val="18"/>
        </w:rPr>
        <w:t>, с. 280].</w:t>
      </w:r>
    </w:p>
    <w:p w:rsidR="008C4694" w:rsidRPr="003F6BAB" w:rsidRDefault="008C4694" w:rsidP="003F6BA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F6BAB">
        <w:rPr>
          <w:rFonts w:ascii="Times New Roman" w:eastAsia="Times New Roman" w:hAnsi="Times New Roman" w:cs="Times New Roman"/>
          <w:b/>
          <w:sz w:val="18"/>
          <w:szCs w:val="18"/>
        </w:rPr>
        <w:t>Вывод.</w:t>
      </w:r>
      <w:r w:rsidRPr="003F6BAB">
        <w:rPr>
          <w:rFonts w:ascii="Times New Roman" w:eastAsia="Times New Roman" w:hAnsi="Times New Roman" w:cs="Times New Roman"/>
          <w:sz w:val="18"/>
          <w:szCs w:val="18"/>
        </w:rPr>
        <w:t xml:space="preserve"> Таким </w:t>
      </w:r>
      <w:r w:rsidR="007414DE" w:rsidRPr="003F6BAB">
        <w:rPr>
          <w:rFonts w:ascii="Times New Roman" w:eastAsia="Times New Roman" w:hAnsi="Times New Roman" w:cs="Times New Roman"/>
          <w:sz w:val="18"/>
          <w:szCs w:val="18"/>
        </w:rPr>
        <w:t>образом,</w:t>
      </w:r>
      <w:r w:rsidRPr="003F6BAB">
        <w:rPr>
          <w:rFonts w:ascii="Times New Roman" w:eastAsia="Times New Roman" w:hAnsi="Times New Roman" w:cs="Times New Roman"/>
          <w:sz w:val="18"/>
          <w:szCs w:val="18"/>
        </w:rPr>
        <w:t xml:space="preserve"> для </w:t>
      </w:r>
      <w:r w:rsidR="00AF6B67" w:rsidRPr="003F6BAB">
        <w:rPr>
          <w:rFonts w:ascii="Times New Roman" w:eastAsia="Times New Roman" w:hAnsi="Times New Roman" w:cs="Times New Roman"/>
          <w:sz w:val="18"/>
          <w:szCs w:val="18"/>
        </w:rPr>
        <w:t xml:space="preserve">нормального </w:t>
      </w:r>
      <w:r w:rsidRPr="003F6BAB">
        <w:rPr>
          <w:rFonts w:ascii="Times New Roman" w:eastAsia="Times New Roman" w:hAnsi="Times New Roman" w:cs="Times New Roman"/>
          <w:sz w:val="18"/>
          <w:szCs w:val="18"/>
        </w:rPr>
        <w:t xml:space="preserve">всестороннего </w:t>
      </w:r>
      <w:r w:rsidR="00AF6B67" w:rsidRPr="003F6BAB">
        <w:rPr>
          <w:rFonts w:ascii="Times New Roman" w:eastAsia="Times New Roman" w:hAnsi="Times New Roman" w:cs="Times New Roman"/>
          <w:sz w:val="18"/>
          <w:szCs w:val="18"/>
        </w:rPr>
        <w:t xml:space="preserve">развития </w:t>
      </w:r>
      <w:r w:rsidR="00EA663E">
        <w:rPr>
          <w:rFonts w:ascii="Times New Roman" w:eastAsia="Times New Roman" w:hAnsi="Times New Roman" w:cs="Times New Roman"/>
          <w:sz w:val="18"/>
          <w:szCs w:val="18"/>
        </w:rPr>
        <w:t>ребёнка</w:t>
      </w:r>
      <w:r w:rsidR="00AF6B67" w:rsidRPr="003F6BA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F6BAB">
        <w:rPr>
          <w:rFonts w:ascii="Times New Roman" w:eastAsia="Times New Roman" w:hAnsi="Times New Roman" w:cs="Times New Roman"/>
          <w:sz w:val="18"/>
          <w:szCs w:val="18"/>
        </w:rPr>
        <w:t>с ограниченными возможностями здоровья необходимо</w:t>
      </w:r>
      <w:r w:rsidR="00AF6B67" w:rsidRPr="003F6BAB">
        <w:rPr>
          <w:rFonts w:ascii="Times New Roman" w:eastAsia="Times New Roman" w:hAnsi="Times New Roman" w:cs="Times New Roman"/>
          <w:sz w:val="18"/>
          <w:szCs w:val="18"/>
        </w:rPr>
        <w:t xml:space="preserve"> удовлетворять его основные психические потребности. Эт</w:t>
      </w:r>
      <w:r w:rsidR="009875D1">
        <w:rPr>
          <w:rFonts w:ascii="Times New Roman" w:eastAsia="Times New Roman" w:hAnsi="Times New Roman" w:cs="Times New Roman"/>
          <w:sz w:val="18"/>
          <w:szCs w:val="18"/>
        </w:rPr>
        <w:t>о</w:t>
      </w:r>
      <w:r w:rsidR="00AF6B67" w:rsidRPr="003F6BAB">
        <w:rPr>
          <w:rFonts w:ascii="Times New Roman" w:eastAsia="Times New Roman" w:hAnsi="Times New Roman" w:cs="Times New Roman"/>
          <w:sz w:val="18"/>
          <w:szCs w:val="18"/>
        </w:rPr>
        <w:t xml:space="preserve"> и потребность в соответствующей по количеству и качеству стимуляции, потребность в осмысленном порядке стимуляции, чтобы </w:t>
      </w:r>
      <w:r w:rsidR="00EA663E">
        <w:rPr>
          <w:rFonts w:ascii="Times New Roman" w:eastAsia="Times New Roman" w:hAnsi="Times New Roman" w:cs="Times New Roman"/>
          <w:sz w:val="18"/>
          <w:szCs w:val="18"/>
        </w:rPr>
        <w:t>ребёнок</w:t>
      </w:r>
      <w:r w:rsidR="00AF6B67" w:rsidRPr="003F6BAB">
        <w:rPr>
          <w:rFonts w:ascii="Times New Roman" w:eastAsia="Times New Roman" w:hAnsi="Times New Roman" w:cs="Times New Roman"/>
          <w:sz w:val="18"/>
          <w:szCs w:val="18"/>
        </w:rPr>
        <w:t xml:space="preserve"> мог учиться и приобретать жизненный опыт, потребность в опоре, поддержке, потребность осознать собственное «Я» в системе общественных ценностей, и, наконец, потребность перспективы будущего. Эти потребности присущи не только </w:t>
      </w:r>
      <w:r w:rsidR="00EA663E">
        <w:rPr>
          <w:rFonts w:ascii="Times New Roman" w:eastAsia="Times New Roman" w:hAnsi="Times New Roman" w:cs="Times New Roman"/>
          <w:sz w:val="18"/>
          <w:szCs w:val="18"/>
        </w:rPr>
        <w:t>ребёнку</w:t>
      </w:r>
      <w:r w:rsidR="00AF6B67" w:rsidRPr="003F6BAB">
        <w:rPr>
          <w:rFonts w:ascii="Times New Roman" w:eastAsia="Times New Roman" w:hAnsi="Times New Roman" w:cs="Times New Roman"/>
          <w:sz w:val="18"/>
          <w:szCs w:val="18"/>
        </w:rPr>
        <w:t>, они неотъемлемы от человека на протяжении всей его жизни</w:t>
      </w:r>
      <w:r w:rsidRPr="003F6BAB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3E2518" w:rsidRDefault="003E2518" w:rsidP="003F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</w:p>
    <w:p w:rsidR="00BF7009" w:rsidRPr="006951CE" w:rsidRDefault="00BF7009" w:rsidP="003F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951CE">
        <w:rPr>
          <w:rFonts w:ascii="Times New Roman" w:eastAsia="Times New Roman" w:hAnsi="Times New Roman" w:cs="Times New Roman"/>
          <w:b/>
          <w:sz w:val="18"/>
          <w:szCs w:val="18"/>
        </w:rPr>
        <w:t>Литература</w:t>
      </w:r>
    </w:p>
    <w:p w:rsidR="004F5162" w:rsidRPr="006951CE" w:rsidRDefault="004F5162" w:rsidP="003F6BAB">
      <w:pPr>
        <w:pStyle w:val="a3"/>
        <w:numPr>
          <w:ilvl w:val="0"/>
          <w:numId w:val="12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951CE">
        <w:rPr>
          <w:rFonts w:ascii="Times New Roman" w:eastAsia="Times New Roman" w:hAnsi="Times New Roman" w:cs="Times New Roman"/>
          <w:sz w:val="18"/>
          <w:szCs w:val="18"/>
        </w:rPr>
        <w:t>Акатов Л.И. Социальная реабилитация детей с ограниченными возможностями здоровья Психологические основы: [учеб</w:t>
      </w:r>
      <w:proofErr w:type="gramStart"/>
      <w:r w:rsidRPr="006951CE"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gramEnd"/>
      <w:r w:rsidRPr="006951C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Start"/>
      <w:r w:rsidRPr="006951CE">
        <w:rPr>
          <w:rFonts w:ascii="Times New Roman" w:eastAsia="Times New Roman" w:hAnsi="Times New Roman" w:cs="Times New Roman"/>
          <w:sz w:val="18"/>
          <w:szCs w:val="18"/>
        </w:rPr>
        <w:t>п</w:t>
      </w:r>
      <w:proofErr w:type="gramEnd"/>
      <w:r w:rsidRPr="006951CE">
        <w:rPr>
          <w:rFonts w:ascii="Times New Roman" w:eastAsia="Times New Roman" w:hAnsi="Times New Roman" w:cs="Times New Roman"/>
          <w:sz w:val="18"/>
          <w:szCs w:val="18"/>
        </w:rPr>
        <w:t xml:space="preserve">особие для студ. </w:t>
      </w:r>
      <w:proofErr w:type="spellStart"/>
      <w:r w:rsidRPr="006951CE">
        <w:rPr>
          <w:rFonts w:ascii="Times New Roman" w:eastAsia="Times New Roman" w:hAnsi="Times New Roman" w:cs="Times New Roman"/>
          <w:sz w:val="18"/>
          <w:szCs w:val="18"/>
        </w:rPr>
        <w:t>высш</w:t>
      </w:r>
      <w:proofErr w:type="spellEnd"/>
      <w:r w:rsidRPr="006951CE">
        <w:rPr>
          <w:rFonts w:ascii="Times New Roman" w:eastAsia="Times New Roman" w:hAnsi="Times New Roman" w:cs="Times New Roman"/>
          <w:sz w:val="18"/>
          <w:szCs w:val="18"/>
        </w:rPr>
        <w:t>. учеб. заведений] / Л. И. Акатов. – М.</w:t>
      </w:r>
      <w:proofErr w:type="gramStart"/>
      <w:r w:rsidRPr="006951CE">
        <w:rPr>
          <w:rFonts w:ascii="Times New Roman" w:eastAsia="Times New Roman" w:hAnsi="Times New Roman" w:cs="Times New Roman"/>
          <w:sz w:val="18"/>
          <w:szCs w:val="18"/>
        </w:rPr>
        <w:t xml:space="preserve"> :</w:t>
      </w:r>
      <w:proofErr w:type="spellStart"/>
      <w:proofErr w:type="gramEnd"/>
      <w:r w:rsidRPr="006951CE">
        <w:rPr>
          <w:rFonts w:ascii="Times New Roman" w:eastAsia="Times New Roman" w:hAnsi="Times New Roman" w:cs="Times New Roman"/>
          <w:sz w:val="18"/>
          <w:szCs w:val="18"/>
        </w:rPr>
        <w:t>Гуманит</w:t>
      </w:r>
      <w:proofErr w:type="spellEnd"/>
      <w:r w:rsidRPr="006951CE">
        <w:rPr>
          <w:rFonts w:ascii="Times New Roman" w:eastAsia="Times New Roman" w:hAnsi="Times New Roman" w:cs="Times New Roman"/>
          <w:sz w:val="18"/>
          <w:szCs w:val="18"/>
        </w:rPr>
        <w:t>. изд. центр ВЛАДОС, 2003. – 368 с., с. 225</w:t>
      </w:r>
    </w:p>
    <w:p w:rsidR="004F5162" w:rsidRPr="006951CE" w:rsidRDefault="004F5162" w:rsidP="003F6BAB">
      <w:pPr>
        <w:pStyle w:val="a3"/>
        <w:numPr>
          <w:ilvl w:val="0"/>
          <w:numId w:val="12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951CE">
        <w:rPr>
          <w:rFonts w:ascii="Times New Roman" w:eastAsia="Times New Roman" w:hAnsi="Times New Roman" w:cs="Times New Roman"/>
          <w:sz w:val="18"/>
          <w:szCs w:val="18"/>
        </w:rPr>
        <w:t xml:space="preserve">Волков Б.С., Волкова Н.В. Психология общения в детском возрасте / Б.С. Волков, Н.В. Волкова. – 3-е изд. – СПб. : Питер, 2008. – 272 </w:t>
      </w:r>
      <w:proofErr w:type="gramStart"/>
      <w:r w:rsidRPr="006951CE">
        <w:rPr>
          <w:rFonts w:ascii="Times New Roman" w:eastAsia="Times New Roman" w:hAnsi="Times New Roman" w:cs="Times New Roman"/>
          <w:sz w:val="18"/>
          <w:szCs w:val="18"/>
        </w:rPr>
        <w:t>с</w:t>
      </w:r>
      <w:proofErr w:type="gramEnd"/>
      <w:r w:rsidRPr="006951CE">
        <w:rPr>
          <w:rFonts w:ascii="Times New Roman" w:eastAsia="Times New Roman" w:hAnsi="Times New Roman" w:cs="Times New Roman"/>
          <w:sz w:val="18"/>
          <w:szCs w:val="18"/>
        </w:rPr>
        <w:t>., с. 229-231</w:t>
      </w:r>
    </w:p>
    <w:p w:rsidR="004F5162" w:rsidRPr="006951CE" w:rsidRDefault="004F5162" w:rsidP="003F6BAB">
      <w:pPr>
        <w:pStyle w:val="a3"/>
        <w:numPr>
          <w:ilvl w:val="0"/>
          <w:numId w:val="12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6951CE">
        <w:rPr>
          <w:rFonts w:ascii="Times New Roman" w:eastAsia="Times New Roman" w:hAnsi="Times New Roman" w:cs="Times New Roman"/>
          <w:sz w:val="18"/>
          <w:szCs w:val="18"/>
        </w:rPr>
        <w:t>Думбаев</w:t>
      </w:r>
      <w:proofErr w:type="spellEnd"/>
      <w:r w:rsidRPr="006951CE">
        <w:rPr>
          <w:rFonts w:ascii="Times New Roman" w:eastAsia="Times New Roman" w:hAnsi="Times New Roman" w:cs="Times New Roman"/>
          <w:sz w:val="18"/>
          <w:szCs w:val="18"/>
        </w:rPr>
        <w:t xml:space="preserve"> А.Е., Попова Т.В. Инвалид, общество и право / А.Е. </w:t>
      </w:r>
      <w:proofErr w:type="spellStart"/>
      <w:r w:rsidRPr="006951CE">
        <w:rPr>
          <w:rFonts w:ascii="Times New Roman" w:eastAsia="Times New Roman" w:hAnsi="Times New Roman" w:cs="Times New Roman"/>
          <w:sz w:val="18"/>
          <w:szCs w:val="18"/>
        </w:rPr>
        <w:t>Думбаев</w:t>
      </w:r>
      <w:proofErr w:type="spellEnd"/>
      <w:r w:rsidRPr="006951CE">
        <w:rPr>
          <w:rFonts w:ascii="Times New Roman" w:eastAsia="Times New Roman" w:hAnsi="Times New Roman" w:cs="Times New Roman"/>
          <w:sz w:val="18"/>
          <w:szCs w:val="18"/>
        </w:rPr>
        <w:t xml:space="preserve">, Т.В. Попова – </w:t>
      </w:r>
      <w:proofErr w:type="spellStart"/>
      <w:r w:rsidRPr="006951CE">
        <w:rPr>
          <w:rFonts w:ascii="Times New Roman" w:eastAsia="Times New Roman" w:hAnsi="Times New Roman" w:cs="Times New Roman"/>
          <w:sz w:val="18"/>
          <w:szCs w:val="18"/>
        </w:rPr>
        <w:t>Алматы</w:t>
      </w:r>
      <w:proofErr w:type="spellEnd"/>
      <w:r w:rsidRPr="006951CE">
        <w:rPr>
          <w:rFonts w:ascii="Times New Roman" w:eastAsia="Times New Roman" w:hAnsi="Times New Roman" w:cs="Times New Roman"/>
          <w:sz w:val="18"/>
          <w:szCs w:val="18"/>
        </w:rPr>
        <w:t>: ТОО «</w:t>
      </w:r>
      <w:proofErr w:type="spellStart"/>
      <w:r w:rsidRPr="006951CE">
        <w:rPr>
          <w:rFonts w:ascii="Times New Roman" w:eastAsia="Times New Roman" w:hAnsi="Times New Roman" w:cs="Times New Roman"/>
          <w:sz w:val="18"/>
          <w:szCs w:val="18"/>
        </w:rPr>
        <w:t>Верена</w:t>
      </w:r>
      <w:proofErr w:type="spellEnd"/>
      <w:r w:rsidRPr="006951CE">
        <w:rPr>
          <w:rFonts w:ascii="Times New Roman" w:eastAsia="Times New Roman" w:hAnsi="Times New Roman" w:cs="Times New Roman"/>
          <w:sz w:val="18"/>
          <w:szCs w:val="18"/>
        </w:rPr>
        <w:t xml:space="preserve">», 2006. – 180 </w:t>
      </w:r>
      <w:proofErr w:type="gramStart"/>
      <w:r w:rsidRPr="006951CE">
        <w:rPr>
          <w:rFonts w:ascii="Times New Roman" w:eastAsia="Times New Roman" w:hAnsi="Times New Roman" w:cs="Times New Roman"/>
          <w:sz w:val="18"/>
          <w:szCs w:val="18"/>
        </w:rPr>
        <w:t>с</w:t>
      </w:r>
      <w:proofErr w:type="gramEnd"/>
      <w:r w:rsidRPr="006951CE">
        <w:rPr>
          <w:rFonts w:ascii="Times New Roman" w:eastAsia="Times New Roman" w:hAnsi="Times New Roman" w:cs="Times New Roman"/>
          <w:sz w:val="18"/>
          <w:szCs w:val="18"/>
        </w:rPr>
        <w:t>., с. 18</w:t>
      </w:r>
    </w:p>
    <w:p w:rsidR="004F5162" w:rsidRPr="006951CE" w:rsidRDefault="004F5162" w:rsidP="003F6BAB">
      <w:pPr>
        <w:pStyle w:val="a3"/>
        <w:numPr>
          <w:ilvl w:val="0"/>
          <w:numId w:val="12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6951CE">
        <w:rPr>
          <w:rFonts w:ascii="Times New Roman" w:eastAsia="Times New Roman" w:hAnsi="Times New Roman" w:cs="Times New Roman"/>
          <w:sz w:val="18"/>
          <w:szCs w:val="18"/>
        </w:rPr>
        <w:lastRenderedPageBreak/>
        <w:t>Капська</w:t>
      </w:r>
      <w:proofErr w:type="spellEnd"/>
      <w:r w:rsidRPr="006951CE">
        <w:rPr>
          <w:rFonts w:ascii="Times New Roman" w:eastAsia="Times New Roman" w:hAnsi="Times New Roman" w:cs="Times New Roman"/>
          <w:sz w:val="18"/>
          <w:szCs w:val="18"/>
        </w:rPr>
        <w:t xml:space="preserve"> А.Й. </w:t>
      </w:r>
      <w:proofErr w:type="spellStart"/>
      <w:proofErr w:type="gramStart"/>
      <w:r w:rsidRPr="006951CE">
        <w:rPr>
          <w:rFonts w:ascii="Times New Roman" w:eastAsia="Times New Roman" w:hAnsi="Times New Roman" w:cs="Times New Roman"/>
          <w:sz w:val="18"/>
          <w:szCs w:val="18"/>
        </w:rPr>
        <w:t>Соц</w:t>
      </w:r>
      <w:proofErr w:type="gramEnd"/>
      <w:r w:rsidRPr="006951CE">
        <w:rPr>
          <w:rFonts w:ascii="Times New Roman" w:eastAsia="Times New Roman" w:hAnsi="Times New Roman" w:cs="Times New Roman"/>
          <w:sz w:val="18"/>
          <w:szCs w:val="18"/>
        </w:rPr>
        <w:t>іальна</w:t>
      </w:r>
      <w:proofErr w:type="spellEnd"/>
      <w:r w:rsidRPr="006951CE">
        <w:rPr>
          <w:rFonts w:ascii="Times New Roman" w:eastAsia="Times New Roman" w:hAnsi="Times New Roman" w:cs="Times New Roman"/>
          <w:sz w:val="18"/>
          <w:szCs w:val="18"/>
        </w:rPr>
        <w:t xml:space="preserve"> робота: [</w:t>
      </w:r>
      <w:proofErr w:type="spellStart"/>
      <w:r w:rsidRPr="006951CE">
        <w:rPr>
          <w:rFonts w:ascii="Times New Roman" w:eastAsia="Times New Roman" w:hAnsi="Times New Roman" w:cs="Times New Roman"/>
          <w:sz w:val="18"/>
          <w:szCs w:val="18"/>
        </w:rPr>
        <w:t>навчальнийпосібник</w:t>
      </w:r>
      <w:proofErr w:type="spellEnd"/>
      <w:r w:rsidRPr="006951CE">
        <w:rPr>
          <w:rFonts w:ascii="Times New Roman" w:eastAsia="Times New Roman" w:hAnsi="Times New Roman" w:cs="Times New Roman"/>
          <w:sz w:val="18"/>
          <w:szCs w:val="18"/>
        </w:rPr>
        <w:t xml:space="preserve">] / А.Й. </w:t>
      </w:r>
      <w:proofErr w:type="spellStart"/>
      <w:r w:rsidRPr="006951CE">
        <w:rPr>
          <w:rFonts w:ascii="Times New Roman" w:eastAsia="Times New Roman" w:hAnsi="Times New Roman" w:cs="Times New Roman"/>
          <w:sz w:val="18"/>
          <w:szCs w:val="18"/>
        </w:rPr>
        <w:t>Капська</w:t>
      </w:r>
      <w:proofErr w:type="spellEnd"/>
      <w:r w:rsidRPr="006951CE">
        <w:rPr>
          <w:rFonts w:ascii="Times New Roman" w:eastAsia="Times New Roman" w:hAnsi="Times New Roman" w:cs="Times New Roman"/>
          <w:sz w:val="18"/>
          <w:szCs w:val="18"/>
        </w:rPr>
        <w:t xml:space="preserve"> – К. :</w:t>
      </w:r>
      <w:proofErr w:type="spellStart"/>
      <w:r w:rsidRPr="006951CE">
        <w:rPr>
          <w:rFonts w:ascii="Times New Roman" w:eastAsia="Times New Roman" w:hAnsi="Times New Roman" w:cs="Times New Roman"/>
          <w:sz w:val="18"/>
          <w:szCs w:val="18"/>
        </w:rPr>
        <w:t>навчальноїлітератури</w:t>
      </w:r>
      <w:proofErr w:type="spellEnd"/>
      <w:r w:rsidRPr="006951CE">
        <w:rPr>
          <w:rFonts w:ascii="Times New Roman" w:eastAsia="Times New Roman" w:hAnsi="Times New Roman" w:cs="Times New Roman"/>
          <w:sz w:val="18"/>
          <w:szCs w:val="18"/>
        </w:rPr>
        <w:t>, 2005. – 328 с. с. 190</w:t>
      </w:r>
    </w:p>
    <w:p w:rsidR="004F5162" w:rsidRPr="006951CE" w:rsidRDefault="004F5162" w:rsidP="003F6BAB">
      <w:pPr>
        <w:pStyle w:val="a3"/>
        <w:numPr>
          <w:ilvl w:val="0"/>
          <w:numId w:val="12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6951CE">
        <w:rPr>
          <w:rFonts w:ascii="Times New Roman" w:eastAsia="Times New Roman" w:hAnsi="Times New Roman" w:cs="Times New Roman"/>
          <w:sz w:val="18"/>
          <w:szCs w:val="18"/>
        </w:rPr>
        <w:t>Матейчек</w:t>
      </w:r>
      <w:proofErr w:type="spellEnd"/>
      <w:r w:rsidRPr="006951CE">
        <w:rPr>
          <w:rFonts w:ascii="Times New Roman" w:eastAsia="Times New Roman" w:hAnsi="Times New Roman" w:cs="Times New Roman"/>
          <w:sz w:val="18"/>
          <w:szCs w:val="18"/>
        </w:rPr>
        <w:t xml:space="preserve"> З. Родители и дети: Книга для учителя / З. </w:t>
      </w:r>
      <w:proofErr w:type="spellStart"/>
      <w:r w:rsidRPr="006951CE">
        <w:rPr>
          <w:rFonts w:ascii="Times New Roman" w:eastAsia="Times New Roman" w:hAnsi="Times New Roman" w:cs="Times New Roman"/>
          <w:sz w:val="18"/>
          <w:szCs w:val="18"/>
        </w:rPr>
        <w:t>Матейчек</w:t>
      </w:r>
      <w:proofErr w:type="spellEnd"/>
      <w:r w:rsidRPr="006951CE">
        <w:rPr>
          <w:rFonts w:ascii="Times New Roman" w:eastAsia="Times New Roman" w:hAnsi="Times New Roman" w:cs="Times New Roman"/>
          <w:sz w:val="18"/>
          <w:szCs w:val="18"/>
        </w:rPr>
        <w:t>. – М.</w:t>
      </w:r>
      <w:proofErr w:type="gramStart"/>
      <w:r w:rsidRPr="006951CE">
        <w:rPr>
          <w:rFonts w:ascii="Times New Roman" w:eastAsia="Times New Roman" w:hAnsi="Times New Roman" w:cs="Times New Roman"/>
          <w:sz w:val="18"/>
          <w:szCs w:val="18"/>
        </w:rPr>
        <w:t xml:space="preserve"> :</w:t>
      </w:r>
      <w:proofErr w:type="gramEnd"/>
      <w:r w:rsidRPr="006951CE">
        <w:rPr>
          <w:rFonts w:ascii="Times New Roman" w:eastAsia="Times New Roman" w:hAnsi="Times New Roman" w:cs="Times New Roman"/>
          <w:sz w:val="18"/>
          <w:szCs w:val="18"/>
        </w:rPr>
        <w:t xml:space="preserve"> Просвещение, 1992. –320 с., с. 280</w:t>
      </w:r>
    </w:p>
    <w:p w:rsidR="004F5162" w:rsidRPr="006951CE" w:rsidRDefault="004F5162" w:rsidP="003F6BAB">
      <w:pPr>
        <w:pStyle w:val="a3"/>
        <w:numPr>
          <w:ilvl w:val="0"/>
          <w:numId w:val="12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951CE">
        <w:rPr>
          <w:rFonts w:ascii="Times New Roman" w:eastAsia="Times New Roman" w:hAnsi="Times New Roman" w:cs="Times New Roman"/>
          <w:sz w:val="18"/>
          <w:szCs w:val="18"/>
        </w:rPr>
        <w:t>Психологические особенности личности детей-инвалидов</w:t>
      </w:r>
      <w:proofErr w:type="gramStart"/>
      <w:r w:rsidRPr="006951CE">
        <w:rPr>
          <w:rFonts w:ascii="Times New Roman" w:eastAsia="Times New Roman" w:hAnsi="Times New Roman" w:cs="Times New Roman"/>
          <w:sz w:val="18"/>
          <w:szCs w:val="18"/>
        </w:rPr>
        <w:t xml:space="preserve"> :</w:t>
      </w:r>
      <w:proofErr w:type="gramEnd"/>
      <w:r w:rsidRPr="006951CE">
        <w:rPr>
          <w:rFonts w:ascii="Times New Roman" w:eastAsia="Times New Roman" w:hAnsi="Times New Roman" w:cs="Times New Roman"/>
          <w:sz w:val="18"/>
          <w:szCs w:val="18"/>
        </w:rPr>
        <w:t xml:space="preserve"> материалы студенческой вузовской научно-практической конференции, посвященной всемирному дню инвалидов [«Мир без границ»], (Ставрополь, 11 декабря 2009) / Ставропольский гос. </w:t>
      </w:r>
      <w:proofErr w:type="spellStart"/>
      <w:r w:rsidRPr="006951CE">
        <w:rPr>
          <w:rFonts w:ascii="Times New Roman" w:eastAsia="Times New Roman" w:hAnsi="Times New Roman" w:cs="Times New Roman"/>
          <w:sz w:val="18"/>
          <w:szCs w:val="18"/>
        </w:rPr>
        <w:t>пед</w:t>
      </w:r>
      <w:proofErr w:type="spellEnd"/>
      <w:r w:rsidRPr="006951CE">
        <w:rPr>
          <w:rFonts w:ascii="Times New Roman" w:eastAsia="Times New Roman" w:hAnsi="Times New Roman" w:cs="Times New Roman"/>
          <w:sz w:val="18"/>
          <w:szCs w:val="18"/>
        </w:rPr>
        <w:t>. Институт. – Ставрополь</w:t>
      </w:r>
      <w:proofErr w:type="gramStart"/>
      <w:r w:rsidRPr="006951CE">
        <w:rPr>
          <w:rFonts w:ascii="Times New Roman" w:eastAsia="Times New Roman" w:hAnsi="Times New Roman" w:cs="Times New Roman"/>
          <w:sz w:val="18"/>
          <w:szCs w:val="18"/>
        </w:rPr>
        <w:t xml:space="preserve"> :</w:t>
      </w:r>
      <w:proofErr w:type="gramEnd"/>
      <w:r w:rsidRPr="006951CE">
        <w:rPr>
          <w:rFonts w:ascii="Times New Roman" w:eastAsia="Times New Roman" w:hAnsi="Times New Roman" w:cs="Times New Roman"/>
          <w:sz w:val="18"/>
          <w:szCs w:val="18"/>
        </w:rPr>
        <w:t xml:space="preserve"> СГПИ, 2009. – 109 с., с. 41-42</w:t>
      </w:r>
    </w:p>
    <w:p w:rsidR="004F5162" w:rsidRPr="006951CE" w:rsidRDefault="004F5162" w:rsidP="003F6BAB">
      <w:pPr>
        <w:pStyle w:val="a3"/>
        <w:numPr>
          <w:ilvl w:val="0"/>
          <w:numId w:val="12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951CE">
        <w:rPr>
          <w:rFonts w:ascii="Times New Roman" w:eastAsia="Times New Roman" w:hAnsi="Times New Roman" w:cs="Times New Roman"/>
          <w:sz w:val="18"/>
          <w:szCs w:val="18"/>
        </w:rPr>
        <w:t>Психологические особенности личности детей-инвалидов</w:t>
      </w:r>
      <w:proofErr w:type="gramStart"/>
      <w:r w:rsidRPr="006951CE">
        <w:rPr>
          <w:rFonts w:ascii="Times New Roman" w:eastAsia="Times New Roman" w:hAnsi="Times New Roman" w:cs="Times New Roman"/>
          <w:sz w:val="18"/>
          <w:szCs w:val="18"/>
        </w:rPr>
        <w:t xml:space="preserve"> :</w:t>
      </w:r>
      <w:proofErr w:type="gramEnd"/>
      <w:r w:rsidRPr="006951CE">
        <w:rPr>
          <w:rFonts w:ascii="Times New Roman" w:eastAsia="Times New Roman" w:hAnsi="Times New Roman" w:cs="Times New Roman"/>
          <w:sz w:val="18"/>
          <w:szCs w:val="18"/>
        </w:rPr>
        <w:t xml:space="preserve"> материалы студенческой вузовской научно-практической конференции, посвященной всемирному дню инвалидов [«Мир без границ»], (Ставрополь, 11 декабря 2009) / Ставропольский гос. </w:t>
      </w:r>
      <w:proofErr w:type="spellStart"/>
      <w:r w:rsidRPr="006951CE">
        <w:rPr>
          <w:rFonts w:ascii="Times New Roman" w:eastAsia="Times New Roman" w:hAnsi="Times New Roman" w:cs="Times New Roman"/>
          <w:sz w:val="18"/>
          <w:szCs w:val="18"/>
        </w:rPr>
        <w:t>пед</w:t>
      </w:r>
      <w:proofErr w:type="spellEnd"/>
      <w:r w:rsidRPr="006951CE">
        <w:rPr>
          <w:rFonts w:ascii="Times New Roman" w:eastAsia="Times New Roman" w:hAnsi="Times New Roman" w:cs="Times New Roman"/>
          <w:sz w:val="18"/>
          <w:szCs w:val="18"/>
        </w:rPr>
        <w:t>. Институт. – Ставрополь</w:t>
      </w:r>
      <w:proofErr w:type="gramStart"/>
      <w:r w:rsidRPr="006951CE">
        <w:rPr>
          <w:rFonts w:ascii="Times New Roman" w:eastAsia="Times New Roman" w:hAnsi="Times New Roman" w:cs="Times New Roman"/>
          <w:sz w:val="18"/>
          <w:szCs w:val="18"/>
        </w:rPr>
        <w:t xml:space="preserve"> :</w:t>
      </w:r>
      <w:proofErr w:type="gramEnd"/>
      <w:r w:rsidRPr="006951CE">
        <w:rPr>
          <w:rFonts w:ascii="Times New Roman" w:eastAsia="Times New Roman" w:hAnsi="Times New Roman" w:cs="Times New Roman"/>
          <w:sz w:val="18"/>
          <w:szCs w:val="18"/>
        </w:rPr>
        <w:t xml:space="preserve"> СГПИ, 2009. – 109 с., с. 42</w:t>
      </w:r>
    </w:p>
    <w:p w:rsidR="004F5162" w:rsidRPr="006951CE" w:rsidRDefault="004F5162" w:rsidP="003F6BAB">
      <w:pPr>
        <w:pStyle w:val="a3"/>
        <w:numPr>
          <w:ilvl w:val="0"/>
          <w:numId w:val="12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951CE">
        <w:rPr>
          <w:rFonts w:ascii="Times New Roman" w:eastAsia="Times New Roman" w:hAnsi="Times New Roman" w:cs="Times New Roman"/>
          <w:sz w:val="18"/>
          <w:szCs w:val="18"/>
        </w:rPr>
        <w:t>Словарь-справочник для родителей, имеющих детей с ограниченными возможностями</w:t>
      </w:r>
      <w:proofErr w:type="gramStart"/>
      <w:r w:rsidRPr="006951CE">
        <w:rPr>
          <w:rFonts w:ascii="Times New Roman" w:eastAsia="Times New Roman" w:hAnsi="Times New Roman" w:cs="Times New Roman"/>
          <w:sz w:val="18"/>
          <w:szCs w:val="18"/>
        </w:rPr>
        <w:t xml:space="preserve"> / П</w:t>
      </w:r>
      <w:proofErr w:type="gramEnd"/>
      <w:r w:rsidRPr="006951CE">
        <w:rPr>
          <w:rFonts w:ascii="Times New Roman" w:eastAsia="Times New Roman" w:hAnsi="Times New Roman" w:cs="Times New Roman"/>
          <w:sz w:val="18"/>
          <w:szCs w:val="18"/>
        </w:rPr>
        <w:t xml:space="preserve">од ред. Л.Г. </w:t>
      </w:r>
      <w:proofErr w:type="spellStart"/>
      <w:r w:rsidRPr="006951CE">
        <w:rPr>
          <w:rFonts w:ascii="Times New Roman" w:eastAsia="Times New Roman" w:hAnsi="Times New Roman" w:cs="Times New Roman"/>
          <w:sz w:val="18"/>
          <w:szCs w:val="18"/>
        </w:rPr>
        <w:t>Гусляковой</w:t>
      </w:r>
      <w:proofErr w:type="spellEnd"/>
      <w:r w:rsidRPr="006951CE">
        <w:rPr>
          <w:rFonts w:ascii="Times New Roman" w:eastAsia="Times New Roman" w:hAnsi="Times New Roman" w:cs="Times New Roman"/>
          <w:sz w:val="18"/>
          <w:szCs w:val="18"/>
        </w:rPr>
        <w:t xml:space="preserve">, С.Г. </w:t>
      </w:r>
      <w:proofErr w:type="spellStart"/>
      <w:r w:rsidRPr="006951CE">
        <w:rPr>
          <w:rFonts w:ascii="Times New Roman" w:eastAsia="Times New Roman" w:hAnsi="Times New Roman" w:cs="Times New Roman"/>
          <w:sz w:val="18"/>
          <w:szCs w:val="18"/>
        </w:rPr>
        <w:t>Чудовой</w:t>
      </w:r>
      <w:proofErr w:type="spellEnd"/>
      <w:r w:rsidRPr="006951CE">
        <w:rPr>
          <w:rFonts w:ascii="Times New Roman" w:eastAsia="Times New Roman" w:hAnsi="Times New Roman" w:cs="Times New Roman"/>
          <w:sz w:val="18"/>
          <w:szCs w:val="18"/>
        </w:rPr>
        <w:t xml:space="preserve">. – Барнаул, 1999. – 98 </w:t>
      </w:r>
      <w:proofErr w:type="gramStart"/>
      <w:r w:rsidRPr="006951CE">
        <w:rPr>
          <w:rFonts w:ascii="Times New Roman" w:eastAsia="Times New Roman" w:hAnsi="Times New Roman" w:cs="Times New Roman"/>
          <w:sz w:val="18"/>
          <w:szCs w:val="18"/>
        </w:rPr>
        <w:t>с</w:t>
      </w:r>
      <w:proofErr w:type="gramEnd"/>
      <w:r w:rsidRPr="006951CE">
        <w:rPr>
          <w:rFonts w:ascii="Times New Roman" w:eastAsia="Times New Roman" w:hAnsi="Times New Roman" w:cs="Times New Roman"/>
          <w:sz w:val="18"/>
          <w:szCs w:val="18"/>
        </w:rPr>
        <w:t>. с. 68</w:t>
      </w:r>
    </w:p>
    <w:p w:rsidR="004F5162" w:rsidRPr="006951CE" w:rsidRDefault="004F5162" w:rsidP="003F6BAB">
      <w:pPr>
        <w:pStyle w:val="a3"/>
        <w:numPr>
          <w:ilvl w:val="0"/>
          <w:numId w:val="12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proofErr w:type="gramStart"/>
      <w:r w:rsidRPr="006951CE">
        <w:rPr>
          <w:rFonts w:ascii="Times New Roman" w:eastAsia="Times New Roman" w:hAnsi="Times New Roman" w:cs="Times New Roman"/>
          <w:sz w:val="18"/>
          <w:szCs w:val="18"/>
        </w:rPr>
        <w:t>Соц</w:t>
      </w:r>
      <w:proofErr w:type="gramEnd"/>
      <w:r w:rsidRPr="006951CE">
        <w:rPr>
          <w:rFonts w:ascii="Times New Roman" w:eastAsia="Times New Roman" w:hAnsi="Times New Roman" w:cs="Times New Roman"/>
          <w:sz w:val="18"/>
          <w:szCs w:val="18"/>
        </w:rPr>
        <w:t>іальнапедагогіка</w:t>
      </w:r>
      <w:proofErr w:type="spellEnd"/>
      <w:r w:rsidRPr="006951CE">
        <w:rPr>
          <w:rFonts w:ascii="Times New Roman" w:eastAsia="Times New Roman" w:hAnsi="Times New Roman" w:cs="Times New Roman"/>
          <w:sz w:val="18"/>
          <w:szCs w:val="18"/>
        </w:rPr>
        <w:t>: [</w:t>
      </w:r>
      <w:proofErr w:type="spellStart"/>
      <w:r w:rsidRPr="006951CE">
        <w:rPr>
          <w:rFonts w:ascii="Times New Roman" w:eastAsia="Times New Roman" w:hAnsi="Times New Roman" w:cs="Times New Roman"/>
          <w:sz w:val="18"/>
          <w:szCs w:val="18"/>
        </w:rPr>
        <w:t>підручник</w:t>
      </w:r>
      <w:proofErr w:type="spellEnd"/>
      <w:r w:rsidRPr="006951CE">
        <w:rPr>
          <w:rFonts w:ascii="Times New Roman" w:eastAsia="Times New Roman" w:hAnsi="Times New Roman" w:cs="Times New Roman"/>
          <w:sz w:val="18"/>
          <w:szCs w:val="18"/>
        </w:rPr>
        <w:t xml:space="preserve">] / За ред. А.Й. </w:t>
      </w:r>
      <w:proofErr w:type="spellStart"/>
      <w:r w:rsidRPr="006951CE">
        <w:rPr>
          <w:rFonts w:ascii="Times New Roman" w:eastAsia="Times New Roman" w:hAnsi="Times New Roman" w:cs="Times New Roman"/>
          <w:sz w:val="18"/>
          <w:szCs w:val="18"/>
        </w:rPr>
        <w:t>Капської</w:t>
      </w:r>
      <w:proofErr w:type="spellEnd"/>
      <w:r w:rsidRPr="006951CE">
        <w:rPr>
          <w:rFonts w:ascii="Times New Roman" w:eastAsia="Times New Roman" w:hAnsi="Times New Roman" w:cs="Times New Roman"/>
          <w:sz w:val="18"/>
          <w:szCs w:val="18"/>
        </w:rPr>
        <w:t xml:space="preserve"> – К. : Центр </w:t>
      </w:r>
      <w:proofErr w:type="spellStart"/>
      <w:r w:rsidRPr="006951CE">
        <w:rPr>
          <w:rFonts w:ascii="Times New Roman" w:eastAsia="Times New Roman" w:hAnsi="Times New Roman" w:cs="Times New Roman"/>
          <w:sz w:val="18"/>
          <w:szCs w:val="18"/>
        </w:rPr>
        <w:t>навчальноїлітератури</w:t>
      </w:r>
      <w:proofErr w:type="spellEnd"/>
      <w:r w:rsidRPr="006951CE">
        <w:rPr>
          <w:rFonts w:ascii="Times New Roman" w:eastAsia="Times New Roman" w:hAnsi="Times New Roman" w:cs="Times New Roman"/>
          <w:sz w:val="18"/>
          <w:szCs w:val="18"/>
        </w:rPr>
        <w:t>, 2006. – 468 с., с. 344-345</w:t>
      </w:r>
    </w:p>
    <w:sectPr w:rsidR="004F5162" w:rsidRPr="006951CE" w:rsidSect="003F6BAB">
      <w:pgSz w:w="8392" w:h="11907" w:code="11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5F1F"/>
    <w:multiLevelType w:val="hybridMultilevel"/>
    <w:tmpl w:val="FB0EFE10"/>
    <w:lvl w:ilvl="0" w:tplc="A7282A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F3826AA"/>
    <w:multiLevelType w:val="hybridMultilevel"/>
    <w:tmpl w:val="1062DB62"/>
    <w:lvl w:ilvl="0" w:tplc="A7282A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6406B9E"/>
    <w:multiLevelType w:val="hybridMultilevel"/>
    <w:tmpl w:val="6562DD40"/>
    <w:lvl w:ilvl="0" w:tplc="A7282A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CE319D5"/>
    <w:multiLevelType w:val="hybridMultilevel"/>
    <w:tmpl w:val="356E2358"/>
    <w:lvl w:ilvl="0" w:tplc="A7282A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59D61E4"/>
    <w:multiLevelType w:val="hybridMultilevel"/>
    <w:tmpl w:val="7D8CC0DC"/>
    <w:lvl w:ilvl="0" w:tplc="A7282A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C7E47FD"/>
    <w:multiLevelType w:val="hybridMultilevel"/>
    <w:tmpl w:val="FE022EC6"/>
    <w:lvl w:ilvl="0" w:tplc="A7282A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11A0639"/>
    <w:multiLevelType w:val="hybridMultilevel"/>
    <w:tmpl w:val="ED325CB8"/>
    <w:lvl w:ilvl="0" w:tplc="A7282A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9F13502"/>
    <w:multiLevelType w:val="hybridMultilevel"/>
    <w:tmpl w:val="99049788"/>
    <w:lvl w:ilvl="0" w:tplc="A7282A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9AC49CB"/>
    <w:multiLevelType w:val="hybridMultilevel"/>
    <w:tmpl w:val="10E6C6E8"/>
    <w:lvl w:ilvl="0" w:tplc="B73E40CA">
      <w:start w:val="1"/>
      <w:numFmt w:val="decimal"/>
      <w:lvlText w:val="%1)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5807109"/>
    <w:multiLevelType w:val="hybridMultilevel"/>
    <w:tmpl w:val="7B3AED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7B647C7"/>
    <w:multiLevelType w:val="hybridMultilevel"/>
    <w:tmpl w:val="A5762F48"/>
    <w:lvl w:ilvl="0" w:tplc="A7282A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EDF7CE6"/>
    <w:multiLevelType w:val="hybridMultilevel"/>
    <w:tmpl w:val="97BA5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3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F6B67"/>
    <w:rsid w:val="0008661D"/>
    <w:rsid w:val="002C6102"/>
    <w:rsid w:val="002C7D51"/>
    <w:rsid w:val="003D61A3"/>
    <w:rsid w:val="003E2518"/>
    <w:rsid w:val="003F6BAB"/>
    <w:rsid w:val="00422597"/>
    <w:rsid w:val="004A14F8"/>
    <w:rsid w:val="004E15F8"/>
    <w:rsid w:val="004F5162"/>
    <w:rsid w:val="004F67A7"/>
    <w:rsid w:val="00587271"/>
    <w:rsid w:val="00660893"/>
    <w:rsid w:val="006951CE"/>
    <w:rsid w:val="006F6968"/>
    <w:rsid w:val="007414DE"/>
    <w:rsid w:val="007920C3"/>
    <w:rsid w:val="007A3502"/>
    <w:rsid w:val="007F4E2D"/>
    <w:rsid w:val="0084525B"/>
    <w:rsid w:val="008C4694"/>
    <w:rsid w:val="009875D1"/>
    <w:rsid w:val="00A52022"/>
    <w:rsid w:val="00AC1ACC"/>
    <w:rsid w:val="00AF6B67"/>
    <w:rsid w:val="00B16E64"/>
    <w:rsid w:val="00B3131D"/>
    <w:rsid w:val="00B640DB"/>
    <w:rsid w:val="00BC32B3"/>
    <w:rsid w:val="00BF59A0"/>
    <w:rsid w:val="00BF7009"/>
    <w:rsid w:val="00EA663E"/>
    <w:rsid w:val="00EF0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B67"/>
    <w:pPr>
      <w:spacing w:after="200" w:line="276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B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5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/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2802</Words>
  <Characters>15976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Филимонов</dc:creator>
  <cp:keywords/>
  <dc:description/>
  <cp:lastModifiedBy>1</cp:lastModifiedBy>
  <cp:revision>18</cp:revision>
  <dcterms:created xsi:type="dcterms:W3CDTF">2013-10-09T02:39:00Z</dcterms:created>
  <dcterms:modified xsi:type="dcterms:W3CDTF">2016-05-19T03:58:00Z</dcterms:modified>
</cp:coreProperties>
</file>