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D05" w:rsidRDefault="00971D05" w:rsidP="00971D05">
      <w:pPr>
        <w:spacing w:after="0" w:line="360" w:lineRule="auto"/>
        <w:jc w:val="right"/>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Клеменкова</w:t>
      </w:r>
      <w:proofErr w:type="spellEnd"/>
      <w:r>
        <w:rPr>
          <w:rFonts w:ascii="Times New Roman" w:hAnsi="Times New Roman" w:cs="Times New Roman"/>
          <w:color w:val="000000"/>
          <w:sz w:val="24"/>
          <w:szCs w:val="24"/>
          <w:shd w:val="clear" w:color="auto" w:fill="FFFFFF"/>
        </w:rPr>
        <w:t xml:space="preserve"> Ирина Александровна</w:t>
      </w:r>
    </w:p>
    <w:p w:rsidR="00971D05" w:rsidRDefault="00971D05" w:rsidP="00971D05">
      <w:pPr>
        <w:spacing w:after="0" w:line="360" w:lineRule="auto"/>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МБДОУ детский сад №5 "Звездочка"</w:t>
      </w:r>
    </w:p>
    <w:p w:rsidR="00971D05" w:rsidRDefault="00971D05" w:rsidP="00971D05">
      <w:pPr>
        <w:spacing w:after="0" w:line="360" w:lineRule="auto"/>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г. Оха Сахалинской области</w:t>
      </w:r>
    </w:p>
    <w:p w:rsidR="00BB560E" w:rsidRPr="000811B2" w:rsidRDefault="00971D05" w:rsidP="00971D05">
      <w:pPr>
        <w:spacing w:after="0" w:line="360" w:lineRule="auto"/>
        <w:jc w:val="right"/>
        <w:rPr>
          <w:rFonts w:ascii="Times New Roman" w:hAnsi="Times New Roman" w:cs="Times New Roman"/>
          <w:bCs/>
          <w:sz w:val="24"/>
          <w:szCs w:val="24"/>
        </w:rPr>
      </w:pPr>
      <w:r>
        <w:rPr>
          <w:rFonts w:ascii="Times New Roman" w:hAnsi="Times New Roman" w:cs="Times New Roman"/>
          <w:color w:val="000000"/>
          <w:sz w:val="24"/>
          <w:szCs w:val="24"/>
          <w:shd w:val="clear" w:color="auto" w:fill="FFFFFF"/>
        </w:rPr>
        <w:t>Воспитатель</w:t>
      </w:r>
    </w:p>
    <w:p w:rsidR="00CF5589" w:rsidRPr="00971D05" w:rsidRDefault="00CF5589" w:rsidP="000811B2">
      <w:pPr>
        <w:spacing w:after="0" w:line="360" w:lineRule="auto"/>
        <w:jc w:val="center"/>
        <w:rPr>
          <w:rFonts w:ascii="Times New Roman" w:hAnsi="Times New Roman" w:cs="Times New Roman"/>
          <w:b/>
          <w:bCs/>
          <w:sz w:val="24"/>
          <w:szCs w:val="24"/>
        </w:rPr>
      </w:pPr>
      <w:r w:rsidRPr="00971D05">
        <w:rPr>
          <w:rFonts w:ascii="Times New Roman" w:hAnsi="Times New Roman" w:cs="Times New Roman"/>
          <w:b/>
          <w:bCs/>
          <w:sz w:val="24"/>
          <w:szCs w:val="24"/>
        </w:rPr>
        <w:t>Основные принципы воспитания</w:t>
      </w:r>
    </w:p>
    <w:p w:rsidR="000E3EE0" w:rsidRPr="00B128BF" w:rsidRDefault="000E3EE0" w:rsidP="00EF5787">
      <w:pPr>
        <w:spacing w:after="0" w:line="360" w:lineRule="auto"/>
        <w:jc w:val="center"/>
        <w:rPr>
          <w:rFonts w:ascii="Times New Roman" w:hAnsi="Times New Roman" w:cs="Times New Roman"/>
          <w:bCs/>
          <w:sz w:val="28"/>
          <w:szCs w:val="28"/>
        </w:rPr>
      </w:pPr>
      <w:bookmarkStart w:id="0" w:name="_GoBack"/>
      <w:bookmarkEnd w:id="0"/>
      <w:r w:rsidRPr="00B128BF">
        <w:rPr>
          <w:rFonts w:ascii="Times New Roman" w:hAnsi="Times New Roman" w:cs="Times New Roman"/>
          <w:bCs/>
          <w:sz w:val="28"/>
          <w:szCs w:val="28"/>
        </w:rPr>
        <w:t>Содержание</w:t>
      </w:r>
    </w:p>
    <w:p w:rsidR="00BC7481" w:rsidRPr="000E3EE0" w:rsidRDefault="00320DFB" w:rsidP="00BC748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C7481" w:rsidRPr="000E3EE0">
        <w:rPr>
          <w:rFonts w:ascii="Times New Roman" w:hAnsi="Times New Roman" w:cs="Times New Roman"/>
          <w:bCs/>
          <w:sz w:val="24"/>
          <w:szCs w:val="24"/>
        </w:rPr>
        <w:t>Введение</w:t>
      </w:r>
    </w:p>
    <w:p w:rsidR="00BC7481" w:rsidRPr="000E3EE0" w:rsidRDefault="00B128BF" w:rsidP="00BC74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BC7481" w:rsidRPr="000E3EE0">
        <w:rPr>
          <w:rFonts w:ascii="Times New Roman" w:hAnsi="Times New Roman" w:cs="Times New Roman"/>
          <w:sz w:val="24"/>
          <w:szCs w:val="24"/>
        </w:rPr>
        <w:t>. Специфика принципов воспитания</w:t>
      </w:r>
    </w:p>
    <w:p w:rsidR="00BC7481" w:rsidRPr="000E3EE0" w:rsidRDefault="00B128BF" w:rsidP="00BC7481">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2</w:t>
      </w:r>
      <w:r w:rsidR="00BC7481" w:rsidRPr="000E3EE0">
        <w:rPr>
          <w:rFonts w:ascii="Times New Roman" w:hAnsi="Times New Roman" w:cs="Times New Roman"/>
          <w:bCs/>
          <w:sz w:val="24"/>
          <w:szCs w:val="24"/>
        </w:rPr>
        <w:t>. Общественная направленность воспитания</w:t>
      </w:r>
    </w:p>
    <w:p w:rsidR="00B128BF" w:rsidRDefault="00B128BF" w:rsidP="00BC748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w:t>
      </w:r>
      <w:r w:rsidR="00BC7481" w:rsidRPr="000E3EE0">
        <w:rPr>
          <w:rFonts w:ascii="Times New Roman" w:hAnsi="Times New Roman" w:cs="Times New Roman"/>
          <w:bCs/>
          <w:sz w:val="24"/>
          <w:szCs w:val="24"/>
        </w:rPr>
        <w:t xml:space="preserve">. </w:t>
      </w:r>
      <w:r w:rsidRPr="00B128BF">
        <w:rPr>
          <w:rFonts w:ascii="Times New Roman" w:hAnsi="Times New Roman" w:cs="Times New Roman"/>
          <w:bCs/>
          <w:sz w:val="24"/>
          <w:szCs w:val="24"/>
        </w:rPr>
        <w:t>Принципы воспитания, как основные теоретические положения процесса воспитания, и их характеристика</w:t>
      </w:r>
    </w:p>
    <w:p w:rsidR="00775F4F" w:rsidRDefault="00775F4F" w:rsidP="00BC748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3.1 </w:t>
      </w:r>
      <w:r>
        <w:rPr>
          <w:rFonts w:ascii="Times New Roman" w:hAnsi="Times New Roman" w:cs="Times New Roman"/>
          <w:sz w:val="24"/>
          <w:szCs w:val="24"/>
        </w:rPr>
        <w:t>С</w:t>
      </w:r>
      <w:r w:rsidRPr="00D00FFD">
        <w:rPr>
          <w:rFonts w:ascii="Times New Roman" w:hAnsi="Times New Roman" w:cs="Times New Roman"/>
          <w:sz w:val="24"/>
          <w:szCs w:val="24"/>
        </w:rPr>
        <w:t>в</w:t>
      </w:r>
      <w:r>
        <w:rPr>
          <w:rFonts w:ascii="Times New Roman" w:hAnsi="Times New Roman" w:cs="Times New Roman"/>
          <w:sz w:val="24"/>
          <w:szCs w:val="24"/>
        </w:rPr>
        <w:t>язь воспитания с жизнью, трудом</w:t>
      </w:r>
    </w:p>
    <w:p w:rsidR="00BC7481" w:rsidRDefault="00775F4F" w:rsidP="00BC748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3.2</w:t>
      </w:r>
      <w:r w:rsidR="00B128BF">
        <w:rPr>
          <w:rFonts w:ascii="Times New Roman" w:hAnsi="Times New Roman" w:cs="Times New Roman"/>
          <w:bCs/>
          <w:sz w:val="24"/>
          <w:szCs w:val="24"/>
        </w:rPr>
        <w:t xml:space="preserve"> </w:t>
      </w:r>
      <w:r w:rsidR="00BC7481" w:rsidRPr="000E3EE0">
        <w:rPr>
          <w:rFonts w:ascii="Times New Roman" w:hAnsi="Times New Roman" w:cs="Times New Roman"/>
          <w:bCs/>
          <w:sz w:val="24"/>
          <w:szCs w:val="24"/>
        </w:rPr>
        <w:t xml:space="preserve">Опора на </w:t>
      </w:r>
      <w:proofErr w:type="gramStart"/>
      <w:r w:rsidR="00BC7481" w:rsidRPr="000E3EE0">
        <w:rPr>
          <w:rFonts w:ascii="Times New Roman" w:hAnsi="Times New Roman" w:cs="Times New Roman"/>
          <w:bCs/>
          <w:sz w:val="24"/>
          <w:szCs w:val="24"/>
        </w:rPr>
        <w:t>положительное</w:t>
      </w:r>
      <w:proofErr w:type="gramEnd"/>
      <w:r>
        <w:rPr>
          <w:rFonts w:ascii="Times New Roman" w:hAnsi="Times New Roman" w:cs="Times New Roman"/>
          <w:bCs/>
          <w:sz w:val="24"/>
          <w:szCs w:val="24"/>
        </w:rPr>
        <w:t xml:space="preserve"> в воспитании</w:t>
      </w:r>
    </w:p>
    <w:p w:rsidR="00CD2AFE" w:rsidRPr="00320DFB" w:rsidRDefault="00775F4F" w:rsidP="000E3EE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3.3</w:t>
      </w:r>
      <w:r w:rsidR="00B128BF">
        <w:rPr>
          <w:rFonts w:ascii="Times New Roman" w:hAnsi="Times New Roman" w:cs="Times New Roman"/>
          <w:bCs/>
          <w:sz w:val="24"/>
          <w:szCs w:val="24"/>
        </w:rPr>
        <w:t xml:space="preserve"> </w:t>
      </w:r>
      <w:r w:rsidR="003707C1">
        <w:rPr>
          <w:rFonts w:ascii="Times New Roman" w:hAnsi="Times New Roman" w:cs="Times New Roman"/>
          <w:bCs/>
          <w:sz w:val="24"/>
          <w:szCs w:val="24"/>
        </w:rPr>
        <w:t>Принцип гу</w:t>
      </w:r>
      <w:r w:rsidR="000E3EE0">
        <w:rPr>
          <w:rFonts w:ascii="Times New Roman" w:hAnsi="Times New Roman" w:cs="Times New Roman"/>
          <w:bCs/>
          <w:sz w:val="24"/>
          <w:szCs w:val="24"/>
        </w:rPr>
        <w:t>м</w:t>
      </w:r>
      <w:r w:rsidR="003707C1">
        <w:rPr>
          <w:rFonts w:ascii="Times New Roman" w:hAnsi="Times New Roman" w:cs="Times New Roman"/>
          <w:bCs/>
          <w:sz w:val="24"/>
          <w:szCs w:val="24"/>
        </w:rPr>
        <w:t>анизма</w:t>
      </w:r>
    </w:p>
    <w:p w:rsidR="000E3EE0" w:rsidRPr="000E3EE0" w:rsidRDefault="00775F4F" w:rsidP="000E3EE0">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3.4</w:t>
      </w:r>
      <w:r w:rsidR="00B128BF">
        <w:rPr>
          <w:rFonts w:ascii="Times New Roman" w:hAnsi="Times New Roman" w:cs="Times New Roman"/>
          <w:bCs/>
          <w:sz w:val="24"/>
          <w:szCs w:val="24"/>
        </w:rPr>
        <w:t xml:space="preserve"> </w:t>
      </w:r>
      <w:r w:rsidR="000E3EE0" w:rsidRPr="000E3EE0">
        <w:rPr>
          <w:rFonts w:ascii="Times New Roman" w:hAnsi="Times New Roman" w:cs="Times New Roman"/>
          <w:bCs/>
          <w:sz w:val="24"/>
          <w:szCs w:val="24"/>
        </w:rPr>
        <w:t>Личностный подход</w:t>
      </w:r>
    </w:p>
    <w:p w:rsidR="00BC7481" w:rsidRPr="000E3EE0" w:rsidRDefault="00775F4F" w:rsidP="00BC7481">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3.5</w:t>
      </w:r>
      <w:r w:rsidR="00BC7481" w:rsidRPr="000E3EE0">
        <w:rPr>
          <w:rFonts w:ascii="Times New Roman" w:hAnsi="Times New Roman" w:cs="Times New Roman"/>
          <w:bCs/>
          <w:sz w:val="24"/>
          <w:szCs w:val="24"/>
        </w:rPr>
        <w:t xml:space="preserve"> Единство воспитательных воздействий</w:t>
      </w:r>
    </w:p>
    <w:p w:rsidR="00BC7481" w:rsidRDefault="00B128BF" w:rsidP="00BC748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4</w:t>
      </w:r>
      <w:r w:rsidR="00BC7481" w:rsidRPr="000E3EE0">
        <w:rPr>
          <w:rFonts w:ascii="Times New Roman" w:hAnsi="Times New Roman" w:cs="Times New Roman"/>
          <w:bCs/>
          <w:sz w:val="24"/>
          <w:szCs w:val="24"/>
        </w:rPr>
        <w:t>. Принципы воспитания в трудах А.С. Макаренко</w:t>
      </w:r>
    </w:p>
    <w:p w:rsidR="00320DFB" w:rsidRDefault="00320DFB" w:rsidP="00BC748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4.1 Воспитание в коллективе и труде</w:t>
      </w:r>
    </w:p>
    <w:p w:rsidR="00320DFB" w:rsidRDefault="00320DFB" w:rsidP="00BC748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4.2 Воспитание чувства долга, воли, характера и дисциплины</w:t>
      </w:r>
    </w:p>
    <w:p w:rsidR="00320DFB" w:rsidRDefault="00320DFB" w:rsidP="00D00FFD">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4.3 Воспитание детей в семье</w:t>
      </w:r>
    </w:p>
    <w:p w:rsidR="000E3EE0" w:rsidRPr="000E3EE0" w:rsidRDefault="000E3EE0" w:rsidP="00D00FFD">
      <w:pPr>
        <w:spacing w:after="0" w:line="360" w:lineRule="auto"/>
        <w:jc w:val="both"/>
        <w:rPr>
          <w:rFonts w:ascii="Times New Roman" w:hAnsi="Times New Roman" w:cs="Times New Roman"/>
          <w:sz w:val="24"/>
          <w:szCs w:val="24"/>
        </w:rPr>
      </w:pPr>
      <w:r w:rsidRPr="000E3EE0">
        <w:rPr>
          <w:rFonts w:ascii="Times New Roman" w:hAnsi="Times New Roman" w:cs="Times New Roman"/>
          <w:sz w:val="24"/>
          <w:szCs w:val="24"/>
        </w:rPr>
        <w:t xml:space="preserve">Заключение </w:t>
      </w:r>
    </w:p>
    <w:p w:rsidR="000E3EE0" w:rsidRPr="000E3EE0" w:rsidRDefault="000E3EE0" w:rsidP="00D00FFD">
      <w:pPr>
        <w:spacing w:after="0" w:line="360" w:lineRule="auto"/>
        <w:jc w:val="both"/>
        <w:rPr>
          <w:rFonts w:ascii="Times New Roman" w:hAnsi="Times New Roman" w:cs="Times New Roman"/>
          <w:sz w:val="24"/>
          <w:szCs w:val="24"/>
        </w:rPr>
      </w:pPr>
      <w:r w:rsidRPr="000E3EE0">
        <w:rPr>
          <w:rFonts w:ascii="Times New Roman" w:hAnsi="Times New Roman" w:cs="Times New Roman"/>
          <w:sz w:val="24"/>
          <w:szCs w:val="24"/>
        </w:rPr>
        <w:t xml:space="preserve">Список </w:t>
      </w:r>
      <w:r w:rsidR="00B128BF">
        <w:rPr>
          <w:rFonts w:ascii="Times New Roman" w:hAnsi="Times New Roman" w:cs="Times New Roman"/>
          <w:sz w:val="24"/>
          <w:szCs w:val="24"/>
        </w:rPr>
        <w:t xml:space="preserve">используемой </w:t>
      </w:r>
      <w:r w:rsidRPr="000E3EE0">
        <w:rPr>
          <w:rFonts w:ascii="Times New Roman" w:hAnsi="Times New Roman" w:cs="Times New Roman"/>
          <w:sz w:val="24"/>
          <w:szCs w:val="24"/>
        </w:rPr>
        <w:t>литературы</w:t>
      </w:r>
    </w:p>
    <w:p w:rsidR="000E3EE0" w:rsidRDefault="000E3EE0" w:rsidP="00D00FFD">
      <w:pPr>
        <w:spacing w:after="0" w:line="360" w:lineRule="auto"/>
        <w:jc w:val="both"/>
        <w:rPr>
          <w:rFonts w:ascii="Times New Roman" w:hAnsi="Times New Roman" w:cs="Times New Roman"/>
          <w:b/>
          <w:bCs/>
          <w:sz w:val="24"/>
          <w:szCs w:val="24"/>
        </w:rPr>
      </w:pPr>
    </w:p>
    <w:p w:rsidR="002B6E2F" w:rsidRPr="002B6E2F" w:rsidRDefault="00CF5589" w:rsidP="002B6E2F">
      <w:pPr>
        <w:spacing w:after="0" w:line="360" w:lineRule="auto"/>
        <w:jc w:val="both"/>
        <w:rPr>
          <w:rFonts w:ascii="Times New Roman" w:hAnsi="Times New Roman" w:cs="Times New Roman"/>
          <w:b/>
          <w:bCs/>
          <w:sz w:val="24"/>
          <w:szCs w:val="24"/>
        </w:rPr>
      </w:pPr>
      <w:r w:rsidRPr="00D00FFD">
        <w:rPr>
          <w:rFonts w:ascii="Times New Roman" w:hAnsi="Times New Roman" w:cs="Times New Roman"/>
          <w:b/>
          <w:bCs/>
          <w:sz w:val="24"/>
          <w:szCs w:val="24"/>
        </w:rPr>
        <w:t>Введение</w:t>
      </w:r>
    </w:p>
    <w:p w:rsidR="00BE0305" w:rsidRPr="00BE0305" w:rsidRDefault="00BE0305" w:rsidP="00BE0305">
      <w:pPr>
        <w:spacing w:after="0" w:line="360" w:lineRule="auto"/>
        <w:jc w:val="both"/>
        <w:rPr>
          <w:rFonts w:ascii="Times New Roman" w:hAnsi="Times New Roman" w:cs="Times New Roman"/>
          <w:bCs/>
          <w:sz w:val="24"/>
          <w:szCs w:val="24"/>
        </w:rPr>
      </w:pPr>
      <w:r w:rsidRPr="00BE0305">
        <w:rPr>
          <w:rFonts w:ascii="Times New Roman" w:hAnsi="Times New Roman" w:cs="Times New Roman"/>
          <w:bCs/>
          <w:sz w:val="24"/>
          <w:szCs w:val="24"/>
        </w:rPr>
        <w:t>Воспитание растущего человека как формирование развитой личности составляет одну из главн</w:t>
      </w:r>
      <w:r>
        <w:rPr>
          <w:rFonts w:ascii="Times New Roman" w:hAnsi="Times New Roman" w:cs="Times New Roman"/>
          <w:bCs/>
          <w:sz w:val="24"/>
          <w:szCs w:val="24"/>
        </w:rPr>
        <w:t>ых задач современного общества.</w:t>
      </w:r>
    </w:p>
    <w:p w:rsidR="00BE0305" w:rsidRPr="00BE0305" w:rsidRDefault="00BE0305" w:rsidP="00BE0305">
      <w:pPr>
        <w:spacing w:after="0" w:line="360" w:lineRule="auto"/>
        <w:jc w:val="both"/>
        <w:rPr>
          <w:rFonts w:ascii="Times New Roman" w:hAnsi="Times New Roman" w:cs="Times New Roman"/>
          <w:bCs/>
          <w:sz w:val="24"/>
          <w:szCs w:val="24"/>
        </w:rPr>
      </w:pPr>
      <w:r w:rsidRPr="00BE0305">
        <w:rPr>
          <w:rFonts w:ascii="Times New Roman" w:hAnsi="Times New Roman" w:cs="Times New Roman"/>
          <w:bCs/>
          <w:sz w:val="24"/>
          <w:szCs w:val="24"/>
        </w:rPr>
        <w:t xml:space="preserve">Преодоление отчуждения человека от его подлинной сущности, формирование духовно развитой личности в процессе исторического развития общества не совершается автоматически. Оно требует усилий со стороны людей, и эти усилия направляются как на создание материальных возможностей, объективных социальных условий, так и на </w:t>
      </w:r>
      <w:proofErr w:type="gramStart"/>
      <w:r w:rsidRPr="00BE0305">
        <w:rPr>
          <w:rFonts w:ascii="Times New Roman" w:hAnsi="Times New Roman" w:cs="Times New Roman"/>
          <w:bCs/>
          <w:sz w:val="24"/>
          <w:szCs w:val="24"/>
        </w:rPr>
        <w:t>реализацию открывающихся на</w:t>
      </w:r>
      <w:proofErr w:type="gramEnd"/>
      <w:r w:rsidRPr="00BE0305">
        <w:rPr>
          <w:rFonts w:ascii="Times New Roman" w:hAnsi="Times New Roman" w:cs="Times New Roman"/>
          <w:bCs/>
          <w:sz w:val="24"/>
          <w:szCs w:val="24"/>
        </w:rPr>
        <w:t xml:space="preserve"> каждом историческом этапе новых возможностей для духовно-нравственного совершенствования человека. В этом двуедином процессе реальная возможность развития человека как личности обеспечивается всей совокупностью материальных и духовных ресурсов общества. Однако наличие объективных условий само по себе еще не решает задачу формирования развитой </w:t>
      </w:r>
      <w:r w:rsidRPr="00BE0305">
        <w:rPr>
          <w:rFonts w:ascii="Times New Roman" w:hAnsi="Times New Roman" w:cs="Times New Roman"/>
          <w:bCs/>
          <w:sz w:val="24"/>
          <w:szCs w:val="24"/>
        </w:rPr>
        <w:lastRenderedPageBreak/>
        <w:t xml:space="preserve">личности. Необходима организация систематического, базирующегося на знании и учете объективных закономерностей развития личности процесса воспитания, который служит необходимой и </w:t>
      </w:r>
      <w:r>
        <w:rPr>
          <w:rFonts w:ascii="Times New Roman" w:hAnsi="Times New Roman" w:cs="Times New Roman"/>
          <w:bCs/>
          <w:sz w:val="24"/>
          <w:szCs w:val="24"/>
        </w:rPr>
        <w:t>всеобщей формой этого развития.</w:t>
      </w:r>
    </w:p>
    <w:p w:rsidR="00D03E2A" w:rsidRPr="00D444C9" w:rsidRDefault="00BE0305" w:rsidP="00BE0305">
      <w:pPr>
        <w:spacing w:after="0" w:line="360" w:lineRule="auto"/>
        <w:jc w:val="both"/>
        <w:rPr>
          <w:rFonts w:ascii="Times New Roman" w:hAnsi="Times New Roman" w:cs="Times New Roman"/>
          <w:bCs/>
          <w:sz w:val="24"/>
          <w:szCs w:val="24"/>
        </w:rPr>
      </w:pPr>
      <w:r w:rsidRPr="00BE0305">
        <w:rPr>
          <w:rFonts w:ascii="Times New Roman" w:hAnsi="Times New Roman" w:cs="Times New Roman"/>
          <w:bCs/>
          <w:sz w:val="24"/>
          <w:szCs w:val="24"/>
        </w:rPr>
        <w:t>Ребенок постоянно включен в те или иные формы общественной практики; и если отсутствует ее специальная организация, то воспитательное воздействие на ребенка оказывают налич</w:t>
      </w:r>
      <w:r w:rsidR="00937CC2">
        <w:rPr>
          <w:rFonts w:ascii="Times New Roman" w:hAnsi="Times New Roman" w:cs="Times New Roman"/>
          <w:bCs/>
          <w:sz w:val="24"/>
          <w:szCs w:val="24"/>
        </w:rPr>
        <w:t xml:space="preserve">ные, традиционно сложившиеся </w:t>
      </w:r>
      <w:r w:rsidRPr="00BE0305">
        <w:rPr>
          <w:rFonts w:ascii="Times New Roman" w:hAnsi="Times New Roman" w:cs="Times New Roman"/>
          <w:bCs/>
          <w:sz w:val="24"/>
          <w:szCs w:val="24"/>
        </w:rPr>
        <w:t>формы, результат действия которых может оказаться в противоречии с целями воспитания.</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В жизни существует и содействие детей педагогам, и противодействие, и сопротивление им, и непротивление авторитетам, и отчуждение от них. Сознание ребёнка формируется постепенно, в процессе жизни и прежде всего средствами самой жизни. Поэтому педагогу, чтобы добиваться позитивного результата в воспитании, нужны не только принципы прямого воздействия, но и косвенного, опосредованного, долгосрочного действия на сознание и привычное поведение путём целенаправленного и духовного насыщения всех областей детской жизни. Педагогом должно учитываться содействие самих детей его усилиям, когда воспитанники преодолевают в себе сопротивление и сознательное противодействие воспитательным мерам, стремятся к активному усвоению и приобретению духовных ценностей.</w:t>
      </w:r>
      <w:r w:rsidR="00094B77" w:rsidRPr="00094B77">
        <w:rPr>
          <w:rFonts w:ascii="Times New Roman" w:hAnsi="Times New Roman" w:cs="Times New Roman"/>
          <w:sz w:val="24"/>
          <w:szCs w:val="24"/>
        </w:rPr>
        <w:t xml:space="preserve"> </w:t>
      </w:r>
      <w:r w:rsidR="00094B77">
        <w:rPr>
          <w:rFonts w:ascii="Times New Roman" w:hAnsi="Times New Roman" w:cs="Times New Roman"/>
          <w:sz w:val="24"/>
          <w:szCs w:val="24"/>
        </w:rPr>
        <w:t>Поэтому нужны п</w:t>
      </w:r>
      <w:r w:rsidR="00094B77" w:rsidRPr="00D00FFD">
        <w:rPr>
          <w:rFonts w:ascii="Times New Roman" w:hAnsi="Times New Roman" w:cs="Times New Roman"/>
          <w:sz w:val="24"/>
          <w:szCs w:val="24"/>
        </w:rPr>
        <w:t>ринципы воспитания в своём разнообразии</w:t>
      </w:r>
      <w:r w:rsidR="00094B77">
        <w:rPr>
          <w:rFonts w:ascii="Times New Roman" w:hAnsi="Times New Roman" w:cs="Times New Roman"/>
          <w:sz w:val="24"/>
          <w:szCs w:val="24"/>
        </w:rPr>
        <w:t>, которые</w:t>
      </w:r>
      <w:r w:rsidR="00094B77" w:rsidRPr="00D00FFD">
        <w:rPr>
          <w:rFonts w:ascii="Times New Roman" w:hAnsi="Times New Roman" w:cs="Times New Roman"/>
          <w:sz w:val="24"/>
          <w:szCs w:val="24"/>
        </w:rPr>
        <w:t xml:space="preserve"> могут охватывать  всю жизнь детей и педагогов наряду с педагогическим</w:t>
      </w:r>
      <w:r w:rsidR="00094B77">
        <w:rPr>
          <w:rFonts w:ascii="Times New Roman" w:hAnsi="Times New Roman" w:cs="Times New Roman"/>
          <w:sz w:val="24"/>
          <w:szCs w:val="24"/>
        </w:rPr>
        <w:t xml:space="preserve"> воздействием и взаимодействием</w:t>
      </w:r>
      <w:r w:rsidR="00094B77" w:rsidRPr="00D00FFD">
        <w:rPr>
          <w:rFonts w:ascii="Times New Roman" w:hAnsi="Times New Roman" w:cs="Times New Roman"/>
          <w:sz w:val="24"/>
          <w:szCs w:val="24"/>
        </w:rPr>
        <w:t>.</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При</w:t>
      </w:r>
      <w:r w:rsidR="00D00FFD">
        <w:rPr>
          <w:rFonts w:ascii="Times New Roman" w:hAnsi="Times New Roman" w:cs="Times New Roman"/>
          <w:sz w:val="24"/>
          <w:szCs w:val="24"/>
        </w:rPr>
        <w:t>нципы воспитания</w:t>
      </w:r>
      <w:r w:rsidRPr="00D00FFD">
        <w:rPr>
          <w:rFonts w:ascii="Times New Roman" w:hAnsi="Times New Roman" w:cs="Times New Roman"/>
          <w:sz w:val="24"/>
          <w:szCs w:val="24"/>
        </w:rPr>
        <w:t xml:space="preserve"> — это общие исходные положения, в которых выражены основные требования к содержанию, методам, организации воспитательного процесса. Они отражают специфику процесса воспитания, и в отличие от общих принципов педагогического процесса, рассмотренных нами выше, это общие положения, которыми руководствуются педагоги при решении воспитательных задач.</w:t>
      </w:r>
    </w:p>
    <w:p w:rsidR="00CF5589" w:rsidRPr="00D00FFD" w:rsidRDefault="00094B77" w:rsidP="00D00FF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D03E2A">
        <w:rPr>
          <w:rFonts w:ascii="Times New Roman" w:hAnsi="Times New Roman" w:cs="Times New Roman"/>
          <w:b/>
          <w:bCs/>
          <w:sz w:val="24"/>
          <w:szCs w:val="24"/>
        </w:rPr>
        <w:t>1</w:t>
      </w:r>
      <w:r w:rsidR="00CF5589" w:rsidRPr="00D00FFD">
        <w:rPr>
          <w:rFonts w:ascii="Times New Roman" w:hAnsi="Times New Roman" w:cs="Times New Roman"/>
          <w:b/>
          <w:bCs/>
          <w:sz w:val="24"/>
          <w:szCs w:val="24"/>
        </w:rPr>
        <w:t>. Специфика принципов воспитания</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Охарактеризуем требования, предъявляемые к принципам воспитания:</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1. Обязательность. Принципы воспитания — это не совет, не рекомендация: они требуют обязательного и полного воплощения в практику. Грубое и систематическое нарушение принципов, игнорирование их требований не просто снижают эффективность воспитательного процесса, но подрывают его основы. Воспитатель, нарушающий требования принципов, устраняется от руководства этим процессом, а за грубое и умышленное нарушение некоторых из них, как, например, принципов гуманизма, уважения к личности, может быть привлечен даже к судебному преследованию.</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2. Комплексность. Принципы несут в себе требование комплексности, предполагающее их одновременное, а не поочередное, изолированное применение на всех этапах </w:t>
      </w:r>
      <w:r w:rsidRPr="00D00FFD">
        <w:rPr>
          <w:rFonts w:ascii="Times New Roman" w:hAnsi="Times New Roman" w:cs="Times New Roman"/>
          <w:sz w:val="24"/>
          <w:szCs w:val="24"/>
        </w:rPr>
        <w:lastRenderedPageBreak/>
        <w:t>воспитательного процесса. Принципы используются не в цепочке, а фронтально и все сразу.</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3. Равнозначность. Принципы воспитания как общие фундаментальные положения равнозначны - среди них нет главных и второстепенных, таких, что требуют реализации в первую очередь, и таких, осуществление которых можно отложить на завтра. Одинаковое внимание ко всем принципам предотвращает возможные нарушения течения воспитательного процесса.</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В то же время принципы воспитания — это не готовые рецепты, а тем более не универсальные правила, руководствуясь которыми воспитатели могли бы автоматически достигать высоких результатов. Они не заменяют ни специальных знаний, ни опыта, ни мастерства воспитателя. Хотя требования принципов одинаковы для всех, их практическая реализация личностно обусловлена.</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Принципы, на которые опирается воспитательный процесс, составляют систему. Существует и существовало много систем воспитания. И естественно, характер, отдельные требования принципов, а иногда и сами принципы не могут оставаться в них неизменными. Современная отечественная система воспитания руководствуется следующими принципами:</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общественная направленность воспитания;</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связь воспитания с жизнью, трудом;</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 опора на </w:t>
      </w:r>
      <w:proofErr w:type="gramStart"/>
      <w:r w:rsidRPr="00D00FFD">
        <w:rPr>
          <w:rFonts w:ascii="Times New Roman" w:hAnsi="Times New Roman" w:cs="Times New Roman"/>
          <w:sz w:val="24"/>
          <w:szCs w:val="24"/>
        </w:rPr>
        <w:t>положительное</w:t>
      </w:r>
      <w:proofErr w:type="gramEnd"/>
      <w:r w:rsidRPr="00D00FFD">
        <w:rPr>
          <w:rFonts w:ascii="Times New Roman" w:hAnsi="Times New Roman" w:cs="Times New Roman"/>
          <w:sz w:val="24"/>
          <w:szCs w:val="24"/>
        </w:rPr>
        <w:t xml:space="preserve"> в воспитании;</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 </w:t>
      </w:r>
      <w:proofErr w:type="spellStart"/>
      <w:r w:rsidRPr="00D00FFD">
        <w:rPr>
          <w:rFonts w:ascii="Times New Roman" w:hAnsi="Times New Roman" w:cs="Times New Roman"/>
          <w:sz w:val="24"/>
          <w:szCs w:val="24"/>
        </w:rPr>
        <w:t>гуманизация</w:t>
      </w:r>
      <w:proofErr w:type="spellEnd"/>
      <w:r w:rsidRPr="00D00FFD">
        <w:rPr>
          <w:rFonts w:ascii="Times New Roman" w:hAnsi="Times New Roman" w:cs="Times New Roman"/>
          <w:sz w:val="24"/>
          <w:szCs w:val="24"/>
        </w:rPr>
        <w:t xml:space="preserve"> воспитания;</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личностный подход;</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единство воспитательных воздействий.</w:t>
      </w:r>
    </w:p>
    <w:p w:rsidR="00CF5589" w:rsidRPr="00D00FFD" w:rsidRDefault="00094B77" w:rsidP="00D00FF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CF5589" w:rsidRPr="00D00FFD">
        <w:rPr>
          <w:rFonts w:ascii="Times New Roman" w:hAnsi="Times New Roman" w:cs="Times New Roman"/>
          <w:b/>
          <w:bCs/>
          <w:sz w:val="24"/>
          <w:szCs w:val="24"/>
        </w:rPr>
        <w:t>. Общественная направленность воспитания</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Прогрессивные педагоги понимали воспитание как «институт, призванный с нежного возраста готовить людей с помощью наставлений и примера, убеждением и принуждением к практической деятельности и к неуклонному изменению в жизни усвоенных правил» (Г. </w:t>
      </w:r>
      <w:proofErr w:type="spellStart"/>
      <w:r w:rsidRPr="00D00FFD">
        <w:rPr>
          <w:rFonts w:ascii="Times New Roman" w:hAnsi="Times New Roman" w:cs="Times New Roman"/>
          <w:sz w:val="24"/>
          <w:szCs w:val="24"/>
        </w:rPr>
        <w:t>Сент-Джон</w:t>
      </w:r>
      <w:proofErr w:type="spellEnd"/>
      <w:r w:rsidRPr="00D00FFD">
        <w:rPr>
          <w:rFonts w:ascii="Times New Roman" w:hAnsi="Times New Roman" w:cs="Times New Roman"/>
          <w:sz w:val="24"/>
          <w:szCs w:val="24"/>
        </w:rPr>
        <w:t xml:space="preserve">). В различные времена содержание этого принципа менялось, приобретая то большую общественную, то государственную, личностную направленность. В отечественной педагогике он также неоднократно изменялся. От общего принципиального положения — воспитание должно готовить человека к активной общественной и счастливой личной жизни — сохранилось мало. Опираясь на этот принцип, большинство воспитательных систем успешно проводят в жизнь идеологические установки, политические доктрины. Воспитание ориентировано на поддержку и упрочение государственного строя, его статусов, органов власти, формирование </w:t>
      </w:r>
      <w:r w:rsidRPr="00D00FFD">
        <w:rPr>
          <w:rFonts w:ascii="Times New Roman" w:hAnsi="Times New Roman" w:cs="Times New Roman"/>
          <w:sz w:val="24"/>
          <w:szCs w:val="24"/>
        </w:rPr>
        <w:lastRenderedPageBreak/>
        <w:t>гражданских и остальных качеств на основе принятых и действующих в государстве идеологии, конституции, законов. Этот принцип требует подчинения всей деятельности педагога задачам воспитания подрастающего поколения в соответствии с государственной стратегией воспитания и направляет деятельность воспитателей на формирование социально необходимого типа личности. Как лицо, состоящее на службе у государства, воспитатель осуществляет государственный заказ в сфере воспитания. Если государственные и общественные интересы при этом совпадают, а также согласуются с личными интересами граждан, то требования принципа естественно вписываются в структуру целей и задач воспитания. При рассогласовании целей государства, общества и личности реализация принципа затрудняется, становится невозможной. У воспитателя недостает конкретного фактического материала для полноценного воспитания. Школа — не госучреждение, а социальный институт, общественно-государственная система, призванная удовлетворять образовательные запросы государства в той же мере, как общее и личности. Нарушение этого взаимодействия приводит к застою школы. Школа как «общественно-государственный» институт не может жить только на государственном дыхании, рано или поздно общество вновь должно прийти к ней на помощь. Должна быть преодолена отчуждённость общества от школы и школы от общества, изолированность школы от процессов, происходящих в общественной жизни, а также узость и корпоративность профессиональных педагогов. Педагоги должны осознавать себя не монополистами, а лишь уполномоченными народа в деле воспитания.</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Для преодоления процесса </w:t>
      </w:r>
      <w:r w:rsidR="003707C1" w:rsidRPr="00D00FFD">
        <w:rPr>
          <w:rFonts w:ascii="Times New Roman" w:hAnsi="Times New Roman" w:cs="Times New Roman"/>
          <w:sz w:val="24"/>
          <w:szCs w:val="24"/>
        </w:rPr>
        <w:t>огосударствления</w:t>
      </w:r>
      <w:r w:rsidRPr="00D00FFD">
        <w:rPr>
          <w:rFonts w:ascii="Times New Roman" w:hAnsi="Times New Roman" w:cs="Times New Roman"/>
          <w:sz w:val="24"/>
          <w:szCs w:val="24"/>
        </w:rPr>
        <w:t xml:space="preserve"> школы в развитых странах создана сеть частных ( общинных</w:t>
      </w:r>
      <w:proofErr w:type="gramStart"/>
      <w:r w:rsidRPr="00D00FFD">
        <w:rPr>
          <w:rFonts w:ascii="Times New Roman" w:hAnsi="Times New Roman" w:cs="Times New Roman"/>
          <w:sz w:val="24"/>
          <w:szCs w:val="24"/>
        </w:rPr>
        <w:t>)ш</w:t>
      </w:r>
      <w:proofErr w:type="gramEnd"/>
      <w:r w:rsidRPr="00D00FFD">
        <w:rPr>
          <w:rFonts w:ascii="Times New Roman" w:hAnsi="Times New Roman" w:cs="Times New Roman"/>
          <w:sz w:val="24"/>
          <w:szCs w:val="24"/>
        </w:rPr>
        <w:t xml:space="preserve">кол, реализующие цели определённых слоёв общества, которые могут и не совпадать с государственными. </w:t>
      </w:r>
      <w:proofErr w:type="gramStart"/>
      <w:r w:rsidRPr="00D00FFD">
        <w:rPr>
          <w:rFonts w:ascii="Times New Roman" w:hAnsi="Times New Roman" w:cs="Times New Roman"/>
          <w:sz w:val="24"/>
          <w:szCs w:val="24"/>
        </w:rPr>
        <w:t>И</w:t>
      </w:r>
      <w:proofErr w:type="gramEnd"/>
      <w:r w:rsidRPr="00D00FFD">
        <w:rPr>
          <w:rFonts w:ascii="Times New Roman" w:hAnsi="Times New Roman" w:cs="Times New Roman"/>
          <w:sz w:val="24"/>
          <w:szCs w:val="24"/>
        </w:rPr>
        <w:t xml:space="preserve"> несмотря на то, что обучение в государственных школах бесплатное, а в частных — платное, большинство населения (от 50 д</w:t>
      </w:r>
      <w:r w:rsidR="003707C1">
        <w:rPr>
          <w:rFonts w:ascii="Times New Roman" w:hAnsi="Times New Roman" w:cs="Times New Roman"/>
          <w:sz w:val="24"/>
          <w:szCs w:val="24"/>
        </w:rPr>
        <w:t>о 80</w:t>
      </w:r>
      <w:r w:rsidRPr="00D00FFD">
        <w:rPr>
          <w:rFonts w:ascii="Times New Roman" w:hAnsi="Times New Roman" w:cs="Times New Roman"/>
          <w:sz w:val="24"/>
          <w:szCs w:val="24"/>
        </w:rPr>
        <w:t>% в различных странах) предпочитает платить за возможность воспитания своих детей на общественно-личностных ценностях.</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Реализуя принцип общественной направленности воспитания, важно добиваться практически-мотивированного взаимодействия с воспитанниками.</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При этом следует избегать лозунговой педагогики, многословия, ибо воспитание </w:t>
      </w:r>
      <w:r w:rsidR="003707C1" w:rsidRPr="00D00FFD">
        <w:rPr>
          <w:rFonts w:ascii="Times New Roman" w:hAnsi="Times New Roman" w:cs="Times New Roman"/>
          <w:sz w:val="24"/>
          <w:szCs w:val="24"/>
        </w:rPr>
        <w:t>осуществляется,</w:t>
      </w:r>
      <w:r w:rsidRPr="00D00FFD">
        <w:rPr>
          <w:rFonts w:ascii="Times New Roman" w:hAnsi="Times New Roman" w:cs="Times New Roman"/>
          <w:sz w:val="24"/>
          <w:szCs w:val="24"/>
        </w:rPr>
        <w:t xml:space="preserve"> прежде </w:t>
      </w:r>
      <w:r w:rsidR="003707C1" w:rsidRPr="00D00FFD">
        <w:rPr>
          <w:rFonts w:ascii="Times New Roman" w:hAnsi="Times New Roman" w:cs="Times New Roman"/>
          <w:sz w:val="24"/>
          <w:szCs w:val="24"/>
        </w:rPr>
        <w:t>всего,</w:t>
      </w:r>
      <w:r w:rsidR="00AF2C72">
        <w:rPr>
          <w:rFonts w:ascii="Times New Roman" w:hAnsi="Times New Roman" w:cs="Times New Roman"/>
          <w:sz w:val="24"/>
          <w:szCs w:val="24"/>
        </w:rPr>
        <w:t xml:space="preserve"> в процессе </w:t>
      </w:r>
      <w:r w:rsidRPr="00D00FFD">
        <w:rPr>
          <w:rFonts w:ascii="Times New Roman" w:hAnsi="Times New Roman" w:cs="Times New Roman"/>
          <w:sz w:val="24"/>
          <w:szCs w:val="24"/>
        </w:rPr>
        <w:t xml:space="preserve">полезной деятельности, где складываются отношения между воспитанниками, накапливается ценный опыт поведения и общения. Однако, чтобы деятельность (трудовая, общественная, игровая, спортивная), к которой привлекаются воспитанники, имела воспитывающее значение, необходимо формировать у них общественно ценные мотивы деятельности. Если они высоконравственны, </w:t>
      </w:r>
      <w:r w:rsidRPr="00D00FFD">
        <w:rPr>
          <w:rFonts w:ascii="Times New Roman" w:hAnsi="Times New Roman" w:cs="Times New Roman"/>
          <w:sz w:val="24"/>
          <w:szCs w:val="24"/>
        </w:rPr>
        <w:lastRenderedPageBreak/>
        <w:t>общественно значимы, то и деятельность, в процессе которой поступки совершаются, будет иметь большой воспитательный эффект.</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В процессе выработки социальных качеств необходимо сочетать организацию</w:t>
      </w:r>
      <w:r w:rsidR="00AF2C72">
        <w:rPr>
          <w:rFonts w:ascii="Times New Roman" w:hAnsi="Times New Roman" w:cs="Times New Roman"/>
          <w:sz w:val="24"/>
          <w:szCs w:val="24"/>
        </w:rPr>
        <w:t xml:space="preserve"> разнообразной общественно-полез</w:t>
      </w:r>
      <w:r w:rsidRPr="00D00FFD">
        <w:rPr>
          <w:rFonts w:ascii="Times New Roman" w:hAnsi="Times New Roman" w:cs="Times New Roman"/>
          <w:sz w:val="24"/>
          <w:szCs w:val="24"/>
        </w:rPr>
        <w:t>ной деятельности с целенаправленным формированием сознания воспитанников посредством слова, нравственного просвещения. Словесное воздействие обязательно должно подкрепляться полезными практическими делами, положительным социальным опытом в общении и совместной деятельности с другими людьми.</w:t>
      </w:r>
    </w:p>
    <w:p w:rsidR="00AF2C72"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К сожалению, опыт эффективного гражданского воспитания у нас утерян, приходится обращаться к своему прошлому, зарубежным воспитательным системам, накопившим немало иного в этой области. </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«Главная задача школы — воспитание граждан, которые поддерживают государственные институты и уважают законы государства» (Г. Форд, бывший президент США). На достижение этой цели в школы направляются значительные финансовые средства. Бывший президент США Клинтон победил на выборах именно потому, что пообещал избирателям вложить в развитие системы образования в четыре раза больше средств, чем его соперник.</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Один из эффективных путей реализации принципа - введение специальных школьных предметов и наполнение соответствующим содержанием других школьных дисциплин на практику американской школы, например, прочно воплощается преподавание мини-курсов продолжительностью от двух недель до нескольких месяцев, таких, как «Отношения между странами», «Социальные проблемы» и т.п. </w:t>
      </w:r>
      <w:r w:rsidR="00AF2C72">
        <w:rPr>
          <w:rFonts w:ascii="Times New Roman" w:hAnsi="Times New Roman" w:cs="Times New Roman"/>
          <w:sz w:val="24"/>
          <w:szCs w:val="24"/>
        </w:rPr>
        <w:t xml:space="preserve"> </w:t>
      </w:r>
      <w:r w:rsidRPr="00D00FFD">
        <w:rPr>
          <w:rFonts w:ascii="Times New Roman" w:hAnsi="Times New Roman" w:cs="Times New Roman"/>
          <w:sz w:val="24"/>
          <w:szCs w:val="24"/>
        </w:rPr>
        <w:t>В американских школах и школах других западных стран очень многое делается для формирования привлекательного образа общества и государства, воспитания положительного отношения к его идеалам и ценностям. Это, в частности, достигается внушением юным гражданам выгодных правительству, хотя и не всегда бесспорных идей. «Наша страна не во всем еще достигла совершенства, но это наша Америка и мы ее любим» (учебник для VIII класса); «Несмотря на наши проблемы, большая часть мира считает нас своим лидером» (учебник для VII класса); «Если в наши дни вы поедете от одного побережья страны до другого, то большинство американцев скажут вам, что любой из них имеет полную возможность получить образование, высокооплачиваемую работу и иметь собственный дом» (учебник для VII класса).</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Наши возможности пока скромнее. Однако даже при недостатке или отсутствии соответствующих пособий </w:t>
      </w:r>
      <w:r w:rsidR="00AF2C72" w:rsidRPr="00D00FFD">
        <w:rPr>
          <w:rFonts w:ascii="Times New Roman" w:hAnsi="Times New Roman" w:cs="Times New Roman"/>
          <w:sz w:val="24"/>
          <w:szCs w:val="24"/>
        </w:rPr>
        <w:t>процессы,</w:t>
      </w:r>
      <w:r w:rsidRPr="00D00FFD">
        <w:rPr>
          <w:rFonts w:ascii="Times New Roman" w:hAnsi="Times New Roman" w:cs="Times New Roman"/>
          <w:sz w:val="24"/>
          <w:szCs w:val="24"/>
        </w:rPr>
        <w:t xml:space="preserve"> происходящие в обществе, дают вполне достаточный материал для осуществления эффективного гражданского воспитания.</w:t>
      </w:r>
    </w:p>
    <w:p w:rsidR="00AF2C72"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lastRenderedPageBreak/>
        <w:t xml:space="preserve">В общественные процессы каждый человек включается раннего детства. Поэтому и гражданское воспитание начинается в юном возрасте. Чувство социальной ответственности разрабатывается несколько позже — в школе второй ступени. Всех этапах формирования социальных качеств надо заботиться о соответствии преподносимых знаний возрасту и развитию учеников. Уже в школе первой ступени дети усваивают такие понятия, как «конституция», «власть», «авторитет», «закон», «ответственность», «правительство» и др., если их формирование осуществляется на конкретных примерах, тут же подтверждается практикой и закрепляется. </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Школа второй и третьей ступени зак</w:t>
      </w:r>
      <w:r w:rsidR="00AF2C72">
        <w:rPr>
          <w:rFonts w:ascii="Times New Roman" w:hAnsi="Times New Roman" w:cs="Times New Roman"/>
          <w:sz w:val="24"/>
          <w:szCs w:val="24"/>
        </w:rPr>
        <w:t>репляет, развивает необходимые поня</w:t>
      </w:r>
      <w:r w:rsidRPr="00D00FFD">
        <w:rPr>
          <w:rFonts w:ascii="Times New Roman" w:hAnsi="Times New Roman" w:cs="Times New Roman"/>
          <w:sz w:val="24"/>
          <w:szCs w:val="24"/>
        </w:rPr>
        <w:t>тия, воспитывает убеждения, формирует гражданские качества, привлекая воспитанников к реальным социальным процессам.</w:t>
      </w:r>
    </w:p>
    <w:p w:rsidR="00CF5589" w:rsidRPr="00D00FFD" w:rsidRDefault="00AF2C72" w:rsidP="00D0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Актуальная задача воспитания подрастающего поколения - </w:t>
      </w:r>
      <w:r w:rsidR="00CF5589" w:rsidRPr="00D00FFD">
        <w:rPr>
          <w:rFonts w:ascii="Times New Roman" w:hAnsi="Times New Roman" w:cs="Times New Roman"/>
          <w:sz w:val="24"/>
          <w:szCs w:val="24"/>
        </w:rPr>
        <w:t xml:space="preserve"> преодоление апатии,</w:t>
      </w:r>
      <w:r>
        <w:rPr>
          <w:rFonts w:ascii="Times New Roman" w:hAnsi="Times New Roman" w:cs="Times New Roman"/>
          <w:sz w:val="24"/>
          <w:szCs w:val="24"/>
        </w:rPr>
        <w:t xml:space="preserve"> </w:t>
      </w:r>
      <w:r w:rsidR="00CF5589" w:rsidRPr="00D00FFD">
        <w:rPr>
          <w:rFonts w:ascii="Times New Roman" w:hAnsi="Times New Roman" w:cs="Times New Roman"/>
          <w:sz w:val="24"/>
          <w:szCs w:val="24"/>
        </w:rPr>
        <w:t>инертности и социального отчуждения молодежи</w:t>
      </w:r>
      <w:r w:rsidR="0072419D" w:rsidRPr="0072419D">
        <w:t xml:space="preserve"> </w:t>
      </w:r>
      <w:r w:rsidR="0072419D" w:rsidRPr="0072419D">
        <w:rPr>
          <w:rFonts w:ascii="Times New Roman" w:hAnsi="Times New Roman" w:cs="Times New Roman"/>
          <w:sz w:val="24"/>
          <w:szCs w:val="24"/>
        </w:rPr>
        <w:t>в ближайшие годы</w:t>
      </w:r>
      <w:r w:rsidR="00CF5589" w:rsidRPr="00D00FFD">
        <w:rPr>
          <w:rFonts w:ascii="Times New Roman" w:hAnsi="Times New Roman" w:cs="Times New Roman"/>
          <w:sz w:val="24"/>
          <w:szCs w:val="24"/>
        </w:rPr>
        <w:t>. Для чего воспитатели должны добиваться ускорения темпов социализации, которые в последние десятилетия снизились. Часть молодых людей не торопится принимать на себя ответственность за судьбу общества, своей семьи и даже свою собственную. Уход от трудностей жизни, безразличие к общественным делам распространены повсеместно. В этом повинно и общество, не предоставляющее молодым людям надлежащие условия для ускоренного развития, и система воспитания, отводящая молодым людям роль «недорослей», и семья,</w:t>
      </w:r>
      <w:r w:rsidR="0072419D">
        <w:rPr>
          <w:rFonts w:ascii="Times New Roman" w:hAnsi="Times New Roman" w:cs="Times New Roman"/>
          <w:sz w:val="24"/>
          <w:szCs w:val="24"/>
        </w:rPr>
        <w:t xml:space="preserve"> </w:t>
      </w:r>
      <w:r w:rsidR="00CF5589" w:rsidRPr="00D00FFD">
        <w:rPr>
          <w:rFonts w:ascii="Times New Roman" w:hAnsi="Times New Roman" w:cs="Times New Roman"/>
          <w:sz w:val="24"/>
          <w:szCs w:val="24"/>
        </w:rPr>
        <w:t xml:space="preserve">создающая условия для иждивенчества, долгих поисков </w:t>
      </w:r>
      <w:proofErr w:type="gramStart"/>
      <w:r w:rsidR="00CF5589" w:rsidRPr="00D00FFD">
        <w:rPr>
          <w:rFonts w:ascii="Times New Roman" w:hAnsi="Times New Roman" w:cs="Times New Roman"/>
          <w:sz w:val="24"/>
          <w:szCs w:val="24"/>
        </w:rPr>
        <w:t>своего</w:t>
      </w:r>
      <w:proofErr w:type="gramEnd"/>
      <w:r w:rsidR="00CF5589" w:rsidRPr="00D00FFD">
        <w:rPr>
          <w:rFonts w:ascii="Times New Roman" w:hAnsi="Times New Roman" w:cs="Times New Roman"/>
          <w:sz w:val="24"/>
          <w:szCs w:val="24"/>
        </w:rPr>
        <w:t xml:space="preserve"> а в жизни.</w:t>
      </w:r>
    </w:p>
    <w:p w:rsidR="00775F4F"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«Не для школы — для жизни» — такой призыв встречал учеников древнеримских школ. Уже античные педагоги поняли бессмысленность воспитания, оторванного от жизни, практики. </w:t>
      </w:r>
    </w:p>
    <w:p w:rsidR="00775F4F" w:rsidRDefault="00775F4F" w:rsidP="00D00FFD">
      <w:pPr>
        <w:spacing w:after="0" w:line="360" w:lineRule="auto"/>
        <w:jc w:val="both"/>
        <w:rPr>
          <w:rFonts w:ascii="Times New Roman" w:hAnsi="Times New Roman" w:cs="Times New Roman"/>
          <w:b/>
          <w:bCs/>
          <w:sz w:val="24"/>
          <w:szCs w:val="24"/>
        </w:rPr>
      </w:pPr>
      <w:r w:rsidRPr="00775F4F">
        <w:rPr>
          <w:rFonts w:ascii="Times New Roman" w:hAnsi="Times New Roman" w:cs="Times New Roman"/>
          <w:b/>
          <w:sz w:val="24"/>
          <w:szCs w:val="24"/>
        </w:rPr>
        <w:t xml:space="preserve">3. </w:t>
      </w:r>
      <w:r w:rsidRPr="00775F4F">
        <w:rPr>
          <w:rFonts w:ascii="Times New Roman" w:hAnsi="Times New Roman" w:cs="Times New Roman"/>
          <w:b/>
          <w:bCs/>
          <w:sz w:val="24"/>
          <w:szCs w:val="24"/>
        </w:rPr>
        <w:t>Принципы воспитания, как основные теоретические положения процесса воспитания, и их характеристика.</w:t>
      </w:r>
    </w:p>
    <w:p w:rsidR="00775F4F" w:rsidRPr="00775F4F" w:rsidRDefault="00775F4F" w:rsidP="00D00FF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3.1 Воспитание жизнью, трудом.</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Формирование личности человека находится в прямой зависимости от его деятельности, личного участия в обменных и трудовых отношениях. Положительные качества развивает труд: чем его больше, чем он целесообразнее, тем выше уровень развития и социализации личности. Поэтому воспитанников необходимо включать в общественную жизнь, разнообразные полезные дела, формируя соответствующее положительное отношение к ним. Участвуя в посильном труде на правах равноправных членов, воспитанники приобретают опыт нравственного поведения, развиваются духовно и физически, уясняют общественно важные мотивы труда, закрепляют и совершенствуют моральные качества.</w:t>
      </w:r>
    </w:p>
    <w:p w:rsidR="0072419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lastRenderedPageBreak/>
        <w:t xml:space="preserve">Школа жизни — лучшая школа воспитания. Поэтому принцип связи воспитания с жизнью стал одним из основополагающих в подавляющем большинстве воспитательных систем. Он требует от воспитателей активной деятельности в двух главных направлениях: </w:t>
      </w:r>
    </w:p>
    <w:p w:rsidR="0072419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1) широкого и оперативного ознакомления воспитанников с общественной и трудовой жизнью людей, происходящими в ней переменами; </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2) привлечения воспитанников к реальным жизненным отношениям, различным видам общественно полезной деятельности.</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Подростки активно стремятся к взрослости, сама природа дает воспитателям возможность достичь необходимого педагогического эффекта. Чем меньше возраст ребенка, тем больше возможностей формировать его социальные чувства и стойкие привычки поведения; пластичность его нервной системы позволяет достигать высоких результатов при решении всех воспитательных задач. </w:t>
      </w:r>
      <w:r w:rsidR="0072419D">
        <w:rPr>
          <w:rFonts w:ascii="Times New Roman" w:hAnsi="Times New Roman" w:cs="Times New Roman"/>
          <w:sz w:val="24"/>
          <w:szCs w:val="24"/>
        </w:rPr>
        <w:t xml:space="preserve">Еще </w:t>
      </w:r>
      <w:r w:rsidRPr="00D00FFD">
        <w:rPr>
          <w:rFonts w:ascii="Times New Roman" w:hAnsi="Times New Roman" w:cs="Times New Roman"/>
          <w:sz w:val="24"/>
          <w:szCs w:val="24"/>
        </w:rPr>
        <w:t>И. П. Павлов указывал, что жизнедеятельность человеческого организма обусловлена влиянием окружающей среды, условиями его существования. Это влияние он назвал «жизненным воспитанием». Такое воспитание — «школу жизни» — проходят все подрастающие поколения. В результате у них накапливается опыт поведения, вырабатываются навыки, необходимые для включения в общественную жизнь.</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В некоторых воспитательных системах связь воспит</w:t>
      </w:r>
      <w:r w:rsidR="0072419D">
        <w:rPr>
          <w:rFonts w:ascii="Times New Roman" w:hAnsi="Times New Roman" w:cs="Times New Roman"/>
          <w:sz w:val="24"/>
          <w:szCs w:val="24"/>
        </w:rPr>
        <w:t xml:space="preserve">ания с жизнью трактуется, </w:t>
      </w:r>
      <w:r w:rsidRPr="00D00FFD">
        <w:rPr>
          <w:rFonts w:ascii="Times New Roman" w:hAnsi="Times New Roman" w:cs="Times New Roman"/>
          <w:sz w:val="24"/>
          <w:szCs w:val="24"/>
        </w:rPr>
        <w:t>как приобщение воспитанников к труду, посильному участию в общественном производстве. Это обедняет процесс воспитания, закрывает пути для полноправного участия детей и подростков в решении важных для любого человека проблем: демократизации общества, соблюдения прав человека, сохранения окружающей среды и многих других. Общественно полезный труд — это одно из важнейших средств социализации личности, включения ее в систему общественных отношений.</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Правильная реализация принципа связи воспитания с жизнью требует от педагога умения обеспечить:</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понимание учащимися роли труда в жизни общества и каждого человека, значения экономической базы общества для удовлетворения растущих запросов его граждан;</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уважение к людям труда, создающим материальные и духовные ценности;</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развитие способности много и успешно трудиться, желания добросовестно и творчески работать на пользу общества и свою собственную пользу;</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понимание общих основ современного производства, стремление расширять политехнический кругозор, овладевать общей культурой и основами научной организации труда;</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lastRenderedPageBreak/>
        <w:t>— сочетание личных и общественных интересов в трудовой деятельности, выбор профессии в соответствии с задачами общества и хозяйственными потребностями;</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бережное отношение к общественному достоянию и природным богатствам, стремление приумножать своим трудом общественную собственность;</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 нетерпимое отношение к проявлениям бесхозяйственности, безответственности, нарушениям трудовой дисциплины, иждивенчеству, </w:t>
      </w:r>
      <w:proofErr w:type="gramStart"/>
      <w:r w:rsidRPr="00D00FFD">
        <w:rPr>
          <w:rFonts w:ascii="Times New Roman" w:hAnsi="Times New Roman" w:cs="Times New Roman"/>
          <w:sz w:val="24"/>
          <w:szCs w:val="24"/>
        </w:rPr>
        <w:t>лодырничеству</w:t>
      </w:r>
      <w:proofErr w:type="gramEnd"/>
      <w:r w:rsidRPr="00D00FFD">
        <w:rPr>
          <w:rFonts w:ascii="Times New Roman" w:hAnsi="Times New Roman" w:cs="Times New Roman"/>
          <w:sz w:val="24"/>
          <w:szCs w:val="24"/>
        </w:rPr>
        <w:t>, тунеядству, расхищению общественной собственности и варварскому отношению к природным богатствам. Принцип связи воспи</w:t>
      </w:r>
      <w:r w:rsidR="0072419D">
        <w:rPr>
          <w:rFonts w:ascii="Times New Roman" w:hAnsi="Times New Roman" w:cs="Times New Roman"/>
          <w:sz w:val="24"/>
          <w:szCs w:val="24"/>
        </w:rPr>
        <w:t xml:space="preserve">тания жизнью с </w:t>
      </w:r>
      <w:r w:rsidRPr="00D00FFD">
        <w:rPr>
          <w:rFonts w:ascii="Times New Roman" w:hAnsi="Times New Roman" w:cs="Times New Roman"/>
          <w:sz w:val="24"/>
          <w:szCs w:val="24"/>
        </w:rPr>
        <w:t xml:space="preserve">трудом </w:t>
      </w:r>
      <w:r w:rsidRPr="0072419D">
        <w:rPr>
          <w:rFonts w:ascii="Times New Roman" w:hAnsi="Times New Roman" w:cs="Times New Roman"/>
          <w:b/>
          <w:sz w:val="24"/>
          <w:szCs w:val="24"/>
        </w:rPr>
        <w:t>осуществляется при соблюдении правил, раскрывающих отдельные стороны проявления этого принципа:</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1. Следует преодолевать абстрактность и догматизм в социальном и трудовом воспитании школьников, привлекать их к конкретной и посильной деятельности. Нужно иметь программу осуществления требований принципа на уроках и во внеклассной воспитательной работе, соблюдать постепенность в его реализации.</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2. Воспитатель, согласуя свои действия с семьей, объясняет каждому воспитаннику, что его главный вклад в общественное производство — учебный труд, помощь дома и в школе.</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Не надо препятствовать желанию подростков и юношей объединяться в производственные кооперативы, хозрасчетные бригады, подрабатывать во время каникул.</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3. Дети обычно стремятся к деятельности; пассивность, инертность, безделье чужды природе ребенка. Воспитатель, не учитывающий это, нарушает и сдерживает процесс социализации личности.</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4. Реализация принципа требует широкого использования на уроках и во внеклассной воспитательной работе местного краеведческого материала.</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5. Участвуя наравне </w:t>
      </w:r>
      <w:proofErr w:type="gramStart"/>
      <w:r w:rsidRPr="00D00FFD">
        <w:rPr>
          <w:rFonts w:ascii="Times New Roman" w:hAnsi="Times New Roman" w:cs="Times New Roman"/>
          <w:sz w:val="24"/>
          <w:szCs w:val="24"/>
        </w:rPr>
        <w:t>со</w:t>
      </w:r>
      <w:proofErr w:type="gramEnd"/>
      <w:r w:rsidRPr="00D00FFD">
        <w:rPr>
          <w:rFonts w:ascii="Times New Roman" w:hAnsi="Times New Roman" w:cs="Times New Roman"/>
          <w:sz w:val="24"/>
          <w:szCs w:val="24"/>
        </w:rPr>
        <w:t xml:space="preserve"> взрослыми в решении жизненно важных вопросов, школьники приучаются нести ответственность за принятые решения, у них быстрее и успешнее формируются гражданские качества.</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6. Успешно осуществлять принцип связи воспитания с жизнью немыслимо без постоянного пересмотра и обновления содержания, организации и методики воспитания в соответствии с преобразованиями в социальной сфере и хозяйстве страны.</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7. Воспитательный процесс должен быть построен таким образом, чтобы ребята чувствовали, что их труд нужен людям обществу, чтобы он приносил удовлетворение.</w:t>
      </w:r>
    </w:p>
    <w:p w:rsidR="00CF5589" w:rsidRPr="00D00FFD" w:rsidRDefault="00775F4F" w:rsidP="00D00FF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3.2</w:t>
      </w:r>
      <w:r w:rsidR="00CF5589" w:rsidRPr="00D00FFD">
        <w:rPr>
          <w:rFonts w:ascii="Times New Roman" w:hAnsi="Times New Roman" w:cs="Times New Roman"/>
          <w:b/>
          <w:bCs/>
          <w:sz w:val="24"/>
          <w:szCs w:val="24"/>
        </w:rPr>
        <w:t xml:space="preserve"> Опора на </w:t>
      </w:r>
      <w:proofErr w:type="gramStart"/>
      <w:r w:rsidR="00CF5589" w:rsidRPr="00D00FFD">
        <w:rPr>
          <w:rFonts w:ascii="Times New Roman" w:hAnsi="Times New Roman" w:cs="Times New Roman"/>
          <w:b/>
          <w:bCs/>
          <w:sz w:val="24"/>
          <w:szCs w:val="24"/>
        </w:rPr>
        <w:t>положительное</w:t>
      </w:r>
      <w:proofErr w:type="gramEnd"/>
      <w:r>
        <w:rPr>
          <w:rFonts w:ascii="Times New Roman" w:hAnsi="Times New Roman" w:cs="Times New Roman"/>
          <w:b/>
          <w:bCs/>
          <w:sz w:val="24"/>
          <w:szCs w:val="24"/>
        </w:rPr>
        <w:t xml:space="preserve"> в воспитании </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Если в своем воспитаннике вы выявите хотя бы капельку хорошего и будете затем опираться на это хорошее в процессе воспитания, то получите ключ от двери к его душе и </w:t>
      </w:r>
      <w:r w:rsidRPr="00D00FFD">
        <w:rPr>
          <w:rFonts w:ascii="Times New Roman" w:hAnsi="Times New Roman" w:cs="Times New Roman"/>
          <w:sz w:val="24"/>
          <w:szCs w:val="24"/>
        </w:rPr>
        <w:lastRenderedPageBreak/>
        <w:t xml:space="preserve">достигнете хороших результатов. Такие простые и емкие советы воспитателям можно встретить в старинных педагогических руководствах. Мудрые педагоги настойчиво ищут даже в плохо воспитанном человеке те положительные качества, опираясь на которые можно добиться устойчивых успехов в формировании всех других, заданных целью воспитания качеств. Требования принципа опоры на </w:t>
      </w:r>
      <w:proofErr w:type="gramStart"/>
      <w:r w:rsidRPr="00D00FFD">
        <w:rPr>
          <w:rFonts w:ascii="Times New Roman" w:hAnsi="Times New Roman" w:cs="Times New Roman"/>
          <w:sz w:val="24"/>
          <w:szCs w:val="24"/>
        </w:rPr>
        <w:t>положительное</w:t>
      </w:r>
      <w:proofErr w:type="gramEnd"/>
      <w:r w:rsidRPr="00D00FFD">
        <w:rPr>
          <w:rFonts w:ascii="Times New Roman" w:hAnsi="Times New Roman" w:cs="Times New Roman"/>
          <w:sz w:val="24"/>
          <w:szCs w:val="24"/>
        </w:rPr>
        <w:t xml:space="preserve"> в воспитании просты: педагоги должны выяв</w:t>
      </w:r>
      <w:r w:rsidR="0072419D">
        <w:rPr>
          <w:rFonts w:ascii="Times New Roman" w:hAnsi="Times New Roman" w:cs="Times New Roman"/>
          <w:sz w:val="24"/>
          <w:szCs w:val="24"/>
        </w:rPr>
        <w:t>лять положительное в человеке и</w:t>
      </w:r>
      <w:r w:rsidRPr="00D00FFD">
        <w:rPr>
          <w:rFonts w:ascii="Times New Roman" w:hAnsi="Times New Roman" w:cs="Times New Roman"/>
          <w:sz w:val="24"/>
          <w:szCs w:val="24"/>
        </w:rPr>
        <w:t>, опираясь на хорошее, развивать другие, недостаточно сформированные или отрицательно сориентированные качества, доводя их до необходимого уровня и гармонического сочетания.</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Философская основа этого принципа — известное философское положение о «противоречивости» человеческой природы. В человеке положительные качества (любовь к животным, природная доброта, отзывчивость, щедрость и др.) могут легко уживаться и мирно сосуществовать </w:t>
      </w:r>
      <w:proofErr w:type="gramStart"/>
      <w:r w:rsidRPr="00D00FFD">
        <w:rPr>
          <w:rFonts w:ascii="Times New Roman" w:hAnsi="Times New Roman" w:cs="Times New Roman"/>
          <w:sz w:val="24"/>
          <w:szCs w:val="24"/>
        </w:rPr>
        <w:t>с</w:t>
      </w:r>
      <w:proofErr w:type="gramEnd"/>
      <w:r w:rsidRPr="00D00FFD">
        <w:rPr>
          <w:rFonts w:ascii="Times New Roman" w:hAnsi="Times New Roman" w:cs="Times New Roman"/>
          <w:sz w:val="24"/>
          <w:szCs w:val="24"/>
        </w:rPr>
        <w:t xml:space="preserve"> </w:t>
      </w:r>
      <w:proofErr w:type="gramStart"/>
      <w:r w:rsidRPr="00D00FFD">
        <w:rPr>
          <w:rFonts w:ascii="Times New Roman" w:hAnsi="Times New Roman" w:cs="Times New Roman"/>
          <w:sz w:val="24"/>
          <w:szCs w:val="24"/>
        </w:rPr>
        <w:t>отрицательными</w:t>
      </w:r>
      <w:proofErr w:type="gramEnd"/>
      <w:r w:rsidR="0072419D">
        <w:rPr>
          <w:rFonts w:ascii="Times New Roman" w:hAnsi="Times New Roman" w:cs="Times New Roman"/>
          <w:sz w:val="24"/>
          <w:szCs w:val="24"/>
        </w:rPr>
        <w:t xml:space="preserve"> (</w:t>
      </w:r>
      <w:r w:rsidRPr="00D00FFD">
        <w:rPr>
          <w:rFonts w:ascii="Times New Roman" w:hAnsi="Times New Roman" w:cs="Times New Roman"/>
          <w:sz w:val="24"/>
          <w:szCs w:val="24"/>
        </w:rPr>
        <w:t xml:space="preserve">неумением держать слово, лживостью, ленью и т. п.). Сплошь </w:t>
      </w:r>
      <w:r w:rsidR="0072419D">
        <w:rPr>
          <w:rFonts w:ascii="Times New Roman" w:hAnsi="Times New Roman" w:cs="Times New Roman"/>
          <w:sz w:val="24"/>
          <w:szCs w:val="24"/>
        </w:rPr>
        <w:t>«</w:t>
      </w:r>
      <w:r w:rsidRPr="00D00FFD">
        <w:rPr>
          <w:rFonts w:ascii="Times New Roman" w:hAnsi="Times New Roman" w:cs="Times New Roman"/>
          <w:sz w:val="24"/>
          <w:szCs w:val="24"/>
        </w:rPr>
        <w:t>отрицательных», как и стопроцентно «положительных» людей не бывает. Добиваться, чтобы в человеке стало больше положительного и меньше отрицательного - задача воспитания, направленного на облагораживание личности.</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Чтобы деятельность воспитателя была успешной, приносила быстрые и положительные результаты, нужно соблюдать правила реализации принципа.</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В воспитательном процессе недопустима конфронтация, борьба воспитателя с воспитанником, противопоставление сил и позиций. Только сотрудничество, терпение и заинтересованное участие воспитателя в судьбе воспитанника дают положительные результаты.</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Недопустимо акцентировать внимание только на промахах и недостатках в поведении школьников. Мастера воспитания действуют как раз наоборот - выявляют и поддерживают </w:t>
      </w:r>
      <w:proofErr w:type="gramStart"/>
      <w:r w:rsidRPr="00D00FFD">
        <w:rPr>
          <w:rFonts w:ascii="Times New Roman" w:hAnsi="Times New Roman" w:cs="Times New Roman"/>
          <w:sz w:val="24"/>
          <w:szCs w:val="24"/>
        </w:rPr>
        <w:t>положительное</w:t>
      </w:r>
      <w:proofErr w:type="gramEnd"/>
      <w:r w:rsidRPr="00D00FFD">
        <w:rPr>
          <w:rFonts w:ascii="Times New Roman" w:hAnsi="Times New Roman" w:cs="Times New Roman"/>
          <w:sz w:val="24"/>
          <w:szCs w:val="24"/>
        </w:rPr>
        <w:t>. Конечно, отрицательные качества надо осуждать и исправлять. Но главное все же - это формирование положительных черт, которые прежде других надо выявлять и развивать.</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Педагогически всегда выгоднее опираться на положительные интересы воспитанников (познавательные, эстетические, любовь к природе, животным и т. д.), при помощи которых возможно решать многие задачи трудового, нравственного, эстетического воспитания. Принцип опоры на </w:t>
      </w:r>
      <w:proofErr w:type="gramStart"/>
      <w:r w:rsidRPr="00D00FFD">
        <w:rPr>
          <w:rFonts w:ascii="Times New Roman" w:hAnsi="Times New Roman" w:cs="Times New Roman"/>
          <w:sz w:val="24"/>
          <w:szCs w:val="24"/>
        </w:rPr>
        <w:t>положительное</w:t>
      </w:r>
      <w:proofErr w:type="gramEnd"/>
      <w:r w:rsidRPr="00D00FFD">
        <w:rPr>
          <w:rFonts w:ascii="Times New Roman" w:hAnsi="Times New Roman" w:cs="Times New Roman"/>
          <w:sz w:val="24"/>
          <w:szCs w:val="24"/>
        </w:rPr>
        <w:t xml:space="preserve"> связан с выбором ведущего звена в воспитательном процессе. Найти это звено в каждом конкретном случае - задача воспитателя.</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Опора на положительное имеет еще один аспект, который можно обозначить как создание положительного воспитательного фона. Сюда относится жизнедеятельность воспитанников и стиль воспитательных отношений, и даже «дух» (выражение К. Д. </w:t>
      </w:r>
      <w:r w:rsidRPr="00D00FFD">
        <w:rPr>
          <w:rFonts w:ascii="Times New Roman" w:hAnsi="Times New Roman" w:cs="Times New Roman"/>
          <w:sz w:val="24"/>
          <w:szCs w:val="24"/>
        </w:rPr>
        <w:lastRenderedPageBreak/>
        <w:t>Ушинского) учебно-воспитательных заведении. Спокойная, деловая обстановка, где каждый занят своим делом, никто не мешает друг другу, где высокая организация труда и отдыха способствует бодрому, уверенному движению вперед, где и стены воспитывают, потому что продуманы все мелочи интерьера, где чувствуется слаженность действий и заботливое отношение друг к другу, не может не оказывать благоприятного воздействия.</w:t>
      </w:r>
    </w:p>
    <w:p w:rsidR="00BC7481" w:rsidRPr="00D00FFD" w:rsidRDefault="00775F4F" w:rsidP="00BC748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3.3</w:t>
      </w:r>
      <w:r w:rsidR="000E3EE0">
        <w:rPr>
          <w:rFonts w:ascii="Times New Roman" w:hAnsi="Times New Roman" w:cs="Times New Roman"/>
          <w:b/>
          <w:bCs/>
          <w:sz w:val="24"/>
          <w:szCs w:val="24"/>
        </w:rPr>
        <w:t xml:space="preserve">. Принцип </w:t>
      </w:r>
      <w:proofErr w:type="spellStart"/>
      <w:r w:rsidR="000E3EE0">
        <w:rPr>
          <w:rFonts w:ascii="Times New Roman" w:hAnsi="Times New Roman" w:cs="Times New Roman"/>
          <w:b/>
          <w:bCs/>
          <w:sz w:val="24"/>
          <w:szCs w:val="24"/>
        </w:rPr>
        <w:t>гуманизации</w:t>
      </w:r>
      <w:proofErr w:type="spellEnd"/>
    </w:p>
    <w:p w:rsidR="0074046A"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К принципу опоры на </w:t>
      </w:r>
      <w:proofErr w:type="gramStart"/>
      <w:r w:rsidRPr="00D00FFD">
        <w:rPr>
          <w:rFonts w:ascii="Times New Roman" w:hAnsi="Times New Roman" w:cs="Times New Roman"/>
          <w:sz w:val="24"/>
          <w:szCs w:val="24"/>
        </w:rPr>
        <w:t>положительное</w:t>
      </w:r>
      <w:proofErr w:type="gramEnd"/>
      <w:r w:rsidRPr="00D00FFD">
        <w:rPr>
          <w:rFonts w:ascii="Times New Roman" w:hAnsi="Times New Roman" w:cs="Times New Roman"/>
          <w:sz w:val="24"/>
          <w:szCs w:val="24"/>
        </w:rPr>
        <w:t xml:space="preserve"> тесно примыкает, почти сливаясь с ним, еще один важный принцип — </w:t>
      </w:r>
      <w:proofErr w:type="spellStart"/>
      <w:r w:rsidRPr="00D00FFD">
        <w:rPr>
          <w:rFonts w:ascii="Times New Roman" w:hAnsi="Times New Roman" w:cs="Times New Roman"/>
          <w:sz w:val="24"/>
          <w:szCs w:val="24"/>
        </w:rPr>
        <w:t>гуманизации</w:t>
      </w:r>
      <w:proofErr w:type="spellEnd"/>
      <w:r w:rsidRPr="00D00FFD">
        <w:rPr>
          <w:rFonts w:ascii="Times New Roman" w:hAnsi="Times New Roman" w:cs="Times New Roman"/>
          <w:sz w:val="24"/>
          <w:szCs w:val="24"/>
        </w:rPr>
        <w:t xml:space="preserve">. </w:t>
      </w:r>
    </w:p>
    <w:p w:rsidR="0074046A"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Он требует: </w:t>
      </w:r>
    </w:p>
    <w:p w:rsidR="0074046A"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1) гуманного отношения к личности воспитанника; </w:t>
      </w:r>
    </w:p>
    <w:p w:rsidR="0074046A"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2) уважения его прав и свобод; </w:t>
      </w:r>
    </w:p>
    <w:p w:rsidR="0074046A"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3) предъявления воспитаннику посильных и разумно сформулированных требований; </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4) уважения к позиции воспитанника даже тогда, когда он отказывается выполнять предъявляемые требования;</w:t>
      </w:r>
    </w:p>
    <w:p w:rsidR="0074046A"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5) уважения права человека быть самим собой; </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6) доведения до сознания воспитанника конкретных целей его воспитания;</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7) ненасильственного формирования требуемых качеств;</w:t>
      </w:r>
    </w:p>
    <w:p w:rsidR="0074046A"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8) отказа от телесных и других унижающих честь и достоинство личности наказаний; </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9) признания права личности на полный отказ от формирования тех качеств, которые по каким-либо причинам противоречат ее убеждениям (гуманитарным, религиозным и др.).</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Первая статья Всеобщей декларации прав человека гласит:</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Видя в воспитанниках независимых, а не рабски покорных ему людей, воспитатель не должен злоупотреблять властью более </w:t>
      </w:r>
      <w:proofErr w:type="gramStart"/>
      <w:r w:rsidRPr="00D00FFD">
        <w:rPr>
          <w:rFonts w:ascii="Times New Roman" w:hAnsi="Times New Roman" w:cs="Times New Roman"/>
          <w:sz w:val="24"/>
          <w:szCs w:val="24"/>
        </w:rPr>
        <w:t>сильного</w:t>
      </w:r>
      <w:proofErr w:type="gramEnd"/>
      <w:r w:rsidRPr="00D00FFD">
        <w:rPr>
          <w:rFonts w:ascii="Times New Roman" w:hAnsi="Times New Roman" w:cs="Times New Roman"/>
          <w:sz w:val="24"/>
          <w:szCs w:val="24"/>
        </w:rPr>
        <w:t>, стоять над воспитанниками, но бороться за их лучшее будущее вместе с ними.</w:t>
      </w:r>
    </w:p>
    <w:p w:rsidR="00CF5589" w:rsidRPr="00D00FFD" w:rsidRDefault="00CD2AFE" w:rsidP="00D00FF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3.4</w:t>
      </w:r>
      <w:r w:rsidR="00CF5589" w:rsidRPr="00D00FFD">
        <w:rPr>
          <w:rFonts w:ascii="Times New Roman" w:hAnsi="Times New Roman" w:cs="Times New Roman"/>
          <w:b/>
          <w:bCs/>
          <w:sz w:val="24"/>
          <w:szCs w:val="24"/>
        </w:rPr>
        <w:t>. Личностный подход</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Во всех педагогических руководствах подчеркивается значение двух принципов: учета возрастных особенностей воспитанников и осуществления воспитания на основе индивидуального подхода. Психолого-педагогические исследования последних десятилетий показали, что первостепенное значение имеет не столько знание воспитателем возраста и индивидуальных особенностей, сколько учет личностных характеристик и возможностей воспитанников. Личностный подход понимается как опора на личностные качества. Последние выражают очень важные для воспитания характеристики — направленность личности, ее ценностные ориентации, жизненные </w:t>
      </w:r>
      <w:r w:rsidRPr="00D00FFD">
        <w:rPr>
          <w:rFonts w:ascii="Times New Roman" w:hAnsi="Times New Roman" w:cs="Times New Roman"/>
          <w:sz w:val="24"/>
          <w:szCs w:val="24"/>
        </w:rPr>
        <w:lastRenderedPageBreak/>
        <w:t>планы, сформировавшиеся установки, доминирующие мотивы деятельности и поведения. Ни возраст, взятый в отдельности, ни индивидуальные особенности личности (характер, темперамент, воля и др.), рассматриваемые изолированно от названных ведущих качеств, не обеспечивают достаточных оснований для высококачественного личностно ориентированного воспитания. Ценностные ориентации, жизненные планы, направленность личности, безусловно, связаны с возрастом и индивидуальными особенностями. Но только приоритет главных личностных характеристик выводит на правильный учет данных качеств.</w:t>
      </w:r>
    </w:p>
    <w:p w:rsidR="0074046A"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Принцип личностного подхода в воспитании требует, чтобы воспитатель: </w:t>
      </w:r>
    </w:p>
    <w:p w:rsidR="0074046A"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1) постоянно изучал и хорошо знал индивидуальные особенности темперамента, черты характера, взгляды, вкусы, привычки своих воспитанников;</w:t>
      </w:r>
    </w:p>
    <w:p w:rsidR="0074046A"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 2) умел диагностировать и знал реальный уровень таких важных личностных качеств, как образ мышления, мотивы, интересы, установки, направленность личности, отношение к жизни, труду, ценностные ориентации, жизненные планы и другие; </w:t>
      </w:r>
    </w:p>
    <w:p w:rsidR="0074046A"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3) постоянно привлекал каждого воспитанника к посильной для него и все усложняющейся по трудности воспитательной деятельности, обеспечивающей прогрессивное развитие личности; </w:t>
      </w:r>
    </w:p>
    <w:p w:rsidR="0074046A"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4) своевременно выявлял и устранял причины, которые могут помешать достижению цели, а если эти причины не удалось вовремя выявить и устранить — оперативно изменял тактику воспитания в зависимости от новых сложившихся условий и обстоятельств;</w:t>
      </w:r>
    </w:p>
    <w:p w:rsidR="0074046A"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 5) максимально опирался на собственную активность личности; </w:t>
      </w:r>
    </w:p>
    <w:p w:rsidR="0074046A"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6) сочетал воспитание с самовоспитанием личности, помогал в выборе целей, методов, форм самовоспитания; </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7) развивал самостоятельность, инициативу, самодеятельность воспитанников, не столько руководил, сколько умело организовывал и направлял ведущую к успеху деятельность.</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Комплексное осуществление этих требований устраняет упрощенность возрастного и индивидуального подходов, обязывает воспитателя учитывать не поверхностное, а глубинное развитие процессов, опираться на закономерности причинно-следственных отношений.</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При личностном подходе учет возрастных и индивидуальных особенностей приобретает новую направленность. Диагностируются потенциальные возможности, ближайшие перспективы. Мы уже знаем, что максимально благоприятные возможности для формирования нравственных и социальных качеств — в младшем школьном возрасте. Чем меньше возраст, тем непосредственнее восприятие, тем больше ребенок верит своему воспитателю, безоговорочно подчиняется его авторитету. Поэтому в младшем школьном и </w:t>
      </w:r>
      <w:r w:rsidRPr="00D00FFD">
        <w:rPr>
          <w:rFonts w:ascii="Times New Roman" w:hAnsi="Times New Roman" w:cs="Times New Roman"/>
          <w:sz w:val="24"/>
          <w:szCs w:val="24"/>
        </w:rPr>
        <w:lastRenderedPageBreak/>
        <w:t xml:space="preserve">раннем подростковом возрасте легче воспитывать положительные привычки, приучать воспитанников к труду, дисциплине, поведению в обществе. Старшие подростки понимают уже прямую, открытую постановку задач в конкретных видах полезной деятельности, активны и инициативны. Однако эта активность, стремление к самостоятельности должны быть хорошо организованы педагогом. Старших школьников отличает возросшее стремление к самостоятельности. Опираясь на эту особенность, у них развивают высокие нравственные идеалы, чувство ответственности. Проектируя будущие результаты воспитания, надо помнить о постепенном снижении потенциальных возможностей воспитанников при выработке ряда качеств из-за уменьшения с возрастом пластичности нервной системы, нарастания психологической сопротивляемости внешнему воздействию и необратимости </w:t>
      </w:r>
      <w:r w:rsidR="00320DFB" w:rsidRPr="00D00FFD">
        <w:rPr>
          <w:rFonts w:ascii="Times New Roman" w:hAnsi="Times New Roman" w:cs="Times New Roman"/>
          <w:sz w:val="24"/>
          <w:szCs w:val="24"/>
        </w:rPr>
        <w:t>сенситивных</w:t>
      </w:r>
      <w:r w:rsidRPr="00D00FFD">
        <w:rPr>
          <w:rFonts w:ascii="Times New Roman" w:hAnsi="Times New Roman" w:cs="Times New Roman"/>
          <w:sz w:val="24"/>
          <w:szCs w:val="24"/>
        </w:rPr>
        <w:t xml:space="preserve"> периодов.</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В числе индивидуальных особенностей, на которые надо опираться воспитателю, чаще других выделяются особенности восприятия, мышления, памяти, речи, характера, темперамента, воли. Хотя при массовом воспитании обстоятельно изучать эти и другие особенности довольно трудно, воспитатель, если он желает добиться успеха, вынужден идти на дополнительные затраты времени, энергии, средств, собирая важные сведения, без которых знание личностных качеств не может быть полным и конкретным.</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Учитывая возросший уровень знаний современных школьников, их разнообразные интересы, воспитатель и сам должен всесторонне развиваться: не только в области своей специальности, но и в области политики, искусства, общей культуры,</w:t>
      </w:r>
      <w:r w:rsidR="0074046A">
        <w:rPr>
          <w:rFonts w:ascii="Times New Roman" w:hAnsi="Times New Roman" w:cs="Times New Roman"/>
          <w:sz w:val="24"/>
          <w:szCs w:val="24"/>
        </w:rPr>
        <w:t xml:space="preserve"> </w:t>
      </w:r>
      <w:r w:rsidRPr="00D00FFD">
        <w:rPr>
          <w:rFonts w:ascii="Times New Roman" w:hAnsi="Times New Roman" w:cs="Times New Roman"/>
          <w:sz w:val="24"/>
          <w:szCs w:val="24"/>
        </w:rPr>
        <w:t>должен быть для своих воспитанников высоким примером нравственности, носителем человеческих достоинств и ценностей.</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Быстрые темпы формирования личностных качеств в детском и подростковом возрасте, требуют действовать с опережением, не дожидаясь, пока содержание, организация, методы я формы воспитания придут в противоречие с уровнем развития воспитанников, пока вредные привычки не успели укорениться в их душе. Однако, повышая требования, взвешивайте силы тех, кому они адресованы. Непосильные требования могут подорвать веру в свои силы, привести к разочарованиям или, что намного хуже, к недостаточно полному, поверхностному выполнению требований. Обычно в таких случаях вырабатывается привычка обходиться </w:t>
      </w:r>
      <w:r w:rsidR="00320DFB" w:rsidRPr="00D00FFD">
        <w:rPr>
          <w:rFonts w:ascii="Times New Roman" w:hAnsi="Times New Roman" w:cs="Times New Roman"/>
          <w:sz w:val="24"/>
          <w:szCs w:val="24"/>
        </w:rPr>
        <w:t xml:space="preserve">полу </w:t>
      </w:r>
      <w:proofErr w:type="gramStart"/>
      <w:r w:rsidR="00320DFB" w:rsidRPr="00D00FFD">
        <w:rPr>
          <w:rFonts w:ascii="Times New Roman" w:hAnsi="Times New Roman" w:cs="Times New Roman"/>
          <w:sz w:val="24"/>
          <w:szCs w:val="24"/>
        </w:rPr>
        <w:t>достигнутым</w:t>
      </w:r>
      <w:proofErr w:type="gramEnd"/>
      <w:r w:rsidRPr="00D00FFD">
        <w:rPr>
          <w:rFonts w:ascii="Times New Roman" w:hAnsi="Times New Roman" w:cs="Times New Roman"/>
          <w:sz w:val="24"/>
          <w:szCs w:val="24"/>
        </w:rPr>
        <w:t>.</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Особенно внимательно воспитатели следят за изменением главных личностных качеств — направленности ценностных ориентации, жизненных планов деятельности и поведения, оперативно корректируют процесс воспитания, направляя его на удовлетворение личностных и общественных потребностей.</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lastRenderedPageBreak/>
        <w:t>Некоторые воспитатели ошибочно полагают, что индивидуальный подход требуется лишь по отношению к «трудным» школьникам, нарушителям правил поведения. Бесспорно, эти воспитанники нуждаются в повышенном внимании. Но нельзя забывать и «благополучных». За внешним благополучием могут скрываться неблаговидные мысли, мотивы, поступки. Подозревать в этом никого и никогда не следует, но внимание необходимо уделять всем.</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Понять глубинные характеристики личности по внешним актам поведения очень сложно и не всегда удается. Нужно, чтобы сам воспитанник помогал воспитателю. Сделайте его своим другом, союзником, сотрудником. Это кратчайший и верный путь диагностики глубинных качеств.</w:t>
      </w:r>
    </w:p>
    <w:p w:rsidR="00CF5589" w:rsidRPr="00BC7481" w:rsidRDefault="00CD2AFE" w:rsidP="00D00FFD">
      <w:pPr>
        <w:spacing w:after="0" w:line="360" w:lineRule="auto"/>
        <w:jc w:val="both"/>
        <w:rPr>
          <w:rFonts w:ascii="Times New Roman" w:hAnsi="Times New Roman" w:cs="Times New Roman"/>
          <w:b/>
          <w:sz w:val="24"/>
          <w:szCs w:val="24"/>
        </w:rPr>
      </w:pPr>
      <w:r>
        <w:rPr>
          <w:rFonts w:ascii="Times New Roman" w:hAnsi="Times New Roman" w:cs="Times New Roman"/>
          <w:b/>
          <w:bCs/>
          <w:sz w:val="24"/>
          <w:szCs w:val="24"/>
        </w:rPr>
        <w:t>3.5</w:t>
      </w:r>
      <w:r w:rsidR="00CF5589" w:rsidRPr="00BC7481">
        <w:rPr>
          <w:rFonts w:ascii="Times New Roman" w:hAnsi="Times New Roman" w:cs="Times New Roman"/>
          <w:b/>
          <w:bCs/>
          <w:sz w:val="24"/>
          <w:szCs w:val="24"/>
        </w:rPr>
        <w:t xml:space="preserve"> Единство воспитательных воздействий</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Этот принцип, называемый также принципом координации усилий школы, семьи и общественности или, в другом варианте принципом совместной деятельности учителей, общественных организаций и семьи по воспитанию подрастающих поколений требует, чтобы все лица, организации, общественные институты причастные к воспитанию, действовали сообща, предъявляли воспитанникам согласованные требования, шли </w:t>
      </w:r>
      <w:proofErr w:type="gramStart"/>
      <w:r w:rsidRPr="00D00FFD">
        <w:rPr>
          <w:rFonts w:ascii="Times New Roman" w:hAnsi="Times New Roman" w:cs="Times New Roman"/>
          <w:sz w:val="24"/>
          <w:szCs w:val="24"/>
        </w:rPr>
        <w:t>рука</w:t>
      </w:r>
      <w:proofErr w:type="gramEnd"/>
      <w:r w:rsidRPr="00D00FFD">
        <w:rPr>
          <w:rFonts w:ascii="Times New Roman" w:hAnsi="Times New Roman" w:cs="Times New Roman"/>
          <w:sz w:val="24"/>
          <w:szCs w:val="24"/>
        </w:rPr>
        <w:t xml:space="preserve"> об руку помогая друг другу, дополняя и усиливая педагогическое воздействие. Если такое единство и координация усилий не достигаются, то участники воспитательного процесса уподобляются крыловским персонажам — Раку, Лебедю и Щуке, которые, как известно, тянули воз в разные стороны. Если воспитательные усилия не складываются, а противодействуют, то на успех рассчитывать трудно. Воспитанник при этом испытывает огромные психические перегрузки, так как не знает, кому верить, за кем идти, не может определить и выбрать среди авторитетных для него влияний правильные. Освободить его от этой перегрузи сложить действие всех сил, увеличивая тем самым влияние и личность, и требует принцип единства воспитательных воздействий.</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Правила реализации принципа помогают воспитателям охватить все стороны воспитательного взаимодействия.</w:t>
      </w:r>
    </w:p>
    <w:p w:rsidR="00CF5589" w:rsidRDefault="00BF12F5" w:rsidP="00D0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CF5589" w:rsidRPr="00D00FFD">
        <w:rPr>
          <w:rFonts w:ascii="Times New Roman" w:hAnsi="Times New Roman" w:cs="Times New Roman"/>
          <w:sz w:val="24"/>
          <w:szCs w:val="24"/>
        </w:rPr>
        <w:t>. Огромная роль в формировании личности принадлежит семье. Интимность отношений, индивидуальность воздействий, неповторимость подходов к воспитанию в сочетании с глубоким учетом особенностей детей, которых родители знают значительно лучше воспитателей, никакими другими педагогическими воздействиями заменить нельзя. Недаром большинство педагогов согласно с формулой — по-настоящему в человеке воспитано лишь то, что воспитано в семье. Отсюда требование поддерживать и укреплять связь с семьей, опираться на нее при решении всех воспитательных задач, тщательно согласовывать воспитательные действия.</w:t>
      </w:r>
    </w:p>
    <w:p w:rsidR="00BF12F5" w:rsidRPr="00D00FFD" w:rsidRDefault="00BF12F5" w:rsidP="00D00F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Pr="00BF12F5">
        <w:rPr>
          <w:rFonts w:ascii="Times New Roman" w:hAnsi="Times New Roman" w:cs="Times New Roman"/>
          <w:sz w:val="24"/>
          <w:szCs w:val="24"/>
        </w:rPr>
        <w:t>. Личность воспитанника формируется не только под влиянием семьи, товарищей, окружающих взрослых людей, общественных организаций, ученического коллектива и т.д. Среди этих многообразных влияний немалая роль принадлежит классному коллективу и личности воспитателя, однако воспитатель всегда должен помнить и о других сферах воспитательного воздействия. Очень важно, чтобы требования, исходящие от них и от воспитателя, были едиными и не противоречили одно другому.</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Проверенное средство связи школы с семьей — дневник школьника. Педагогически правильное ведение этого документа позволяет эффективно координировать усилия родителей и учителей. Сейчас в некоторых школах отказались от дневник</w:t>
      </w:r>
      <w:r w:rsidR="00BF12F5">
        <w:rPr>
          <w:rFonts w:ascii="Times New Roman" w:hAnsi="Times New Roman" w:cs="Times New Roman"/>
          <w:sz w:val="24"/>
          <w:szCs w:val="24"/>
        </w:rPr>
        <w:t xml:space="preserve">ов, в других учителя </w:t>
      </w:r>
      <w:proofErr w:type="gramStart"/>
      <w:r w:rsidR="00BF12F5">
        <w:rPr>
          <w:rFonts w:ascii="Times New Roman" w:hAnsi="Times New Roman" w:cs="Times New Roman"/>
          <w:sz w:val="24"/>
          <w:szCs w:val="24"/>
        </w:rPr>
        <w:t xml:space="preserve">не обращают </w:t>
      </w:r>
      <w:r w:rsidRPr="00D00FFD">
        <w:rPr>
          <w:rFonts w:ascii="Times New Roman" w:hAnsi="Times New Roman" w:cs="Times New Roman"/>
          <w:sz w:val="24"/>
          <w:szCs w:val="24"/>
        </w:rPr>
        <w:t xml:space="preserve"> внимание</w:t>
      </w:r>
      <w:proofErr w:type="gramEnd"/>
      <w:r w:rsidRPr="00D00FFD">
        <w:rPr>
          <w:rFonts w:ascii="Times New Roman" w:hAnsi="Times New Roman" w:cs="Times New Roman"/>
          <w:sz w:val="24"/>
          <w:szCs w:val="24"/>
        </w:rPr>
        <w:t xml:space="preserve"> на то, что ребята ведут дневники неряшливо. Но ведь пока нет лучшего средства оперативной связи — индивидуальные компьютерные карточки, используемые в западных школах, вряд ли скоро придут в нашу школу. Поэтому нужно наоборот, повысить роль дневника, сделав его главным оперативным документом, отражающим текущую жизнь школьника.</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3. Воспитатель должен быть воспитан сам. У педагогов и родителей нет иного пути, как культивировать у себя те качества, которые они хотели бы прививать своим детям.</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4. В практике воспитания нередко возникают конфликтные ситуации, когда воспитатели не соглашаются с деятельностью семьи, или напротив, семья отрицательно относится к требованиям воспитателей. Часто родители сводят на нет усилия педагогов, </w:t>
      </w:r>
      <w:proofErr w:type="spellStart"/>
      <w:r w:rsidRPr="00D00FFD">
        <w:rPr>
          <w:rFonts w:ascii="Times New Roman" w:hAnsi="Times New Roman" w:cs="Times New Roman"/>
          <w:sz w:val="24"/>
          <w:szCs w:val="24"/>
        </w:rPr>
        <w:t>заласкивая</w:t>
      </w:r>
      <w:proofErr w:type="spellEnd"/>
      <w:r w:rsidRPr="00D00FFD">
        <w:rPr>
          <w:rFonts w:ascii="Times New Roman" w:hAnsi="Times New Roman" w:cs="Times New Roman"/>
          <w:sz w:val="24"/>
          <w:szCs w:val="24"/>
        </w:rPr>
        <w:t xml:space="preserve"> и </w:t>
      </w:r>
      <w:proofErr w:type="spellStart"/>
      <w:r w:rsidRPr="00D00FFD">
        <w:rPr>
          <w:rFonts w:ascii="Times New Roman" w:hAnsi="Times New Roman" w:cs="Times New Roman"/>
          <w:sz w:val="24"/>
          <w:szCs w:val="24"/>
        </w:rPr>
        <w:t>занеживая</w:t>
      </w:r>
      <w:proofErr w:type="spellEnd"/>
      <w:r w:rsidRPr="00D00FFD">
        <w:rPr>
          <w:rFonts w:ascii="Times New Roman" w:hAnsi="Times New Roman" w:cs="Times New Roman"/>
          <w:sz w:val="24"/>
          <w:szCs w:val="24"/>
        </w:rPr>
        <w:t xml:space="preserve"> своих детей, воспитывая у них потребительскую психологию. Устранять недоразумения следует, опираясь не на </w:t>
      </w:r>
      <w:proofErr w:type="gramStart"/>
      <w:r w:rsidRPr="00D00FFD">
        <w:rPr>
          <w:rFonts w:ascii="Times New Roman" w:hAnsi="Times New Roman" w:cs="Times New Roman"/>
          <w:sz w:val="24"/>
          <w:szCs w:val="24"/>
        </w:rPr>
        <w:t>то</w:t>
      </w:r>
      <w:proofErr w:type="gramEnd"/>
      <w:r w:rsidRPr="00D00FFD">
        <w:rPr>
          <w:rFonts w:ascii="Times New Roman" w:hAnsi="Times New Roman" w:cs="Times New Roman"/>
          <w:sz w:val="24"/>
          <w:szCs w:val="24"/>
        </w:rPr>
        <w:t xml:space="preserve"> что разобщает, а на то, что соединяет все воспитательные усилия.</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5. Бывает, что воспитатель не согласен с мнением коллектива, общественных организаций, критикует поступки и действия других воспитателей и т.п. Все это не может не отражаться отрицательно на формировании взглядов и убеждений личности. Поэтому воспитателям надо всегда помнить о необходимости поддерживать разумные требования друг друга, бережно относиться к авторитету коллектива.</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6. Практическая реализация этого принципа требует создания единой системы </w:t>
      </w:r>
      <w:proofErr w:type="gramStart"/>
      <w:r w:rsidRPr="00D00FFD">
        <w:rPr>
          <w:rFonts w:ascii="Times New Roman" w:hAnsi="Times New Roman" w:cs="Times New Roman"/>
          <w:sz w:val="24"/>
          <w:szCs w:val="24"/>
        </w:rPr>
        <w:t>воспитания</w:t>
      </w:r>
      <w:proofErr w:type="gramEnd"/>
      <w:r w:rsidRPr="00D00FFD">
        <w:rPr>
          <w:rFonts w:ascii="Times New Roman" w:hAnsi="Times New Roman" w:cs="Times New Roman"/>
          <w:sz w:val="24"/>
          <w:szCs w:val="24"/>
        </w:rPr>
        <w:t xml:space="preserve"> к</w:t>
      </w:r>
      <w:r w:rsidR="00320DFB">
        <w:rPr>
          <w:rFonts w:ascii="Times New Roman" w:hAnsi="Times New Roman" w:cs="Times New Roman"/>
          <w:sz w:val="24"/>
          <w:szCs w:val="24"/>
        </w:rPr>
        <w:t>ак на занятиях, так и во внеуроч</w:t>
      </w:r>
      <w:r w:rsidRPr="00D00FFD">
        <w:rPr>
          <w:rFonts w:ascii="Times New Roman" w:hAnsi="Times New Roman" w:cs="Times New Roman"/>
          <w:sz w:val="24"/>
          <w:szCs w:val="24"/>
        </w:rPr>
        <w:t>ное время. Систематичность процесса воспитания обеспечивается соблюдением преемственности и последовательности в формировании черт личности. В воспитательной работе следует опираться на приобретенные ранее положительные качества, нормы поведения. Постепенно и нормы, и средства педагогического воздействия должны усложняться. Воспитатели следят за соблюдением этого требования в семье, консультируя родителей.</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lastRenderedPageBreak/>
        <w:t>7. Способ достижения единства воспитательных воздействий - координация усилий, причастных к воспитанию людей, служб, социальных институтов. Вот почему воспитатели, классные руководители не должны жалеть усилий на установление и восстановление связей между всеми причастными к воспитанию людьми: работниками молодежных и спортивных организаций, творческих союзов.</w:t>
      </w:r>
    </w:p>
    <w:p w:rsidR="00CF5589" w:rsidRPr="00D00FFD" w:rsidRDefault="00CD2AFE" w:rsidP="00D00FF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4</w:t>
      </w:r>
      <w:r w:rsidR="00CF5589" w:rsidRPr="00D00FFD">
        <w:rPr>
          <w:rFonts w:ascii="Times New Roman" w:hAnsi="Times New Roman" w:cs="Times New Roman"/>
          <w:b/>
          <w:bCs/>
          <w:sz w:val="24"/>
          <w:szCs w:val="24"/>
        </w:rPr>
        <w:t>. Принципы воспитания в трудах А.С. Макаренко</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b/>
          <w:bCs/>
          <w:sz w:val="24"/>
          <w:szCs w:val="24"/>
        </w:rPr>
        <w:t xml:space="preserve"> </w:t>
      </w:r>
      <w:r w:rsidR="007816C8">
        <w:rPr>
          <w:rFonts w:ascii="Times New Roman" w:hAnsi="Times New Roman" w:cs="Times New Roman"/>
          <w:b/>
          <w:bCs/>
          <w:sz w:val="24"/>
          <w:szCs w:val="24"/>
        </w:rPr>
        <w:t xml:space="preserve">4.1 </w:t>
      </w:r>
      <w:r w:rsidRPr="00D00FFD">
        <w:rPr>
          <w:rFonts w:ascii="Times New Roman" w:hAnsi="Times New Roman" w:cs="Times New Roman"/>
          <w:b/>
          <w:bCs/>
          <w:sz w:val="24"/>
          <w:szCs w:val="24"/>
        </w:rPr>
        <w:t>Воспитание в коллективе и в труде</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Вопрос о воспитании молодого поколения в духе коллективизма был ведущим, коренным вопросом советской педагогики с первых же дней ее существования.</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Большая заслуга А. С. Макаренко заключается в том, что он продвинул этот вопрос дальше, указав ряд глубоко обоснованных и успешно проверенных на практике методов воспитания. Воспитание в коллективе и через коллектив — это центральная идея его педагогической системы, красной нитью проходящая через всю педагогическую деятельность и все его педагогические высказывания.</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«Задача нашего воспитания сводится к тому, чтобы воспитать коллективиста»,— говорит Макаренко в статье «Некоторые выводы из моего педагогического опыта». Воспитание в коллективе и через коллектив он подробно освещает в художественно-педагогических и теоретических произведениях. «Марксизм учит нас, что нельзя рассматривать личность вне общества, вне коллектива».</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Под коллективом Макаренко понимал не случайное скопление людей, а объединение их для достижения общих целей в общем труде — объединение, отличающееся определенной системой полномочий и ответственности, определенным соотношением и взаимозависимостью отдельных своих частей. Он подчеркивал, что коллектив — часть советского общества: «через коллектив каждый его член входит в общество».</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«Только создав единый школьный коллектив, можно разбудить в детском сознании могущественную силу общественного мнения как регулирующего и дисциплинирующего воспитательного фактора»,— писал Макаренко в статье «Проблемы воспитания в советской школе».</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Макаренко считал, что воздействовать на отдельную личность можно, действуя на коллектив, членом которого является эта личность,</w:t>
      </w:r>
      <w:r w:rsidR="00BF12F5">
        <w:rPr>
          <w:rFonts w:ascii="Times New Roman" w:hAnsi="Times New Roman" w:cs="Times New Roman"/>
          <w:sz w:val="24"/>
          <w:szCs w:val="24"/>
        </w:rPr>
        <w:t xml:space="preserve"> </w:t>
      </w:r>
      <w:r w:rsidRPr="00D00FFD">
        <w:rPr>
          <w:rFonts w:ascii="Times New Roman" w:hAnsi="Times New Roman" w:cs="Times New Roman"/>
          <w:sz w:val="24"/>
          <w:szCs w:val="24"/>
        </w:rPr>
        <w:t>Это положение он назвал «Принципом параллельного действия».</w:t>
      </w:r>
      <w:r w:rsidR="00BF12F5">
        <w:rPr>
          <w:rFonts w:ascii="Times New Roman" w:hAnsi="Times New Roman" w:cs="Times New Roman"/>
          <w:sz w:val="24"/>
          <w:szCs w:val="24"/>
        </w:rPr>
        <w:t xml:space="preserve"> </w:t>
      </w:r>
      <w:r w:rsidRPr="00D00FFD">
        <w:rPr>
          <w:rFonts w:ascii="Times New Roman" w:hAnsi="Times New Roman" w:cs="Times New Roman"/>
          <w:sz w:val="24"/>
          <w:szCs w:val="24"/>
        </w:rPr>
        <w:t xml:space="preserve">В этом принципе реализуется требование коллектива – «один за всех и все за одного». «Принцип </w:t>
      </w:r>
      <w:r w:rsidR="00BF12F5" w:rsidRPr="00D00FFD">
        <w:rPr>
          <w:rFonts w:ascii="Times New Roman" w:hAnsi="Times New Roman" w:cs="Times New Roman"/>
          <w:sz w:val="24"/>
          <w:szCs w:val="24"/>
        </w:rPr>
        <w:t>параллельного</w:t>
      </w:r>
      <w:r w:rsidRPr="00D00FFD">
        <w:rPr>
          <w:rFonts w:ascii="Times New Roman" w:hAnsi="Times New Roman" w:cs="Times New Roman"/>
          <w:sz w:val="24"/>
          <w:szCs w:val="24"/>
        </w:rPr>
        <w:t xml:space="preserve"> действия» не исключает применения «принципа индивидуального действия» - прямого, непосредственного воздействия педагога на отдельного воспитанника.</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lastRenderedPageBreak/>
        <w:t>Одним из важнейших законов коллектива Макаренко считал «закон движения коллектива». Если коллектив достиг поставленной цели, а новых</w:t>
      </w:r>
      <w:r w:rsidR="00BF12F5">
        <w:rPr>
          <w:rFonts w:ascii="Times New Roman" w:hAnsi="Times New Roman" w:cs="Times New Roman"/>
          <w:sz w:val="24"/>
          <w:szCs w:val="24"/>
        </w:rPr>
        <w:t xml:space="preserve"> перспектив перед собой не пост</w:t>
      </w:r>
      <w:r w:rsidRPr="00D00FFD">
        <w:rPr>
          <w:rFonts w:ascii="Times New Roman" w:hAnsi="Times New Roman" w:cs="Times New Roman"/>
          <w:sz w:val="24"/>
          <w:szCs w:val="24"/>
        </w:rPr>
        <w:t>а</w:t>
      </w:r>
      <w:r w:rsidR="00BF12F5">
        <w:rPr>
          <w:rFonts w:ascii="Times New Roman" w:hAnsi="Times New Roman" w:cs="Times New Roman"/>
          <w:sz w:val="24"/>
          <w:szCs w:val="24"/>
        </w:rPr>
        <w:t>в</w:t>
      </w:r>
      <w:r w:rsidRPr="00D00FFD">
        <w:rPr>
          <w:rFonts w:ascii="Times New Roman" w:hAnsi="Times New Roman" w:cs="Times New Roman"/>
          <w:sz w:val="24"/>
          <w:szCs w:val="24"/>
        </w:rPr>
        <w:t xml:space="preserve">ил, наступает самоуспокоение, нет больше стремлений, </w:t>
      </w:r>
      <w:r w:rsidR="00BF12F5" w:rsidRPr="00D00FFD">
        <w:rPr>
          <w:rFonts w:ascii="Times New Roman" w:hAnsi="Times New Roman" w:cs="Times New Roman"/>
          <w:sz w:val="24"/>
          <w:szCs w:val="24"/>
        </w:rPr>
        <w:t>воодушевляющих</w:t>
      </w:r>
      <w:r w:rsidRPr="00D00FFD">
        <w:rPr>
          <w:rFonts w:ascii="Times New Roman" w:hAnsi="Times New Roman" w:cs="Times New Roman"/>
          <w:sz w:val="24"/>
          <w:szCs w:val="24"/>
        </w:rPr>
        <w:t xml:space="preserve"> участников коллектива, нет у него будущего. Развитие коллектива </w:t>
      </w:r>
      <w:r w:rsidR="00BF12F5" w:rsidRPr="00D00FFD">
        <w:rPr>
          <w:rFonts w:ascii="Times New Roman" w:hAnsi="Times New Roman" w:cs="Times New Roman"/>
          <w:sz w:val="24"/>
          <w:szCs w:val="24"/>
        </w:rPr>
        <w:t>останавливается</w:t>
      </w:r>
      <w:r w:rsidRPr="00D00FFD">
        <w:rPr>
          <w:rFonts w:ascii="Times New Roman" w:hAnsi="Times New Roman" w:cs="Times New Roman"/>
          <w:sz w:val="24"/>
          <w:szCs w:val="24"/>
        </w:rPr>
        <w:t>. Коллектив всегда должен жить напряжённой жизнью, стремление к определённой цели. В соответствии с этим Макаренко впервые в педагогике выдвинул и разработал важный принцип, который он назвал «системой перспективных линий». «Человек не может жить на свете, если у него нет впереди ничего радостного.</w:t>
      </w:r>
      <w:r w:rsidR="00BF12F5">
        <w:rPr>
          <w:rFonts w:ascii="Times New Roman" w:hAnsi="Times New Roman" w:cs="Times New Roman"/>
          <w:sz w:val="24"/>
          <w:szCs w:val="24"/>
        </w:rPr>
        <w:t xml:space="preserve"> </w:t>
      </w:r>
      <w:r w:rsidRPr="00D00FFD">
        <w:rPr>
          <w:rFonts w:ascii="Times New Roman" w:hAnsi="Times New Roman" w:cs="Times New Roman"/>
          <w:sz w:val="24"/>
          <w:szCs w:val="24"/>
        </w:rPr>
        <w:t xml:space="preserve">Истинным стимулом человеческой жизни является </w:t>
      </w:r>
      <w:r w:rsidR="00BF12F5" w:rsidRPr="00D00FFD">
        <w:rPr>
          <w:rFonts w:ascii="Times New Roman" w:hAnsi="Times New Roman" w:cs="Times New Roman"/>
          <w:sz w:val="24"/>
          <w:szCs w:val="24"/>
        </w:rPr>
        <w:t>завтрашняя</w:t>
      </w:r>
      <w:r w:rsidRPr="00D00FFD">
        <w:rPr>
          <w:rFonts w:ascii="Times New Roman" w:hAnsi="Times New Roman" w:cs="Times New Roman"/>
          <w:sz w:val="24"/>
          <w:szCs w:val="24"/>
        </w:rPr>
        <w:t xml:space="preserve"> радость</w:t>
      </w:r>
      <w:r w:rsidR="007816C8">
        <w:rPr>
          <w:rFonts w:ascii="Times New Roman" w:hAnsi="Times New Roman" w:cs="Times New Roman"/>
          <w:sz w:val="24"/>
          <w:szCs w:val="24"/>
        </w:rPr>
        <w:t xml:space="preserve">. </w:t>
      </w:r>
      <w:r w:rsidRPr="00D00FFD">
        <w:rPr>
          <w:rFonts w:ascii="Times New Roman" w:hAnsi="Times New Roman" w:cs="Times New Roman"/>
          <w:sz w:val="24"/>
          <w:szCs w:val="24"/>
        </w:rPr>
        <w:t>Развитие детского коллектива, по Макаренко, должно происходить постоянно; оно должно направляться педагогическим коллективом, который творчески ищет наиболее эффективные пути для его движения вперёд.</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Педагог должен уметь увлечь весь коллектив воспитанников и каждого из его участников определённой целью, достижение которой, требующее усилий, труда, </w:t>
      </w:r>
      <w:r w:rsidR="00BF12F5" w:rsidRPr="00D00FFD">
        <w:rPr>
          <w:rFonts w:ascii="Times New Roman" w:hAnsi="Times New Roman" w:cs="Times New Roman"/>
          <w:sz w:val="24"/>
          <w:szCs w:val="24"/>
        </w:rPr>
        <w:t>борьбы</w:t>
      </w:r>
      <w:r w:rsidRPr="00D00FFD">
        <w:rPr>
          <w:rFonts w:ascii="Times New Roman" w:hAnsi="Times New Roman" w:cs="Times New Roman"/>
          <w:sz w:val="24"/>
          <w:szCs w:val="24"/>
        </w:rPr>
        <w:t xml:space="preserve">, даёт глубокое удовлетворение. Добившись этой цели, надо не </w:t>
      </w:r>
      <w:r w:rsidR="00BF12F5" w:rsidRPr="00D00FFD">
        <w:rPr>
          <w:rFonts w:ascii="Times New Roman" w:hAnsi="Times New Roman" w:cs="Times New Roman"/>
          <w:sz w:val="24"/>
          <w:szCs w:val="24"/>
        </w:rPr>
        <w:t>останавливаться</w:t>
      </w:r>
      <w:r w:rsidRPr="00D00FFD">
        <w:rPr>
          <w:rFonts w:ascii="Times New Roman" w:hAnsi="Times New Roman" w:cs="Times New Roman"/>
          <w:sz w:val="24"/>
          <w:szCs w:val="24"/>
        </w:rPr>
        <w:t xml:space="preserve"> на достигнутом, а ставить дальнейшую задачу, более широкую, более общественно значимую, делать больше и лучше,</w:t>
      </w:r>
      <w:r w:rsidR="00BF12F5">
        <w:rPr>
          <w:rFonts w:ascii="Times New Roman" w:hAnsi="Times New Roman" w:cs="Times New Roman"/>
          <w:sz w:val="24"/>
          <w:szCs w:val="24"/>
        </w:rPr>
        <w:t xml:space="preserve"> </w:t>
      </w:r>
      <w:r w:rsidRPr="00D00FFD">
        <w:rPr>
          <w:rFonts w:ascii="Times New Roman" w:hAnsi="Times New Roman" w:cs="Times New Roman"/>
          <w:sz w:val="24"/>
          <w:szCs w:val="24"/>
        </w:rPr>
        <w:t>чем раньше.</w:t>
      </w:r>
      <w:r w:rsidR="00BF12F5">
        <w:rPr>
          <w:rFonts w:ascii="Times New Roman" w:hAnsi="Times New Roman" w:cs="Times New Roman"/>
          <w:sz w:val="24"/>
          <w:szCs w:val="24"/>
        </w:rPr>
        <w:t xml:space="preserve"> </w:t>
      </w:r>
      <w:r w:rsidRPr="00D00FFD">
        <w:rPr>
          <w:rFonts w:ascii="Times New Roman" w:hAnsi="Times New Roman" w:cs="Times New Roman"/>
          <w:sz w:val="24"/>
          <w:szCs w:val="24"/>
        </w:rPr>
        <w:t>Искусство педагога заключается в том, чтобы сочетать своё руководство, свои педагогические требования с большими реальными правами коллектива.</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Такова в кратких словах сущность «системы перспективных линий» А.С. Макаренко, являющейся одной из частей его учения о воспитании и коллективе. Правильно осуществляемая в педагогической практике, она будит у воспитанников уверенность в их силах, поднимает их чувство собственного достоинства, развивает волю и настойчивость, поддерживает бодрость и жизнерадостность и побуждает весь коллектив стремиться к новым достижениям.</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Макаренко отводил важную роль в жизни коллектива игре.</w:t>
      </w:r>
      <w:r w:rsidR="00BF12F5">
        <w:rPr>
          <w:rFonts w:ascii="Times New Roman" w:hAnsi="Times New Roman" w:cs="Times New Roman"/>
          <w:sz w:val="24"/>
          <w:szCs w:val="24"/>
        </w:rPr>
        <w:t xml:space="preserve"> </w:t>
      </w:r>
      <w:r w:rsidRPr="00D00FFD">
        <w:rPr>
          <w:rFonts w:ascii="Times New Roman" w:hAnsi="Times New Roman" w:cs="Times New Roman"/>
          <w:sz w:val="24"/>
          <w:szCs w:val="24"/>
        </w:rPr>
        <w:t>В детском возрасте игра имеет большое значение, и ребёнок, писал Макаренко, должен играть, «надо не только дать ему время поиграть, но надо пропитать этой игрой всю его жизнь». Эта сторона жизни коллектива нашла свое яркое выражение в эстетике и символике (сигналы, рапорты, отличительные знаки и т. п.) и во всей структуре и деятельности коллективов колонии имени Горького и коммуны имени Дзержинского.</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Необходимым фактором воспитания в педагогической системе Макаренко является труд. В «Лекциях о воспитании детей» он говорил: «Правильное воспитание невозможно себе представить как воспитание нетрудовое... В воспитательной работе труд должен быть одним из самых основных элементов».</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lastRenderedPageBreak/>
        <w:t>Макаренко правильно считал, что трудолюбие и способность к труду не даны ребенку от природы, а воспитываются в нем. Труд должен быть творческим, радостным, сознательным, основной формой проявления личности и заложенных в ней возможностей.</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Трудовая деятельность воспитанников занимала большое место в руководимых Макаренко учреждениях; она непрестанно развивалась и совершенствовалась. Начав в колонии имени Горького с простейших видов сельскохозяйственного труда, в основном для нужд своего коллектива, Макаренко затем перешел к организации производительного труда воспитанников в кустарных мастерских.</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Большого внимания заслуживают указания Макаренко о трудовом воспитании детей в семье. Он советует давать детям даже младшего возраста не разовые поручения, а постоянные задания, рассчитанные на месяцы и даже годы, с </w:t>
      </w:r>
      <w:proofErr w:type="gramStart"/>
      <w:r w:rsidRPr="00D00FFD">
        <w:rPr>
          <w:rFonts w:ascii="Times New Roman" w:hAnsi="Times New Roman" w:cs="Times New Roman"/>
          <w:sz w:val="24"/>
          <w:szCs w:val="24"/>
        </w:rPr>
        <w:t>тем</w:t>
      </w:r>
      <w:proofErr w:type="gramEnd"/>
      <w:r w:rsidRPr="00D00FFD">
        <w:rPr>
          <w:rFonts w:ascii="Times New Roman" w:hAnsi="Times New Roman" w:cs="Times New Roman"/>
          <w:sz w:val="24"/>
          <w:szCs w:val="24"/>
        </w:rPr>
        <w:t xml:space="preserve"> чтобы дети длительное время несли ответственность за порученную им работу. Дети могут поливать цветы в комнате или во всей квартире, накрывать на стол перед обедом, следить за письменным столом отца, производить уборку в комнате, обрабатывать определенный участок семейного огорода или цветника и ухаживать за ним и т. п.</w:t>
      </w:r>
    </w:p>
    <w:p w:rsidR="00CF5589" w:rsidRPr="00D00FFD" w:rsidRDefault="007816C8" w:rsidP="00D00FF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4.2 Воспитание чувства долга, </w:t>
      </w:r>
      <w:r w:rsidR="00CF5589" w:rsidRPr="00D00FFD">
        <w:rPr>
          <w:rFonts w:ascii="Times New Roman" w:hAnsi="Times New Roman" w:cs="Times New Roman"/>
          <w:b/>
          <w:bCs/>
          <w:sz w:val="24"/>
          <w:szCs w:val="24"/>
        </w:rPr>
        <w:t xml:space="preserve"> воли, характера и дисциплины</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В «Лекциях о воспитании детей» Макаренко говорил: «Мы требуем от человека, чтобы он в каждую минуту своей жизни был готов выполнить свой долг, не ожидая распоряжения или приказания, чтобы он обладал инициативой и творческой волей».</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Каждый член коллектива обязан сознавать и чувствовать свой долг перед коллективом. Он должен обладать чувством чести, гордиться своим коллективом, быть дисциплинированным, так как без дисциплины не может быть крепкого коллектива.</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Чувство долга, чести и дисциплины Макаренко хорошо умел развивать у своих воспитанников и сочетал это развитие с воспитанием дисциплины.</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В колонии имени Горького воспитанники приучались легко переносить неудобства и трудности. У них возник и получил всеобщее признание лозунг «Не хныкать, не пищать», всегда быть бодрым и мужественным.</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В педагогике под влиянием </w:t>
      </w:r>
      <w:proofErr w:type="spellStart"/>
      <w:r w:rsidRPr="00D00FFD">
        <w:rPr>
          <w:rFonts w:ascii="Times New Roman" w:hAnsi="Times New Roman" w:cs="Times New Roman"/>
          <w:sz w:val="24"/>
          <w:szCs w:val="24"/>
        </w:rPr>
        <w:t>Гербарта</w:t>
      </w:r>
      <w:proofErr w:type="spellEnd"/>
      <w:r w:rsidRPr="00D00FFD">
        <w:rPr>
          <w:rFonts w:ascii="Times New Roman" w:hAnsi="Times New Roman" w:cs="Times New Roman"/>
          <w:sz w:val="24"/>
          <w:szCs w:val="24"/>
        </w:rPr>
        <w:t xml:space="preserve"> установилось ограниченное понимание дисциплины — только как дисциплины послушания. Она обычно ограничивалась отрицательными требованиями: «не шали», «не ленись», «не опаздывай» и т. д. Подобному пониманию дисциплины Макаренко противопоставляет свое требование активной дисциплины, или, как он выражается, «дисциплины борьбы и преодоления». «Дисциплинированным человеком мы имеем право называть только такого, который всегда, при всяких условиях сумеет выбрать правильное поведение, наиболее полезное для общества, и найдет в себе твердость продолжать такое поведение до конца, несмотря на какие бы то ни было </w:t>
      </w:r>
      <w:r w:rsidRPr="00D00FFD">
        <w:rPr>
          <w:rFonts w:ascii="Times New Roman" w:hAnsi="Times New Roman" w:cs="Times New Roman"/>
          <w:sz w:val="24"/>
          <w:szCs w:val="24"/>
        </w:rPr>
        <w:lastRenderedPageBreak/>
        <w:t>трудности и неприятности». Таким образом, дисциплина в понимании Макаренко—это не только дисциплина торможения, но и дисциплина стремлений, активности. Она не только сдерживает, но и окрыляет, вдохновляет к новым победам и достижениям.</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Макаренко тесно связывает вопрос о дисциплине с воспитанием воли, мужества, твердого характера. Дисциплина особенно развивается и крепнет в организованном коллективе. Макаренко говорил: «Дисциплина—это лицо коллектива, его голос, его красота, его подвижность, его мимика, его убежденность». «Все, что есть в коллективе, в конечном </w:t>
      </w:r>
      <w:proofErr w:type="gramStart"/>
      <w:r w:rsidRPr="00D00FFD">
        <w:rPr>
          <w:rFonts w:ascii="Times New Roman" w:hAnsi="Times New Roman" w:cs="Times New Roman"/>
          <w:sz w:val="24"/>
          <w:szCs w:val="24"/>
        </w:rPr>
        <w:t>счете</w:t>
      </w:r>
      <w:proofErr w:type="gramEnd"/>
      <w:r w:rsidRPr="00D00FFD">
        <w:rPr>
          <w:rFonts w:ascii="Times New Roman" w:hAnsi="Times New Roman" w:cs="Times New Roman"/>
          <w:sz w:val="24"/>
          <w:szCs w:val="24"/>
        </w:rPr>
        <w:t xml:space="preserve"> принимает форму дисциплины. Дисциплина— </w:t>
      </w:r>
      <w:proofErr w:type="gramStart"/>
      <w:r w:rsidRPr="00D00FFD">
        <w:rPr>
          <w:rFonts w:ascii="Times New Roman" w:hAnsi="Times New Roman" w:cs="Times New Roman"/>
          <w:sz w:val="24"/>
          <w:szCs w:val="24"/>
        </w:rPr>
        <w:t>эт</w:t>
      </w:r>
      <w:proofErr w:type="gramEnd"/>
      <w:r w:rsidRPr="00D00FFD">
        <w:rPr>
          <w:rFonts w:ascii="Times New Roman" w:hAnsi="Times New Roman" w:cs="Times New Roman"/>
          <w:sz w:val="24"/>
          <w:szCs w:val="24"/>
        </w:rPr>
        <w:t>о глубоко политическое явление».</w:t>
      </w:r>
    </w:p>
    <w:p w:rsidR="00A520D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Рассматривая дисциплину как результат воспитания, Макаренко различает понятия «дисциплина» и «режим», указывая, что режим является важным средством воспитания. </w:t>
      </w:r>
      <w:proofErr w:type="gramStart"/>
      <w:r w:rsidRPr="00D00FFD">
        <w:rPr>
          <w:rFonts w:ascii="Times New Roman" w:hAnsi="Times New Roman" w:cs="Times New Roman"/>
          <w:sz w:val="24"/>
          <w:szCs w:val="24"/>
        </w:rPr>
        <w:t>В лекции «Дисциплина, режим, наказания и поощрения» он указывает, что у детей часто наблюдается крикливость, егозливость, «истеричность» и т. п.</w:t>
      </w:r>
      <w:r w:rsidR="00A520DD">
        <w:rPr>
          <w:rFonts w:ascii="Times New Roman" w:hAnsi="Times New Roman" w:cs="Times New Roman"/>
          <w:sz w:val="24"/>
          <w:szCs w:val="24"/>
        </w:rPr>
        <w:t xml:space="preserve"> </w:t>
      </w:r>
      <w:r w:rsidRPr="00D00FFD">
        <w:rPr>
          <w:rFonts w:ascii="Times New Roman" w:hAnsi="Times New Roman" w:cs="Times New Roman"/>
          <w:sz w:val="24"/>
          <w:szCs w:val="24"/>
        </w:rPr>
        <w:t xml:space="preserve"> </w:t>
      </w:r>
      <w:proofErr w:type="gramEnd"/>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Педагоги часто говорят: «Ребенок должен кричать, в этом проявляется его натура». Макаренко возражает против этого и требует:</w:t>
      </w:r>
      <w:r w:rsidR="00A520DD">
        <w:rPr>
          <w:rFonts w:ascii="Times New Roman" w:hAnsi="Times New Roman" w:cs="Times New Roman"/>
          <w:sz w:val="24"/>
          <w:szCs w:val="24"/>
        </w:rPr>
        <w:t xml:space="preserve"> </w:t>
      </w:r>
      <w:r w:rsidRPr="00D00FFD">
        <w:rPr>
          <w:rFonts w:ascii="Times New Roman" w:hAnsi="Times New Roman" w:cs="Times New Roman"/>
          <w:sz w:val="24"/>
          <w:szCs w:val="24"/>
        </w:rPr>
        <w:t>дети должны научиться сдерживать себя, режим должен быть глубоко продуманным, устойчивым, должен всеми строго соблюдаться.</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Отвергая неправильное утверждение педагогов, находившихся под влиянием теории «свободного воспитания», будто «наказание воспитывает раба», Макаренко указывал, что, применяя наказания, можно воспитать и раба или запуганного, дряблого человека и свободную, полную человеческого достоинства сильную личность. Все дело в том, какие наказания и как применять. Телесные наказания, конечно, недопустимы. В отношении прочих наказаний Макаренко требовал, чтобы они были продуманными, не наз</w:t>
      </w:r>
      <w:r w:rsidR="007816C8">
        <w:rPr>
          <w:rFonts w:ascii="Times New Roman" w:hAnsi="Times New Roman" w:cs="Times New Roman"/>
          <w:sz w:val="24"/>
          <w:szCs w:val="24"/>
        </w:rPr>
        <w:t>начались сгоряча и бессистемно,</w:t>
      </w:r>
      <w:r w:rsidRPr="00D00FFD">
        <w:rPr>
          <w:rFonts w:ascii="Times New Roman" w:hAnsi="Times New Roman" w:cs="Times New Roman"/>
          <w:sz w:val="24"/>
          <w:szCs w:val="24"/>
        </w:rPr>
        <w:t xml:space="preserve"> чтобы коллектив признавал справедливость этих наказаний. Такие же подробные указания дает он и относительно поощрений.</w:t>
      </w:r>
    </w:p>
    <w:p w:rsidR="00CF5589" w:rsidRPr="00D00FFD" w:rsidRDefault="00587393" w:rsidP="00D00FF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4.3</w:t>
      </w:r>
      <w:r w:rsidR="00CF5589" w:rsidRPr="00D00FFD">
        <w:rPr>
          <w:rFonts w:ascii="Times New Roman" w:hAnsi="Times New Roman" w:cs="Times New Roman"/>
          <w:b/>
          <w:bCs/>
          <w:sz w:val="24"/>
          <w:szCs w:val="24"/>
        </w:rPr>
        <w:t xml:space="preserve"> Воспитание детей в семье</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А. С. Макаренко внес много нового, оригинального в освещение проблемы семейного воспитания. Он был одним из первых советских педагогов, занявшихся разработкой этой важной проблемы.</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Главнейшим условием семейного воспитания Макаренко считал наличие полной семьи, крепкого коллектива, где отец и мать живут дружно между собой и с детьми, где царствуют любовь и взаимное уважение, где имеет место четкий режим и трудовая деятельность.</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 xml:space="preserve">Макаренко дал интересный психолого-педагогический анализ ложных видов родительского авторитета. Им он противопоставлял истинный авторитет, главным основанием которого является жизнь и работа родителей, их гражданское лицо и </w:t>
      </w:r>
      <w:r w:rsidRPr="00D00FFD">
        <w:rPr>
          <w:rFonts w:ascii="Times New Roman" w:hAnsi="Times New Roman" w:cs="Times New Roman"/>
          <w:sz w:val="24"/>
          <w:szCs w:val="24"/>
        </w:rPr>
        <w:lastRenderedPageBreak/>
        <w:t>поведение, требовал, чтобы родители честно и разумно руководили своими детьми, сознавали свою ответственность перед обществом за их воспитание. Каждая семья, говорил Макаренко, ведет свое хозяйство, ребенок — член семьи и, следовательно, уча</w:t>
      </w:r>
      <w:r w:rsidR="00A520DD">
        <w:rPr>
          <w:rFonts w:ascii="Times New Roman" w:hAnsi="Times New Roman" w:cs="Times New Roman"/>
          <w:sz w:val="24"/>
          <w:szCs w:val="24"/>
        </w:rPr>
        <w:t>стник всего семейного хозяйства</w:t>
      </w:r>
      <w:r w:rsidRPr="00D00FFD">
        <w:rPr>
          <w:rFonts w:ascii="Times New Roman" w:hAnsi="Times New Roman" w:cs="Times New Roman"/>
          <w:sz w:val="24"/>
          <w:szCs w:val="24"/>
        </w:rPr>
        <w:t>. Именно здесь, в условиях семейной хозяйственной деятельности, у детей воспитываются коллективизм, честность, заботливость, бережливость, ответственность, способность ориентировки и оперативность.</w:t>
      </w:r>
    </w:p>
    <w:p w:rsidR="00CF5589" w:rsidRPr="00D00FFD" w:rsidRDefault="00CF5589" w:rsidP="00D00FFD">
      <w:pPr>
        <w:spacing w:after="0" w:line="360" w:lineRule="auto"/>
        <w:jc w:val="both"/>
        <w:rPr>
          <w:rFonts w:ascii="Times New Roman" w:hAnsi="Times New Roman" w:cs="Times New Roman"/>
          <w:sz w:val="24"/>
          <w:szCs w:val="24"/>
        </w:rPr>
      </w:pPr>
      <w:r w:rsidRPr="00D00FFD">
        <w:rPr>
          <w:rFonts w:ascii="Times New Roman" w:hAnsi="Times New Roman" w:cs="Times New Roman"/>
          <w:sz w:val="24"/>
          <w:szCs w:val="24"/>
        </w:rPr>
        <w:t>А. С. Макаренко—педагог-новатор, обогативший русскую педагогику ценными педагогическими идеями, методами и приемами (система перспективных линий, принцип параллельного действия, стиль и тон педагога и т. д.). Он дал новое толкование ряду педагогических вопросов и детально разработал выдвинутые ранее, но недостаточно разработанные до него советской педагогикой проблемы (воспитание в коллективе, семейное воспитание и др.).</w:t>
      </w:r>
    </w:p>
    <w:p w:rsidR="00B128BF" w:rsidRDefault="00B128BF" w:rsidP="00D00FF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Заключение</w:t>
      </w:r>
    </w:p>
    <w:p w:rsidR="00B128BF" w:rsidRPr="00587393" w:rsidRDefault="00B128BF" w:rsidP="00587393">
      <w:pPr>
        <w:spacing w:after="0" w:line="360" w:lineRule="auto"/>
        <w:jc w:val="both"/>
        <w:rPr>
          <w:rFonts w:ascii="Times New Roman" w:hAnsi="Times New Roman" w:cs="Times New Roman"/>
          <w:bCs/>
          <w:sz w:val="24"/>
          <w:szCs w:val="24"/>
        </w:rPr>
      </w:pPr>
      <w:r w:rsidRPr="00587393">
        <w:rPr>
          <w:rFonts w:ascii="Times New Roman" w:hAnsi="Times New Roman" w:cs="Times New Roman"/>
          <w:bCs/>
          <w:sz w:val="24"/>
          <w:szCs w:val="24"/>
        </w:rPr>
        <w:t>Воспитательный процесс носит многофакторный характер. Здесь важно понимать,  что  на становление личности  ребенка влияют  семья, общественные организации, СМИ, искусство, социально-экономическая ситуация и др.  Это делает процесс воспитания и более богатым, легким (много способов воздействия) и одновременно более трудным: сложно интегрировать все факторы, управлять процессом, оградить его от стихийности и негативно действующих факторов.</w:t>
      </w:r>
    </w:p>
    <w:p w:rsidR="009E17E1" w:rsidRPr="00587393" w:rsidRDefault="009E17E1" w:rsidP="00587393">
      <w:pPr>
        <w:spacing w:after="0" w:line="360" w:lineRule="auto"/>
        <w:jc w:val="both"/>
        <w:rPr>
          <w:rFonts w:ascii="Times New Roman" w:hAnsi="Times New Roman" w:cs="Times New Roman"/>
          <w:bCs/>
          <w:sz w:val="24"/>
          <w:szCs w:val="24"/>
        </w:rPr>
      </w:pPr>
      <w:r w:rsidRPr="00587393">
        <w:rPr>
          <w:rFonts w:ascii="Times New Roman" w:hAnsi="Times New Roman" w:cs="Times New Roman"/>
          <w:bCs/>
          <w:sz w:val="24"/>
          <w:szCs w:val="24"/>
        </w:rPr>
        <w:t xml:space="preserve">В процессе воспитания стоит придерживаться целого ряда принципов. В первую очередь должна присутствовать социальная направленность, чтобы с ранних лет привить ребенку понимание важности труда в общественной жизни. Всегда стоит опираться на положительные примеры и эмоции, а также общаться с ребенком, как с полноценной личностью, проявляя к нему полное уважение. Стоит отметить, что все дети обладают индивидуальными особенностями, которые непременно стоит учитывать. Также важно понимать, что воспитательный процесс в семье, обществе и учебных заведениях должен иметь единое направление. </w:t>
      </w:r>
    </w:p>
    <w:p w:rsidR="00BE0305" w:rsidRPr="00587393" w:rsidRDefault="00BE0305" w:rsidP="00587393">
      <w:pPr>
        <w:spacing w:line="360" w:lineRule="auto"/>
        <w:rPr>
          <w:rFonts w:ascii="Times New Roman" w:hAnsi="Times New Roman" w:cs="Times New Roman"/>
          <w:bCs/>
          <w:sz w:val="24"/>
          <w:szCs w:val="24"/>
        </w:rPr>
      </w:pPr>
      <w:r w:rsidRPr="00587393">
        <w:rPr>
          <w:rFonts w:ascii="Times New Roman" w:hAnsi="Times New Roman" w:cs="Times New Roman"/>
          <w:bCs/>
          <w:sz w:val="24"/>
          <w:szCs w:val="24"/>
        </w:rPr>
        <w:t>Нельзя не отметить, что принципы воспитания, как и, собственно, сам воспитательный процесс, подразумевает воспитание не только подрастающего поколения в образовательных учреждениях, но и всех членов воспитательного процесса во всех сферах общественной жизни: от детей до их родителей, учителей и других членов общества, прямо или косвенно влияющих на формирование личностных качеств подрастающего поколения.</w:t>
      </w:r>
    </w:p>
    <w:p w:rsidR="001E7560" w:rsidRDefault="001E7560" w:rsidP="00D00FFD">
      <w:pPr>
        <w:spacing w:after="0" w:line="360" w:lineRule="auto"/>
        <w:jc w:val="both"/>
        <w:rPr>
          <w:rFonts w:ascii="Times New Roman" w:hAnsi="Times New Roman" w:cs="Times New Roman"/>
          <w:b/>
          <w:bCs/>
          <w:sz w:val="24"/>
          <w:szCs w:val="24"/>
        </w:rPr>
      </w:pPr>
    </w:p>
    <w:p w:rsidR="00587393" w:rsidRDefault="00CF5589" w:rsidP="00587393">
      <w:pPr>
        <w:spacing w:after="0" w:line="360" w:lineRule="auto"/>
        <w:jc w:val="both"/>
        <w:rPr>
          <w:rFonts w:ascii="Times New Roman" w:hAnsi="Times New Roman" w:cs="Times New Roman"/>
          <w:b/>
          <w:bCs/>
          <w:sz w:val="24"/>
          <w:szCs w:val="24"/>
        </w:rPr>
      </w:pPr>
      <w:r w:rsidRPr="00D00FFD">
        <w:rPr>
          <w:rFonts w:ascii="Times New Roman" w:hAnsi="Times New Roman" w:cs="Times New Roman"/>
          <w:b/>
          <w:bCs/>
          <w:sz w:val="24"/>
          <w:szCs w:val="24"/>
        </w:rPr>
        <w:t>Список литературы</w:t>
      </w:r>
    </w:p>
    <w:p w:rsidR="00587393" w:rsidRDefault="00587393" w:rsidP="00587393">
      <w:pPr>
        <w:spacing w:after="0" w:line="360" w:lineRule="auto"/>
        <w:jc w:val="both"/>
        <w:rPr>
          <w:rFonts w:ascii="Times New Roman" w:hAnsi="Times New Roman" w:cs="Times New Roman"/>
          <w:sz w:val="24"/>
          <w:szCs w:val="24"/>
        </w:rPr>
      </w:pPr>
    </w:p>
    <w:p w:rsidR="00BE0305" w:rsidRPr="00587393" w:rsidRDefault="00587393" w:rsidP="00587393">
      <w:pPr>
        <w:spacing w:after="0" w:line="360" w:lineRule="auto"/>
        <w:jc w:val="both"/>
        <w:rPr>
          <w:rFonts w:ascii="Times New Roman" w:hAnsi="Times New Roman" w:cs="Times New Roman"/>
          <w:sz w:val="24"/>
          <w:szCs w:val="24"/>
        </w:rPr>
      </w:pPr>
      <w:r w:rsidRPr="00587393">
        <w:rPr>
          <w:rFonts w:ascii="Times New Roman" w:eastAsia="Times New Roman" w:hAnsi="Times New Roman" w:cs="Times New Roman"/>
          <w:bCs/>
          <w:iCs/>
          <w:color w:val="183741"/>
          <w:kern w:val="36"/>
          <w:sz w:val="24"/>
          <w:szCs w:val="24"/>
          <w:lang w:eastAsia="ru-RU"/>
        </w:rPr>
        <w:t>1.</w:t>
      </w:r>
      <w:r w:rsidRPr="00587393">
        <w:rPr>
          <w:rFonts w:ascii="Times New Roman" w:eastAsia="Times New Roman" w:hAnsi="Times New Roman" w:cs="Times New Roman"/>
          <w:b/>
          <w:bCs/>
          <w:iCs/>
          <w:color w:val="183741"/>
          <w:kern w:val="36"/>
          <w:sz w:val="24"/>
          <w:szCs w:val="24"/>
          <w:lang w:eastAsia="ru-RU"/>
        </w:rPr>
        <w:t xml:space="preserve"> </w:t>
      </w:r>
      <w:proofErr w:type="spellStart"/>
      <w:r w:rsidR="00BE0305" w:rsidRPr="00587393">
        <w:rPr>
          <w:rFonts w:ascii="Times New Roman" w:eastAsia="Times New Roman" w:hAnsi="Times New Roman" w:cs="Times New Roman"/>
          <w:color w:val="183741"/>
          <w:kern w:val="36"/>
          <w:sz w:val="24"/>
          <w:szCs w:val="24"/>
          <w:lang w:eastAsia="ru-RU"/>
        </w:rPr>
        <w:t>Амонашвили</w:t>
      </w:r>
      <w:proofErr w:type="spellEnd"/>
      <w:r w:rsidR="00BE0305" w:rsidRPr="00587393">
        <w:rPr>
          <w:rFonts w:ascii="Times New Roman" w:eastAsia="Times New Roman" w:hAnsi="Times New Roman" w:cs="Times New Roman"/>
          <w:color w:val="183741"/>
          <w:kern w:val="36"/>
          <w:sz w:val="24"/>
          <w:szCs w:val="24"/>
          <w:lang w:eastAsia="ru-RU"/>
        </w:rPr>
        <w:t xml:space="preserve"> Ш.А. Личностно-гуманная основа педагогического процесса. - Мн., 2005г.</w:t>
      </w:r>
    </w:p>
    <w:p w:rsidR="00BE0305" w:rsidRPr="00587393" w:rsidRDefault="00BE0305" w:rsidP="00587393">
      <w:pPr>
        <w:shd w:val="clear" w:color="auto" w:fill="FFFFFF"/>
        <w:spacing w:after="0" w:line="360" w:lineRule="auto"/>
        <w:jc w:val="both"/>
        <w:outlineLvl w:val="0"/>
        <w:rPr>
          <w:rFonts w:ascii="Times New Roman" w:eastAsia="Times New Roman" w:hAnsi="Times New Roman" w:cs="Times New Roman"/>
          <w:color w:val="183741"/>
          <w:kern w:val="36"/>
          <w:sz w:val="24"/>
          <w:szCs w:val="24"/>
          <w:lang w:eastAsia="ru-RU"/>
        </w:rPr>
      </w:pPr>
      <w:r w:rsidRPr="00587393">
        <w:rPr>
          <w:rFonts w:ascii="Times New Roman" w:eastAsia="Times New Roman" w:hAnsi="Times New Roman" w:cs="Times New Roman"/>
          <w:color w:val="183741"/>
          <w:kern w:val="36"/>
          <w:sz w:val="24"/>
          <w:szCs w:val="24"/>
          <w:lang w:eastAsia="ru-RU"/>
        </w:rPr>
        <w:t xml:space="preserve">2. </w:t>
      </w:r>
      <w:proofErr w:type="spellStart"/>
      <w:r w:rsidRPr="00587393">
        <w:rPr>
          <w:rFonts w:ascii="Times New Roman" w:eastAsia="Times New Roman" w:hAnsi="Times New Roman" w:cs="Times New Roman"/>
          <w:color w:val="183741"/>
          <w:kern w:val="36"/>
          <w:sz w:val="24"/>
          <w:szCs w:val="24"/>
          <w:lang w:eastAsia="ru-RU"/>
        </w:rPr>
        <w:t>Бескина</w:t>
      </w:r>
      <w:proofErr w:type="spellEnd"/>
      <w:r w:rsidRPr="00587393">
        <w:rPr>
          <w:rFonts w:ascii="Times New Roman" w:eastAsia="Times New Roman" w:hAnsi="Times New Roman" w:cs="Times New Roman"/>
          <w:color w:val="183741"/>
          <w:kern w:val="36"/>
          <w:sz w:val="24"/>
          <w:szCs w:val="24"/>
          <w:lang w:eastAsia="ru-RU"/>
        </w:rPr>
        <w:t xml:space="preserve"> Р.М., Виноградова М.Д. "Идеи А.С. Макаренко сегодня". - М.: Знание, 2001г.</w:t>
      </w:r>
    </w:p>
    <w:p w:rsidR="00BE0305" w:rsidRPr="00587393" w:rsidRDefault="00320DFB" w:rsidP="00587393">
      <w:pPr>
        <w:shd w:val="clear" w:color="auto" w:fill="FFFFFF"/>
        <w:spacing w:after="0" w:line="360" w:lineRule="auto"/>
        <w:jc w:val="both"/>
        <w:outlineLvl w:val="0"/>
        <w:rPr>
          <w:rFonts w:ascii="Times New Roman" w:eastAsia="Times New Roman" w:hAnsi="Times New Roman" w:cs="Times New Roman"/>
          <w:color w:val="183741"/>
          <w:kern w:val="36"/>
          <w:sz w:val="24"/>
          <w:szCs w:val="24"/>
          <w:lang w:eastAsia="ru-RU"/>
        </w:rPr>
      </w:pPr>
      <w:r>
        <w:rPr>
          <w:rFonts w:ascii="Times New Roman" w:eastAsia="Times New Roman" w:hAnsi="Times New Roman" w:cs="Times New Roman"/>
          <w:color w:val="183741"/>
          <w:kern w:val="36"/>
          <w:sz w:val="24"/>
          <w:szCs w:val="24"/>
          <w:lang w:eastAsia="ru-RU"/>
        </w:rPr>
        <w:t xml:space="preserve">3. </w:t>
      </w:r>
      <w:proofErr w:type="spellStart"/>
      <w:r>
        <w:rPr>
          <w:rFonts w:ascii="Times New Roman" w:eastAsia="Times New Roman" w:hAnsi="Times New Roman" w:cs="Times New Roman"/>
          <w:color w:val="183741"/>
          <w:kern w:val="36"/>
          <w:sz w:val="24"/>
          <w:szCs w:val="24"/>
          <w:lang w:eastAsia="ru-RU"/>
        </w:rPr>
        <w:t>Божович</w:t>
      </w:r>
      <w:proofErr w:type="spellEnd"/>
      <w:r>
        <w:rPr>
          <w:rFonts w:ascii="Times New Roman" w:eastAsia="Times New Roman" w:hAnsi="Times New Roman" w:cs="Times New Roman"/>
          <w:color w:val="183741"/>
          <w:kern w:val="36"/>
          <w:sz w:val="24"/>
          <w:szCs w:val="24"/>
          <w:lang w:eastAsia="ru-RU"/>
        </w:rPr>
        <w:t xml:space="preserve"> </w:t>
      </w:r>
      <w:r w:rsidR="00BE0305" w:rsidRPr="00587393">
        <w:rPr>
          <w:rFonts w:ascii="Times New Roman" w:eastAsia="Times New Roman" w:hAnsi="Times New Roman" w:cs="Times New Roman"/>
          <w:color w:val="183741"/>
          <w:kern w:val="36"/>
          <w:sz w:val="24"/>
          <w:szCs w:val="24"/>
          <w:lang w:eastAsia="ru-RU"/>
        </w:rPr>
        <w:t>И. Проблемы формирования личности: Избранные труды</w:t>
      </w:r>
      <w:proofErr w:type="gramStart"/>
      <w:r w:rsidR="00BE0305" w:rsidRPr="00587393">
        <w:rPr>
          <w:rFonts w:ascii="Times New Roman" w:eastAsia="Times New Roman" w:hAnsi="Times New Roman" w:cs="Times New Roman"/>
          <w:color w:val="183741"/>
          <w:kern w:val="36"/>
          <w:sz w:val="24"/>
          <w:szCs w:val="24"/>
          <w:lang w:eastAsia="ru-RU"/>
        </w:rPr>
        <w:t>/</w:t>
      </w:r>
      <w:r w:rsidR="00587393">
        <w:rPr>
          <w:rFonts w:ascii="Times New Roman" w:eastAsia="Times New Roman" w:hAnsi="Times New Roman" w:cs="Times New Roman"/>
          <w:color w:val="183741"/>
          <w:kern w:val="36"/>
          <w:sz w:val="24"/>
          <w:szCs w:val="24"/>
          <w:lang w:eastAsia="ru-RU"/>
        </w:rPr>
        <w:t xml:space="preserve"> </w:t>
      </w:r>
      <w:r w:rsidR="00587393" w:rsidRPr="00587393">
        <w:rPr>
          <w:rFonts w:ascii="Times New Roman" w:eastAsia="Times New Roman" w:hAnsi="Times New Roman" w:cs="Times New Roman"/>
          <w:color w:val="183741"/>
          <w:kern w:val="36"/>
          <w:sz w:val="24"/>
          <w:szCs w:val="24"/>
          <w:lang w:eastAsia="ru-RU"/>
        </w:rPr>
        <w:t xml:space="preserve"> </w:t>
      </w:r>
      <w:r w:rsidR="00BE0305" w:rsidRPr="00587393">
        <w:rPr>
          <w:rFonts w:ascii="Times New Roman" w:eastAsia="Times New Roman" w:hAnsi="Times New Roman" w:cs="Times New Roman"/>
          <w:color w:val="183741"/>
          <w:kern w:val="36"/>
          <w:sz w:val="24"/>
          <w:szCs w:val="24"/>
          <w:lang w:eastAsia="ru-RU"/>
        </w:rPr>
        <w:t>П</w:t>
      </w:r>
      <w:proofErr w:type="gramEnd"/>
      <w:r w:rsidR="00BE0305" w:rsidRPr="00587393">
        <w:rPr>
          <w:rFonts w:ascii="Times New Roman" w:eastAsia="Times New Roman" w:hAnsi="Times New Roman" w:cs="Times New Roman"/>
          <w:color w:val="183741"/>
          <w:kern w:val="36"/>
          <w:sz w:val="24"/>
          <w:szCs w:val="24"/>
          <w:lang w:eastAsia="ru-RU"/>
        </w:rPr>
        <w:t>од ред.</w:t>
      </w:r>
      <w:r w:rsidR="00587393" w:rsidRPr="00587393">
        <w:rPr>
          <w:rFonts w:ascii="Times New Roman" w:eastAsia="Times New Roman" w:hAnsi="Times New Roman" w:cs="Times New Roman"/>
          <w:color w:val="183741"/>
          <w:kern w:val="36"/>
          <w:sz w:val="24"/>
          <w:szCs w:val="24"/>
          <w:lang w:eastAsia="ru-RU"/>
        </w:rPr>
        <w:t xml:space="preserve"> </w:t>
      </w:r>
      <w:r w:rsidR="00BE0305" w:rsidRPr="00587393">
        <w:rPr>
          <w:rFonts w:ascii="Times New Roman" w:eastAsia="Times New Roman" w:hAnsi="Times New Roman" w:cs="Times New Roman"/>
          <w:color w:val="183741"/>
          <w:kern w:val="36"/>
          <w:sz w:val="24"/>
          <w:szCs w:val="24"/>
          <w:lang w:eastAsia="ru-RU"/>
        </w:rPr>
        <w:t xml:space="preserve">Д.И. </w:t>
      </w:r>
      <w:proofErr w:type="spellStart"/>
      <w:r w:rsidR="00BE0305" w:rsidRPr="00587393">
        <w:rPr>
          <w:rFonts w:ascii="Times New Roman" w:eastAsia="Times New Roman" w:hAnsi="Times New Roman" w:cs="Times New Roman"/>
          <w:color w:val="183741"/>
          <w:kern w:val="36"/>
          <w:sz w:val="24"/>
          <w:szCs w:val="24"/>
          <w:lang w:eastAsia="ru-RU"/>
        </w:rPr>
        <w:t>Фельдштейна</w:t>
      </w:r>
      <w:proofErr w:type="spellEnd"/>
      <w:r w:rsidR="00BE0305" w:rsidRPr="00587393">
        <w:rPr>
          <w:rFonts w:ascii="Times New Roman" w:eastAsia="Times New Roman" w:hAnsi="Times New Roman" w:cs="Times New Roman"/>
          <w:color w:val="183741"/>
          <w:kern w:val="36"/>
          <w:sz w:val="24"/>
          <w:szCs w:val="24"/>
          <w:lang w:eastAsia="ru-RU"/>
        </w:rPr>
        <w:t>. - М., 2001.</w:t>
      </w:r>
    </w:p>
    <w:p w:rsidR="00BE0305" w:rsidRPr="00587393" w:rsidRDefault="00BE0305" w:rsidP="00587393">
      <w:pPr>
        <w:shd w:val="clear" w:color="auto" w:fill="FFFFFF"/>
        <w:spacing w:after="0" w:line="360" w:lineRule="auto"/>
        <w:jc w:val="both"/>
        <w:outlineLvl w:val="0"/>
        <w:rPr>
          <w:rFonts w:ascii="Times New Roman" w:eastAsia="Times New Roman" w:hAnsi="Times New Roman" w:cs="Times New Roman"/>
          <w:color w:val="183741"/>
          <w:kern w:val="36"/>
          <w:sz w:val="24"/>
          <w:szCs w:val="24"/>
          <w:lang w:eastAsia="ru-RU"/>
        </w:rPr>
      </w:pPr>
      <w:r w:rsidRPr="00587393">
        <w:rPr>
          <w:rFonts w:ascii="Times New Roman" w:eastAsia="Times New Roman" w:hAnsi="Times New Roman" w:cs="Times New Roman"/>
          <w:color w:val="183741"/>
          <w:kern w:val="36"/>
          <w:sz w:val="24"/>
          <w:szCs w:val="24"/>
          <w:lang w:eastAsia="ru-RU"/>
        </w:rPr>
        <w:t xml:space="preserve">4. </w:t>
      </w:r>
      <w:proofErr w:type="spellStart"/>
      <w:r w:rsidRPr="00587393">
        <w:rPr>
          <w:rFonts w:ascii="Times New Roman" w:eastAsia="Times New Roman" w:hAnsi="Times New Roman" w:cs="Times New Roman"/>
          <w:color w:val="183741"/>
          <w:kern w:val="36"/>
          <w:sz w:val="24"/>
          <w:szCs w:val="24"/>
          <w:lang w:eastAsia="ru-RU"/>
        </w:rPr>
        <w:t>Бондаревская</w:t>
      </w:r>
      <w:proofErr w:type="spellEnd"/>
      <w:r w:rsidRPr="00587393">
        <w:rPr>
          <w:rFonts w:ascii="Times New Roman" w:eastAsia="Times New Roman" w:hAnsi="Times New Roman" w:cs="Times New Roman"/>
          <w:color w:val="183741"/>
          <w:kern w:val="36"/>
          <w:sz w:val="24"/>
          <w:szCs w:val="24"/>
          <w:lang w:eastAsia="ru-RU"/>
        </w:rPr>
        <w:t xml:space="preserve"> Е.В. Смыслы и стратегии лично</w:t>
      </w:r>
      <w:r w:rsidR="00587393">
        <w:rPr>
          <w:rFonts w:ascii="Times New Roman" w:eastAsia="Times New Roman" w:hAnsi="Times New Roman" w:cs="Times New Roman"/>
          <w:color w:val="183741"/>
          <w:kern w:val="36"/>
          <w:sz w:val="24"/>
          <w:szCs w:val="24"/>
          <w:lang w:eastAsia="ru-RU"/>
        </w:rPr>
        <w:t>стно-ориентированного воспитания</w:t>
      </w:r>
      <w:r w:rsidRPr="00587393">
        <w:rPr>
          <w:rFonts w:ascii="Times New Roman" w:eastAsia="Times New Roman" w:hAnsi="Times New Roman" w:cs="Times New Roman"/>
          <w:color w:val="183741"/>
          <w:kern w:val="36"/>
          <w:sz w:val="24"/>
          <w:szCs w:val="24"/>
          <w:lang w:eastAsia="ru-RU"/>
        </w:rPr>
        <w:t>. Педагогика. 2001. N 1.</w:t>
      </w:r>
    </w:p>
    <w:p w:rsidR="00BE0305" w:rsidRPr="00587393" w:rsidRDefault="00320DFB" w:rsidP="00587393">
      <w:pPr>
        <w:shd w:val="clear" w:color="auto" w:fill="FFFFFF"/>
        <w:spacing w:after="0" w:line="360" w:lineRule="auto"/>
        <w:jc w:val="both"/>
        <w:outlineLvl w:val="0"/>
        <w:rPr>
          <w:rFonts w:ascii="Times New Roman" w:eastAsia="Times New Roman" w:hAnsi="Times New Roman" w:cs="Times New Roman"/>
          <w:color w:val="183741"/>
          <w:kern w:val="36"/>
          <w:sz w:val="24"/>
          <w:szCs w:val="24"/>
          <w:lang w:eastAsia="ru-RU"/>
        </w:rPr>
      </w:pPr>
      <w:r>
        <w:rPr>
          <w:rFonts w:ascii="Times New Roman" w:eastAsia="Times New Roman" w:hAnsi="Times New Roman" w:cs="Times New Roman"/>
          <w:color w:val="183741"/>
          <w:kern w:val="36"/>
          <w:sz w:val="24"/>
          <w:szCs w:val="24"/>
          <w:lang w:eastAsia="ru-RU"/>
        </w:rPr>
        <w:t xml:space="preserve">5. </w:t>
      </w:r>
      <w:proofErr w:type="spellStart"/>
      <w:r>
        <w:rPr>
          <w:rFonts w:ascii="Times New Roman" w:eastAsia="Times New Roman" w:hAnsi="Times New Roman" w:cs="Times New Roman"/>
          <w:color w:val="183741"/>
          <w:kern w:val="36"/>
          <w:sz w:val="24"/>
          <w:szCs w:val="24"/>
          <w:lang w:eastAsia="ru-RU"/>
        </w:rPr>
        <w:t>Валявскина</w:t>
      </w:r>
      <w:proofErr w:type="spellEnd"/>
      <w:r>
        <w:rPr>
          <w:rFonts w:ascii="Times New Roman" w:eastAsia="Times New Roman" w:hAnsi="Times New Roman" w:cs="Times New Roman"/>
          <w:color w:val="183741"/>
          <w:kern w:val="36"/>
          <w:sz w:val="24"/>
          <w:szCs w:val="24"/>
          <w:lang w:eastAsia="ru-RU"/>
        </w:rPr>
        <w:t xml:space="preserve"> </w:t>
      </w:r>
      <w:r w:rsidR="00BE0305" w:rsidRPr="00587393">
        <w:rPr>
          <w:rFonts w:ascii="Times New Roman" w:eastAsia="Times New Roman" w:hAnsi="Times New Roman" w:cs="Times New Roman"/>
          <w:color w:val="183741"/>
          <w:kern w:val="36"/>
          <w:sz w:val="24"/>
          <w:szCs w:val="24"/>
          <w:lang w:eastAsia="ru-RU"/>
        </w:rPr>
        <w:t xml:space="preserve">С. Как понять ребенка. - </w:t>
      </w:r>
      <w:proofErr w:type="spellStart"/>
      <w:r w:rsidR="00BE0305" w:rsidRPr="00587393">
        <w:rPr>
          <w:rFonts w:ascii="Times New Roman" w:eastAsia="Times New Roman" w:hAnsi="Times New Roman" w:cs="Times New Roman"/>
          <w:color w:val="183741"/>
          <w:kern w:val="36"/>
          <w:sz w:val="24"/>
          <w:szCs w:val="24"/>
          <w:lang w:eastAsia="ru-RU"/>
        </w:rPr>
        <w:t>Спб</w:t>
      </w:r>
      <w:proofErr w:type="spellEnd"/>
      <w:r w:rsidR="00BE0305" w:rsidRPr="00587393">
        <w:rPr>
          <w:rFonts w:ascii="Times New Roman" w:eastAsia="Times New Roman" w:hAnsi="Times New Roman" w:cs="Times New Roman"/>
          <w:color w:val="183741"/>
          <w:kern w:val="36"/>
          <w:sz w:val="24"/>
          <w:szCs w:val="24"/>
          <w:lang w:eastAsia="ru-RU"/>
        </w:rPr>
        <w:t>., 2004.</w:t>
      </w:r>
    </w:p>
    <w:p w:rsidR="00BE0305" w:rsidRPr="00587393" w:rsidRDefault="00BE0305" w:rsidP="00587393">
      <w:pPr>
        <w:shd w:val="clear" w:color="auto" w:fill="FFFFFF"/>
        <w:spacing w:after="0" w:line="360" w:lineRule="auto"/>
        <w:jc w:val="both"/>
        <w:outlineLvl w:val="0"/>
        <w:rPr>
          <w:rFonts w:ascii="Times New Roman" w:eastAsia="Times New Roman" w:hAnsi="Times New Roman" w:cs="Times New Roman"/>
          <w:color w:val="183741"/>
          <w:kern w:val="36"/>
          <w:sz w:val="24"/>
          <w:szCs w:val="24"/>
          <w:lang w:eastAsia="ru-RU"/>
        </w:rPr>
      </w:pPr>
      <w:r w:rsidRPr="00587393">
        <w:rPr>
          <w:rFonts w:ascii="Times New Roman" w:eastAsia="Times New Roman" w:hAnsi="Times New Roman" w:cs="Times New Roman"/>
          <w:color w:val="183741"/>
          <w:kern w:val="36"/>
          <w:sz w:val="24"/>
          <w:szCs w:val="24"/>
          <w:lang w:eastAsia="ru-RU"/>
        </w:rPr>
        <w:t>6. Виноградова Н.Ф. Воспитателю о работе с семьей. - М.: "Просвещение", 2000г.</w:t>
      </w:r>
    </w:p>
    <w:p w:rsidR="00BE0305" w:rsidRPr="00587393" w:rsidRDefault="00BE0305" w:rsidP="00587393">
      <w:pPr>
        <w:shd w:val="clear" w:color="auto" w:fill="FFFFFF"/>
        <w:spacing w:after="0" w:line="360" w:lineRule="auto"/>
        <w:jc w:val="both"/>
        <w:outlineLvl w:val="0"/>
        <w:rPr>
          <w:rFonts w:ascii="Times New Roman" w:eastAsia="Times New Roman" w:hAnsi="Times New Roman" w:cs="Times New Roman"/>
          <w:color w:val="183741"/>
          <w:kern w:val="36"/>
          <w:sz w:val="24"/>
          <w:szCs w:val="24"/>
          <w:lang w:eastAsia="ru-RU"/>
        </w:rPr>
      </w:pPr>
      <w:r w:rsidRPr="00587393">
        <w:rPr>
          <w:rFonts w:ascii="Times New Roman" w:eastAsia="Times New Roman" w:hAnsi="Times New Roman" w:cs="Times New Roman"/>
          <w:color w:val="183741"/>
          <w:kern w:val="36"/>
          <w:sz w:val="24"/>
          <w:szCs w:val="24"/>
          <w:lang w:eastAsia="ru-RU"/>
        </w:rPr>
        <w:t>7. Вульфов Б.З., Иванов В.Д. Основы педагогики. - М., 2000г.</w:t>
      </w:r>
    </w:p>
    <w:p w:rsidR="00BE0305" w:rsidRPr="00587393" w:rsidRDefault="00BE0305" w:rsidP="00587393">
      <w:pPr>
        <w:shd w:val="clear" w:color="auto" w:fill="FFFFFF"/>
        <w:spacing w:after="0" w:line="360" w:lineRule="auto"/>
        <w:jc w:val="both"/>
        <w:outlineLvl w:val="0"/>
        <w:rPr>
          <w:rFonts w:ascii="Times New Roman" w:eastAsia="Times New Roman" w:hAnsi="Times New Roman" w:cs="Times New Roman"/>
          <w:color w:val="183741"/>
          <w:kern w:val="36"/>
          <w:sz w:val="24"/>
          <w:szCs w:val="24"/>
          <w:lang w:eastAsia="ru-RU"/>
        </w:rPr>
      </w:pPr>
      <w:r w:rsidRPr="00587393">
        <w:rPr>
          <w:rFonts w:ascii="Times New Roman" w:eastAsia="Times New Roman" w:hAnsi="Times New Roman" w:cs="Times New Roman"/>
          <w:color w:val="183741"/>
          <w:kern w:val="36"/>
          <w:sz w:val="24"/>
          <w:szCs w:val="24"/>
          <w:lang w:eastAsia="ru-RU"/>
        </w:rPr>
        <w:t>8. Голованова Н. Ф Общая педагогика. Уче</w:t>
      </w:r>
      <w:r w:rsidR="00587393" w:rsidRPr="00587393">
        <w:rPr>
          <w:rFonts w:ascii="Times New Roman" w:eastAsia="Times New Roman" w:hAnsi="Times New Roman" w:cs="Times New Roman"/>
          <w:color w:val="183741"/>
          <w:kern w:val="36"/>
          <w:sz w:val="24"/>
          <w:szCs w:val="24"/>
          <w:lang w:eastAsia="ru-RU"/>
        </w:rPr>
        <w:t>бное пособие для вузов. - СПб</w:t>
      </w:r>
      <w:proofErr w:type="gramStart"/>
      <w:r w:rsidR="00587393" w:rsidRPr="00587393">
        <w:rPr>
          <w:rFonts w:ascii="Times New Roman" w:eastAsia="Times New Roman" w:hAnsi="Times New Roman" w:cs="Times New Roman"/>
          <w:color w:val="183741"/>
          <w:kern w:val="36"/>
          <w:sz w:val="24"/>
          <w:szCs w:val="24"/>
          <w:lang w:eastAsia="ru-RU"/>
        </w:rPr>
        <w:t xml:space="preserve">., </w:t>
      </w:r>
      <w:proofErr w:type="gramEnd"/>
      <w:r w:rsidRPr="00587393">
        <w:rPr>
          <w:rFonts w:ascii="Times New Roman" w:eastAsia="Times New Roman" w:hAnsi="Times New Roman" w:cs="Times New Roman"/>
          <w:color w:val="183741"/>
          <w:kern w:val="36"/>
          <w:sz w:val="24"/>
          <w:szCs w:val="24"/>
          <w:lang w:eastAsia="ru-RU"/>
        </w:rPr>
        <w:t>2005.</w:t>
      </w:r>
    </w:p>
    <w:p w:rsidR="00BE0305" w:rsidRPr="00587393" w:rsidRDefault="00BE0305" w:rsidP="00587393">
      <w:pPr>
        <w:shd w:val="clear" w:color="auto" w:fill="FFFFFF"/>
        <w:spacing w:after="0" w:line="360" w:lineRule="auto"/>
        <w:jc w:val="both"/>
        <w:outlineLvl w:val="0"/>
        <w:rPr>
          <w:rFonts w:ascii="Times New Roman" w:eastAsia="Times New Roman" w:hAnsi="Times New Roman" w:cs="Times New Roman"/>
          <w:color w:val="183741"/>
          <w:kern w:val="36"/>
          <w:sz w:val="24"/>
          <w:szCs w:val="24"/>
          <w:lang w:eastAsia="ru-RU"/>
        </w:rPr>
      </w:pPr>
      <w:r w:rsidRPr="00587393">
        <w:rPr>
          <w:rFonts w:ascii="Times New Roman" w:eastAsia="Times New Roman" w:hAnsi="Times New Roman" w:cs="Times New Roman"/>
          <w:color w:val="183741"/>
          <w:kern w:val="36"/>
          <w:sz w:val="24"/>
          <w:szCs w:val="24"/>
          <w:lang w:eastAsia="ru-RU"/>
        </w:rPr>
        <w:t xml:space="preserve">9. Голованова Н.Ф. Социализация и воспитание ребенка. - </w:t>
      </w:r>
      <w:proofErr w:type="spellStart"/>
      <w:r w:rsidRPr="00587393">
        <w:rPr>
          <w:rFonts w:ascii="Times New Roman" w:eastAsia="Times New Roman" w:hAnsi="Times New Roman" w:cs="Times New Roman"/>
          <w:color w:val="183741"/>
          <w:kern w:val="36"/>
          <w:sz w:val="24"/>
          <w:szCs w:val="24"/>
          <w:lang w:eastAsia="ru-RU"/>
        </w:rPr>
        <w:t>Спб</w:t>
      </w:r>
      <w:proofErr w:type="spellEnd"/>
      <w:r w:rsidRPr="00587393">
        <w:rPr>
          <w:rFonts w:ascii="Times New Roman" w:eastAsia="Times New Roman" w:hAnsi="Times New Roman" w:cs="Times New Roman"/>
          <w:color w:val="183741"/>
          <w:kern w:val="36"/>
          <w:sz w:val="24"/>
          <w:szCs w:val="24"/>
          <w:lang w:eastAsia="ru-RU"/>
        </w:rPr>
        <w:t>., 2004.</w:t>
      </w:r>
    </w:p>
    <w:p w:rsidR="00BE0305" w:rsidRPr="00587393" w:rsidRDefault="00BE0305" w:rsidP="00587393">
      <w:pPr>
        <w:shd w:val="clear" w:color="auto" w:fill="FFFFFF"/>
        <w:spacing w:after="0" w:line="360" w:lineRule="auto"/>
        <w:jc w:val="both"/>
        <w:outlineLvl w:val="0"/>
        <w:rPr>
          <w:rFonts w:ascii="Times New Roman" w:eastAsia="Times New Roman" w:hAnsi="Times New Roman" w:cs="Times New Roman"/>
          <w:color w:val="183741"/>
          <w:kern w:val="36"/>
          <w:sz w:val="24"/>
          <w:szCs w:val="24"/>
          <w:lang w:eastAsia="ru-RU"/>
        </w:rPr>
      </w:pPr>
      <w:r w:rsidRPr="00587393">
        <w:rPr>
          <w:rFonts w:ascii="Times New Roman" w:eastAsia="Times New Roman" w:hAnsi="Times New Roman" w:cs="Times New Roman"/>
          <w:color w:val="183741"/>
          <w:kern w:val="36"/>
          <w:sz w:val="24"/>
          <w:szCs w:val="24"/>
          <w:lang w:eastAsia="ru-RU"/>
        </w:rPr>
        <w:t xml:space="preserve">10. Дубровина И.В. Практическая психология образования: Учебное пособие для вузов / И.В. Дубровина, А.Д. Андреева, Н.И. </w:t>
      </w:r>
      <w:proofErr w:type="spellStart"/>
      <w:r w:rsidRPr="00587393">
        <w:rPr>
          <w:rFonts w:ascii="Times New Roman" w:eastAsia="Times New Roman" w:hAnsi="Times New Roman" w:cs="Times New Roman"/>
          <w:color w:val="183741"/>
          <w:kern w:val="36"/>
          <w:sz w:val="24"/>
          <w:szCs w:val="24"/>
          <w:lang w:eastAsia="ru-RU"/>
        </w:rPr>
        <w:t>Гуткина</w:t>
      </w:r>
      <w:proofErr w:type="spellEnd"/>
      <w:r w:rsidRPr="00587393">
        <w:rPr>
          <w:rFonts w:ascii="Times New Roman" w:eastAsia="Times New Roman" w:hAnsi="Times New Roman" w:cs="Times New Roman"/>
          <w:color w:val="183741"/>
          <w:kern w:val="36"/>
          <w:sz w:val="24"/>
          <w:szCs w:val="24"/>
          <w:lang w:eastAsia="ru-RU"/>
        </w:rPr>
        <w:t xml:space="preserve"> и др.; Под ред. И.В. Дубровиной. - М.: Просвещение, 2003.</w:t>
      </w:r>
    </w:p>
    <w:p w:rsidR="00BE0305" w:rsidRPr="00587393" w:rsidRDefault="00BE0305" w:rsidP="00587393">
      <w:pPr>
        <w:shd w:val="clear" w:color="auto" w:fill="FFFFFF"/>
        <w:spacing w:after="0" w:line="360" w:lineRule="auto"/>
        <w:jc w:val="both"/>
        <w:outlineLvl w:val="0"/>
        <w:rPr>
          <w:rFonts w:ascii="Times New Roman" w:eastAsia="Times New Roman" w:hAnsi="Times New Roman" w:cs="Times New Roman"/>
          <w:color w:val="183741"/>
          <w:kern w:val="36"/>
          <w:sz w:val="24"/>
          <w:szCs w:val="24"/>
          <w:lang w:eastAsia="ru-RU"/>
        </w:rPr>
      </w:pPr>
      <w:r w:rsidRPr="00587393">
        <w:rPr>
          <w:rFonts w:ascii="Times New Roman" w:eastAsia="Times New Roman" w:hAnsi="Times New Roman" w:cs="Times New Roman"/>
          <w:color w:val="183741"/>
          <w:kern w:val="36"/>
          <w:sz w:val="24"/>
          <w:szCs w:val="24"/>
          <w:lang w:eastAsia="ru-RU"/>
        </w:rPr>
        <w:t>11. Ермолаева М.В., Захарова А.Е., Калинина Л.И., Наумова С.И. "Психологическая практика в системе образования". М.: "Институт практической психологии", - Воронеж: НПО "МОДЭК", 2007г.</w:t>
      </w:r>
    </w:p>
    <w:p w:rsidR="00BE0305" w:rsidRPr="00587393" w:rsidRDefault="00BE0305" w:rsidP="00587393">
      <w:pPr>
        <w:shd w:val="clear" w:color="auto" w:fill="FFFFFF"/>
        <w:spacing w:after="0" w:line="360" w:lineRule="auto"/>
        <w:jc w:val="both"/>
        <w:outlineLvl w:val="0"/>
        <w:rPr>
          <w:rFonts w:ascii="Times New Roman" w:eastAsia="Times New Roman" w:hAnsi="Times New Roman" w:cs="Times New Roman"/>
          <w:color w:val="183741"/>
          <w:kern w:val="36"/>
          <w:sz w:val="24"/>
          <w:szCs w:val="24"/>
          <w:lang w:eastAsia="ru-RU"/>
        </w:rPr>
      </w:pPr>
      <w:r w:rsidRPr="00587393">
        <w:rPr>
          <w:rFonts w:ascii="Times New Roman" w:eastAsia="Times New Roman" w:hAnsi="Times New Roman" w:cs="Times New Roman"/>
          <w:color w:val="183741"/>
          <w:kern w:val="36"/>
          <w:sz w:val="24"/>
          <w:szCs w:val="24"/>
          <w:lang w:eastAsia="ru-RU"/>
        </w:rPr>
        <w:t>12. Лихачев Б.Т. "Педагогика. Курс лекций" - Москва, 2006г.</w:t>
      </w:r>
    </w:p>
    <w:p w:rsidR="00BE0305" w:rsidRPr="00587393" w:rsidRDefault="00BE0305" w:rsidP="00587393">
      <w:pPr>
        <w:shd w:val="clear" w:color="auto" w:fill="FFFFFF"/>
        <w:spacing w:after="0" w:line="360" w:lineRule="auto"/>
        <w:jc w:val="both"/>
        <w:outlineLvl w:val="0"/>
        <w:rPr>
          <w:rFonts w:ascii="Times New Roman" w:eastAsia="Times New Roman" w:hAnsi="Times New Roman" w:cs="Times New Roman"/>
          <w:color w:val="183741"/>
          <w:kern w:val="36"/>
          <w:sz w:val="24"/>
          <w:szCs w:val="24"/>
          <w:lang w:eastAsia="ru-RU"/>
        </w:rPr>
      </w:pPr>
      <w:r w:rsidRPr="00587393">
        <w:rPr>
          <w:rFonts w:ascii="Times New Roman" w:eastAsia="Times New Roman" w:hAnsi="Times New Roman" w:cs="Times New Roman"/>
          <w:color w:val="183741"/>
          <w:kern w:val="36"/>
          <w:sz w:val="24"/>
          <w:szCs w:val="24"/>
          <w:lang w:eastAsia="ru-RU"/>
        </w:rPr>
        <w:t>13. Макаренко А.С. Избранные педагогические сочинения: В 4 - х кн. /Под ред. И.А. Ком</w:t>
      </w:r>
      <w:r w:rsidR="00587393">
        <w:rPr>
          <w:rFonts w:ascii="Times New Roman" w:eastAsia="Times New Roman" w:hAnsi="Times New Roman" w:cs="Times New Roman"/>
          <w:color w:val="183741"/>
          <w:kern w:val="36"/>
          <w:sz w:val="24"/>
          <w:szCs w:val="24"/>
          <w:lang w:eastAsia="ru-RU"/>
        </w:rPr>
        <w:t>а</w:t>
      </w:r>
      <w:r w:rsidRPr="00587393">
        <w:rPr>
          <w:rFonts w:ascii="Times New Roman" w:eastAsia="Times New Roman" w:hAnsi="Times New Roman" w:cs="Times New Roman"/>
          <w:color w:val="183741"/>
          <w:kern w:val="36"/>
          <w:sz w:val="24"/>
          <w:szCs w:val="24"/>
          <w:lang w:eastAsia="ru-RU"/>
        </w:rPr>
        <w:t>рова, Г.С. Макаренко. - М.: Приор, 2000г.</w:t>
      </w:r>
    </w:p>
    <w:p w:rsidR="00BE0305" w:rsidRPr="00587393" w:rsidRDefault="00BE0305" w:rsidP="00587393">
      <w:pPr>
        <w:shd w:val="clear" w:color="auto" w:fill="FFFFFF"/>
        <w:spacing w:after="0" w:line="360" w:lineRule="auto"/>
        <w:jc w:val="both"/>
        <w:outlineLvl w:val="0"/>
        <w:rPr>
          <w:rFonts w:ascii="Times New Roman" w:eastAsia="Times New Roman" w:hAnsi="Times New Roman" w:cs="Times New Roman"/>
          <w:color w:val="183741"/>
          <w:kern w:val="36"/>
          <w:sz w:val="24"/>
          <w:szCs w:val="24"/>
          <w:lang w:eastAsia="ru-RU"/>
        </w:rPr>
      </w:pPr>
      <w:r w:rsidRPr="00587393">
        <w:rPr>
          <w:rFonts w:ascii="Times New Roman" w:eastAsia="Times New Roman" w:hAnsi="Times New Roman" w:cs="Times New Roman"/>
          <w:color w:val="183741"/>
          <w:kern w:val="36"/>
          <w:sz w:val="24"/>
          <w:szCs w:val="24"/>
          <w:lang w:eastAsia="ru-RU"/>
        </w:rPr>
        <w:t>14. Минаева В.М. Психолого-педагогический практикум. - М.: Академический проект, 2004г.</w:t>
      </w:r>
    </w:p>
    <w:p w:rsidR="00BE0305" w:rsidRPr="00587393" w:rsidRDefault="00BE0305" w:rsidP="00587393">
      <w:pPr>
        <w:spacing w:after="0" w:line="360" w:lineRule="auto"/>
        <w:jc w:val="both"/>
        <w:rPr>
          <w:rFonts w:ascii="Times New Roman" w:hAnsi="Times New Roman" w:cs="Times New Roman"/>
          <w:sz w:val="24"/>
          <w:szCs w:val="24"/>
        </w:rPr>
      </w:pPr>
    </w:p>
    <w:p w:rsidR="008865B3" w:rsidRPr="00587393" w:rsidRDefault="008865B3">
      <w:pPr>
        <w:rPr>
          <w:rFonts w:ascii="Times New Roman" w:hAnsi="Times New Roman" w:cs="Times New Roman"/>
        </w:rPr>
      </w:pPr>
    </w:p>
    <w:sectPr w:rsidR="008865B3" w:rsidRPr="00587393" w:rsidSect="002F4B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E1B48"/>
    <w:multiLevelType w:val="hybridMultilevel"/>
    <w:tmpl w:val="D5329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457C0"/>
    <w:rsid w:val="000811B2"/>
    <w:rsid w:val="00094B77"/>
    <w:rsid w:val="000E3EE0"/>
    <w:rsid w:val="001E7560"/>
    <w:rsid w:val="002B6E2F"/>
    <w:rsid w:val="002F4BD2"/>
    <w:rsid w:val="00320DFB"/>
    <w:rsid w:val="003707C1"/>
    <w:rsid w:val="00587393"/>
    <w:rsid w:val="0072419D"/>
    <w:rsid w:val="0074046A"/>
    <w:rsid w:val="00775F4F"/>
    <w:rsid w:val="007816C8"/>
    <w:rsid w:val="007D2A70"/>
    <w:rsid w:val="008865B3"/>
    <w:rsid w:val="00937CC2"/>
    <w:rsid w:val="009457C0"/>
    <w:rsid w:val="00971D05"/>
    <w:rsid w:val="009E17E1"/>
    <w:rsid w:val="00A520DD"/>
    <w:rsid w:val="00AF2C72"/>
    <w:rsid w:val="00B128BF"/>
    <w:rsid w:val="00BB560E"/>
    <w:rsid w:val="00BC7481"/>
    <w:rsid w:val="00BE0305"/>
    <w:rsid w:val="00BF12F5"/>
    <w:rsid w:val="00CD2AFE"/>
    <w:rsid w:val="00CF5589"/>
    <w:rsid w:val="00D00FFD"/>
    <w:rsid w:val="00D03E2A"/>
    <w:rsid w:val="00D444C9"/>
    <w:rsid w:val="00EF5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A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4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A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481"/>
    <w:pPr>
      <w:ind w:left="720"/>
      <w:contextualSpacing/>
    </w:pPr>
  </w:style>
</w:styles>
</file>

<file path=word/webSettings.xml><?xml version="1.0" encoding="utf-8"?>
<w:webSettings xmlns:r="http://schemas.openxmlformats.org/officeDocument/2006/relationships" xmlns:w="http://schemas.openxmlformats.org/wordprocessingml/2006/main">
  <w:divs>
    <w:div w:id="121848999">
      <w:bodyDiv w:val="1"/>
      <w:marLeft w:val="0"/>
      <w:marRight w:val="0"/>
      <w:marTop w:val="0"/>
      <w:marBottom w:val="0"/>
      <w:divBdr>
        <w:top w:val="none" w:sz="0" w:space="0" w:color="auto"/>
        <w:left w:val="none" w:sz="0" w:space="0" w:color="auto"/>
        <w:bottom w:val="none" w:sz="0" w:space="0" w:color="auto"/>
        <w:right w:val="none" w:sz="0" w:space="0" w:color="auto"/>
      </w:divBdr>
    </w:div>
    <w:div w:id="1661344350">
      <w:bodyDiv w:val="1"/>
      <w:marLeft w:val="0"/>
      <w:marRight w:val="0"/>
      <w:marTop w:val="0"/>
      <w:marBottom w:val="0"/>
      <w:divBdr>
        <w:top w:val="none" w:sz="0" w:space="0" w:color="auto"/>
        <w:left w:val="none" w:sz="0" w:space="0" w:color="auto"/>
        <w:bottom w:val="none" w:sz="0" w:space="0" w:color="auto"/>
        <w:right w:val="none" w:sz="0" w:space="0" w:color="auto"/>
      </w:divBdr>
    </w:div>
    <w:div w:id="203668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7090</Words>
  <Characters>40417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1</cp:lastModifiedBy>
  <cp:revision>11</cp:revision>
  <dcterms:created xsi:type="dcterms:W3CDTF">2016-11-28T11:28:00Z</dcterms:created>
  <dcterms:modified xsi:type="dcterms:W3CDTF">2016-12-18T17:43:00Z</dcterms:modified>
</cp:coreProperties>
</file>