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15" w:rsidRPr="00A46915" w:rsidRDefault="00A46915" w:rsidP="000E655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1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 Инга Александровна</w:t>
      </w:r>
    </w:p>
    <w:p w:rsidR="00A46915" w:rsidRPr="00A46915" w:rsidRDefault="00A46915" w:rsidP="000E655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1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ГАОУ МО СПО « Оленегорский горно - промышленный колледж»</w:t>
      </w:r>
    </w:p>
    <w:p w:rsidR="00075A26" w:rsidRDefault="00A46915" w:rsidP="000E655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</w:p>
    <w:p w:rsidR="00A46915" w:rsidRDefault="00A46915" w:rsidP="00A4691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915" w:rsidRPr="00A46915" w:rsidRDefault="00A46915" w:rsidP="000E6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для тестирования по МДК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46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46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46915" w:rsidRDefault="00A46915" w:rsidP="000E6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строительного проектирования</w:t>
      </w:r>
    </w:p>
    <w:p w:rsidR="00A46915" w:rsidRPr="00A46915" w:rsidRDefault="00A46915" w:rsidP="000E6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специальности </w:t>
      </w:r>
    </w:p>
    <w:p w:rsidR="00A46915" w:rsidRDefault="00A46915" w:rsidP="000E6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270813 Водоснабжение и водоотведение</w:t>
      </w:r>
    </w:p>
    <w:p w:rsidR="00A46915" w:rsidRDefault="00A46915" w:rsidP="00A4691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915" w:rsidRPr="00A46915" w:rsidRDefault="00A46915" w:rsidP="00A46915">
      <w:pPr>
        <w:spacing w:after="0" w:line="240" w:lineRule="atLeast"/>
        <w:ind w:left="57" w:right="57"/>
        <w:rPr>
          <w:rFonts w:ascii="Times New Roman" w:eastAsia="Calibri" w:hAnsi="Times New Roman" w:cs="Times New Roman"/>
          <w:b/>
          <w:lang w:eastAsia="ru-RU"/>
        </w:rPr>
      </w:pPr>
      <w:r w:rsidRPr="00A46915">
        <w:rPr>
          <w:rFonts w:ascii="Times New Roman" w:eastAsia="Calibri" w:hAnsi="Times New Roman" w:cs="Times New Roman"/>
          <w:b/>
          <w:lang w:eastAsia="ru-RU"/>
        </w:rPr>
        <w:t xml:space="preserve">Вариант №1                                                                                                                 Экзамен по </w:t>
      </w:r>
      <w:r w:rsidRPr="00A46915">
        <w:rPr>
          <w:rFonts w:ascii="Times New Roman" w:eastAsia="Calibri" w:hAnsi="Times New Roman" w:cs="Times New Roman"/>
          <w:b/>
          <w:i/>
          <w:lang w:eastAsia="ru-RU"/>
        </w:rPr>
        <w:t>МДК01.03</w:t>
      </w:r>
    </w:p>
    <w:p w:rsidR="00A46915" w:rsidRPr="00A46915" w:rsidRDefault="00A46915" w:rsidP="00A46915">
      <w:pPr>
        <w:rPr>
          <w:rFonts w:ascii="Calibri" w:eastAsia="Times New Roman" w:hAnsi="Calibri" w:cs="Times New Roman"/>
          <w:lang w:eastAsia="ru-RU"/>
        </w:rPr>
      </w:pPr>
      <w:r w:rsidRPr="00A46915">
        <w:rPr>
          <w:rFonts w:ascii="Times New Roman" w:eastAsia="Calibri" w:hAnsi="Times New Roman" w:cs="Times New Roman"/>
          <w:lang w:eastAsia="ru-RU"/>
        </w:rPr>
        <w:t>число………………………………№группы………………ФИО……………………………………………………</w:t>
      </w:r>
    </w:p>
    <w:p w:rsidR="00A46915" w:rsidRPr="00A46915" w:rsidRDefault="00A46915" w:rsidP="00A46915">
      <w:pPr>
        <w:spacing w:after="0" w:line="240" w:lineRule="exac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69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Часть</w:t>
      </w:r>
      <w:proofErr w:type="gramStart"/>
      <w:r w:rsidRPr="00A469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А</w:t>
      </w:r>
      <w:proofErr w:type="gramEnd"/>
    </w:p>
    <w:p w:rsidR="00A46915" w:rsidRPr="00A46915" w:rsidRDefault="00A46915" w:rsidP="00A46915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91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Задание1</w:t>
      </w:r>
      <w:proofErr w:type="gramStart"/>
      <w:r w:rsidRPr="00A469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A469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Каждый вопрос содержит 1 правильный вариант ответа, который оценивается в 1 балл. Ответьте на вопросы.</w:t>
      </w:r>
    </w:p>
    <w:tbl>
      <w:tblPr>
        <w:tblStyle w:val="1"/>
        <w:tblW w:w="0" w:type="auto"/>
        <w:tblLook w:val="04A0"/>
      </w:tblPr>
      <w:tblGrid>
        <w:gridCol w:w="529"/>
        <w:gridCol w:w="8159"/>
        <w:gridCol w:w="1085"/>
        <w:gridCol w:w="909"/>
      </w:tblGrid>
      <w:tr w:rsidR="00A46915" w:rsidRPr="00A46915" w:rsidTr="002502B9">
        <w:tc>
          <w:tcPr>
            <w:tcW w:w="529" w:type="dxa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159" w:type="dxa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1085" w:type="dxa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  <w:tc>
          <w:tcPr>
            <w:tcW w:w="909" w:type="dxa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A46915" w:rsidRPr="00A46915" w:rsidTr="002502B9">
        <w:tc>
          <w:tcPr>
            <w:tcW w:w="529" w:type="dxa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159" w:type="dxa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sz w:val="16"/>
                <w:szCs w:val="16"/>
              </w:rPr>
              <w:t>Строительное черчение рассматривает:</w:t>
            </w:r>
          </w:p>
          <w:p w:rsidR="00A46915" w:rsidRPr="00A46915" w:rsidRDefault="00A46915" w:rsidP="00A46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а) </w:t>
            </w:r>
            <w:proofErr w:type="gramStart"/>
            <w:r w:rsidRPr="00A46915">
              <w:rPr>
                <w:rFonts w:ascii="Times New Roman" w:hAnsi="Times New Roman" w:cs="Times New Roman"/>
                <w:sz w:val="16"/>
                <w:szCs w:val="16"/>
              </w:rPr>
              <w:t>профильные</w:t>
            </w:r>
            <w:proofErr w:type="gramEnd"/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46915">
              <w:rPr>
                <w:rFonts w:ascii="Times New Roman" w:hAnsi="Times New Roman" w:cs="Times New Roman"/>
                <w:sz w:val="16"/>
                <w:szCs w:val="16"/>
              </w:rPr>
              <w:t>проекцие</w:t>
            </w:r>
            <w:proofErr w:type="spellEnd"/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фигур;</w:t>
            </w:r>
          </w:p>
          <w:p w:rsidR="00A46915" w:rsidRPr="00A46915" w:rsidRDefault="00A46915" w:rsidP="00A46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б) образование простых разрезов деталей;</w:t>
            </w:r>
          </w:p>
          <w:p w:rsidR="00A46915" w:rsidRPr="00A46915" w:rsidRDefault="00A46915" w:rsidP="00A46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в) правила чертежей зданий и сооружений; </w:t>
            </w:r>
          </w:p>
          <w:p w:rsidR="00A46915" w:rsidRPr="00A46915" w:rsidRDefault="00A46915" w:rsidP="00A46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г) правила выполнения чертежей деталей машин и механизмов;</w:t>
            </w:r>
          </w:p>
        </w:tc>
        <w:tc>
          <w:tcPr>
            <w:tcW w:w="1085" w:type="dxa"/>
            <w:shd w:val="clear" w:color="auto" w:fill="FFFFFF" w:themeFill="background1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</w:p>
        </w:tc>
        <w:tc>
          <w:tcPr>
            <w:tcW w:w="909" w:type="dxa"/>
          </w:tcPr>
          <w:p w:rsidR="00A46915" w:rsidRPr="00A46915" w:rsidRDefault="00A46915" w:rsidP="00A4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6915" w:rsidRPr="00A46915" w:rsidTr="002502B9">
        <w:tc>
          <w:tcPr>
            <w:tcW w:w="529" w:type="dxa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8159" w:type="dxa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sz w:val="16"/>
                <w:szCs w:val="16"/>
              </w:rPr>
              <w:t>Вид здания сзади называют</w:t>
            </w:r>
            <w:proofErr w:type="gramStart"/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</w:p>
          <w:p w:rsidR="00A46915" w:rsidRPr="00A46915" w:rsidRDefault="00A46915" w:rsidP="00A46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а) лицом;</w:t>
            </w:r>
          </w:p>
          <w:p w:rsidR="00A46915" w:rsidRPr="00A46915" w:rsidRDefault="00A46915" w:rsidP="00A46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б) фасадам; </w:t>
            </w:r>
          </w:p>
          <w:p w:rsidR="00A46915" w:rsidRPr="00A46915" w:rsidRDefault="00A46915" w:rsidP="00A46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в) </w:t>
            </w:r>
            <w:proofErr w:type="spellStart"/>
            <w:r w:rsidRPr="00A46915">
              <w:rPr>
                <w:rFonts w:ascii="Times New Roman" w:hAnsi="Times New Roman" w:cs="Times New Roman"/>
                <w:sz w:val="16"/>
                <w:szCs w:val="16"/>
              </w:rPr>
              <w:t>крышой</w:t>
            </w:r>
            <w:proofErr w:type="spellEnd"/>
            <w:r w:rsidRPr="00A4691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46915" w:rsidRPr="00A46915" w:rsidRDefault="00A46915" w:rsidP="00A46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г) главным;</w:t>
            </w:r>
          </w:p>
        </w:tc>
        <w:tc>
          <w:tcPr>
            <w:tcW w:w="1085" w:type="dxa"/>
            <w:shd w:val="clear" w:color="auto" w:fill="FFFFFF" w:themeFill="background1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i/>
                <w:sz w:val="16"/>
                <w:szCs w:val="16"/>
              </w:rPr>
              <w:t>Б</w:t>
            </w:r>
          </w:p>
        </w:tc>
        <w:tc>
          <w:tcPr>
            <w:tcW w:w="909" w:type="dxa"/>
          </w:tcPr>
          <w:p w:rsidR="00A46915" w:rsidRPr="00A46915" w:rsidRDefault="00A46915" w:rsidP="00A46915">
            <w:pPr>
              <w:jc w:val="center"/>
              <w:rPr>
                <w:rFonts w:ascii="Calibri" w:hAnsi="Calibri" w:cs="Times New Roman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6915" w:rsidRPr="00A46915" w:rsidTr="002502B9">
        <w:tc>
          <w:tcPr>
            <w:tcW w:w="529" w:type="dxa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159" w:type="dxa"/>
          </w:tcPr>
          <w:p w:rsidR="00A46915" w:rsidRPr="00A46915" w:rsidRDefault="00A46915" w:rsidP="00A46915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 Вид здания спереди называют</w:t>
            </w:r>
            <w:proofErr w:type="gramStart"/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</w:p>
          <w:p w:rsidR="00A46915" w:rsidRPr="00A46915" w:rsidRDefault="00A46915" w:rsidP="00A46915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а) главным;</w:t>
            </w:r>
          </w:p>
          <w:p w:rsidR="00A46915" w:rsidRPr="00A46915" w:rsidRDefault="00A46915" w:rsidP="00A46915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б) </w:t>
            </w:r>
            <w:proofErr w:type="spellStart"/>
            <w:r w:rsidRPr="00A46915">
              <w:rPr>
                <w:rFonts w:ascii="Times New Roman" w:hAnsi="Times New Roman" w:cs="Times New Roman"/>
                <w:sz w:val="16"/>
                <w:szCs w:val="16"/>
              </w:rPr>
              <w:t>крышой</w:t>
            </w:r>
            <w:proofErr w:type="spellEnd"/>
            <w:r w:rsidRPr="00A4691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46915" w:rsidRPr="00A46915" w:rsidRDefault="00A46915" w:rsidP="00A46915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в) лицом;</w:t>
            </w:r>
          </w:p>
          <w:p w:rsidR="00A46915" w:rsidRPr="00A46915" w:rsidRDefault="00A46915" w:rsidP="00A46915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г) фасадам; </w:t>
            </w:r>
          </w:p>
        </w:tc>
        <w:tc>
          <w:tcPr>
            <w:tcW w:w="1085" w:type="dxa"/>
            <w:shd w:val="clear" w:color="auto" w:fill="FFFFFF" w:themeFill="background1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i/>
                <w:sz w:val="16"/>
                <w:szCs w:val="16"/>
              </w:rPr>
              <w:t>Г</w:t>
            </w:r>
          </w:p>
        </w:tc>
        <w:tc>
          <w:tcPr>
            <w:tcW w:w="909" w:type="dxa"/>
          </w:tcPr>
          <w:p w:rsidR="00A46915" w:rsidRPr="00A46915" w:rsidRDefault="00A46915" w:rsidP="00A46915">
            <w:pPr>
              <w:jc w:val="center"/>
              <w:rPr>
                <w:rFonts w:ascii="Calibri" w:hAnsi="Calibri" w:cs="Times New Roman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6915" w:rsidRPr="00A46915" w:rsidTr="002502B9">
        <w:tc>
          <w:tcPr>
            <w:tcW w:w="529" w:type="dxa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159" w:type="dxa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sz w:val="16"/>
                <w:szCs w:val="16"/>
              </w:rPr>
              <w:t>Если фасад выходит на улицу</w:t>
            </w:r>
            <w:proofErr w:type="gramStart"/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то он называется ...</w:t>
            </w:r>
          </w:p>
        </w:tc>
        <w:tc>
          <w:tcPr>
            <w:tcW w:w="1085" w:type="dxa"/>
            <w:shd w:val="clear" w:color="auto" w:fill="FFFFFF" w:themeFill="background1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i/>
                <w:sz w:val="16"/>
                <w:szCs w:val="16"/>
              </w:rPr>
              <w:t>Главный</w:t>
            </w:r>
          </w:p>
        </w:tc>
        <w:tc>
          <w:tcPr>
            <w:tcW w:w="909" w:type="dxa"/>
          </w:tcPr>
          <w:p w:rsidR="00A46915" w:rsidRPr="00A46915" w:rsidRDefault="00A46915" w:rsidP="00A46915">
            <w:pPr>
              <w:jc w:val="center"/>
              <w:rPr>
                <w:rFonts w:ascii="Calibri" w:hAnsi="Calibri" w:cs="Times New Roman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6915" w:rsidRPr="00A46915" w:rsidTr="002502B9">
        <w:trPr>
          <w:trHeight w:val="190"/>
        </w:trPr>
        <w:tc>
          <w:tcPr>
            <w:tcW w:w="529" w:type="dxa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8159" w:type="dxa"/>
          </w:tcPr>
          <w:p w:rsidR="00A46915" w:rsidRPr="00A46915" w:rsidRDefault="00A46915" w:rsidP="00A46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sz w:val="16"/>
                <w:szCs w:val="16"/>
              </w:rPr>
              <w:t>План крыши это</w:t>
            </w:r>
            <w:proofErr w:type="gramStart"/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</w:p>
          <w:p w:rsidR="00A46915" w:rsidRPr="00A46915" w:rsidRDefault="00A46915" w:rsidP="00A46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а) вид здания сверху; </w:t>
            </w:r>
          </w:p>
          <w:p w:rsidR="00A46915" w:rsidRPr="00A46915" w:rsidRDefault="00A46915" w:rsidP="00A46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б) вид на здание снизу;</w:t>
            </w:r>
          </w:p>
          <w:p w:rsidR="00A46915" w:rsidRPr="00A46915" w:rsidRDefault="00A46915" w:rsidP="00A46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в) главный вид;</w:t>
            </w:r>
          </w:p>
          <w:p w:rsidR="00A46915" w:rsidRPr="00A46915" w:rsidRDefault="00A46915" w:rsidP="00A46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г) вид на здание с торца;</w:t>
            </w:r>
          </w:p>
        </w:tc>
        <w:tc>
          <w:tcPr>
            <w:tcW w:w="1085" w:type="dxa"/>
            <w:shd w:val="clear" w:color="auto" w:fill="FFFFFF" w:themeFill="background1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i/>
                <w:sz w:val="16"/>
                <w:szCs w:val="16"/>
              </w:rPr>
              <w:t>А</w:t>
            </w:r>
          </w:p>
        </w:tc>
        <w:tc>
          <w:tcPr>
            <w:tcW w:w="909" w:type="dxa"/>
          </w:tcPr>
          <w:p w:rsidR="00A46915" w:rsidRPr="00A46915" w:rsidRDefault="00A46915" w:rsidP="00A46915">
            <w:pPr>
              <w:jc w:val="center"/>
              <w:rPr>
                <w:rFonts w:ascii="Calibri" w:hAnsi="Calibri" w:cs="Times New Roman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6915" w:rsidRPr="00A46915" w:rsidTr="002502B9">
        <w:tc>
          <w:tcPr>
            <w:tcW w:w="529" w:type="dxa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159" w:type="dxa"/>
          </w:tcPr>
          <w:p w:rsidR="00A46915" w:rsidRPr="00A46915" w:rsidRDefault="00A46915" w:rsidP="00A46915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Разрез горизонтальной </w:t>
            </w:r>
            <w:proofErr w:type="gramStart"/>
            <w:r w:rsidRPr="00A46915">
              <w:rPr>
                <w:rFonts w:ascii="Times New Roman" w:hAnsi="Times New Roman" w:cs="Times New Roman"/>
                <w:bCs/>
                <w:sz w:val="16"/>
                <w:szCs w:val="16"/>
              </w:rPr>
              <w:t>плоскости</w:t>
            </w:r>
            <w:proofErr w:type="gramEnd"/>
            <w:r w:rsidRPr="00A469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проводящий через оконные и дверные проемы называют:</w:t>
            </w:r>
          </w:p>
          <w:p w:rsidR="00A46915" w:rsidRPr="00A46915" w:rsidRDefault="00A46915" w:rsidP="00A46915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а) горизонтальный разрезом</w:t>
            </w:r>
            <w:proofErr w:type="gramStart"/>
            <w:r w:rsidRPr="00A469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;</w:t>
            </w:r>
            <w:proofErr w:type="gramEnd"/>
          </w:p>
          <w:p w:rsidR="00A46915" w:rsidRPr="00A46915" w:rsidRDefault="00A46915" w:rsidP="00A46915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б) фронтальный разрезом</w:t>
            </w:r>
            <w:proofErr w:type="gramStart"/>
            <w:r w:rsidRPr="00A469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;</w:t>
            </w:r>
            <w:proofErr w:type="gramEnd"/>
          </w:p>
          <w:p w:rsidR="00A46915" w:rsidRPr="00A46915" w:rsidRDefault="00A46915" w:rsidP="00A46915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в) сложным разрезом</w:t>
            </w:r>
            <w:proofErr w:type="gramStart"/>
            <w:r w:rsidRPr="00A469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;</w:t>
            </w:r>
            <w:proofErr w:type="gramEnd"/>
          </w:p>
          <w:p w:rsidR="00A46915" w:rsidRPr="00A46915" w:rsidRDefault="00A46915" w:rsidP="00A46915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г) планом</w:t>
            </w:r>
            <w:proofErr w:type="gramStart"/>
            <w:r w:rsidRPr="00A469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;</w:t>
            </w:r>
            <w:proofErr w:type="gramEnd"/>
            <w:r w:rsidRPr="00A469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85" w:type="dxa"/>
            <w:shd w:val="clear" w:color="auto" w:fill="FFFFFF" w:themeFill="background1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i/>
                <w:sz w:val="16"/>
                <w:szCs w:val="16"/>
              </w:rPr>
              <w:t>Г</w:t>
            </w:r>
          </w:p>
        </w:tc>
        <w:tc>
          <w:tcPr>
            <w:tcW w:w="909" w:type="dxa"/>
          </w:tcPr>
          <w:p w:rsidR="00A46915" w:rsidRPr="00A46915" w:rsidRDefault="00A46915" w:rsidP="00A46915">
            <w:pPr>
              <w:jc w:val="center"/>
              <w:rPr>
                <w:rFonts w:ascii="Calibri" w:hAnsi="Calibri" w:cs="Times New Roman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6915" w:rsidRPr="00A46915" w:rsidTr="002502B9">
        <w:tc>
          <w:tcPr>
            <w:tcW w:w="529" w:type="dxa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159" w:type="dxa"/>
          </w:tcPr>
          <w:p w:rsidR="00A46915" w:rsidRPr="00A46915" w:rsidRDefault="00A46915" w:rsidP="00A46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sz w:val="16"/>
                <w:szCs w:val="16"/>
              </w:rPr>
              <w:t>Изображение одной части здания рассеченной вертикальной плоскостью называют</w:t>
            </w:r>
            <w:proofErr w:type="gramStart"/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</w:p>
          <w:p w:rsidR="00A46915" w:rsidRPr="00A46915" w:rsidRDefault="00A46915" w:rsidP="00A46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а) разрезом</w:t>
            </w:r>
            <w:proofErr w:type="gramStart"/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46915" w:rsidRPr="00A46915" w:rsidRDefault="00A46915" w:rsidP="00A46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б) планом</w:t>
            </w:r>
            <w:proofErr w:type="gramStart"/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46915" w:rsidRPr="00A46915" w:rsidRDefault="00A46915" w:rsidP="00A46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в) видом</w:t>
            </w:r>
            <w:proofErr w:type="gramStart"/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  <w:p w:rsidR="00A46915" w:rsidRPr="00A46915" w:rsidRDefault="00A46915" w:rsidP="00A46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г) планом типового этажа;</w:t>
            </w:r>
          </w:p>
        </w:tc>
        <w:tc>
          <w:tcPr>
            <w:tcW w:w="1085" w:type="dxa"/>
            <w:shd w:val="clear" w:color="auto" w:fill="FFFFFF" w:themeFill="background1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i/>
                <w:sz w:val="16"/>
                <w:szCs w:val="16"/>
              </w:rPr>
              <w:t>А</w:t>
            </w:r>
          </w:p>
        </w:tc>
        <w:tc>
          <w:tcPr>
            <w:tcW w:w="909" w:type="dxa"/>
          </w:tcPr>
          <w:p w:rsidR="00A46915" w:rsidRPr="00A46915" w:rsidRDefault="00A46915" w:rsidP="00A46915">
            <w:pPr>
              <w:jc w:val="center"/>
              <w:rPr>
                <w:rFonts w:ascii="Calibri" w:hAnsi="Calibri" w:cs="Times New Roman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6915" w:rsidRPr="00A46915" w:rsidTr="002502B9">
        <w:tc>
          <w:tcPr>
            <w:tcW w:w="529" w:type="dxa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159" w:type="dxa"/>
          </w:tcPr>
          <w:p w:rsidR="00A46915" w:rsidRPr="00A46915" w:rsidRDefault="00A46915" w:rsidP="00A46915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Разрез бывает ........................................................................................................ </w:t>
            </w:r>
          </w:p>
        </w:tc>
        <w:tc>
          <w:tcPr>
            <w:tcW w:w="1085" w:type="dxa"/>
            <w:shd w:val="clear" w:color="auto" w:fill="FFFFFF" w:themeFill="background1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i/>
                <w:sz w:val="16"/>
                <w:szCs w:val="16"/>
              </w:rPr>
              <w:t>Продольным</w:t>
            </w:r>
          </w:p>
          <w:p w:rsidR="00A46915" w:rsidRPr="00A46915" w:rsidRDefault="00A46915" w:rsidP="00A4691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и</w:t>
            </w:r>
          </w:p>
          <w:p w:rsidR="00A46915" w:rsidRPr="00A46915" w:rsidRDefault="00A46915" w:rsidP="00A4691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A46915">
              <w:rPr>
                <w:rFonts w:ascii="Times New Roman" w:hAnsi="Times New Roman" w:cs="Times New Roman"/>
                <w:i/>
                <w:sz w:val="16"/>
                <w:szCs w:val="16"/>
              </w:rPr>
              <w:t>Поперечым</w:t>
            </w:r>
            <w:proofErr w:type="spellEnd"/>
          </w:p>
        </w:tc>
        <w:tc>
          <w:tcPr>
            <w:tcW w:w="909" w:type="dxa"/>
          </w:tcPr>
          <w:p w:rsidR="00A46915" w:rsidRPr="00A46915" w:rsidRDefault="00A46915" w:rsidP="00A46915">
            <w:pPr>
              <w:jc w:val="center"/>
              <w:rPr>
                <w:rFonts w:ascii="Calibri" w:hAnsi="Calibri" w:cs="Times New Roman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6915" w:rsidRPr="00A46915" w:rsidTr="002502B9">
        <w:tc>
          <w:tcPr>
            <w:tcW w:w="529" w:type="dxa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159" w:type="dxa"/>
          </w:tcPr>
          <w:p w:rsidR="00A46915" w:rsidRPr="00A46915" w:rsidRDefault="00A46915" w:rsidP="00A46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sz w:val="16"/>
                <w:szCs w:val="16"/>
              </w:rPr>
              <w:t>У продольного разреза секущая плоскость</w:t>
            </w:r>
            <w:proofErr w:type="gramStart"/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46915" w:rsidRPr="00A46915" w:rsidRDefault="00A46915" w:rsidP="00A46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а) перпендикулярна  продольным стенам</w:t>
            </w:r>
            <w:proofErr w:type="gramStart"/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  <w:p w:rsidR="00A46915" w:rsidRPr="00A46915" w:rsidRDefault="00A46915" w:rsidP="00A46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б) параллельна  перегородкам</w:t>
            </w:r>
            <w:proofErr w:type="gramStart"/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  <w:p w:rsidR="00A46915" w:rsidRPr="00A46915" w:rsidRDefault="00A46915" w:rsidP="00A46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в) параллельна продольным стенам</w:t>
            </w:r>
            <w:proofErr w:type="gramStart"/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46915" w:rsidRPr="00A46915" w:rsidRDefault="00A46915" w:rsidP="00A46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г) параллельна плоскости перекрытия</w:t>
            </w:r>
            <w:proofErr w:type="gramStart"/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</w:tc>
        <w:tc>
          <w:tcPr>
            <w:tcW w:w="1085" w:type="dxa"/>
            <w:shd w:val="clear" w:color="auto" w:fill="FFFFFF" w:themeFill="background1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</w:p>
        </w:tc>
        <w:tc>
          <w:tcPr>
            <w:tcW w:w="909" w:type="dxa"/>
          </w:tcPr>
          <w:p w:rsidR="00A46915" w:rsidRPr="00A46915" w:rsidRDefault="00A46915" w:rsidP="00A46915">
            <w:pPr>
              <w:jc w:val="center"/>
              <w:rPr>
                <w:rFonts w:ascii="Calibri" w:hAnsi="Calibri" w:cs="Times New Roman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6915" w:rsidRPr="00A46915" w:rsidTr="002502B9">
        <w:tc>
          <w:tcPr>
            <w:tcW w:w="529" w:type="dxa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159" w:type="dxa"/>
          </w:tcPr>
          <w:p w:rsidR="00A46915" w:rsidRPr="00A46915" w:rsidRDefault="00A46915" w:rsidP="00A46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sz w:val="16"/>
                <w:szCs w:val="16"/>
              </w:rPr>
              <w:t>Если секущая плоскость перпендикулярна продольным стенам это</w:t>
            </w:r>
            <w:proofErr w:type="gramStart"/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</w:p>
          <w:p w:rsidR="00A46915" w:rsidRPr="00A46915" w:rsidRDefault="00A46915" w:rsidP="00A46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а) план</w:t>
            </w:r>
            <w:proofErr w:type="gramStart"/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  <w:p w:rsidR="00A46915" w:rsidRPr="00A46915" w:rsidRDefault="00A46915" w:rsidP="00A46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б) поперечный разрез</w:t>
            </w:r>
            <w:proofErr w:type="gramStart"/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46915" w:rsidRPr="00A46915" w:rsidRDefault="00A46915" w:rsidP="00A46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в) фасад</w:t>
            </w:r>
            <w:proofErr w:type="gramStart"/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  <w:p w:rsidR="00A46915" w:rsidRPr="00A46915" w:rsidRDefault="00A46915" w:rsidP="00A46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г) план крыши;</w:t>
            </w:r>
          </w:p>
        </w:tc>
        <w:tc>
          <w:tcPr>
            <w:tcW w:w="1085" w:type="dxa"/>
            <w:shd w:val="clear" w:color="auto" w:fill="FFFFFF" w:themeFill="background1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i/>
                <w:sz w:val="16"/>
                <w:szCs w:val="16"/>
              </w:rPr>
              <w:t>Б</w:t>
            </w:r>
          </w:p>
        </w:tc>
        <w:tc>
          <w:tcPr>
            <w:tcW w:w="909" w:type="dxa"/>
          </w:tcPr>
          <w:p w:rsidR="00A46915" w:rsidRPr="00A46915" w:rsidRDefault="00A46915" w:rsidP="00A46915">
            <w:pPr>
              <w:jc w:val="center"/>
              <w:rPr>
                <w:rFonts w:ascii="Calibri" w:hAnsi="Calibri" w:cs="Times New Roman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6915" w:rsidRPr="00A46915" w:rsidTr="002502B9">
        <w:tc>
          <w:tcPr>
            <w:tcW w:w="529" w:type="dxa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159" w:type="dxa"/>
          </w:tcPr>
          <w:p w:rsidR="00A46915" w:rsidRPr="00A46915" w:rsidRDefault="00A46915" w:rsidP="00A46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sz w:val="16"/>
                <w:szCs w:val="16"/>
              </w:rPr>
              <w:t>Строительные чертежи выполняются по</w:t>
            </w:r>
            <w:proofErr w:type="gramStart"/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</w:p>
          <w:p w:rsidR="00A46915" w:rsidRPr="00A46915" w:rsidRDefault="00A46915" w:rsidP="00A46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Start"/>
            <w:r w:rsidRPr="00A46915">
              <w:rPr>
                <w:rFonts w:ascii="Times New Roman" w:hAnsi="Times New Roman" w:cs="Times New Roman"/>
                <w:sz w:val="16"/>
                <w:szCs w:val="16"/>
              </w:rPr>
              <w:t>)Г</w:t>
            </w:r>
            <w:proofErr w:type="gramEnd"/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ОСТ 2.301-81; </w:t>
            </w:r>
          </w:p>
          <w:p w:rsidR="00A46915" w:rsidRPr="00A46915" w:rsidRDefault="00A46915" w:rsidP="00A46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б</w:t>
            </w:r>
            <w:proofErr w:type="gramStart"/>
            <w:r w:rsidRPr="00A46915">
              <w:rPr>
                <w:rFonts w:ascii="Times New Roman" w:hAnsi="Times New Roman" w:cs="Times New Roman"/>
                <w:sz w:val="16"/>
                <w:szCs w:val="16"/>
              </w:rPr>
              <w:t>)Г</w:t>
            </w:r>
            <w:proofErr w:type="gramEnd"/>
            <w:r w:rsidRPr="00A46915">
              <w:rPr>
                <w:rFonts w:ascii="Times New Roman" w:hAnsi="Times New Roman" w:cs="Times New Roman"/>
                <w:sz w:val="16"/>
                <w:szCs w:val="16"/>
              </w:rPr>
              <w:t>ОСТ 2.302-81;</w:t>
            </w:r>
          </w:p>
          <w:p w:rsidR="00A46915" w:rsidRPr="00A46915" w:rsidRDefault="00A46915" w:rsidP="00A46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Start"/>
            <w:r w:rsidRPr="00A46915">
              <w:rPr>
                <w:rFonts w:ascii="Times New Roman" w:hAnsi="Times New Roman" w:cs="Times New Roman"/>
                <w:sz w:val="16"/>
                <w:szCs w:val="16"/>
              </w:rPr>
              <w:t>)Г</w:t>
            </w:r>
            <w:proofErr w:type="gramEnd"/>
            <w:r w:rsidRPr="00A46915">
              <w:rPr>
                <w:rFonts w:ascii="Times New Roman" w:hAnsi="Times New Roman" w:cs="Times New Roman"/>
                <w:sz w:val="16"/>
                <w:szCs w:val="16"/>
              </w:rPr>
              <w:t>ОСТ 2.303-81;</w:t>
            </w:r>
          </w:p>
          <w:p w:rsidR="00A46915" w:rsidRPr="00A46915" w:rsidRDefault="00A46915" w:rsidP="00A46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 w:rsidRPr="00A46915">
              <w:rPr>
                <w:rFonts w:ascii="Times New Roman" w:hAnsi="Times New Roman" w:cs="Times New Roman"/>
                <w:sz w:val="16"/>
                <w:szCs w:val="16"/>
              </w:rPr>
              <w:t>)Г</w:t>
            </w:r>
            <w:proofErr w:type="gramEnd"/>
            <w:r w:rsidRPr="00A46915">
              <w:rPr>
                <w:rFonts w:ascii="Times New Roman" w:hAnsi="Times New Roman" w:cs="Times New Roman"/>
                <w:sz w:val="16"/>
                <w:szCs w:val="16"/>
              </w:rPr>
              <w:t>ОСТ 2.304-81;</w:t>
            </w:r>
          </w:p>
        </w:tc>
        <w:tc>
          <w:tcPr>
            <w:tcW w:w="1085" w:type="dxa"/>
            <w:shd w:val="clear" w:color="auto" w:fill="FFFFFF" w:themeFill="background1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i/>
                <w:sz w:val="16"/>
                <w:szCs w:val="16"/>
              </w:rPr>
              <w:t>А</w:t>
            </w:r>
          </w:p>
        </w:tc>
        <w:tc>
          <w:tcPr>
            <w:tcW w:w="909" w:type="dxa"/>
          </w:tcPr>
          <w:p w:rsidR="00A46915" w:rsidRPr="00A46915" w:rsidRDefault="00A46915" w:rsidP="00A46915">
            <w:pPr>
              <w:jc w:val="center"/>
              <w:rPr>
                <w:rFonts w:ascii="Calibri" w:hAnsi="Calibri" w:cs="Times New Roman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6915" w:rsidRPr="00A46915" w:rsidTr="002502B9">
        <w:tc>
          <w:tcPr>
            <w:tcW w:w="529" w:type="dxa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159" w:type="dxa"/>
          </w:tcPr>
          <w:p w:rsidR="00A46915" w:rsidRPr="00A46915" w:rsidRDefault="00A46915" w:rsidP="00A46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sz w:val="16"/>
                <w:szCs w:val="16"/>
              </w:rPr>
              <w:t>Сплошная основная линии должна иметь толщину</w:t>
            </w:r>
            <w:proofErr w:type="gramStart"/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</w:p>
          <w:p w:rsidR="00A46915" w:rsidRPr="00A46915" w:rsidRDefault="00A46915" w:rsidP="00A46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Start"/>
            <w:r w:rsidRPr="00A46915">
              <w:rPr>
                <w:rFonts w:ascii="Times New Roman" w:hAnsi="Times New Roman" w:cs="Times New Roman"/>
                <w:sz w:val="16"/>
                <w:szCs w:val="16"/>
              </w:rPr>
              <w:t>)б</w:t>
            </w:r>
            <w:proofErr w:type="gramEnd"/>
            <w:r w:rsidRPr="00A46915">
              <w:rPr>
                <w:rFonts w:ascii="Times New Roman" w:hAnsi="Times New Roman" w:cs="Times New Roman"/>
                <w:sz w:val="16"/>
                <w:szCs w:val="16"/>
              </w:rPr>
              <w:t>олее 0.8 мм;</w:t>
            </w:r>
          </w:p>
          <w:p w:rsidR="00A46915" w:rsidRPr="00A46915" w:rsidRDefault="00A46915" w:rsidP="00A46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б)0.9 мм;</w:t>
            </w:r>
          </w:p>
          <w:p w:rsidR="00A46915" w:rsidRPr="00A46915" w:rsidRDefault="00A46915" w:rsidP="00A46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в)1.1 мм;</w:t>
            </w:r>
          </w:p>
          <w:p w:rsidR="00A46915" w:rsidRPr="00A46915" w:rsidRDefault="00A46915" w:rsidP="00A46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 w:rsidRPr="00A46915">
              <w:rPr>
                <w:rFonts w:ascii="Times New Roman" w:hAnsi="Times New Roman" w:cs="Times New Roman"/>
                <w:sz w:val="16"/>
                <w:szCs w:val="16"/>
              </w:rPr>
              <w:t>)н</w:t>
            </w:r>
            <w:proofErr w:type="gramEnd"/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е более 0.8 мм; </w:t>
            </w:r>
          </w:p>
        </w:tc>
        <w:tc>
          <w:tcPr>
            <w:tcW w:w="1085" w:type="dxa"/>
            <w:shd w:val="clear" w:color="auto" w:fill="FFFFFF" w:themeFill="background1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i/>
                <w:sz w:val="16"/>
                <w:szCs w:val="16"/>
              </w:rPr>
              <w:t>Г</w:t>
            </w:r>
          </w:p>
        </w:tc>
        <w:tc>
          <w:tcPr>
            <w:tcW w:w="909" w:type="dxa"/>
          </w:tcPr>
          <w:p w:rsidR="00A46915" w:rsidRPr="00A46915" w:rsidRDefault="00A46915" w:rsidP="00A46915">
            <w:pPr>
              <w:jc w:val="center"/>
              <w:rPr>
                <w:rFonts w:ascii="Calibri" w:hAnsi="Calibri" w:cs="Times New Roman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6915" w:rsidRPr="00A46915" w:rsidTr="002502B9">
        <w:tc>
          <w:tcPr>
            <w:tcW w:w="529" w:type="dxa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8159" w:type="dxa"/>
          </w:tcPr>
          <w:p w:rsidR="00A46915" w:rsidRPr="00A46915" w:rsidRDefault="00A46915" w:rsidP="00A46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sz w:val="16"/>
                <w:szCs w:val="16"/>
              </w:rPr>
              <w:t>Высотные отметки на чертежах выполняется</w:t>
            </w:r>
            <w:proofErr w:type="gramStart"/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</w:p>
          <w:p w:rsidR="00A46915" w:rsidRPr="00A46915" w:rsidRDefault="00A46915" w:rsidP="00A46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Start"/>
            <w:r w:rsidRPr="00A46915">
              <w:rPr>
                <w:rFonts w:ascii="Times New Roman" w:hAnsi="Times New Roman" w:cs="Times New Roman"/>
                <w:sz w:val="16"/>
                <w:szCs w:val="16"/>
              </w:rPr>
              <w:t>)в</w:t>
            </w:r>
            <w:proofErr w:type="gramEnd"/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мм;</w:t>
            </w:r>
          </w:p>
          <w:p w:rsidR="00A46915" w:rsidRPr="00A46915" w:rsidRDefault="00A46915" w:rsidP="00A46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б</w:t>
            </w:r>
            <w:proofErr w:type="gramStart"/>
            <w:r w:rsidRPr="00A46915">
              <w:rPr>
                <w:rFonts w:ascii="Times New Roman" w:hAnsi="Times New Roman" w:cs="Times New Roman"/>
                <w:sz w:val="16"/>
                <w:szCs w:val="16"/>
              </w:rPr>
              <w:t>)в</w:t>
            </w:r>
            <w:proofErr w:type="gramEnd"/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см;</w:t>
            </w:r>
          </w:p>
          <w:p w:rsidR="00A46915" w:rsidRPr="00A46915" w:rsidRDefault="00A46915" w:rsidP="00A46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Start"/>
            <w:r w:rsidRPr="00A46915">
              <w:rPr>
                <w:rFonts w:ascii="Times New Roman" w:hAnsi="Times New Roman" w:cs="Times New Roman"/>
                <w:sz w:val="16"/>
                <w:szCs w:val="16"/>
              </w:rPr>
              <w:t>)в</w:t>
            </w:r>
            <w:proofErr w:type="gramEnd"/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метрах; +</w:t>
            </w:r>
          </w:p>
          <w:p w:rsidR="00A46915" w:rsidRPr="00A46915" w:rsidRDefault="00A46915" w:rsidP="00A46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 w:rsidRPr="00A46915">
              <w:rPr>
                <w:rFonts w:ascii="Times New Roman" w:hAnsi="Times New Roman" w:cs="Times New Roman"/>
                <w:sz w:val="16"/>
                <w:szCs w:val="16"/>
              </w:rPr>
              <w:t>)в</w:t>
            </w:r>
            <w:proofErr w:type="gramEnd"/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46915">
              <w:rPr>
                <w:rFonts w:ascii="Times New Roman" w:hAnsi="Times New Roman" w:cs="Times New Roman"/>
                <w:sz w:val="16"/>
                <w:szCs w:val="16"/>
              </w:rPr>
              <w:t>соотвествии</w:t>
            </w:r>
            <w:proofErr w:type="spellEnd"/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с ГОСТ 2.304-81;</w:t>
            </w:r>
          </w:p>
        </w:tc>
        <w:tc>
          <w:tcPr>
            <w:tcW w:w="1085" w:type="dxa"/>
            <w:shd w:val="clear" w:color="auto" w:fill="FFFFFF" w:themeFill="background1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</w:p>
        </w:tc>
        <w:tc>
          <w:tcPr>
            <w:tcW w:w="909" w:type="dxa"/>
          </w:tcPr>
          <w:p w:rsidR="00A46915" w:rsidRPr="00A46915" w:rsidRDefault="00A46915" w:rsidP="00A46915">
            <w:pPr>
              <w:jc w:val="center"/>
              <w:rPr>
                <w:rFonts w:ascii="Calibri" w:hAnsi="Calibri" w:cs="Times New Roman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6915" w:rsidRPr="00A46915" w:rsidTr="002502B9">
        <w:tc>
          <w:tcPr>
            <w:tcW w:w="529" w:type="dxa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8159" w:type="dxa"/>
          </w:tcPr>
          <w:p w:rsidR="00A46915" w:rsidRPr="00A46915" w:rsidRDefault="00A46915" w:rsidP="00A46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sz w:val="16"/>
                <w:szCs w:val="16"/>
              </w:rPr>
              <w:t>Размерные линии допускается заканчивать</w:t>
            </w:r>
            <w:proofErr w:type="gramStart"/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</w:p>
          <w:p w:rsidR="00A46915" w:rsidRPr="00A46915" w:rsidRDefault="00A46915" w:rsidP="00A46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Start"/>
            <w:r w:rsidRPr="00A46915">
              <w:rPr>
                <w:rFonts w:ascii="Times New Roman" w:hAnsi="Times New Roman" w:cs="Times New Roman"/>
                <w:sz w:val="16"/>
                <w:szCs w:val="16"/>
              </w:rPr>
              <w:t>)с</w:t>
            </w:r>
            <w:proofErr w:type="gramEnd"/>
            <w:r w:rsidRPr="00A46915">
              <w:rPr>
                <w:rFonts w:ascii="Times New Roman" w:hAnsi="Times New Roman" w:cs="Times New Roman"/>
                <w:sz w:val="16"/>
                <w:szCs w:val="16"/>
              </w:rPr>
              <w:t>трелками;</w:t>
            </w:r>
          </w:p>
          <w:p w:rsidR="00A46915" w:rsidRPr="00A46915" w:rsidRDefault="00A46915" w:rsidP="00A46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б</w:t>
            </w:r>
            <w:proofErr w:type="gramStart"/>
            <w:r w:rsidRPr="00A46915">
              <w:rPr>
                <w:rFonts w:ascii="Times New Roman" w:hAnsi="Times New Roman" w:cs="Times New Roman"/>
                <w:sz w:val="16"/>
                <w:szCs w:val="16"/>
              </w:rPr>
              <w:t>)з</w:t>
            </w:r>
            <w:proofErr w:type="gramEnd"/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асечкой под углом 45; </w:t>
            </w:r>
          </w:p>
          <w:p w:rsidR="00A46915" w:rsidRPr="00A46915" w:rsidRDefault="00A46915" w:rsidP="00A46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Start"/>
            <w:r w:rsidRPr="00A46915">
              <w:rPr>
                <w:rFonts w:ascii="Times New Roman" w:hAnsi="Times New Roman" w:cs="Times New Roman"/>
                <w:sz w:val="16"/>
                <w:szCs w:val="16"/>
              </w:rPr>
              <w:t>)з</w:t>
            </w:r>
            <w:proofErr w:type="gramEnd"/>
            <w:r w:rsidRPr="00A46915">
              <w:rPr>
                <w:rFonts w:ascii="Times New Roman" w:hAnsi="Times New Roman" w:cs="Times New Roman"/>
                <w:sz w:val="16"/>
                <w:szCs w:val="16"/>
              </w:rPr>
              <w:t>асечкой под углом 15;</w:t>
            </w:r>
          </w:p>
          <w:p w:rsidR="00A46915" w:rsidRPr="00A46915" w:rsidRDefault="00A46915" w:rsidP="00A46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 w:rsidRPr="00A46915">
              <w:rPr>
                <w:rFonts w:ascii="Times New Roman" w:hAnsi="Times New Roman" w:cs="Times New Roman"/>
                <w:sz w:val="16"/>
                <w:szCs w:val="16"/>
              </w:rPr>
              <w:t>)з</w:t>
            </w:r>
            <w:proofErr w:type="gramEnd"/>
            <w:r w:rsidRPr="00A46915">
              <w:rPr>
                <w:rFonts w:ascii="Times New Roman" w:hAnsi="Times New Roman" w:cs="Times New Roman"/>
                <w:sz w:val="16"/>
                <w:szCs w:val="16"/>
              </w:rPr>
              <w:t>асечкой под углом 90;</w:t>
            </w:r>
          </w:p>
        </w:tc>
        <w:tc>
          <w:tcPr>
            <w:tcW w:w="1085" w:type="dxa"/>
            <w:shd w:val="clear" w:color="auto" w:fill="FFFFFF" w:themeFill="background1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i/>
                <w:sz w:val="16"/>
                <w:szCs w:val="16"/>
              </w:rPr>
              <w:t>Б</w:t>
            </w:r>
          </w:p>
        </w:tc>
        <w:tc>
          <w:tcPr>
            <w:tcW w:w="909" w:type="dxa"/>
          </w:tcPr>
          <w:p w:rsidR="00A46915" w:rsidRPr="00A46915" w:rsidRDefault="00A46915" w:rsidP="00A46915">
            <w:pPr>
              <w:jc w:val="center"/>
              <w:rPr>
                <w:rFonts w:ascii="Calibri" w:hAnsi="Calibri" w:cs="Times New Roman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6915" w:rsidRPr="00A46915" w:rsidTr="002502B9">
        <w:trPr>
          <w:trHeight w:val="510"/>
        </w:trPr>
        <w:tc>
          <w:tcPr>
            <w:tcW w:w="529" w:type="dxa"/>
            <w:vMerge w:val="restart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8159" w:type="dxa"/>
            <w:vMerge w:val="restart"/>
          </w:tcPr>
          <w:p w:rsidR="00A46915" w:rsidRPr="00A46915" w:rsidRDefault="00A46915" w:rsidP="00A46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sz w:val="16"/>
                <w:szCs w:val="16"/>
              </w:rPr>
              <w:t>Какие масштабы не принимаются при выполнении строительных чертежей</w:t>
            </w:r>
            <w:proofErr w:type="gramStart"/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</w:p>
          <w:p w:rsidR="00A46915" w:rsidRPr="00A46915" w:rsidRDefault="00A46915" w:rsidP="00A46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Start"/>
            <w:r w:rsidRPr="00A46915">
              <w:rPr>
                <w:rFonts w:ascii="Times New Roman" w:hAnsi="Times New Roman" w:cs="Times New Roman"/>
                <w:sz w:val="16"/>
                <w:szCs w:val="16"/>
              </w:rPr>
              <w:t>)М</w:t>
            </w:r>
            <w:proofErr w:type="gramEnd"/>
            <w:r w:rsidRPr="00A46915">
              <w:rPr>
                <w:rFonts w:ascii="Times New Roman" w:hAnsi="Times New Roman" w:cs="Times New Roman"/>
                <w:sz w:val="16"/>
                <w:szCs w:val="16"/>
              </w:rPr>
              <w:t>1:50;М1:100;</w:t>
            </w:r>
          </w:p>
          <w:p w:rsidR="00A46915" w:rsidRPr="00A46915" w:rsidRDefault="00A46915" w:rsidP="00A46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б</w:t>
            </w:r>
            <w:proofErr w:type="gramStart"/>
            <w:r w:rsidRPr="00A46915">
              <w:rPr>
                <w:rFonts w:ascii="Times New Roman" w:hAnsi="Times New Roman" w:cs="Times New Roman"/>
                <w:sz w:val="16"/>
                <w:szCs w:val="16"/>
              </w:rPr>
              <w:t>)М</w:t>
            </w:r>
            <w:proofErr w:type="gramEnd"/>
            <w:r w:rsidRPr="00A46915">
              <w:rPr>
                <w:rFonts w:ascii="Times New Roman" w:hAnsi="Times New Roman" w:cs="Times New Roman"/>
                <w:sz w:val="16"/>
                <w:szCs w:val="16"/>
              </w:rPr>
              <w:t>1:50;М1:100;М1:200;</w:t>
            </w:r>
          </w:p>
          <w:p w:rsidR="00A46915" w:rsidRPr="00A46915" w:rsidRDefault="00A46915" w:rsidP="00A46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Start"/>
            <w:r w:rsidRPr="00A46915">
              <w:rPr>
                <w:rFonts w:ascii="Times New Roman" w:hAnsi="Times New Roman" w:cs="Times New Roman"/>
                <w:sz w:val="16"/>
                <w:szCs w:val="16"/>
              </w:rPr>
              <w:t>)М</w:t>
            </w:r>
            <w:proofErr w:type="gramEnd"/>
            <w:r w:rsidRPr="00A46915">
              <w:rPr>
                <w:rFonts w:ascii="Times New Roman" w:hAnsi="Times New Roman" w:cs="Times New Roman"/>
                <w:sz w:val="16"/>
                <w:szCs w:val="16"/>
              </w:rPr>
              <w:t>1:5;М1:10;М1:20;</w:t>
            </w:r>
          </w:p>
          <w:p w:rsidR="00A46915" w:rsidRPr="00A46915" w:rsidRDefault="00A46915" w:rsidP="00A46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 w:rsidRPr="00A46915">
              <w:rPr>
                <w:rFonts w:ascii="Times New Roman" w:hAnsi="Times New Roman" w:cs="Times New Roman"/>
                <w:sz w:val="16"/>
                <w:szCs w:val="16"/>
              </w:rPr>
              <w:t>)М</w:t>
            </w:r>
            <w:proofErr w:type="gramEnd"/>
            <w:r w:rsidRPr="00A46915">
              <w:rPr>
                <w:rFonts w:ascii="Times New Roman" w:hAnsi="Times New Roman" w:cs="Times New Roman"/>
                <w:sz w:val="16"/>
                <w:szCs w:val="16"/>
              </w:rPr>
              <w:t xml:space="preserve">1:250;М1:500;М1:25; 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i/>
                <w:sz w:val="16"/>
                <w:szCs w:val="16"/>
              </w:rPr>
              <w:t>Г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A46915" w:rsidRPr="00A46915" w:rsidRDefault="00A46915" w:rsidP="00A46915">
            <w:pPr>
              <w:jc w:val="center"/>
              <w:rPr>
                <w:rFonts w:ascii="Calibri" w:hAnsi="Calibri" w:cs="Times New Roman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6915" w:rsidRPr="00A46915" w:rsidTr="002502B9">
        <w:trPr>
          <w:trHeight w:val="420"/>
        </w:trPr>
        <w:tc>
          <w:tcPr>
            <w:tcW w:w="529" w:type="dxa"/>
            <w:vMerge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9" w:type="dxa"/>
            <w:vMerge/>
          </w:tcPr>
          <w:p w:rsidR="00A46915" w:rsidRPr="00A46915" w:rsidRDefault="00A46915" w:rsidP="00A469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</w:tcBorders>
          </w:tcPr>
          <w:p w:rsidR="00A46915" w:rsidRPr="00A46915" w:rsidRDefault="00A46915" w:rsidP="00A46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915">
              <w:rPr>
                <w:rFonts w:ascii="Times New Roman" w:hAnsi="Times New Roman" w:cs="Times New Roman"/>
                <w:sz w:val="16"/>
                <w:szCs w:val="16"/>
              </w:rPr>
              <w:t>∑</w:t>
            </w:r>
            <w:r w:rsidRPr="00A46915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А</w:t>
            </w:r>
            <w:r w:rsidRPr="00A46915">
              <w:rPr>
                <w:rFonts w:ascii="Times New Roman" w:hAnsi="Times New Roman" w:cs="Times New Roman"/>
                <w:sz w:val="16"/>
                <w:szCs w:val="16"/>
              </w:rPr>
              <w:t>= 15</w:t>
            </w:r>
          </w:p>
        </w:tc>
      </w:tr>
    </w:tbl>
    <w:p w:rsidR="00A46915" w:rsidRDefault="00A46915" w:rsidP="00A46915"/>
    <w:p w:rsidR="00A46915" w:rsidRPr="00A46915" w:rsidRDefault="00A46915" w:rsidP="00A469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Б Вариант 1</w:t>
      </w:r>
    </w:p>
    <w:p w:rsidR="00A46915" w:rsidRPr="00A46915" w:rsidRDefault="00A46915" w:rsidP="00A46915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469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1. Назвать элементы здания</w:t>
      </w:r>
    </w:p>
    <w:p w:rsidR="00A46915" w:rsidRPr="00A46915" w:rsidRDefault="00A46915" w:rsidP="00A469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138820" cy="2325237"/>
            <wp:effectExtent l="19050" t="19050" r="23480" b="17913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357" cy="23300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2"/>
        <w:tblW w:w="0" w:type="auto"/>
        <w:tblLook w:val="04A0"/>
      </w:tblPr>
      <w:tblGrid>
        <w:gridCol w:w="817"/>
        <w:gridCol w:w="7513"/>
        <w:gridCol w:w="1091"/>
        <w:gridCol w:w="1261"/>
      </w:tblGrid>
      <w:tr w:rsidR="00A46915" w:rsidRPr="00A46915" w:rsidTr="002502B9">
        <w:tc>
          <w:tcPr>
            <w:tcW w:w="817" w:type="dxa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Элемент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 xml:space="preserve">            Балл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Всего баллов</w:t>
            </w:r>
          </w:p>
        </w:tc>
      </w:tr>
      <w:tr w:rsidR="00A46915" w:rsidRPr="00A46915" w:rsidTr="002502B9">
        <w:tc>
          <w:tcPr>
            <w:tcW w:w="817" w:type="dxa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9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6915">
              <w:rPr>
                <w:rFonts w:ascii="Times New Roman" w:hAnsi="Times New Roman" w:cs="Times New Roman"/>
                <w:i/>
                <w:sz w:val="20"/>
                <w:szCs w:val="20"/>
              </w:rPr>
              <w:t>Фундамент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A46915" w:rsidRPr="00A46915" w:rsidRDefault="00A46915" w:rsidP="00A4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vMerge w:val="restart"/>
            <w:tcBorders>
              <w:left w:val="single" w:sz="4" w:space="0" w:color="auto"/>
            </w:tcBorders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915" w:rsidRPr="00A46915" w:rsidTr="002502B9">
        <w:tc>
          <w:tcPr>
            <w:tcW w:w="817" w:type="dxa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9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6915">
              <w:rPr>
                <w:rFonts w:ascii="Times New Roman" w:hAnsi="Times New Roman" w:cs="Times New Roman"/>
                <w:i/>
                <w:sz w:val="20"/>
                <w:szCs w:val="20"/>
              </w:rPr>
              <w:t>Наружная несущая стена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A46915" w:rsidRPr="00A46915" w:rsidRDefault="00A46915" w:rsidP="00A46915">
            <w:pPr>
              <w:jc w:val="center"/>
              <w:rPr>
                <w:rFonts w:ascii="Calibri" w:hAnsi="Calibri" w:cs="Times New Roman"/>
              </w:rPr>
            </w:pPr>
            <w:r w:rsidRPr="00A46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vMerge/>
            <w:tcBorders>
              <w:left w:val="single" w:sz="4" w:space="0" w:color="auto"/>
            </w:tcBorders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915" w:rsidRPr="00A46915" w:rsidTr="002502B9">
        <w:tc>
          <w:tcPr>
            <w:tcW w:w="817" w:type="dxa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9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6915">
              <w:rPr>
                <w:rFonts w:ascii="Times New Roman" w:hAnsi="Times New Roman" w:cs="Times New Roman"/>
                <w:i/>
                <w:sz w:val="20"/>
                <w:szCs w:val="20"/>
              </w:rPr>
              <w:t>Внутренняя несущая стена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A46915" w:rsidRPr="00A46915" w:rsidRDefault="00A46915" w:rsidP="00A46915">
            <w:pPr>
              <w:jc w:val="center"/>
              <w:rPr>
                <w:rFonts w:ascii="Calibri" w:hAnsi="Calibri" w:cs="Times New Roman"/>
              </w:rPr>
            </w:pPr>
            <w:r w:rsidRPr="00A46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vMerge/>
            <w:tcBorders>
              <w:left w:val="single" w:sz="4" w:space="0" w:color="auto"/>
            </w:tcBorders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915" w:rsidRPr="00A46915" w:rsidTr="002502B9">
        <w:tc>
          <w:tcPr>
            <w:tcW w:w="817" w:type="dxa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9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6915">
              <w:rPr>
                <w:rFonts w:ascii="Times New Roman" w:hAnsi="Times New Roman" w:cs="Times New Roman"/>
                <w:i/>
                <w:sz w:val="20"/>
                <w:szCs w:val="20"/>
              </w:rPr>
              <w:t>Междуэтажное перекрытие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A46915" w:rsidRPr="00A46915" w:rsidRDefault="00A46915" w:rsidP="00A46915">
            <w:pPr>
              <w:jc w:val="center"/>
              <w:rPr>
                <w:rFonts w:ascii="Calibri" w:hAnsi="Calibri" w:cs="Times New Roman"/>
              </w:rPr>
            </w:pPr>
            <w:r w:rsidRPr="00A46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vMerge/>
            <w:tcBorders>
              <w:left w:val="single" w:sz="4" w:space="0" w:color="auto"/>
            </w:tcBorders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915" w:rsidRPr="00A46915" w:rsidTr="002502B9">
        <w:tc>
          <w:tcPr>
            <w:tcW w:w="817" w:type="dxa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9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6915">
              <w:rPr>
                <w:rFonts w:ascii="Times New Roman" w:hAnsi="Times New Roman" w:cs="Times New Roman"/>
                <w:i/>
                <w:sz w:val="20"/>
                <w:szCs w:val="20"/>
              </w:rPr>
              <w:t>Чердачное перекрытие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A46915" w:rsidRPr="00A46915" w:rsidRDefault="00A46915" w:rsidP="00A46915">
            <w:pPr>
              <w:jc w:val="center"/>
              <w:rPr>
                <w:rFonts w:ascii="Calibri" w:hAnsi="Calibri" w:cs="Times New Roman"/>
              </w:rPr>
            </w:pPr>
            <w:r w:rsidRPr="00A46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vMerge/>
            <w:tcBorders>
              <w:left w:val="single" w:sz="4" w:space="0" w:color="auto"/>
            </w:tcBorders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915" w:rsidRPr="00A46915" w:rsidTr="002502B9">
        <w:tc>
          <w:tcPr>
            <w:tcW w:w="817" w:type="dxa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9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6915">
              <w:rPr>
                <w:rFonts w:ascii="Times New Roman" w:hAnsi="Times New Roman" w:cs="Times New Roman"/>
                <w:i/>
                <w:sz w:val="20"/>
                <w:szCs w:val="20"/>
              </w:rPr>
              <w:t>Стропила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A46915" w:rsidRPr="00A46915" w:rsidRDefault="00A46915" w:rsidP="00A46915">
            <w:pPr>
              <w:jc w:val="center"/>
              <w:rPr>
                <w:rFonts w:ascii="Calibri" w:hAnsi="Calibri" w:cs="Times New Roman"/>
              </w:rPr>
            </w:pPr>
            <w:r w:rsidRPr="00A46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915" w:rsidRPr="00A46915" w:rsidTr="002502B9">
        <w:tc>
          <w:tcPr>
            <w:tcW w:w="817" w:type="dxa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9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6915">
              <w:rPr>
                <w:rFonts w:ascii="Times New Roman" w:hAnsi="Times New Roman" w:cs="Times New Roman"/>
                <w:i/>
                <w:sz w:val="20"/>
                <w:szCs w:val="20"/>
              </w:rPr>
              <w:t>Кровля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A46915" w:rsidRPr="00A46915" w:rsidRDefault="00A46915" w:rsidP="00A46915">
            <w:pPr>
              <w:jc w:val="center"/>
              <w:rPr>
                <w:rFonts w:ascii="Calibri" w:hAnsi="Calibri" w:cs="Times New Roman"/>
              </w:rPr>
            </w:pPr>
            <w:r w:rsidRPr="00A46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</w:tcPr>
          <w:p w:rsidR="00A46915" w:rsidRPr="00A46915" w:rsidRDefault="00A46915" w:rsidP="00A46915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9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A46915" w:rsidRPr="00A46915" w:rsidRDefault="00A46915" w:rsidP="00A46915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469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Задание 2 </w:t>
      </w:r>
    </w:p>
    <w:p w:rsidR="00A46915" w:rsidRPr="00A46915" w:rsidRDefault="00A46915" w:rsidP="00A469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Установить соответствие:</w:t>
      </w:r>
    </w:p>
    <w:tbl>
      <w:tblPr>
        <w:tblStyle w:val="2"/>
        <w:tblW w:w="10811" w:type="dxa"/>
        <w:tblLook w:val="04A0"/>
      </w:tblPr>
      <w:tblGrid>
        <w:gridCol w:w="1524"/>
        <w:gridCol w:w="6374"/>
        <w:gridCol w:w="282"/>
        <w:gridCol w:w="575"/>
        <w:gridCol w:w="1208"/>
        <w:gridCol w:w="848"/>
      </w:tblGrid>
      <w:tr w:rsidR="00A46915" w:rsidRPr="00A46915" w:rsidTr="002502B9">
        <w:tc>
          <w:tcPr>
            <w:tcW w:w="1524" w:type="dxa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 </w:t>
            </w:r>
          </w:p>
        </w:tc>
        <w:tc>
          <w:tcPr>
            <w:tcW w:w="6374" w:type="dxa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91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28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A46915" w:rsidRPr="00A46915" w:rsidTr="002502B9">
        <w:tc>
          <w:tcPr>
            <w:tcW w:w="1524" w:type="dxa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1.Перегородка</w:t>
            </w:r>
          </w:p>
        </w:tc>
        <w:tc>
          <w:tcPr>
            <w:tcW w:w="6374" w:type="dxa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А.Служит для сообщения между помещениями</w:t>
            </w:r>
          </w:p>
        </w:tc>
        <w:tc>
          <w:tcPr>
            <w:tcW w:w="28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A46915" w:rsidRPr="00A46915" w:rsidRDefault="00A46915" w:rsidP="00A4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6915" w:rsidRPr="00A46915" w:rsidTr="002502B9">
        <w:tc>
          <w:tcPr>
            <w:tcW w:w="1524" w:type="dxa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2.Оконный проем</w:t>
            </w:r>
          </w:p>
        </w:tc>
        <w:tc>
          <w:tcPr>
            <w:tcW w:w="6374" w:type="dxa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Б. Средство сообщения между этажами</w:t>
            </w:r>
          </w:p>
        </w:tc>
        <w:tc>
          <w:tcPr>
            <w:tcW w:w="28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A46915" w:rsidRPr="00A46915" w:rsidRDefault="00A46915" w:rsidP="00A46915">
            <w:pPr>
              <w:jc w:val="center"/>
              <w:rPr>
                <w:rFonts w:ascii="Calibri" w:hAnsi="Calibri" w:cs="Times New Roman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6915" w:rsidRPr="00A46915" w:rsidTr="002502B9">
        <w:tc>
          <w:tcPr>
            <w:tcW w:w="1524" w:type="dxa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3.Дверной проем</w:t>
            </w:r>
          </w:p>
        </w:tc>
        <w:tc>
          <w:tcPr>
            <w:tcW w:w="6374" w:type="dxa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 xml:space="preserve">В.Нижняя часть стены над фундаментом до </w:t>
            </w:r>
            <w:proofErr w:type="spellStart"/>
            <w:r w:rsidRPr="00A46915">
              <w:rPr>
                <w:rFonts w:ascii="Times New Roman" w:hAnsi="Times New Roman" w:cs="Times New Roman"/>
                <w:i/>
                <w:sz w:val="20"/>
                <w:szCs w:val="20"/>
              </w:rPr>
              <w:t>Ур</w:t>
            </w:r>
            <w:proofErr w:type="gramStart"/>
            <w:r w:rsidRPr="00A46915">
              <w:rPr>
                <w:rFonts w:ascii="Times New Roman" w:hAnsi="Times New Roman" w:cs="Times New Roman"/>
                <w:i/>
                <w:sz w:val="20"/>
                <w:szCs w:val="20"/>
              </w:rPr>
              <w:t>.ч</w:t>
            </w:r>
            <w:proofErr w:type="gramEnd"/>
            <w:r w:rsidRPr="00A46915">
              <w:rPr>
                <w:rFonts w:ascii="Times New Roman" w:hAnsi="Times New Roman" w:cs="Times New Roman"/>
                <w:i/>
                <w:sz w:val="20"/>
                <w:szCs w:val="20"/>
              </w:rPr>
              <w:t>.п</w:t>
            </w:r>
            <w:proofErr w:type="spellEnd"/>
            <w:r w:rsidRPr="00A4691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8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A46915" w:rsidRPr="00A46915" w:rsidRDefault="00A46915" w:rsidP="00A46915">
            <w:pPr>
              <w:jc w:val="center"/>
              <w:rPr>
                <w:rFonts w:ascii="Calibri" w:hAnsi="Calibri" w:cs="Times New Roman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6915" w:rsidRPr="00A46915" w:rsidTr="002502B9">
        <w:tc>
          <w:tcPr>
            <w:tcW w:w="1524" w:type="dxa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4.Лестничный марш</w:t>
            </w:r>
          </w:p>
        </w:tc>
        <w:tc>
          <w:tcPr>
            <w:tcW w:w="6374" w:type="dxa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Г.Разделяет помещение внутри здания</w:t>
            </w:r>
          </w:p>
        </w:tc>
        <w:tc>
          <w:tcPr>
            <w:tcW w:w="28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A46915" w:rsidRPr="00A46915" w:rsidRDefault="00A46915" w:rsidP="00A46915">
            <w:pPr>
              <w:jc w:val="center"/>
              <w:rPr>
                <w:rFonts w:ascii="Calibri" w:hAnsi="Calibri" w:cs="Times New Roman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6915" w:rsidRPr="00A46915" w:rsidTr="002502B9">
        <w:tc>
          <w:tcPr>
            <w:tcW w:w="1524" w:type="dxa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5.Лестничная площадка</w:t>
            </w:r>
          </w:p>
        </w:tc>
        <w:tc>
          <w:tcPr>
            <w:tcW w:w="6374" w:type="dxa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Д.Служит для отвода атмосферных вод от здания</w:t>
            </w:r>
          </w:p>
        </w:tc>
        <w:tc>
          <w:tcPr>
            <w:tcW w:w="28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A46915" w:rsidRPr="00A46915" w:rsidRDefault="00A46915" w:rsidP="00A46915">
            <w:pPr>
              <w:jc w:val="center"/>
              <w:rPr>
                <w:rFonts w:ascii="Calibri" w:hAnsi="Calibri" w:cs="Times New Roman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6915" w:rsidRPr="00A46915" w:rsidTr="002502B9">
        <w:tc>
          <w:tcPr>
            <w:tcW w:w="1524" w:type="dxa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6.Цоколь</w:t>
            </w:r>
          </w:p>
        </w:tc>
        <w:tc>
          <w:tcPr>
            <w:tcW w:w="6374" w:type="dxa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Ж. Горизонтальный участок лестницы</w:t>
            </w:r>
          </w:p>
        </w:tc>
        <w:tc>
          <w:tcPr>
            <w:tcW w:w="28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A46915" w:rsidRPr="00A46915" w:rsidRDefault="00A46915" w:rsidP="00A46915">
            <w:pPr>
              <w:jc w:val="center"/>
              <w:rPr>
                <w:rFonts w:ascii="Calibri" w:hAnsi="Calibri" w:cs="Times New Roman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6915" w:rsidRPr="00A46915" w:rsidTr="002502B9">
        <w:tc>
          <w:tcPr>
            <w:tcW w:w="1524" w:type="dxa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7.Отмостка</w:t>
            </w:r>
          </w:p>
        </w:tc>
        <w:tc>
          <w:tcPr>
            <w:tcW w:w="6374" w:type="dxa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З.Служит для освещения и проветривания</w:t>
            </w:r>
          </w:p>
        </w:tc>
        <w:tc>
          <w:tcPr>
            <w:tcW w:w="28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A46915" w:rsidRPr="00A46915" w:rsidRDefault="00A46915" w:rsidP="00A46915">
            <w:pPr>
              <w:jc w:val="center"/>
              <w:rPr>
                <w:rFonts w:ascii="Calibri" w:hAnsi="Calibri" w:cs="Times New Roman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6915" w:rsidRPr="00A46915" w:rsidTr="002502B9">
        <w:tc>
          <w:tcPr>
            <w:tcW w:w="9963" w:type="dxa"/>
            <w:gridSpan w:val="5"/>
            <w:tcBorders>
              <w:right w:val="single" w:sz="4" w:space="0" w:color="auto"/>
            </w:tcBorders>
          </w:tcPr>
          <w:p w:rsidR="00A46915" w:rsidRPr="00A46915" w:rsidRDefault="00A46915" w:rsidP="00A469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Всего баллов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A46915" w:rsidRPr="00A46915" w:rsidRDefault="00A46915" w:rsidP="00A4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A46915" w:rsidRPr="00A46915" w:rsidRDefault="00A46915" w:rsidP="00A46915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469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3</w:t>
      </w:r>
    </w:p>
    <w:p w:rsidR="00A46915" w:rsidRPr="00A46915" w:rsidRDefault="00A46915" w:rsidP="00A469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Продолжить предложение:</w:t>
      </w:r>
    </w:p>
    <w:tbl>
      <w:tblPr>
        <w:tblStyle w:val="2"/>
        <w:tblW w:w="0" w:type="auto"/>
        <w:tblLook w:val="04A0"/>
      </w:tblPr>
      <w:tblGrid>
        <w:gridCol w:w="458"/>
        <w:gridCol w:w="7305"/>
        <w:gridCol w:w="1559"/>
        <w:gridCol w:w="1360"/>
      </w:tblGrid>
      <w:tr w:rsidR="00A46915" w:rsidRPr="00A46915" w:rsidTr="002502B9">
        <w:tc>
          <w:tcPr>
            <w:tcW w:w="458" w:type="dxa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9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05" w:type="dxa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915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1559" w:type="dxa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915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1360" w:type="dxa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91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A46915" w:rsidRPr="00A46915" w:rsidTr="002502B9">
        <w:tc>
          <w:tcPr>
            <w:tcW w:w="458" w:type="dxa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5" w:type="dxa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 xml:space="preserve">Слой  грунта, на который опирается фундамент и который </w:t>
            </w:r>
            <w:proofErr w:type="gramStart"/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воспринимает вес здания называется</w:t>
            </w:r>
            <w:proofErr w:type="gramEnd"/>
            <w:r w:rsidRPr="00A46915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……………………………..</w:t>
            </w:r>
          </w:p>
        </w:tc>
        <w:tc>
          <w:tcPr>
            <w:tcW w:w="1559" w:type="dxa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</w:tc>
        <w:tc>
          <w:tcPr>
            <w:tcW w:w="1360" w:type="dxa"/>
          </w:tcPr>
          <w:p w:rsidR="00A46915" w:rsidRPr="00A46915" w:rsidRDefault="00A46915" w:rsidP="00A4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6915" w:rsidRPr="00A46915" w:rsidTr="002502B9">
        <w:tc>
          <w:tcPr>
            <w:tcW w:w="458" w:type="dxa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305" w:type="dxa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 xml:space="preserve">Элемент, который зрительно </w:t>
            </w:r>
            <w:proofErr w:type="gramStart"/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придает зданию более устойчивый вид называется</w:t>
            </w:r>
            <w:proofErr w:type="gramEnd"/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……………..</w:t>
            </w:r>
          </w:p>
        </w:tc>
        <w:tc>
          <w:tcPr>
            <w:tcW w:w="1559" w:type="dxa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Цоколь</w:t>
            </w:r>
          </w:p>
        </w:tc>
        <w:tc>
          <w:tcPr>
            <w:tcW w:w="1360" w:type="dxa"/>
          </w:tcPr>
          <w:p w:rsidR="00A46915" w:rsidRPr="00A46915" w:rsidRDefault="00A46915" w:rsidP="00A46915">
            <w:pPr>
              <w:jc w:val="center"/>
              <w:rPr>
                <w:rFonts w:ascii="Calibri" w:hAnsi="Calibri" w:cs="Times New Roman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6915" w:rsidRPr="00A46915" w:rsidTr="002502B9">
        <w:tc>
          <w:tcPr>
            <w:tcW w:w="458" w:type="dxa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305" w:type="dxa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 xml:space="preserve">Чердачными и </w:t>
            </w:r>
            <w:proofErr w:type="spellStart"/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бесчердачными</w:t>
            </w:r>
            <w:proofErr w:type="spellEnd"/>
            <w:r w:rsidRPr="00A46915">
              <w:rPr>
                <w:rFonts w:ascii="Times New Roman" w:hAnsi="Times New Roman" w:cs="Times New Roman"/>
                <w:sz w:val="20"/>
                <w:szCs w:val="20"/>
              </w:rPr>
              <w:t xml:space="preserve"> могут быть…………………………</w:t>
            </w:r>
          </w:p>
        </w:tc>
        <w:tc>
          <w:tcPr>
            <w:tcW w:w="1559" w:type="dxa"/>
          </w:tcPr>
          <w:p w:rsidR="00A46915" w:rsidRPr="00A46915" w:rsidRDefault="00A46915" w:rsidP="00A4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1360" w:type="dxa"/>
          </w:tcPr>
          <w:p w:rsidR="00A46915" w:rsidRPr="00A46915" w:rsidRDefault="00A46915" w:rsidP="00A46915">
            <w:pPr>
              <w:jc w:val="center"/>
              <w:rPr>
                <w:rFonts w:ascii="Calibri" w:hAnsi="Calibri" w:cs="Times New Roman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6915" w:rsidRPr="00A46915" w:rsidTr="002502B9">
        <w:tc>
          <w:tcPr>
            <w:tcW w:w="9322" w:type="dxa"/>
            <w:gridSpan w:val="3"/>
          </w:tcPr>
          <w:p w:rsidR="00A46915" w:rsidRPr="00A46915" w:rsidRDefault="00A46915" w:rsidP="00A469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6915">
              <w:rPr>
                <w:rFonts w:ascii="Times New Roman" w:hAnsi="Times New Roman" w:cs="Times New Roman"/>
                <w:sz w:val="20"/>
                <w:szCs w:val="20"/>
              </w:rPr>
              <w:t>Всего баллов</w:t>
            </w:r>
          </w:p>
        </w:tc>
        <w:tc>
          <w:tcPr>
            <w:tcW w:w="1360" w:type="dxa"/>
          </w:tcPr>
          <w:p w:rsidR="00A46915" w:rsidRPr="00A46915" w:rsidRDefault="00A46915" w:rsidP="00A46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91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46915" w:rsidRPr="00A46915" w:rsidTr="002502B9">
        <w:tc>
          <w:tcPr>
            <w:tcW w:w="9322" w:type="dxa"/>
            <w:gridSpan w:val="3"/>
          </w:tcPr>
          <w:p w:rsidR="00A46915" w:rsidRPr="00A46915" w:rsidRDefault="00A46915" w:rsidP="00A4691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915">
              <w:rPr>
                <w:rFonts w:ascii="Times New Roman" w:hAnsi="Times New Roman" w:cs="Times New Roman"/>
                <w:b/>
                <w:sz w:val="20"/>
                <w:szCs w:val="20"/>
              </w:rPr>
              <w:t>Итого баллов часть</w:t>
            </w:r>
            <w:proofErr w:type="gramStart"/>
            <w:r w:rsidRPr="00A469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360" w:type="dxa"/>
          </w:tcPr>
          <w:p w:rsidR="00A46915" w:rsidRPr="00A46915" w:rsidRDefault="00A46915" w:rsidP="00A46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915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</w:tbl>
    <w:p w:rsidR="00A46915" w:rsidRPr="00A46915" w:rsidRDefault="00A46915" w:rsidP="00A469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2B9" w:rsidRPr="002502B9" w:rsidRDefault="002502B9" w:rsidP="002502B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</w:t>
      </w:r>
      <w:proofErr w:type="gramStart"/>
      <w:r w:rsidRPr="00250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proofErr w:type="gramEnd"/>
      <w:r w:rsidRPr="00250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Вариант 1</w:t>
      </w:r>
    </w:p>
    <w:p w:rsidR="002502B9" w:rsidRPr="002502B9" w:rsidRDefault="002502B9" w:rsidP="002502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2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 .Чтение строительных чертежей. Ответить на вопросы. Каждый правильный ответ оценивается в 1 балл</w:t>
      </w:r>
    </w:p>
    <w:p w:rsidR="002502B9" w:rsidRDefault="002502B9" w:rsidP="00A46915">
      <w:r w:rsidRPr="002502B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61595</wp:posOffset>
            </wp:positionV>
            <wp:extent cx="5830570" cy="3771265"/>
            <wp:effectExtent l="0" t="0" r="0" b="635"/>
            <wp:wrapTight wrapText="bothSides">
              <wp:wrapPolygon edited="0">
                <wp:start x="0" y="0"/>
                <wp:lineTo x="0" y="21495"/>
                <wp:lineTo x="21525" y="21495"/>
                <wp:lineTo x="2152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570" cy="377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02B9" w:rsidRDefault="002502B9" w:rsidP="00A46915"/>
    <w:p w:rsidR="00A46915" w:rsidRDefault="00A46915" w:rsidP="00A46915"/>
    <w:p w:rsidR="002502B9" w:rsidRDefault="002502B9" w:rsidP="00A46915"/>
    <w:p w:rsidR="002502B9" w:rsidRDefault="002502B9" w:rsidP="00A46915"/>
    <w:p w:rsidR="002502B9" w:rsidRDefault="002502B9" w:rsidP="00A46915"/>
    <w:p w:rsidR="002502B9" w:rsidRDefault="002502B9" w:rsidP="00A46915"/>
    <w:p w:rsidR="002502B9" w:rsidRDefault="002502B9" w:rsidP="00A46915"/>
    <w:p w:rsidR="002502B9" w:rsidRDefault="002502B9" w:rsidP="00A46915"/>
    <w:p w:rsidR="002502B9" w:rsidRDefault="002502B9" w:rsidP="00A46915"/>
    <w:p w:rsidR="002502B9" w:rsidRDefault="002502B9" w:rsidP="00A46915"/>
    <w:p w:rsidR="002502B9" w:rsidRDefault="002502B9" w:rsidP="00A46915"/>
    <w:tbl>
      <w:tblPr>
        <w:tblStyle w:val="3"/>
        <w:tblW w:w="9866" w:type="dxa"/>
        <w:tblLayout w:type="fixed"/>
        <w:tblLook w:val="04A0"/>
      </w:tblPr>
      <w:tblGrid>
        <w:gridCol w:w="456"/>
        <w:gridCol w:w="6962"/>
        <w:gridCol w:w="1753"/>
        <w:gridCol w:w="695"/>
      </w:tblGrid>
      <w:tr w:rsidR="002502B9" w:rsidRPr="002502B9" w:rsidTr="002502B9">
        <w:trPr>
          <w:trHeight w:val="250"/>
        </w:trPr>
        <w:tc>
          <w:tcPr>
            <w:tcW w:w="442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</w:rPr>
            </w:pPr>
            <w:r w:rsidRPr="002502B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754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</w:rPr>
            </w:pPr>
            <w:r w:rsidRPr="002502B9"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1701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</w:rPr>
            </w:pPr>
            <w:r w:rsidRPr="002502B9"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674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</w:rPr>
            </w:pPr>
            <w:r w:rsidRPr="002502B9">
              <w:rPr>
                <w:rFonts w:ascii="Times New Roman" w:hAnsi="Times New Roman" w:cs="Times New Roman"/>
              </w:rPr>
              <w:t>Балл</w:t>
            </w:r>
          </w:p>
        </w:tc>
      </w:tr>
      <w:tr w:rsidR="002502B9" w:rsidRPr="002502B9" w:rsidTr="002502B9">
        <w:trPr>
          <w:trHeight w:val="250"/>
        </w:trPr>
        <w:tc>
          <w:tcPr>
            <w:tcW w:w="442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</w:rPr>
            </w:pPr>
            <w:r w:rsidRPr="002502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4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</w:rPr>
            </w:pPr>
            <w:r w:rsidRPr="002502B9">
              <w:rPr>
                <w:rFonts w:ascii="Times New Roman" w:hAnsi="Times New Roman" w:cs="Times New Roman"/>
              </w:rPr>
              <w:t>Количество этажей в здании?</w:t>
            </w:r>
          </w:p>
        </w:tc>
        <w:tc>
          <w:tcPr>
            <w:tcW w:w="1701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</w:rPr>
            </w:pPr>
            <w:r w:rsidRPr="002502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</w:rPr>
            </w:pPr>
            <w:r w:rsidRPr="002502B9">
              <w:rPr>
                <w:rFonts w:ascii="Times New Roman" w:hAnsi="Times New Roman" w:cs="Times New Roman"/>
              </w:rPr>
              <w:t>1</w:t>
            </w:r>
          </w:p>
        </w:tc>
      </w:tr>
      <w:tr w:rsidR="002502B9" w:rsidRPr="002502B9" w:rsidTr="002502B9">
        <w:trPr>
          <w:trHeight w:val="250"/>
        </w:trPr>
        <w:tc>
          <w:tcPr>
            <w:tcW w:w="442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</w:rPr>
            </w:pPr>
            <w:r w:rsidRPr="002502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4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</w:rPr>
            </w:pPr>
            <w:r w:rsidRPr="002502B9">
              <w:rPr>
                <w:rFonts w:ascii="Times New Roman" w:hAnsi="Times New Roman" w:cs="Times New Roman"/>
              </w:rPr>
              <w:t>Высота дверного проёма первого этажа?</w:t>
            </w:r>
          </w:p>
        </w:tc>
        <w:tc>
          <w:tcPr>
            <w:tcW w:w="1701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</w:rPr>
            </w:pPr>
            <w:r w:rsidRPr="002502B9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674" w:type="dxa"/>
          </w:tcPr>
          <w:p w:rsidR="002502B9" w:rsidRPr="002502B9" w:rsidRDefault="002502B9" w:rsidP="002502B9">
            <w:pPr>
              <w:rPr>
                <w:rFonts w:ascii="Calibri" w:hAnsi="Calibri" w:cs="Times New Roman"/>
              </w:rPr>
            </w:pPr>
            <w:r w:rsidRPr="002502B9">
              <w:rPr>
                <w:rFonts w:ascii="Times New Roman" w:hAnsi="Times New Roman" w:cs="Times New Roman"/>
              </w:rPr>
              <w:t>1</w:t>
            </w:r>
          </w:p>
        </w:tc>
      </w:tr>
      <w:tr w:rsidR="002502B9" w:rsidRPr="002502B9" w:rsidTr="002502B9">
        <w:trPr>
          <w:trHeight w:val="250"/>
        </w:trPr>
        <w:tc>
          <w:tcPr>
            <w:tcW w:w="442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</w:rPr>
            </w:pPr>
            <w:r w:rsidRPr="002502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4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</w:rPr>
            </w:pPr>
            <w:r w:rsidRPr="002502B9">
              <w:rPr>
                <w:rFonts w:ascii="Times New Roman" w:hAnsi="Times New Roman" w:cs="Times New Roman"/>
              </w:rPr>
              <w:t xml:space="preserve">На какой высоте от </w:t>
            </w:r>
            <w:proofErr w:type="spellStart"/>
            <w:r w:rsidRPr="002502B9">
              <w:rPr>
                <w:rFonts w:ascii="Times New Roman" w:hAnsi="Times New Roman" w:cs="Times New Roman"/>
                <w:i/>
              </w:rPr>
              <w:t>Ур</w:t>
            </w:r>
            <w:proofErr w:type="gramStart"/>
            <w:r w:rsidRPr="002502B9">
              <w:rPr>
                <w:rFonts w:ascii="Times New Roman" w:hAnsi="Times New Roman" w:cs="Times New Roman"/>
                <w:i/>
              </w:rPr>
              <w:t>.З</w:t>
            </w:r>
            <w:proofErr w:type="spellEnd"/>
            <w:proofErr w:type="gramEnd"/>
            <w:r w:rsidRPr="002502B9">
              <w:rPr>
                <w:rFonts w:ascii="Times New Roman" w:hAnsi="Times New Roman" w:cs="Times New Roman"/>
                <w:i/>
              </w:rPr>
              <w:t xml:space="preserve"> расположен козырек входной двери</w:t>
            </w:r>
          </w:p>
        </w:tc>
        <w:tc>
          <w:tcPr>
            <w:tcW w:w="1701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</w:rPr>
            </w:pPr>
            <w:r w:rsidRPr="002502B9">
              <w:rPr>
                <w:rFonts w:ascii="Times New Roman" w:hAnsi="Times New Roman" w:cs="Times New Roman"/>
              </w:rPr>
              <w:t>3105</w:t>
            </w:r>
          </w:p>
        </w:tc>
        <w:tc>
          <w:tcPr>
            <w:tcW w:w="674" w:type="dxa"/>
          </w:tcPr>
          <w:p w:rsidR="002502B9" w:rsidRPr="002502B9" w:rsidRDefault="002502B9" w:rsidP="002502B9">
            <w:pPr>
              <w:rPr>
                <w:rFonts w:ascii="Calibri" w:hAnsi="Calibri" w:cs="Times New Roman"/>
              </w:rPr>
            </w:pPr>
            <w:r w:rsidRPr="002502B9">
              <w:rPr>
                <w:rFonts w:ascii="Times New Roman" w:hAnsi="Times New Roman" w:cs="Times New Roman"/>
              </w:rPr>
              <w:t>1</w:t>
            </w:r>
          </w:p>
        </w:tc>
      </w:tr>
      <w:tr w:rsidR="002502B9" w:rsidRPr="002502B9" w:rsidTr="002502B9">
        <w:trPr>
          <w:trHeight w:val="250"/>
        </w:trPr>
        <w:tc>
          <w:tcPr>
            <w:tcW w:w="442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</w:rPr>
            </w:pPr>
            <w:r w:rsidRPr="002502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54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</w:rPr>
            </w:pPr>
            <w:r w:rsidRPr="002502B9">
              <w:rPr>
                <w:rFonts w:ascii="Times New Roman" w:hAnsi="Times New Roman" w:cs="Times New Roman"/>
              </w:rPr>
              <w:t>Высота кровли здания?</w:t>
            </w:r>
          </w:p>
        </w:tc>
        <w:tc>
          <w:tcPr>
            <w:tcW w:w="1701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</w:rPr>
            </w:pPr>
            <w:r w:rsidRPr="002502B9">
              <w:rPr>
                <w:rFonts w:ascii="Times New Roman" w:hAnsi="Times New Roman" w:cs="Times New Roman"/>
              </w:rPr>
              <w:t>2,850</w:t>
            </w:r>
          </w:p>
        </w:tc>
        <w:tc>
          <w:tcPr>
            <w:tcW w:w="674" w:type="dxa"/>
          </w:tcPr>
          <w:p w:rsidR="002502B9" w:rsidRPr="002502B9" w:rsidRDefault="002502B9" w:rsidP="002502B9">
            <w:pPr>
              <w:rPr>
                <w:rFonts w:ascii="Calibri" w:hAnsi="Calibri" w:cs="Times New Roman"/>
              </w:rPr>
            </w:pPr>
            <w:r w:rsidRPr="002502B9">
              <w:rPr>
                <w:rFonts w:ascii="Times New Roman" w:hAnsi="Times New Roman" w:cs="Times New Roman"/>
              </w:rPr>
              <w:t>1</w:t>
            </w:r>
          </w:p>
        </w:tc>
      </w:tr>
      <w:tr w:rsidR="002502B9" w:rsidRPr="002502B9" w:rsidTr="002502B9">
        <w:trPr>
          <w:trHeight w:val="250"/>
        </w:trPr>
        <w:tc>
          <w:tcPr>
            <w:tcW w:w="442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</w:rPr>
            </w:pPr>
            <w:r w:rsidRPr="002502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54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</w:rPr>
            </w:pPr>
            <w:r w:rsidRPr="002502B9">
              <w:rPr>
                <w:rFonts w:ascii="Times New Roman" w:hAnsi="Times New Roman" w:cs="Times New Roman"/>
              </w:rPr>
              <w:t>Отметка уровня площадки  первого этажа?</w:t>
            </w:r>
          </w:p>
        </w:tc>
        <w:tc>
          <w:tcPr>
            <w:tcW w:w="1701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</w:rPr>
            </w:pPr>
            <w:r w:rsidRPr="002502B9">
              <w:rPr>
                <w:rFonts w:ascii="Times New Roman" w:hAnsi="Times New Roman" w:cs="Times New Roman"/>
              </w:rPr>
              <w:t>-0.020</w:t>
            </w:r>
          </w:p>
        </w:tc>
        <w:tc>
          <w:tcPr>
            <w:tcW w:w="674" w:type="dxa"/>
          </w:tcPr>
          <w:p w:rsidR="002502B9" w:rsidRPr="002502B9" w:rsidRDefault="002502B9" w:rsidP="002502B9">
            <w:pPr>
              <w:rPr>
                <w:rFonts w:ascii="Calibri" w:hAnsi="Calibri" w:cs="Times New Roman"/>
              </w:rPr>
            </w:pPr>
            <w:r w:rsidRPr="002502B9">
              <w:rPr>
                <w:rFonts w:ascii="Times New Roman" w:hAnsi="Times New Roman" w:cs="Times New Roman"/>
              </w:rPr>
              <w:t>1</w:t>
            </w:r>
          </w:p>
        </w:tc>
      </w:tr>
      <w:tr w:rsidR="002502B9" w:rsidRPr="002502B9" w:rsidTr="002502B9">
        <w:trPr>
          <w:trHeight w:val="250"/>
        </w:trPr>
        <w:tc>
          <w:tcPr>
            <w:tcW w:w="442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</w:rPr>
            </w:pPr>
            <w:r w:rsidRPr="002502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54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</w:rPr>
            </w:pPr>
            <w:r w:rsidRPr="002502B9">
              <w:rPr>
                <w:rFonts w:ascii="Times New Roman" w:hAnsi="Times New Roman" w:cs="Times New Roman"/>
              </w:rPr>
              <w:t>Внутренняя высота оконного проёма второго этажа?</w:t>
            </w:r>
          </w:p>
        </w:tc>
        <w:tc>
          <w:tcPr>
            <w:tcW w:w="1701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</w:rPr>
            </w:pPr>
            <w:r w:rsidRPr="002502B9">
              <w:rPr>
                <w:rFonts w:ascii="Times New Roman" w:hAnsi="Times New Roman" w:cs="Times New Roman"/>
              </w:rPr>
              <w:t xml:space="preserve"> 1460</w:t>
            </w:r>
          </w:p>
        </w:tc>
        <w:tc>
          <w:tcPr>
            <w:tcW w:w="674" w:type="dxa"/>
          </w:tcPr>
          <w:p w:rsidR="002502B9" w:rsidRPr="002502B9" w:rsidRDefault="002502B9" w:rsidP="002502B9">
            <w:pPr>
              <w:rPr>
                <w:rFonts w:ascii="Calibri" w:hAnsi="Calibri" w:cs="Times New Roman"/>
              </w:rPr>
            </w:pPr>
            <w:r w:rsidRPr="002502B9">
              <w:rPr>
                <w:rFonts w:ascii="Times New Roman" w:hAnsi="Times New Roman" w:cs="Times New Roman"/>
              </w:rPr>
              <w:t>1</w:t>
            </w:r>
          </w:p>
        </w:tc>
      </w:tr>
      <w:tr w:rsidR="002502B9" w:rsidRPr="002502B9" w:rsidTr="002502B9">
        <w:trPr>
          <w:trHeight w:val="250"/>
        </w:trPr>
        <w:tc>
          <w:tcPr>
            <w:tcW w:w="442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</w:rPr>
            </w:pPr>
            <w:r w:rsidRPr="002502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54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</w:rPr>
            </w:pPr>
            <w:r w:rsidRPr="002502B9">
              <w:rPr>
                <w:rFonts w:ascii="Times New Roman" w:hAnsi="Times New Roman" w:cs="Times New Roman"/>
              </w:rPr>
              <w:t>Отметка уровня земли?</w:t>
            </w:r>
          </w:p>
        </w:tc>
        <w:tc>
          <w:tcPr>
            <w:tcW w:w="1701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</w:rPr>
            </w:pPr>
            <w:r w:rsidRPr="002502B9">
              <w:rPr>
                <w:rFonts w:ascii="Times New Roman" w:hAnsi="Times New Roman" w:cs="Times New Roman"/>
              </w:rPr>
              <w:t>-1,000</w:t>
            </w:r>
          </w:p>
        </w:tc>
        <w:tc>
          <w:tcPr>
            <w:tcW w:w="674" w:type="dxa"/>
          </w:tcPr>
          <w:p w:rsidR="002502B9" w:rsidRPr="002502B9" w:rsidRDefault="002502B9" w:rsidP="002502B9">
            <w:pPr>
              <w:rPr>
                <w:rFonts w:ascii="Calibri" w:hAnsi="Calibri" w:cs="Times New Roman"/>
              </w:rPr>
            </w:pPr>
            <w:r w:rsidRPr="002502B9">
              <w:rPr>
                <w:rFonts w:ascii="Times New Roman" w:hAnsi="Times New Roman" w:cs="Times New Roman"/>
              </w:rPr>
              <w:t>1</w:t>
            </w:r>
          </w:p>
        </w:tc>
      </w:tr>
      <w:tr w:rsidR="002502B9" w:rsidRPr="002502B9" w:rsidTr="002502B9">
        <w:trPr>
          <w:trHeight w:val="250"/>
        </w:trPr>
        <w:tc>
          <w:tcPr>
            <w:tcW w:w="442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</w:rPr>
            </w:pPr>
            <w:r w:rsidRPr="002502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54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</w:rPr>
            </w:pPr>
            <w:r w:rsidRPr="002502B9">
              <w:rPr>
                <w:rFonts w:ascii="Times New Roman" w:hAnsi="Times New Roman" w:cs="Times New Roman"/>
              </w:rPr>
              <w:t>Каким розливом проходят коммуникации?</w:t>
            </w:r>
          </w:p>
        </w:tc>
        <w:tc>
          <w:tcPr>
            <w:tcW w:w="1701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</w:rPr>
            </w:pPr>
            <w:r w:rsidRPr="002502B9">
              <w:rPr>
                <w:rFonts w:ascii="Times New Roman" w:hAnsi="Times New Roman" w:cs="Times New Roman"/>
              </w:rPr>
              <w:t>Верхним</w:t>
            </w:r>
          </w:p>
        </w:tc>
        <w:tc>
          <w:tcPr>
            <w:tcW w:w="674" w:type="dxa"/>
          </w:tcPr>
          <w:p w:rsidR="002502B9" w:rsidRPr="002502B9" w:rsidRDefault="002502B9" w:rsidP="002502B9">
            <w:pPr>
              <w:rPr>
                <w:rFonts w:ascii="Calibri" w:hAnsi="Calibri" w:cs="Times New Roman"/>
              </w:rPr>
            </w:pPr>
            <w:r w:rsidRPr="002502B9">
              <w:rPr>
                <w:rFonts w:ascii="Times New Roman" w:hAnsi="Times New Roman" w:cs="Times New Roman"/>
              </w:rPr>
              <w:t>1</w:t>
            </w:r>
          </w:p>
        </w:tc>
      </w:tr>
      <w:tr w:rsidR="002502B9" w:rsidRPr="002502B9" w:rsidTr="002502B9">
        <w:trPr>
          <w:trHeight w:val="250"/>
        </w:trPr>
        <w:tc>
          <w:tcPr>
            <w:tcW w:w="442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</w:rPr>
            </w:pPr>
            <w:r w:rsidRPr="002502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4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</w:rPr>
            </w:pPr>
            <w:r w:rsidRPr="002502B9">
              <w:rPr>
                <w:rFonts w:ascii="Times New Roman" w:hAnsi="Times New Roman" w:cs="Times New Roman"/>
              </w:rPr>
              <w:t>Сколько ступенек в лестничном марше второго этажа?</w:t>
            </w:r>
          </w:p>
        </w:tc>
        <w:tc>
          <w:tcPr>
            <w:tcW w:w="1701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</w:rPr>
            </w:pPr>
            <w:r w:rsidRPr="002502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4" w:type="dxa"/>
          </w:tcPr>
          <w:p w:rsidR="002502B9" w:rsidRPr="002502B9" w:rsidRDefault="002502B9" w:rsidP="002502B9">
            <w:pPr>
              <w:rPr>
                <w:rFonts w:ascii="Calibri" w:hAnsi="Calibri" w:cs="Times New Roman"/>
              </w:rPr>
            </w:pPr>
            <w:r w:rsidRPr="002502B9">
              <w:rPr>
                <w:rFonts w:ascii="Times New Roman" w:hAnsi="Times New Roman" w:cs="Times New Roman"/>
              </w:rPr>
              <w:t>1</w:t>
            </w:r>
          </w:p>
        </w:tc>
      </w:tr>
      <w:tr w:rsidR="002502B9" w:rsidRPr="002502B9" w:rsidTr="002502B9">
        <w:trPr>
          <w:trHeight w:val="263"/>
        </w:trPr>
        <w:tc>
          <w:tcPr>
            <w:tcW w:w="442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</w:rPr>
            </w:pPr>
            <w:r w:rsidRPr="002502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54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</w:rPr>
            </w:pPr>
            <w:r w:rsidRPr="002502B9">
              <w:rPr>
                <w:rFonts w:ascii="Times New Roman" w:hAnsi="Times New Roman" w:cs="Times New Roman"/>
              </w:rPr>
              <w:t>Тип кровли?</w:t>
            </w:r>
          </w:p>
        </w:tc>
        <w:tc>
          <w:tcPr>
            <w:tcW w:w="1701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</w:rPr>
            </w:pPr>
            <w:r w:rsidRPr="002502B9">
              <w:rPr>
                <w:rFonts w:ascii="Times New Roman" w:hAnsi="Times New Roman" w:cs="Times New Roman"/>
              </w:rPr>
              <w:t xml:space="preserve">Двухскатная </w:t>
            </w:r>
          </w:p>
        </w:tc>
        <w:tc>
          <w:tcPr>
            <w:tcW w:w="674" w:type="dxa"/>
          </w:tcPr>
          <w:p w:rsidR="002502B9" w:rsidRPr="002502B9" w:rsidRDefault="002502B9" w:rsidP="002502B9">
            <w:pPr>
              <w:rPr>
                <w:rFonts w:ascii="Calibri" w:hAnsi="Calibri" w:cs="Times New Roman"/>
              </w:rPr>
            </w:pPr>
            <w:r w:rsidRPr="002502B9">
              <w:rPr>
                <w:rFonts w:ascii="Times New Roman" w:hAnsi="Times New Roman" w:cs="Times New Roman"/>
              </w:rPr>
              <w:t>1</w:t>
            </w:r>
          </w:p>
        </w:tc>
      </w:tr>
      <w:tr w:rsidR="002502B9" w:rsidRPr="002502B9" w:rsidTr="002502B9">
        <w:trPr>
          <w:trHeight w:val="263"/>
        </w:trPr>
        <w:tc>
          <w:tcPr>
            <w:tcW w:w="8897" w:type="dxa"/>
            <w:gridSpan w:val="3"/>
          </w:tcPr>
          <w:p w:rsidR="002502B9" w:rsidRPr="002502B9" w:rsidRDefault="002502B9" w:rsidP="002502B9">
            <w:pPr>
              <w:jc w:val="right"/>
              <w:rPr>
                <w:rFonts w:ascii="Times New Roman" w:hAnsi="Times New Roman" w:cs="Times New Roman"/>
              </w:rPr>
            </w:pPr>
            <w:r w:rsidRPr="002502B9">
              <w:rPr>
                <w:rFonts w:ascii="Times New Roman" w:hAnsi="Times New Roman" w:cs="Times New Roman"/>
              </w:rPr>
              <w:t>∑</w:t>
            </w:r>
          </w:p>
        </w:tc>
        <w:tc>
          <w:tcPr>
            <w:tcW w:w="674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</w:rPr>
            </w:pPr>
            <w:r w:rsidRPr="002502B9">
              <w:rPr>
                <w:rFonts w:ascii="Times New Roman" w:hAnsi="Times New Roman" w:cs="Times New Roman"/>
              </w:rPr>
              <w:t>10</w:t>
            </w:r>
          </w:p>
        </w:tc>
      </w:tr>
    </w:tbl>
    <w:p w:rsidR="002502B9" w:rsidRDefault="002502B9" w:rsidP="00A46915"/>
    <w:tbl>
      <w:tblPr>
        <w:tblStyle w:val="4"/>
        <w:tblW w:w="0" w:type="auto"/>
        <w:tblLook w:val="04A0"/>
      </w:tblPr>
      <w:tblGrid>
        <w:gridCol w:w="1242"/>
        <w:gridCol w:w="1985"/>
        <w:gridCol w:w="2244"/>
        <w:gridCol w:w="5211"/>
      </w:tblGrid>
      <w:tr w:rsidR="002502B9" w:rsidRPr="002502B9" w:rsidTr="002502B9">
        <w:tc>
          <w:tcPr>
            <w:tcW w:w="10682" w:type="dxa"/>
            <w:gridSpan w:val="4"/>
          </w:tcPr>
          <w:p w:rsidR="002502B9" w:rsidRPr="002502B9" w:rsidRDefault="002502B9" w:rsidP="00250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2B9">
              <w:rPr>
                <w:rFonts w:ascii="Times New Roman" w:hAnsi="Times New Roman" w:cs="Times New Roman"/>
                <w:sz w:val="28"/>
                <w:szCs w:val="28"/>
              </w:rPr>
              <w:t>ИТОГОВАЯ ТАБЛИЦА РЕЗУЛЬТАТОВ</w:t>
            </w:r>
          </w:p>
        </w:tc>
      </w:tr>
      <w:tr w:rsidR="002502B9" w:rsidRPr="002502B9" w:rsidTr="002502B9">
        <w:tc>
          <w:tcPr>
            <w:tcW w:w="1242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2B9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2502B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2502B9" w:rsidRPr="002502B9" w:rsidRDefault="002502B9" w:rsidP="002502B9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2B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44" w:type="dxa"/>
            <w:tcBorders>
              <w:right w:val="single" w:sz="4" w:space="0" w:color="auto"/>
            </w:tcBorders>
          </w:tcPr>
          <w:p w:rsidR="002502B9" w:rsidRPr="002502B9" w:rsidRDefault="002502B9" w:rsidP="00250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2B9">
              <w:rPr>
                <w:rFonts w:ascii="Times New Roman" w:hAnsi="Times New Roman" w:cs="Times New Roman"/>
                <w:sz w:val="28"/>
                <w:szCs w:val="28"/>
              </w:rPr>
              <w:t>∑  баллов</w:t>
            </w:r>
          </w:p>
        </w:tc>
        <w:tc>
          <w:tcPr>
            <w:tcW w:w="5211" w:type="dxa"/>
            <w:tcBorders>
              <w:left w:val="single" w:sz="4" w:space="0" w:color="auto"/>
            </w:tcBorders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2B9">
              <w:rPr>
                <w:rFonts w:ascii="Times New Roman" w:hAnsi="Times New Roman" w:cs="Times New Roman"/>
                <w:sz w:val="28"/>
                <w:szCs w:val="28"/>
              </w:rPr>
              <w:t xml:space="preserve">          Оценка за экзамен</w:t>
            </w:r>
          </w:p>
        </w:tc>
      </w:tr>
      <w:tr w:rsidR="002502B9" w:rsidRPr="002502B9" w:rsidTr="002502B9">
        <w:tc>
          <w:tcPr>
            <w:tcW w:w="1242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2B9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2502B9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985" w:type="dxa"/>
          </w:tcPr>
          <w:p w:rsidR="002502B9" w:rsidRPr="002502B9" w:rsidRDefault="002502B9" w:rsidP="002502B9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2B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44" w:type="dxa"/>
            <w:vMerge w:val="restart"/>
            <w:tcBorders>
              <w:right w:val="single" w:sz="4" w:space="0" w:color="auto"/>
            </w:tcBorders>
          </w:tcPr>
          <w:p w:rsidR="002502B9" w:rsidRPr="002502B9" w:rsidRDefault="002502B9" w:rsidP="00250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2B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211" w:type="dxa"/>
            <w:vMerge w:val="restart"/>
            <w:tcBorders>
              <w:left w:val="single" w:sz="4" w:space="0" w:color="auto"/>
            </w:tcBorders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2B9" w:rsidRPr="002502B9" w:rsidTr="002502B9">
        <w:tc>
          <w:tcPr>
            <w:tcW w:w="1242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2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</w:t>
            </w:r>
            <w:proofErr w:type="gramStart"/>
            <w:r w:rsidRPr="002502B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985" w:type="dxa"/>
          </w:tcPr>
          <w:p w:rsidR="002502B9" w:rsidRPr="002502B9" w:rsidRDefault="002502B9" w:rsidP="002502B9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2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44" w:type="dxa"/>
            <w:vMerge/>
            <w:tcBorders>
              <w:right w:val="single" w:sz="4" w:space="0" w:color="auto"/>
            </w:tcBorders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vMerge/>
            <w:tcBorders>
              <w:left w:val="single" w:sz="4" w:space="0" w:color="auto"/>
            </w:tcBorders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2B9" w:rsidRPr="002502B9" w:rsidTr="002502B9">
        <w:tc>
          <w:tcPr>
            <w:tcW w:w="3227" w:type="dxa"/>
            <w:gridSpan w:val="2"/>
          </w:tcPr>
          <w:p w:rsidR="002502B9" w:rsidRPr="002502B9" w:rsidRDefault="002502B9" w:rsidP="00250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2B9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24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left w:val="single" w:sz="4" w:space="0" w:color="auto"/>
            </w:tcBorders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2B9">
              <w:rPr>
                <w:rFonts w:ascii="Times New Roman" w:hAnsi="Times New Roman" w:cs="Times New Roman"/>
                <w:sz w:val="28"/>
                <w:szCs w:val="28"/>
              </w:rPr>
              <w:t>Подпись преподавателя…………………</w:t>
            </w:r>
          </w:p>
        </w:tc>
      </w:tr>
    </w:tbl>
    <w:p w:rsidR="002502B9" w:rsidRDefault="002502B9" w:rsidP="00A46915"/>
    <w:p w:rsidR="002502B9" w:rsidRPr="002502B9" w:rsidRDefault="002502B9" w:rsidP="002502B9">
      <w:pPr>
        <w:spacing w:after="0" w:line="240" w:lineRule="atLeast"/>
        <w:ind w:left="57" w:right="57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502B9">
        <w:rPr>
          <w:rFonts w:ascii="Times New Roman" w:eastAsia="Calibri" w:hAnsi="Times New Roman" w:cs="Times New Roman"/>
          <w:b/>
          <w:lang w:eastAsia="ru-RU"/>
        </w:rPr>
        <w:t xml:space="preserve">Вариант №2                                                                                                                Экзамен по </w:t>
      </w:r>
      <w:r w:rsidRPr="002502B9">
        <w:rPr>
          <w:rFonts w:ascii="Times New Roman" w:eastAsia="Calibri" w:hAnsi="Times New Roman" w:cs="Times New Roman"/>
          <w:b/>
          <w:i/>
          <w:lang w:eastAsia="ru-RU"/>
        </w:rPr>
        <w:t>МДК01.03</w:t>
      </w:r>
    </w:p>
    <w:p w:rsidR="002502B9" w:rsidRPr="002502B9" w:rsidRDefault="002502B9" w:rsidP="002502B9">
      <w:pPr>
        <w:rPr>
          <w:rFonts w:ascii="Calibri" w:eastAsia="Times New Roman" w:hAnsi="Calibri" w:cs="Times New Roman"/>
          <w:lang w:eastAsia="ru-RU"/>
        </w:rPr>
      </w:pPr>
      <w:r w:rsidRPr="002502B9">
        <w:rPr>
          <w:rFonts w:ascii="Times New Roman" w:eastAsia="Calibri" w:hAnsi="Times New Roman" w:cs="Times New Roman"/>
          <w:lang w:eastAsia="ru-RU"/>
        </w:rPr>
        <w:t>число………………………………№группы………………ФИО……………………………………………………</w:t>
      </w:r>
    </w:p>
    <w:p w:rsidR="002502B9" w:rsidRPr="002502B9" w:rsidRDefault="002502B9" w:rsidP="002502B9">
      <w:pPr>
        <w:spacing w:after="0" w:line="240" w:lineRule="exac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502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Часть</w:t>
      </w:r>
      <w:proofErr w:type="gramStart"/>
      <w:r w:rsidRPr="002502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А</w:t>
      </w:r>
      <w:proofErr w:type="gramEnd"/>
    </w:p>
    <w:p w:rsidR="002502B9" w:rsidRPr="002502B9" w:rsidRDefault="002502B9" w:rsidP="002502B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02B9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Задание1</w:t>
      </w:r>
      <w:proofErr w:type="gramStart"/>
      <w:r w:rsidRPr="002502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:</w:t>
      </w:r>
      <w:proofErr w:type="gramEnd"/>
      <w:r w:rsidRPr="002502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Каждый вопрос содержит 1 правильный вариант ответа, который оценивается в 1 балл. Ответьте на вопросы.</w:t>
      </w:r>
    </w:p>
    <w:tbl>
      <w:tblPr>
        <w:tblStyle w:val="5"/>
        <w:tblW w:w="0" w:type="auto"/>
        <w:tblLook w:val="04A0"/>
      </w:tblPr>
      <w:tblGrid>
        <w:gridCol w:w="522"/>
        <w:gridCol w:w="8253"/>
        <w:gridCol w:w="1023"/>
        <w:gridCol w:w="884"/>
      </w:tblGrid>
      <w:tr w:rsidR="002502B9" w:rsidRPr="002502B9" w:rsidTr="002502B9">
        <w:tc>
          <w:tcPr>
            <w:tcW w:w="522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3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1023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  <w:tc>
          <w:tcPr>
            <w:tcW w:w="884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2502B9" w:rsidRPr="002502B9" w:rsidTr="002502B9">
        <w:tc>
          <w:tcPr>
            <w:tcW w:w="522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253" w:type="dxa"/>
          </w:tcPr>
          <w:p w:rsidR="002502B9" w:rsidRPr="002502B9" w:rsidRDefault="002502B9" w:rsidP="00250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sz w:val="16"/>
                <w:szCs w:val="16"/>
              </w:rPr>
              <w:t>План крыши это</w:t>
            </w:r>
            <w:proofErr w:type="gramStart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</w:p>
          <w:p w:rsidR="002502B9" w:rsidRPr="002502B9" w:rsidRDefault="002502B9" w:rsidP="00250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а) вид здания сверху; </w:t>
            </w:r>
          </w:p>
          <w:p w:rsidR="002502B9" w:rsidRPr="002502B9" w:rsidRDefault="002502B9" w:rsidP="00250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б) вид на здание снизу;</w:t>
            </w:r>
          </w:p>
          <w:p w:rsidR="002502B9" w:rsidRPr="002502B9" w:rsidRDefault="002502B9" w:rsidP="00250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в) главный вид;</w:t>
            </w:r>
          </w:p>
          <w:p w:rsidR="002502B9" w:rsidRPr="002502B9" w:rsidRDefault="002502B9" w:rsidP="00250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г) вид на здание с торца;</w:t>
            </w:r>
          </w:p>
        </w:tc>
        <w:tc>
          <w:tcPr>
            <w:tcW w:w="1023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i/>
                <w:sz w:val="16"/>
                <w:szCs w:val="16"/>
              </w:rPr>
              <w:t>А</w:t>
            </w:r>
          </w:p>
        </w:tc>
        <w:tc>
          <w:tcPr>
            <w:tcW w:w="884" w:type="dxa"/>
          </w:tcPr>
          <w:p w:rsidR="002502B9" w:rsidRPr="002502B9" w:rsidRDefault="002502B9" w:rsidP="00250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02B9" w:rsidRPr="002502B9" w:rsidTr="002502B9">
        <w:tc>
          <w:tcPr>
            <w:tcW w:w="522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8253" w:type="dxa"/>
          </w:tcPr>
          <w:p w:rsidR="002502B9" w:rsidRPr="002502B9" w:rsidRDefault="002502B9" w:rsidP="002502B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Разрез горизонтальной </w:t>
            </w:r>
            <w:proofErr w:type="gramStart"/>
            <w:r w:rsidRPr="002502B9">
              <w:rPr>
                <w:rFonts w:ascii="Times New Roman" w:hAnsi="Times New Roman" w:cs="Times New Roman"/>
                <w:bCs/>
                <w:sz w:val="16"/>
                <w:szCs w:val="16"/>
              </w:rPr>
              <w:t>плоскости</w:t>
            </w:r>
            <w:proofErr w:type="gramEnd"/>
            <w:r w:rsidRPr="002502B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проводящий через оконные и дверные проемы называют:</w:t>
            </w:r>
          </w:p>
          <w:p w:rsidR="002502B9" w:rsidRPr="002502B9" w:rsidRDefault="002502B9" w:rsidP="002502B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а) горизонтальный разрезом</w:t>
            </w:r>
            <w:proofErr w:type="gramStart"/>
            <w:r w:rsidRPr="002502B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;</w:t>
            </w:r>
            <w:proofErr w:type="gramEnd"/>
          </w:p>
          <w:p w:rsidR="002502B9" w:rsidRPr="002502B9" w:rsidRDefault="002502B9" w:rsidP="002502B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б) фронтальный разрезом</w:t>
            </w:r>
            <w:proofErr w:type="gramStart"/>
            <w:r w:rsidRPr="002502B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;</w:t>
            </w:r>
            <w:proofErr w:type="gramEnd"/>
          </w:p>
          <w:p w:rsidR="002502B9" w:rsidRPr="002502B9" w:rsidRDefault="002502B9" w:rsidP="002502B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в) сложным разрезом</w:t>
            </w:r>
            <w:proofErr w:type="gramStart"/>
            <w:r w:rsidRPr="002502B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;</w:t>
            </w:r>
            <w:proofErr w:type="gramEnd"/>
          </w:p>
          <w:p w:rsidR="002502B9" w:rsidRPr="002502B9" w:rsidRDefault="002502B9" w:rsidP="002502B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г) планом</w:t>
            </w:r>
            <w:proofErr w:type="gramStart"/>
            <w:r w:rsidRPr="002502B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;</w:t>
            </w:r>
            <w:proofErr w:type="gramEnd"/>
            <w:r w:rsidRPr="002502B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23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i/>
                <w:sz w:val="16"/>
                <w:szCs w:val="16"/>
              </w:rPr>
              <w:t>Г</w:t>
            </w:r>
          </w:p>
        </w:tc>
        <w:tc>
          <w:tcPr>
            <w:tcW w:w="884" w:type="dxa"/>
          </w:tcPr>
          <w:p w:rsidR="002502B9" w:rsidRPr="002502B9" w:rsidRDefault="002502B9" w:rsidP="002502B9">
            <w:pPr>
              <w:jc w:val="center"/>
              <w:rPr>
                <w:rFonts w:ascii="Calibri" w:hAnsi="Calibri" w:cs="Times New Roman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02B9" w:rsidRPr="002502B9" w:rsidTr="002502B9">
        <w:tc>
          <w:tcPr>
            <w:tcW w:w="522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253" w:type="dxa"/>
          </w:tcPr>
          <w:p w:rsidR="002502B9" w:rsidRPr="002502B9" w:rsidRDefault="002502B9" w:rsidP="00250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sz w:val="16"/>
                <w:szCs w:val="16"/>
              </w:rPr>
              <w:t>Изображение одной части здания рассеченной вертикальной плоскостью называют</w:t>
            </w:r>
            <w:proofErr w:type="gramStart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</w:p>
          <w:p w:rsidR="002502B9" w:rsidRPr="002502B9" w:rsidRDefault="002502B9" w:rsidP="00250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а) разрезом</w:t>
            </w:r>
            <w:proofErr w:type="gramStart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502B9" w:rsidRPr="002502B9" w:rsidRDefault="002502B9" w:rsidP="00250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б) планом</w:t>
            </w:r>
            <w:proofErr w:type="gramStart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502B9" w:rsidRPr="002502B9" w:rsidRDefault="002502B9" w:rsidP="00250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в) видом</w:t>
            </w:r>
            <w:proofErr w:type="gramStart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  <w:p w:rsidR="002502B9" w:rsidRPr="002502B9" w:rsidRDefault="002502B9" w:rsidP="00250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г) планом типового этажа;</w:t>
            </w:r>
          </w:p>
        </w:tc>
        <w:tc>
          <w:tcPr>
            <w:tcW w:w="1023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i/>
                <w:sz w:val="16"/>
                <w:szCs w:val="16"/>
              </w:rPr>
              <w:t>А</w:t>
            </w:r>
          </w:p>
        </w:tc>
        <w:tc>
          <w:tcPr>
            <w:tcW w:w="884" w:type="dxa"/>
          </w:tcPr>
          <w:p w:rsidR="002502B9" w:rsidRPr="002502B9" w:rsidRDefault="002502B9" w:rsidP="002502B9">
            <w:pPr>
              <w:jc w:val="center"/>
              <w:rPr>
                <w:rFonts w:ascii="Calibri" w:hAnsi="Calibri" w:cs="Times New Roman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02B9" w:rsidRPr="002502B9" w:rsidTr="002502B9">
        <w:tc>
          <w:tcPr>
            <w:tcW w:w="522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253" w:type="dxa"/>
          </w:tcPr>
          <w:p w:rsidR="002502B9" w:rsidRPr="002502B9" w:rsidRDefault="002502B9" w:rsidP="002502B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bCs/>
                <w:sz w:val="16"/>
                <w:szCs w:val="16"/>
              </w:rPr>
              <w:t>Разрез бывает</w:t>
            </w:r>
            <w:proofErr w:type="gramStart"/>
            <w:r w:rsidRPr="002502B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.</w:t>
            </w:r>
            <w:proofErr w:type="gramEnd"/>
            <w:r w:rsidRPr="002502B9">
              <w:rPr>
                <w:rFonts w:ascii="Times New Roman" w:hAnsi="Times New Roman" w:cs="Times New Roman"/>
                <w:bCs/>
                <w:sz w:val="16"/>
                <w:szCs w:val="16"/>
              </w:rPr>
              <w:t>.. ………………………………………………………………………………………………………………..</w:t>
            </w:r>
          </w:p>
        </w:tc>
        <w:tc>
          <w:tcPr>
            <w:tcW w:w="1023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2502B9">
              <w:rPr>
                <w:rFonts w:ascii="Times New Roman" w:hAnsi="Times New Roman" w:cs="Times New Roman"/>
                <w:i/>
                <w:sz w:val="16"/>
                <w:szCs w:val="16"/>
              </w:rPr>
              <w:t>Продольн</w:t>
            </w:r>
            <w:proofErr w:type="spellEnd"/>
            <w:proofErr w:type="gramStart"/>
            <w:r w:rsidRPr="002502B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.</w:t>
            </w:r>
            <w:proofErr w:type="gramEnd"/>
            <w:r w:rsidRPr="002502B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поперечный</w:t>
            </w:r>
          </w:p>
        </w:tc>
        <w:tc>
          <w:tcPr>
            <w:tcW w:w="884" w:type="dxa"/>
          </w:tcPr>
          <w:p w:rsidR="002502B9" w:rsidRPr="002502B9" w:rsidRDefault="002502B9" w:rsidP="002502B9">
            <w:pPr>
              <w:jc w:val="center"/>
              <w:rPr>
                <w:rFonts w:ascii="Calibri" w:hAnsi="Calibri" w:cs="Times New Roman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02B9" w:rsidRPr="002502B9" w:rsidTr="002502B9">
        <w:trPr>
          <w:trHeight w:val="917"/>
        </w:trPr>
        <w:tc>
          <w:tcPr>
            <w:tcW w:w="522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8253" w:type="dxa"/>
          </w:tcPr>
          <w:p w:rsidR="002502B9" w:rsidRPr="002502B9" w:rsidRDefault="002502B9" w:rsidP="00250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sz w:val="16"/>
                <w:szCs w:val="16"/>
              </w:rPr>
              <w:t>У продольного разреза секущая плоскость</w:t>
            </w:r>
            <w:proofErr w:type="gramStart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502B9" w:rsidRPr="002502B9" w:rsidRDefault="002502B9" w:rsidP="00250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а) перпендикулярна продольным стенам</w:t>
            </w:r>
            <w:proofErr w:type="gramStart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  <w:p w:rsidR="002502B9" w:rsidRPr="002502B9" w:rsidRDefault="002502B9" w:rsidP="00250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б) перпендикулярна перегородкам</w:t>
            </w:r>
            <w:proofErr w:type="gramStart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  <w:p w:rsidR="002502B9" w:rsidRPr="002502B9" w:rsidRDefault="002502B9" w:rsidP="00250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в) параллельна продольным стенам</w:t>
            </w:r>
            <w:proofErr w:type="gramStart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502B9" w:rsidRPr="002502B9" w:rsidRDefault="002502B9" w:rsidP="00250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г) параллельна плоскости крыши</w:t>
            </w:r>
            <w:proofErr w:type="gramStart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</w:tc>
        <w:tc>
          <w:tcPr>
            <w:tcW w:w="1023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</w:p>
        </w:tc>
        <w:tc>
          <w:tcPr>
            <w:tcW w:w="884" w:type="dxa"/>
          </w:tcPr>
          <w:p w:rsidR="002502B9" w:rsidRPr="002502B9" w:rsidRDefault="002502B9" w:rsidP="002502B9">
            <w:pPr>
              <w:jc w:val="center"/>
              <w:rPr>
                <w:rFonts w:ascii="Calibri" w:hAnsi="Calibri" w:cs="Times New Roman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02B9" w:rsidRPr="002502B9" w:rsidTr="002502B9">
        <w:tc>
          <w:tcPr>
            <w:tcW w:w="522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253" w:type="dxa"/>
          </w:tcPr>
          <w:p w:rsidR="002502B9" w:rsidRPr="002502B9" w:rsidRDefault="002502B9" w:rsidP="00250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sz w:val="16"/>
                <w:szCs w:val="16"/>
              </w:rPr>
              <w:t>Если секущая плоскость перпендикулярна продольным стенам это</w:t>
            </w:r>
            <w:proofErr w:type="gramStart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</w:p>
          <w:p w:rsidR="002502B9" w:rsidRPr="002502B9" w:rsidRDefault="002502B9" w:rsidP="00250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а) план</w:t>
            </w:r>
            <w:proofErr w:type="gramStart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  <w:p w:rsidR="002502B9" w:rsidRPr="002502B9" w:rsidRDefault="002502B9" w:rsidP="00250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б) поперечный разрез</w:t>
            </w:r>
            <w:proofErr w:type="gramStart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502B9" w:rsidRPr="002502B9" w:rsidRDefault="002502B9" w:rsidP="00250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в) фасад</w:t>
            </w:r>
            <w:proofErr w:type="gramStart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  <w:p w:rsidR="002502B9" w:rsidRPr="002502B9" w:rsidRDefault="002502B9" w:rsidP="00250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г) план крыши;</w:t>
            </w:r>
          </w:p>
        </w:tc>
        <w:tc>
          <w:tcPr>
            <w:tcW w:w="1023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i/>
                <w:sz w:val="16"/>
                <w:szCs w:val="16"/>
              </w:rPr>
              <w:t>Б</w:t>
            </w:r>
          </w:p>
        </w:tc>
        <w:tc>
          <w:tcPr>
            <w:tcW w:w="884" w:type="dxa"/>
          </w:tcPr>
          <w:p w:rsidR="002502B9" w:rsidRPr="002502B9" w:rsidRDefault="002502B9" w:rsidP="002502B9">
            <w:pPr>
              <w:jc w:val="center"/>
              <w:rPr>
                <w:rFonts w:ascii="Calibri" w:hAnsi="Calibri" w:cs="Times New Roman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02B9" w:rsidRPr="002502B9" w:rsidTr="002502B9">
        <w:tc>
          <w:tcPr>
            <w:tcW w:w="522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253" w:type="dxa"/>
          </w:tcPr>
          <w:p w:rsidR="002502B9" w:rsidRPr="002502B9" w:rsidRDefault="002502B9" w:rsidP="00250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sz w:val="16"/>
                <w:szCs w:val="16"/>
              </w:rPr>
              <w:t>Строительные чертежи выполняются по</w:t>
            </w:r>
            <w:proofErr w:type="gramStart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</w:p>
          <w:p w:rsidR="002502B9" w:rsidRPr="002502B9" w:rsidRDefault="002502B9" w:rsidP="00250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Start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>)Г</w:t>
            </w:r>
            <w:proofErr w:type="gramEnd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ОСТ 2.301-81; </w:t>
            </w:r>
          </w:p>
          <w:p w:rsidR="002502B9" w:rsidRPr="002502B9" w:rsidRDefault="002502B9" w:rsidP="00250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б</w:t>
            </w:r>
            <w:proofErr w:type="gramStart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>)Г</w:t>
            </w:r>
            <w:proofErr w:type="gramEnd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>ОСТ 2.302-81;</w:t>
            </w:r>
          </w:p>
          <w:p w:rsidR="002502B9" w:rsidRPr="002502B9" w:rsidRDefault="002502B9" w:rsidP="00250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Start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>)Г</w:t>
            </w:r>
            <w:proofErr w:type="gramEnd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>ОСТ 2.303-81;</w:t>
            </w:r>
          </w:p>
          <w:p w:rsidR="002502B9" w:rsidRPr="002502B9" w:rsidRDefault="002502B9" w:rsidP="00250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>)Г</w:t>
            </w:r>
            <w:proofErr w:type="gramEnd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>ОСТ 2.304-81;</w:t>
            </w:r>
          </w:p>
        </w:tc>
        <w:tc>
          <w:tcPr>
            <w:tcW w:w="1023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i/>
                <w:sz w:val="16"/>
                <w:szCs w:val="16"/>
              </w:rPr>
              <w:t>А</w:t>
            </w:r>
          </w:p>
        </w:tc>
        <w:tc>
          <w:tcPr>
            <w:tcW w:w="884" w:type="dxa"/>
          </w:tcPr>
          <w:p w:rsidR="002502B9" w:rsidRPr="002502B9" w:rsidRDefault="002502B9" w:rsidP="002502B9">
            <w:pPr>
              <w:jc w:val="center"/>
              <w:rPr>
                <w:rFonts w:ascii="Calibri" w:hAnsi="Calibri" w:cs="Times New Roman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02B9" w:rsidRPr="002502B9" w:rsidTr="002502B9">
        <w:tc>
          <w:tcPr>
            <w:tcW w:w="522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253" w:type="dxa"/>
          </w:tcPr>
          <w:p w:rsidR="002502B9" w:rsidRPr="002502B9" w:rsidRDefault="002502B9" w:rsidP="00250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sz w:val="16"/>
                <w:szCs w:val="16"/>
              </w:rPr>
              <w:t>Как обозначается уровень чистого пола</w:t>
            </w:r>
            <w:proofErr w:type="gramStart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</w:p>
          <w:p w:rsidR="002502B9" w:rsidRPr="002502B9" w:rsidRDefault="002502B9" w:rsidP="00250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а)0.000; </w:t>
            </w:r>
          </w:p>
          <w:p w:rsidR="002502B9" w:rsidRPr="002502B9" w:rsidRDefault="002502B9" w:rsidP="00250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б)0.001;</w:t>
            </w:r>
          </w:p>
          <w:p w:rsidR="002502B9" w:rsidRPr="002502B9" w:rsidRDefault="002502B9" w:rsidP="00250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в)0.002;</w:t>
            </w:r>
          </w:p>
          <w:p w:rsidR="002502B9" w:rsidRPr="002502B9" w:rsidRDefault="002502B9" w:rsidP="00250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г)0.003;</w:t>
            </w:r>
          </w:p>
        </w:tc>
        <w:tc>
          <w:tcPr>
            <w:tcW w:w="1023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i/>
                <w:sz w:val="16"/>
                <w:szCs w:val="16"/>
              </w:rPr>
              <w:t>А</w:t>
            </w:r>
          </w:p>
        </w:tc>
        <w:tc>
          <w:tcPr>
            <w:tcW w:w="884" w:type="dxa"/>
          </w:tcPr>
          <w:p w:rsidR="002502B9" w:rsidRPr="002502B9" w:rsidRDefault="002502B9" w:rsidP="002502B9">
            <w:pPr>
              <w:jc w:val="center"/>
              <w:rPr>
                <w:rFonts w:ascii="Calibri" w:hAnsi="Calibri" w:cs="Times New Roman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02B9" w:rsidRPr="002502B9" w:rsidTr="002502B9">
        <w:tc>
          <w:tcPr>
            <w:tcW w:w="522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253" w:type="dxa"/>
          </w:tcPr>
          <w:p w:rsidR="002502B9" w:rsidRPr="002502B9" w:rsidRDefault="002502B9" w:rsidP="00250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sz w:val="16"/>
                <w:szCs w:val="16"/>
              </w:rPr>
              <w:t>Отметку отсчетные уровни на планах и разрезах принимают за</w:t>
            </w:r>
            <w:proofErr w:type="gramStart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</w:p>
          <w:p w:rsidR="002502B9" w:rsidRPr="002502B9" w:rsidRDefault="002502B9" w:rsidP="00250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Start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>)у</w:t>
            </w:r>
            <w:proofErr w:type="gramEnd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>ровень земли;</w:t>
            </w:r>
          </w:p>
          <w:p w:rsidR="002502B9" w:rsidRPr="002502B9" w:rsidRDefault="002502B9" w:rsidP="00250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б</w:t>
            </w:r>
            <w:proofErr w:type="gramStart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>)у</w:t>
            </w:r>
            <w:proofErr w:type="gramEnd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>ровень чистого пола; +</w:t>
            </w:r>
          </w:p>
          <w:p w:rsidR="002502B9" w:rsidRPr="002502B9" w:rsidRDefault="002502B9" w:rsidP="00250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Start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>)у</w:t>
            </w:r>
            <w:proofErr w:type="gramEnd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>ровень подвала;</w:t>
            </w:r>
          </w:p>
          <w:p w:rsidR="002502B9" w:rsidRPr="002502B9" w:rsidRDefault="002502B9" w:rsidP="00250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>)у</w:t>
            </w:r>
            <w:proofErr w:type="gramEnd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>ровень первого этажа;</w:t>
            </w:r>
          </w:p>
        </w:tc>
        <w:tc>
          <w:tcPr>
            <w:tcW w:w="1023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i/>
                <w:sz w:val="16"/>
                <w:szCs w:val="16"/>
              </w:rPr>
              <w:t>Б</w:t>
            </w:r>
          </w:p>
        </w:tc>
        <w:tc>
          <w:tcPr>
            <w:tcW w:w="884" w:type="dxa"/>
          </w:tcPr>
          <w:p w:rsidR="002502B9" w:rsidRPr="002502B9" w:rsidRDefault="002502B9" w:rsidP="002502B9">
            <w:pPr>
              <w:jc w:val="center"/>
              <w:rPr>
                <w:rFonts w:ascii="Calibri" w:hAnsi="Calibri" w:cs="Times New Roman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02B9" w:rsidRPr="002502B9" w:rsidTr="002502B9">
        <w:tc>
          <w:tcPr>
            <w:tcW w:w="522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253" w:type="dxa"/>
          </w:tcPr>
          <w:p w:rsidR="002502B9" w:rsidRPr="002502B9" w:rsidRDefault="002502B9" w:rsidP="00250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sz w:val="16"/>
                <w:szCs w:val="16"/>
              </w:rPr>
              <w:t>Уровень земли на планах и разрезах это</w:t>
            </w:r>
            <w:proofErr w:type="gramStart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</w:p>
          <w:p w:rsidR="002502B9" w:rsidRPr="002502B9" w:rsidRDefault="002502B9" w:rsidP="00250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Start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>)в</w:t>
            </w:r>
            <w:proofErr w:type="gramEnd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>еличина положительная;</w:t>
            </w:r>
          </w:p>
          <w:p w:rsidR="002502B9" w:rsidRPr="002502B9" w:rsidRDefault="002502B9" w:rsidP="00250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б</w:t>
            </w:r>
            <w:proofErr w:type="gramStart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>)о</w:t>
            </w:r>
            <w:proofErr w:type="gramEnd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>тметка 0.000;</w:t>
            </w:r>
          </w:p>
          <w:p w:rsidR="002502B9" w:rsidRPr="002502B9" w:rsidRDefault="002502B9" w:rsidP="00250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Start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>)о</w:t>
            </w:r>
            <w:proofErr w:type="gramEnd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>тметка 0.001;</w:t>
            </w:r>
          </w:p>
          <w:p w:rsidR="002502B9" w:rsidRPr="002502B9" w:rsidRDefault="002502B9" w:rsidP="00250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>)в</w:t>
            </w:r>
            <w:proofErr w:type="gramEnd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еличина отрицательная ; </w:t>
            </w:r>
          </w:p>
        </w:tc>
        <w:tc>
          <w:tcPr>
            <w:tcW w:w="1023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i/>
                <w:sz w:val="16"/>
                <w:szCs w:val="16"/>
              </w:rPr>
              <w:t>Г</w:t>
            </w:r>
          </w:p>
        </w:tc>
        <w:tc>
          <w:tcPr>
            <w:tcW w:w="884" w:type="dxa"/>
          </w:tcPr>
          <w:p w:rsidR="002502B9" w:rsidRPr="002502B9" w:rsidRDefault="002502B9" w:rsidP="002502B9">
            <w:pPr>
              <w:jc w:val="center"/>
              <w:rPr>
                <w:rFonts w:ascii="Calibri" w:hAnsi="Calibri" w:cs="Times New Roman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02B9" w:rsidRPr="002502B9" w:rsidTr="002502B9">
        <w:tc>
          <w:tcPr>
            <w:tcW w:w="522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253" w:type="dxa"/>
          </w:tcPr>
          <w:p w:rsidR="002502B9" w:rsidRPr="002502B9" w:rsidRDefault="002502B9" w:rsidP="00250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sz w:val="16"/>
                <w:szCs w:val="16"/>
              </w:rPr>
              <w:t>Какая поясняющая надпись соответствует уровню земли</w:t>
            </w:r>
            <w:proofErr w:type="gramStart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</w:p>
          <w:p w:rsidR="002502B9" w:rsidRPr="002502B9" w:rsidRDefault="002502B9" w:rsidP="00250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Start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>)У</w:t>
            </w:r>
            <w:proofErr w:type="gramEnd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>р.з</w:t>
            </w:r>
            <w:proofErr w:type="spellEnd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2502B9" w:rsidRPr="002502B9" w:rsidRDefault="002502B9" w:rsidP="00250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б</w:t>
            </w:r>
            <w:proofErr w:type="gramStart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>)У</w:t>
            </w:r>
            <w:proofErr w:type="gramEnd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>р.ч.п</w:t>
            </w:r>
            <w:proofErr w:type="spellEnd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502B9" w:rsidRPr="002502B9" w:rsidRDefault="002502B9" w:rsidP="00250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Start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>)У</w:t>
            </w:r>
            <w:proofErr w:type="gramEnd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>р.ч.з</w:t>
            </w:r>
            <w:proofErr w:type="spellEnd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502B9" w:rsidRPr="002502B9" w:rsidRDefault="002502B9" w:rsidP="00250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>)У</w:t>
            </w:r>
            <w:proofErr w:type="gramEnd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>р.з.п</w:t>
            </w:r>
            <w:proofErr w:type="spellEnd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023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i/>
                <w:sz w:val="16"/>
                <w:szCs w:val="16"/>
              </w:rPr>
              <w:t>А</w:t>
            </w:r>
          </w:p>
        </w:tc>
        <w:tc>
          <w:tcPr>
            <w:tcW w:w="884" w:type="dxa"/>
          </w:tcPr>
          <w:p w:rsidR="002502B9" w:rsidRPr="002502B9" w:rsidRDefault="002502B9" w:rsidP="002502B9">
            <w:pPr>
              <w:jc w:val="center"/>
              <w:rPr>
                <w:rFonts w:ascii="Calibri" w:hAnsi="Calibri" w:cs="Times New Roman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02B9" w:rsidRPr="002502B9" w:rsidTr="002502B9">
        <w:tc>
          <w:tcPr>
            <w:tcW w:w="522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253" w:type="dxa"/>
          </w:tcPr>
          <w:p w:rsidR="002502B9" w:rsidRPr="002502B9" w:rsidRDefault="002502B9" w:rsidP="00250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sz w:val="16"/>
                <w:szCs w:val="16"/>
              </w:rPr>
              <w:t>20) Какая поясняющая надпись соответствует уровню чистого пола</w:t>
            </w:r>
            <w:proofErr w:type="gramStart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</w:p>
          <w:p w:rsidR="002502B9" w:rsidRPr="002502B9" w:rsidRDefault="002502B9" w:rsidP="00250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Start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>)У</w:t>
            </w:r>
            <w:proofErr w:type="gramEnd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>р.з</w:t>
            </w:r>
            <w:proofErr w:type="spellEnd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502B9" w:rsidRPr="002502B9" w:rsidRDefault="002502B9" w:rsidP="00250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б</w:t>
            </w:r>
            <w:proofErr w:type="gramStart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>)У</w:t>
            </w:r>
            <w:proofErr w:type="gramEnd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>р.ч.з</w:t>
            </w:r>
            <w:proofErr w:type="spellEnd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502B9" w:rsidRPr="002502B9" w:rsidRDefault="002502B9" w:rsidP="00250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Start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>)У</w:t>
            </w:r>
            <w:proofErr w:type="gramEnd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>р.ч.п</w:t>
            </w:r>
            <w:proofErr w:type="spellEnd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2502B9" w:rsidRPr="002502B9" w:rsidRDefault="002502B9" w:rsidP="00250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>)У</w:t>
            </w:r>
            <w:proofErr w:type="gramEnd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>р.з.п</w:t>
            </w:r>
            <w:proofErr w:type="spellEnd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023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</w:p>
        </w:tc>
        <w:tc>
          <w:tcPr>
            <w:tcW w:w="884" w:type="dxa"/>
          </w:tcPr>
          <w:p w:rsidR="002502B9" w:rsidRPr="002502B9" w:rsidRDefault="002502B9" w:rsidP="002502B9">
            <w:pPr>
              <w:jc w:val="center"/>
              <w:rPr>
                <w:rFonts w:ascii="Calibri" w:hAnsi="Calibri" w:cs="Times New Roman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02B9" w:rsidRPr="002502B9" w:rsidTr="002502B9">
        <w:tc>
          <w:tcPr>
            <w:tcW w:w="522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8253" w:type="dxa"/>
          </w:tcPr>
          <w:p w:rsidR="002502B9" w:rsidRPr="002502B9" w:rsidRDefault="002502B9" w:rsidP="00250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sz w:val="16"/>
                <w:szCs w:val="16"/>
              </w:rPr>
              <w:t>Высотные отметки указываются в</w:t>
            </w:r>
            <w:proofErr w:type="gramStart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</w:p>
          <w:p w:rsidR="002502B9" w:rsidRPr="002502B9" w:rsidRDefault="002502B9" w:rsidP="00250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Start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>)м</w:t>
            </w:r>
            <w:proofErr w:type="gramEnd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>м;</w:t>
            </w:r>
          </w:p>
          <w:p w:rsidR="002502B9" w:rsidRPr="002502B9" w:rsidRDefault="002502B9" w:rsidP="00250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б</w:t>
            </w:r>
            <w:proofErr w:type="gramStart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>)с</w:t>
            </w:r>
            <w:proofErr w:type="gramEnd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>м;</w:t>
            </w:r>
          </w:p>
          <w:p w:rsidR="002502B9" w:rsidRPr="002502B9" w:rsidRDefault="002502B9" w:rsidP="00250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Start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>)м</w:t>
            </w:r>
            <w:proofErr w:type="gramEnd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2502B9" w:rsidRPr="002502B9" w:rsidRDefault="002502B9" w:rsidP="00250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>)М</w:t>
            </w:r>
            <w:proofErr w:type="gramEnd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>2;</w:t>
            </w:r>
          </w:p>
        </w:tc>
        <w:tc>
          <w:tcPr>
            <w:tcW w:w="1023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</w:p>
        </w:tc>
        <w:tc>
          <w:tcPr>
            <w:tcW w:w="884" w:type="dxa"/>
          </w:tcPr>
          <w:p w:rsidR="002502B9" w:rsidRPr="002502B9" w:rsidRDefault="002502B9" w:rsidP="002502B9">
            <w:pPr>
              <w:jc w:val="center"/>
              <w:rPr>
                <w:rFonts w:ascii="Calibri" w:hAnsi="Calibri" w:cs="Times New Roman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02B9" w:rsidRPr="002502B9" w:rsidTr="002502B9">
        <w:tc>
          <w:tcPr>
            <w:tcW w:w="522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8253" w:type="dxa"/>
          </w:tcPr>
          <w:p w:rsidR="002502B9" w:rsidRPr="002502B9" w:rsidRDefault="002502B9" w:rsidP="00250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sz w:val="16"/>
                <w:szCs w:val="16"/>
              </w:rPr>
              <w:t>Знак отметки уровня представляет собой</w:t>
            </w:r>
            <w:proofErr w:type="gramStart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</w:p>
          <w:p w:rsidR="002502B9" w:rsidRPr="002502B9" w:rsidRDefault="002502B9" w:rsidP="00250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Start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>)с</w:t>
            </w:r>
            <w:proofErr w:type="gramEnd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>трелку под углом 45;</w:t>
            </w:r>
          </w:p>
          <w:p w:rsidR="002502B9" w:rsidRPr="002502B9" w:rsidRDefault="002502B9" w:rsidP="00250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б</w:t>
            </w:r>
            <w:proofErr w:type="gramStart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>)с</w:t>
            </w:r>
            <w:proofErr w:type="gramEnd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>трелку под углом 40;</w:t>
            </w:r>
          </w:p>
          <w:p w:rsidR="002502B9" w:rsidRPr="002502B9" w:rsidRDefault="002502B9" w:rsidP="00250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Start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>)с</w:t>
            </w:r>
            <w:proofErr w:type="gramEnd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>трелку под произвольным углом;</w:t>
            </w:r>
          </w:p>
          <w:p w:rsidR="002502B9" w:rsidRPr="002502B9" w:rsidRDefault="002502B9" w:rsidP="00250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>)с</w:t>
            </w:r>
            <w:proofErr w:type="gramEnd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трелку под углом 90; </w:t>
            </w:r>
          </w:p>
        </w:tc>
        <w:tc>
          <w:tcPr>
            <w:tcW w:w="1023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i/>
                <w:sz w:val="16"/>
                <w:szCs w:val="16"/>
              </w:rPr>
              <w:t>Г</w:t>
            </w:r>
          </w:p>
        </w:tc>
        <w:tc>
          <w:tcPr>
            <w:tcW w:w="884" w:type="dxa"/>
          </w:tcPr>
          <w:p w:rsidR="002502B9" w:rsidRPr="002502B9" w:rsidRDefault="002502B9" w:rsidP="002502B9">
            <w:pPr>
              <w:jc w:val="center"/>
              <w:rPr>
                <w:rFonts w:ascii="Calibri" w:hAnsi="Calibri" w:cs="Times New Roman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02B9" w:rsidRPr="002502B9" w:rsidTr="002502B9">
        <w:trPr>
          <w:trHeight w:val="495"/>
        </w:trPr>
        <w:tc>
          <w:tcPr>
            <w:tcW w:w="522" w:type="dxa"/>
            <w:vMerge w:val="restart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8253" w:type="dxa"/>
            <w:vMerge w:val="restart"/>
          </w:tcPr>
          <w:p w:rsidR="002502B9" w:rsidRPr="002502B9" w:rsidRDefault="002502B9" w:rsidP="00250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sz w:val="16"/>
                <w:szCs w:val="16"/>
              </w:rPr>
              <w:t>23) Отметка выше нулевой обозначается со знаком</w:t>
            </w:r>
            <w:proofErr w:type="gramStart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</w:p>
          <w:p w:rsidR="002502B9" w:rsidRPr="002502B9" w:rsidRDefault="002502B9" w:rsidP="00250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Start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>)-;</w:t>
            </w:r>
            <w:proofErr w:type="gramEnd"/>
          </w:p>
          <w:p w:rsidR="002502B9" w:rsidRPr="002502B9" w:rsidRDefault="002502B9" w:rsidP="00250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б)-0.1;</w:t>
            </w:r>
          </w:p>
          <w:p w:rsidR="002502B9" w:rsidRPr="002502B9" w:rsidRDefault="002502B9" w:rsidP="00250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в)+; </w:t>
            </w:r>
          </w:p>
          <w:p w:rsidR="002502B9" w:rsidRPr="002502B9" w:rsidRDefault="002502B9" w:rsidP="00250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>)б</w:t>
            </w:r>
            <w:proofErr w:type="gramEnd"/>
            <w:r w:rsidRPr="002502B9">
              <w:rPr>
                <w:rFonts w:ascii="Times New Roman" w:hAnsi="Times New Roman" w:cs="Times New Roman"/>
                <w:sz w:val="16"/>
                <w:szCs w:val="16"/>
              </w:rPr>
              <w:t>ез знака;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2502B9" w:rsidRPr="002502B9" w:rsidRDefault="002502B9" w:rsidP="002502B9">
            <w:pPr>
              <w:jc w:val="center"/>
              <w:rPr>
                <w:rFonts w:ascii="Calibri" w:hAnsi="Calibri" w:cs="Times New Roman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02B9" w:rsidRPr="002502B9" w:rsidTr="002502B9">
        <w:trPr>
          <w:trHeight w:val="435"/>
        </w:trPr>
        <w:tc>
          <w:tcPr>
            <w:tcW w:w="522" w:type="dxa"/>
            <w:vMerge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3" w:type="dxa"/>
            <w:vMerge/>
          </w:tcPr>
          <w:p w:rsidR="002502B9" w:rsidRPr="002502B9" w:rsidRDefault="002502B9" w:rsidP="00250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2B9">
              <w:rPr>
                <w:rFonts w:ascii="Times New Roman" w:hAnsi="Times New Roman" w:cs="Times New Roman"/>
                <w:sz w:val="16"/>
                <w:szCs w:val="16"/>
              </w:rPr>
              <w:t xml:space="preserve">∑ </w:t>
            </w:r>
            <w:r w:rsidRPr="002502B9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А</w:t>
            </w:r>
            <w:r w:rsidRPr="002502B9">
              <w:rPr>
                <w:rFonts w:ascii="Times New Roman" w:hAnsi="Times New Roman" w:cs="Times New Roman"/>
                <w:sz w:val="16"/>
                <w:szCs w:val="16"/>
              </w:rPr>
              <w:t>= 15</w:t>
            </w:r>
          </w:p>
        </w:tc>
      </w:tr>
    </w:tbl>
    <w:p w:rsidR="002502B9" w:rsidRDefault="002502B9" w:rsidP="00A46915"/>
    <w:p w:rsidR="002502B9" w:rsidRPr="002502B9" w:rsidRDefault="002502B9" w:rsidP="002502B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Б Вариант 2. Каждый правильный ответ оценивается в 1 балл</w:t>
      </w:r>
    </w:p>
    <w:p w:rsidR="002502B9" w:rsidRPr="002502B9" w:rsidRDefault="002502B9" w:rsidP="002502B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502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1. Назвать элементы здания</w:t>
      </w:r>
    </w:p>
    <w:p w:rsidR="002502B9" w:rsidRPr="002502B9" w:rsidRDefault="002502B9" w:rsidP="002502B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2B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234513" cy="2396127"/>
            <wp:effectExtent l="19050" t="19050" r="23037" b="23223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250" cy="2401118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6"/>
        <w:tblW w:w="0" w:type="auto"/>
        <w:tblLook w:val="04A0"/>
      </w:tblPr>
      <w:tblGrid>
        <w:gridCol w:w="817"/>
        <w:gridCol w:w="7513"/>
        <w:gridCol w:w="1091"/>
        <w:gridCol w:w="1261"/>
      </w:tblGrid>
      <w:tr w:rsidR="002502B9" w:rsidRPr="002502B9" w:rsidTr="002502B9">
        <w:tc>
          <w:tcPr>
            <w:tcW w:w="817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Элемент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 xml:space="preserve">            Балл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Всего баллов</w:t>
            </w:r>
          </w:p>
        </w:tc>
      </w:tr>
      <w:tr w:rsidR="002502B9" w:rsidRPr="002502B9" w:rsidTr="002502B9">
        <w:tc>
          <w:tcPr>
            <w:tcW w:w="817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2B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02B9">
              <w:rPr>
                <w:rFonts w:ascii="Times New Roman" w:hAnsi="Times New Roman" w:cs="Times New Roman"/>
                <w:i/>
                <w:sz w:val="20"/>
                <w:szCs w:val="20"/>
              </w:rPr>
              <w:t>Перегородка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2502B9" w:rsidRPr="002502B9" w:rsidRDefault="002502B9" w:rsidP="0025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vMerge w:val="restart"/>
            <w:tcBorders>
              <w:left w:val="single" w:sz="4" w:space="0" w:color="auto"/>
            </w:tcBorders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2B9" w:rsidRPr="002502B9" w:rsidTr="002502B9">
        <w:tc>
          <w:tcPr>
            <w:tcW w:w="817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2B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02B9">
              <w:rPr>
                <w:rFonts w:ascii="Times New Roman" w:hAnsi="Times New Roman" w:cs="Times New Roman"/>
                <w:i/>
                <w:sz w:val="20"/>
                <w:szCs w:val="20"/>
              </w:rPr>
              <w:t>Оконный проем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2502B9" w:rsidRPr="002502B9" w:rsidRDefault="002502B9" w:rsidP="002502B9">
            <w:pPr>
              <w:jc w:val="center"/>
              <w:rPr>
                <w:rFonts w:ascii="Calibri" w:hAnsi="Calibri" w:cs="Times New Roman"/>
              </w:rPr>
            </w:pPr>
            <w:r w:rsidRPr="00250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vMerge/>
            <w:tcBorders>
              <w:left w:val="single" w:sz="4" w:space="0" w:color="auto"/>
            </w:tcBorders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2B9" w:rsidRPr="002502B9" w:rsidTr="002502B9">
        <w:tc>
          <w:tcPr>
            <w:tcW w:w="817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2B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02B9">
              <w:rPr>
                <w:rFonts w:ascii="Times New Roman" w:hAnsi="Times New Roman" w:cs="Times New Roman"/>
                <w:i/>
                <w:sz w:val="20"/>
                <w:szCs w:val="20"/>
              </w:rPr>
              <w:t>Дверной проем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2502B9" w:rsidRPr="002502B9" w:rsidRDefault="002502B9" w:rsidP="002502B9">
            <w:pPr>
              <w:jc w:val="center"/>
              <w:rPr>
                <w:rFonts w:ascii="Calibri" w:hAnsi="Calibri" w:cs="Times New Roman"/>
              </w:rPr>
            </w:pPr>
            <w:r w:rsidRPr="00250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vMerge/>
            <w:tcBorders>
              <w:left w:val="single" w:sz="4" w:space="0" w:color="auto"/>
            </w:tcBorders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2B9" w:rsidRPr="002502B9" w:rsidTr="002502B9">
        <w:tc>
          <w:tcPr>
            <w:tcW w:w="817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2B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02B9">
              <w:rPr>
                <w:rFonts w:ascii="Times New Roman" w:hAnsi="Times New Roman" w:cs="Times New Roman"/>
                <w:i/>
                <w:sz w:val="20"/>
                <w:szCs w:val="20"/>
              </w:rPr>
              <w:t>Лестничный марш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2502B9" w:rsidRPr="002502B9" w:rsidRDefault="002502B9" w:rsidP="002502B9">
            <w:pPr>
              <w:jc w:val="center"/>
              <w:rPr>
                <w:rFonts w:ascii="Calibri" w:hAnsi="Calibri" w:cs="Times New Roman"/>
              </w:rPr>
            </w:pPr>
            <w:r w:rsidRPr="00250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vMerge/>
            <w:tcBorders>
              <w:left w:val="single" w:sz="4" w:space="0" w:color="auto"/>
            </w:tcBorders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2B9" w:rsidRPr="002502B9" w:rsidTr="002502B9">
        <w:tc>
          <w:tcPr>
            <w:tcW w:w="817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2B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02B9">
              <w:rPr>
                <w:rFonts w:ascii="Times New Roman" w:hAnsi="Times New Roman" w:cs="Times New Roman"/>
                <w:i/>
                <w:sz w:val="20"/>
                <w:szCs w:val="20"/>
              </w:rPr>
              <w:t>Лестничная площадка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2502B9" w:rsidRPr="002502B9" w:rsidRDefault="002502B9" w:rsidP="002502B9">
            <w:pPr>
              <w:jc w:val="center"/>
              <w:rPr>
                <w:rFonts w:ascii="Calibri" w:hAnsi="Calibri" w:cs="Times New Roman"/>
              </w:rPr>
            </w:pPr>
            <w:r w:rsidRPr="00250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vMerge/>
            <w:tcBorders>
              <w:left w:val="single" w:sz="4" w:space="0" w:color="auto"/>
            </w:tcBorders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2B9" w:rsidRPr="002502B9" w:rsidTr="002502B9">
        <w:tc>
          <w:tcPr>
            <w:tcW w:w="817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2B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02B9">
              <w:rPr>
                <w:rFonts w:ascii="Times New Roman" w:hAnsi="Times New Roman" w:cs="Times New Roman"/>
                <w:i/>
                <w:sz w:val="20"/>
                <w:szCs w:val="20"/>
              </w:rPr>
              <w:t>Цоколь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2502B9" w:rsidRPr="002502B9" w:rsidRDefault="002502B9" w:rsidP="002502B9">
            <w:pPr>
              <w:jc w:val="center"/>
              <w:rPr>
                <w:rFonts w:ascii="Calibri" w:hAnsi="Calibri" w:cs="Times New Roman"/>
              </w:rPr>
            </w:pPr>
            <w:r w:rsidRPr="00250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2B9" w:rsidRPr="002502B9" w:rsidTr="002502B9">
        <w:tc>
          <w:tcPr>
            <w:tcW w:w="817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2B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2502B9">
              <w:rPr>
                <w:rFonts w:ascii="Times New Roman" w:hAnsi="Times New Roman" w:cs="Times New Roman"/>
                <w:i/>
                <w:sz w:val="20"/>
                <w:szCs w:val="20"/>
              </w:rPr>
              <w:t>Отмостка</w:t>
            </w:r>
            <w:proofErr w:type="spellEnd"/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2502B9" w:rsidRPr="002502B9" w:rsidRDefault="002502B9" w:rsidP="002502B9">
            <w:pPr>
              <w:jc w:val="center"/>
              <w:rPr>
                <w:rFonts w:ascii="Calibri" w:hAnsi="Calibri" w:cs="Times New Roman"/>
              </w:rPr>
            </w:pPr>
            <w:r w:rsidRPr="00250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</w:tcPr>
          <w:p w:rsidR="002502B9" w:rsidRPr="002502B9" w:rsidRDefault="002502B9" w:rsidP="00250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2B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2502B9" w:rsidRPr="002502B9" w:rsidRDefault="002502B9" w:rsidP="002502B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502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Задание 2 </w:t>
      </w:r>
    </w:p>
    <w:p w:rsidR="002502B9" w:rsidRPr="002502B9" w:rsidRDefault="002502B9" w:rsidP="002502B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Установить соответствие:</w:t>
      </w:r>
    </w:p>
    <w:tbl>
      <w:tblPr>
        <w:tblStyle w:val="6"/>
        <w:tblW w:w="10811" w:type="dxa"/>
        <w:tblLook w:val="04A0"/>
      </w:tblPr>
      <w:tblGrid>
        <w:gridCol w:w="1670"/>
        <w:gridCol w:w="6253"/>
        <w:gridCol w:w="280"/>
        <w:gridCol w:w="568"/>
        <w:gridCol w:w="1195"/>
        <w:gridCol w:w="845"/>
      </w:tblGrid>
      <w:tr w:rsidR="002502B9" w:rsidRPr="002502B9" w:rsidTr="002502B9">
        <w:tc>
          <w:tcPr>
            <w:tcW w:w="1670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 </w:t>
            </w:r>
          </w:p>
        </w:tc>
        <w:tc>
          <w:tcPr>
            <w:tcW w:w="6253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2B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2502B9" w:rsidRPr="002502B9" w:rsidTr="002502B9">
        <w:tc>
          <w:tcPr>
            <w:tcW w:w="1670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1.Фундамент</w:t>
            </w:r>
          </w:p>
        </w:tc>
        <w:tc>
          <w:tcPr>
            <w:tcW w:w="6253" w:type="dxa"/>
          </w:tcPr>
          <w:p w:rsidR="002502B9" w:rsidRPr="002502B9" w:rsidRDefault="002502B9" w:rsidP="00250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А. Часть здания, которая придает дополнительную жесткость внутреннему каркасу здания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2502B9" w:rsidRPr="002502B9" w:rsidRDefault="002502B9" w:rsidP="00250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02B9" w:rsidRPr="002502B9" w:rsidTr="002502B9">
        <w:tc>
          <w:tcPr>
            <w:tcW w:w="1670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2.Наружная несущая стена</w:t>
            </w:r>
          </w:p>
        </w:tc>
        <w:tc>
          <w:tcPr>
            <w:tcW w:w="6253" w:type="dxa"/>
          </w:tcPr>
          <w:p w:rsidR="002502B9" w:rsidRPr="002502B9" w:rsidRDefault="002502B9" w:rsidP="00250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 xml:space="preserve">Б. Часть здания, </w:t>
            </w:r>
            <w:proofErr w:type="gramStart"/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разделяющий</w:t>
            </w:r>
            <w:proofErr w:type="gramEnd"/>
            <w:r w:rsidRPr="002502B9">
              <w:rPr>
                <w:rFonts w:ascii="Times New Roman" w:hAnsi="Times New Roman" w:cs="Times New Roman"/>
                <w:sz w:val="20"/>
                <w:szCs w:val="20"/>
              </w:rPr>
              <w:t xml:space="preserve"> здание на этажи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2502B9" w:rsidRPr="002502B9" w:rsidRDefault="002502B9" w:rsidP="002502B9">
            <w:pPr>
              <w:jc w:val="center"/>
              <w:rPr>
                <w:rFonts w:ascii="Calibri" w:hAnsi="Calibri" w:cs="Times New Roman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02B9" w:rsidRPr="002502B9" w:rsidTr="002502B9">
        <w:tc>
          <w:tcPr>
            <w:tcW w:w="1670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3.Внутренняя несущая стена</w:t>
            </w:r>
          </w:p>
        </w:tc>
        <w:tc>
          <w:tcPr>
            <w:tcW w:w="6253" w:type="dxa"/>
          </w:tcPr>
          <w:p w:rsidR="002502B9" w:rsidRPr="002502B9" w:rsidRDefault="002502B9" w:rsidP="00250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В.Часть здания, которая находится на земле и на нее опираются стены и колонны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2502B9" w:rsidRPr="002502B9" w:rsidRDefault="002502B9" w:rsidP="002502B9">
            <w:pPr>
              <w:jc w:val="center"/>
              <w:rPr>
                <w:rFonts w:ascii="Calibri" w:hAnsi="Calibri" w:cs="Times New Roman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02B9" w:rsidRPr="002502B9" w:rsidTr="002502B9">
        <w:tc>
          <w:tcPr>
            <w:tcW w:w="1670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4.Междуэтажное перекрытие</w:t>
            </w:r>
          </w:p>
        </w:tc>
        <w:tc>
          <w:tcPr>
            <w:tcW w:w="6253" w:type="dxa"/>
          </w:tcPr>
          <w:p w:rsidR="002502B9" w:rsidRPr="002502B9" w:rsidRDefault="002502B9" w:rsidP="00250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2502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Верхний элемент </w:t>
            </w:r>
            <w:hyperlink r:id="rId8" w:tooltip="Крыша" w:history="1">
              <w:r w:rsidRPr="002502B9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покрытия</w:t>
              </w:r>
            </w:hyperlink>
            <w:r w:rsidRPr="002502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9" w:tooltip="Здание" w:history="1">
              <w:r w:rsidRPr="002502B9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здания</w:t>
              </w:r>
            </w:hyperlink>
            <w:r w:rsidRPr="002502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подвергающийся атмосферным воздействиям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2502B9" w:rsidRPr="002502B9" w:rsidRDefault="002502B9" w:rsidP="002502B9">
            <w:pPr>
              <w:jc w:val="center"/>
              <w:rPr>
                <w:rFonts w:ascii="Calibri" w:hAnsi="Calibri" w:cs="Times New Roman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02B9" w:rsidRPr="002502B9" w:rsidTr="002502B9">
        <w:tc>
          <w:tcPr>
            <w:tcW w:w="1670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5.Чердачное перекрытие</w:t>
            </w:r>
          </w:p>
        </w:tc>
        <w:tc>
          <w:tcPr>
            <w:tcW w:w="6253" w:type="dxa"/>
          </w:tcPr>
          <w:p w:rsidR="002502B9" w:rsidRPr="002502B9" w:rsidRDefault="002502B9" w:rsidP="00250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2502B9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  <w:hyperlink r:id="rId10" w:tooltip="Несущая система (страница отсутствует)" w:history="1">
              <w:r w:rsidRPr="002502B9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Несущая система</w:t>
              </w:r>
            </w:hyperlink>
            <w:r w:rsidRPr="002502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скатной </w:t>
            </w:r>
            <w:hyperlink r:id="rId11" w:tooltip="Крыша" w:history="1">
              <w:r w:rsidRPr="002502B9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крыши</w:t>
              </w:r>
            </w:hyperlink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2502B9" w:rsidRPr="002502B9" w:rsidRDefault="002502B9" w:rsidP="002502B9">
            <w:pPr>
              <w:jc w:val="center"/>
              <w:rPr>
                <w:rFonts w:ascii="Calibri" w:hAnsi="Calibri" w:cs="Times New Roman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02B9" w:rsidRPr="002502B9" w:rsidTr="002502B9">
        <w:tc>
          <w:tcPr>
            <w:tcW w:w="1670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6.Стропила</w:t>
            </w:r>
          </w:p>
        </w:tc>
        <w:tc>
          <w:tcPr>
            <w:tcW w:w="6253" w:type="dxa"/>
          </w:tcPr>
          <w:p w:rsidR="002502B9" w:rsidRPr="002502B9" w:rsidRDefault="002502B9" w:rsidP="00250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Ж.</w:t>
            </w:r>
            <w:r w:rsidRPr="002502B9">
              <w:rPr>
                <w:rFonts w:ascii="Times New Roman" w:hAnsi="Times New Roman" w:cs="Times New Roman"/>
                <w:sz w:val="20"/>
                <w:szCs w:val="20"/>
                <w:shd w:val="clear" w:color="auto" w:fill="F5F4F4"/>
              </w:rPr>
              <w:t>Часть здания, которая воспринимает нагрузки от перекрытий, крыш и вместе с собственной массой передает их фундаментам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2502B9" w:rsidRPr="002502B9" w:rsidRDefault="002502B9" w:rsidP="002502B9">
            <w:pPr>
              <w:jc w:val="center"/>
              <w:rPr>
                <w:rFonts w:ascii="Calibri" w:hAnsi="Calibri" w:cs="Times New Roman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02B9" w:rsidRPr="002502B9" w:rsidTr="002502B9">
        <w:tc>
          <w:tcPr>
            <w:tcW w:w="1670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7.Кровля</w:t>
            </w:r>
          </w:p>
        </w:tc>
        <w:tc>
          <w:tcPr>
            <w:tcW w:w="6253" w:type="dxa"/>
          </w:tcPr>
          <w:p w:rsidR="002502B9" w:rsidRPr="002502B9" w:rsidRDefault="002502B9" w:rsidP="00250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З.Часть здания, которое отделяет жилое помещение от чердака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2502B9" w:rsidRPr="002502B9" w:rsidRDefault="002502B9" w:rsidP="002502B9">
            <w:pPr>
              <w:jc w:val="center"/>
              <w:rPr>
                <w:rFonts w:ascii="Calibri" w:hAnsi="Calibri" w:cs="Times New Roman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02B9" w:rsidRPr="002502B9" w:rsidTr="002502B9">
        <w:tc>
          <w:tcPr>
            <w:tcW w:w="9966" w:type="dxa"/>
            <w:gridSpan w:val="5"/>
            <w:tcBorders>
              <w:right w:val="single" w:sz="4" w:space="0" w:color="auto"/>
            </w:tcBorders>
          </w:tcPr>
          <w:p w:rsidR="002502B9" w:rsidRPr="002502B9" w:rsidRDefault="002502B9" w:rsidP="002502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Всего баллов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2502B9" w:rsidRPr="002502B9" w:rsidRDefault="002502B9" w:rsidP="00250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2502B9" w:rsidRPr="002502B9" w:rsidRDefault="002502B9" w:rsidP="002502B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502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3</w:t>
      </w:r>
    </w:p>
    <w:p w:rsidR="002502B9" w:rsidRPr="002502B9" w:rsidRDefault="002502B9" w:rsidP="002502B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Продолжить предложение:</w:t>
      </w:r>
    </w:p>
    <w:tbl>
      <w:tblPr>
        <w:tblStyle w:val="6"/>
        <w:tblW w:w="0" w:type="auto"/>
        <w:tblLook w:val="04A0"/>
      </w:tblPr>
      <w:tblGrid>
        <w:gridCol w:w="458"/>
        <w:gridCol w:w="7305"/>
        <w:gridCol w:w="1559"/>
        <w:gridCol w:w="1360"/>
      </w:tblGrid>
      <w:tr w:rsidR="002502B9" w:rsidRPr="002502B9" w:rsidTr="002502B9">
        <w:tc>
          <w:tcPr>
            <w:tcW w:w="458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2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05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2B9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1559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B9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1360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B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2502B9" w:rsidRPr="002502B9" w:rsidTr="002502B9">
        <w:tc>
          <w:tcPr>
            <w:tcW w:w="458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5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 xml:space="preserve">Слой  грунта, на который опирается фундамент и который </w:t>
            </w:r>
            <w:proofErr w:type="gramStart"/>
            <w:r w:rsidRPr="002502B9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воспринимает вес </w:t>
            </w:r>
            <w:r w:rsidRPr="00250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здания называется</w:t>
            </w:r>
            <w:proofErr w:type="gramEnd"/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……………………………..</w:t>
            </w:r>
          </w:p>
        </w:tc>
        <w:tc>
          <w:tcPr>
            <w:tcW w:w="1559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Основание</w:t>
            </w:r>
          </w:p>
        </w:tc>
        <w:tc>
          <w:tcPr>
            <w:tcW w:w="1360" w:type="dxa"/>
          </w:tcPr>
          <w:p w:rsidR="002502B9" w:rsidRPr="002502B9" w:rsidRDefault="002502B9" w:rsidP="00250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02B9" w:rsidRPr="002502B9" w:rsidTr="002502B9">
        <w:tc>
          <w:tcPr>
            <w:tcW w:w="458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7305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 xml:space="preserve">Элемент, который зрительно </w:t>
            </w:r>
            <w:proofErr w:type="gramStart"/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придает зданию более устойчивый вид называется</w:t>
            </w:r>
            <w:proofErr w:type="gramEnd"/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……………..</w:t>
            </w:r>
          </w:p>
        </w:tc>
        <w:tc>
          <w:tcPr>
            <w:tcW w:w="1559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Цоколь</w:t>
            </w:r>
          </w:p>
        </w:tc>
        <w:tc>
          <w:tcPr>
            <w:tcW w:w="1360" w:type="dxa"/>
          </w:tcPr>
          <w:p w:rsidR="002502B9" w:rsidRPr="002502B9" w:rsidRDefault="002502B9" w:rsidP="00250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02B9" w:rsidRPr="002502B9" w:rsidTr="002502B9">
        <w:tc>
          <w:tcPr>
            <w:tcW w:w="458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305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 xml:space="preserve">Чердачными и </w:t>
            </w:r>
            <w:proofErr w:type="spellStart"/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бесчердачными</w:t>
            </w:r>
            <w:proofErr w:type="spellEnd"/>
            <w:r w:rsidRPr="002502B9">
              <w:rPr>
                <w:rFonts w:ascii="Times New Roman" w:hAnsi="Times New Roman" w:cs="Times New Roman"/>
                <w:sz w:val="20"/>
                <w:szCs w:val="20"/>
              </w:rPr>
              <w:t xml:space="preserve"> могут быть…………………………</w:t>
            </w:r>
          </w:p>
        </w:tc>
        <w:tc>
          <w:tcPr>
            <w:tcW w:w="1559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1360" w:type="dxa"/>
          </w:tcPr>
          <w:p w:rsidR="002502B9" w:rsidRPr="002502B9" w:rsidRDefault="002502B9" w:rsidP="00250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02B9" w:rsidRPr="002502B9" w:rsidTr="002502B9">
        <w:tc>
          <w:tcPr>
            <w:tcW w:w="9322" w:type="dxa"/>
            <w:gridSpan w:val="3"/>
          </w:tcPr>
          <w:p w:rsidR="002502B9" w:rsidRPr="002502B9" w:rsidRDefault="002502B9" w:rsidP="002502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2B9">
              <w:rPr>
                <w:rFonts w:ascii="Times New Roman" w:hAnsi="Times New Roman" w:cs="Times New Roman"/>
                <w:sz w:val="20"/>
                <w:szCs w:val="20"/>
              </w:rPr>
              <w:t>Всего баллов</w:t>
            </w:r>
          </w:p>
        </w:tc>
        <w:tc>
          <w:tcPr>
            <w:tcW w:w="1360" w:type="dxa"/>
          </w:tcPr>
          <w:p w:rsidR="002502B9" w:rsidRPr="002502B9" w:rsidRDefault="002502B9" w:rsidP="00250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2B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2502B9" w:rsidRPr="002502B9" w:rsidTr="002502B9">
        <w:tc>
          <w:tcPr>
            <w:tcW w:w="9322" w:type="dxa"/>
            <w:gridSpan w:val="3"/>
          </w:tcPr>
          <w:p w:rsidR="002502B9" w:rsidRPr="002502B9" w:rsidRDefault="002502B9" w:rsidP="002502B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2B9">
              <w:rPr>
                <w:rFonts w:ascii="Times New Roman" w:hAnsi="Times New Roman" w:cs="Times New Roman"/>
                <w:b/>
                <w:sz w:val="20"/>
                <w:szCs w:val="20"/>
              </w:rPr>
              <w:t>Итого баллов часть</w:t>
            </w:r>
            <w:proofErr w:type="gramStart"/>
            <w:r w:rsidRPr="00250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360" w:type="dxa"/>
          </w:tcPr>
          <w:p w:rsidR="002502B9" w:rsidRPr="002502B9" w:rsidRDefault="002502B9" w:rsidP="00250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2B9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</w:tbl>
    <w:p w:rsidR="002502B9" w:rsidRPr="002502B9" w:rsidRDefault="002502B9" w:rsidP="002502B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</w:t>
      </w:r>
      <w:proofErr w:type="gramStart"/>
      <w:r w:rsidRPr="00250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proofErr w:type="gramEnd"/>
      <w:r w:rsidRPr="00250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Вариант 2</w:t>
      </w:r>
    </w:p>
    <w:p w:rsidR="002502B9" w:rsidRPr="002502B9" w:rsidRDefault="002502B9" w:rsidP="002502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2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 .Чтение строительных чертежей. Ответить на вопросы. Каждый правильный ответ оценивается в 1 балл</w:t>
      </w:r>
    </w:p>
    <w:p w:rsidR="002502B9" w:rsidRDefault="002502B9" w:rsidP="00A46915">
      <w:r w:rsidRPr="002502B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337820</wp:posOffset>
            </wp:positionH>
            <wp:positionV relativeFrom="paragraph">
              <wp:posOffset>75565</wp:posOffset>
            </wp:positionV>
            <wp:extent cx="6091555" cy="3771265"/>
            <wp:effectExtent l="0" t="0" r="4445" b="635"/>
            <wp:wrapTight wrapText="bothSides">
              <wp:wrapPolygon edited="0">
                <wp:start x="0" y="0"/>
                <wp:lineTo x="0" y="21495"/>
                <wp:lineTo x="21548" y="21495"/>
                <wp:lineTo x="21548" y="0"/>
                <wp:lineTo x="0" y="0"/>
              </wp:wrapPolygon>
            </wp:wrapTight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555" cy="377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02B9" w:rsidRDefault="002502B9" w:rsidP="00A46915"/>
    <w:p w:rsidR="002502B9" w:rsidRDefault="002502B9" w:rsidP="00A46915"/>
    <w:p w:rsidR="002502B9" w:rsidRDefault="002502B9" w:rsidP="00A46915"/>
    <w:p w:rsidR="002502B9" w:rsidRDefault="002502B9" w:rsidP="00A46915"/>
    <w:p w:rsidR="002502B9" w:rsidRDefault="002502B9" w:rsidP="00A46915"/>
    <w:p w:rsidR="002502B9" w:rsidRDefault="002502B9" w:rsidP="00A46915"/>
    <w:p w:rsidR="002502B9" w:rsidRDefault="002502B9" w:rsidP="00A46915"/>
    <w:p w:rsidR="002502B9" w:rsidRDefault="002502B9" w:rsidP="00A46915"/>
    <w:p w:rsidR="002502B9" w:rsidRDefault="002502B9" w:rsidP="00A46915"/>
    <w:p w:rsidR="002502B9" w:rsidRDefault="002502B9" w:rsidP="00A46915"/>
    <w:p w:rsidR="002502B9" w:rsidRDefault="002502B9" w:rsidP="00A46915"/>
    <w:p w:rsidR="002502B9" w:rsidRDefault="002502B9" w:rsidP="00A46915"/>
    <w:tbl>
      <w:tblPr>
        <w:tblStyle w:val="7"/>
        <w:tblW w:w="0" w:type="auto"/>
        <w:tblLook w:val="04A0"/>
      </w:tblPr>
      <w:tblGrid>
        <w:gridCol w:w="442"/>
        <w:gridCol w:w="6754"/>
        <w:gridCol w:w="1701"/>
        <w:gridCol w:w="674"/>
      </w:tblGrid>
      <w:tr w:rsidR="002502B9" w:rsidRPr="002502B9" w:rsidTr="002502B9">
        <w:tc>
          <w:tcPr>
            <w:tcW w:w="442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</w:rPr>
            </w:pPr>
            <w:r w:rsidRPr="002502B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754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</w:rPr>
            </w:pPr>
            <w:r w:rsidRPr="002502B9"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1701" w:type="dxa"/>
            <w:shd w:val="clear" w:color="auto" w:fill="auto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</w:rPr>
            </w:pPr>
            <w:r w:rsidRPr="002502B9"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674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</w:rPr>
            </w:pPr>
            <w:r w:rsidRPr="002502B9">
              <w:rPr>
                <w:rFonts w:ascii="Times New Roman" w:hAnsi="Times New Roman" w:cs="Times New Roman"/>
              </w:rPr>
              <w:t>Балл</w:t>
            </w:r>
          </w:p>
        </w:tc>
      </w:tr>
      <w:tr w:rsidR="002502B9" w:rsidRPr="002502B9" w:rsidTr="002502B9">
        <w:tc>
          <w:tcPr>
            <w:tcW w:w="442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</w:rPr>
            </w:pPr>
            <w:r w:rsidRPr="002502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4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</w:rPr>
            </w:pPr>
            <w:r w:rsidRPr="002502B9">
              <w:rPr>
                <w:rFonts w:ascii="Times New Roman" w:hAnsi="Times New Roman" w:cs="Times New Roman"/>
              </w:rPr>
              <w:t>Внутренняя высота оконного проёма первого этажа?</w:t>
            </w:r>
          </w:p>
        </w:tc>
        <w:tc>
          <w:tcPr>
            <w:tcW w:w="1701" w:type="dxa"/>
            <w:shd w:val="clear" w:color="auto" w:fill="auto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</w:rPr>
            </w:pPr>
            <w:r w:rsidRPr="002502B9"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674" w:type="dxa"/>
          </w:tcPr>
          <w:p w:rsidR="002502B9" w:rsidRPr="002502B9" w:rsidRDefault="002502B9" w:rsidP="002502B9">
            <w:pPr>
              <w:rPr>
                <w:rFonts w:ascii="Calibri" w:hAnsi="Calibri" w:cs="Times New Roman"/>
              </w:rPr>
            </w:pPr>
            <w:r w:rsidRPr="002502B9">
              <w:rPr>
                <w:rFonts w:ascii="Times New Roman" w:hAnsi="Times New Roman" w:cs="Times New Roman"/>
              </w:rPr>
              <w:t>1</w:t>
            </w:r>
          </w:p>
        </w:tc>
      </w:tr>
      <w:tr w:rsidR="002502B9" w:rsidRPr="002502B9" w:rsidTr="002502B9">
        <w:tc>
          <w:tcPr>
            <w:tcW w:w="442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</w:rPr>
            </w:pPr>
            <w:r w:rsidRPr="002502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4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</w:rPr>
            </w:pPr>
            <w:r w:rsidRPr="002502B9">
              <w:rPr>
                <w:rFonts w:ascii="Times New Roman" w:hAnsi="Times New Roman" w:cs="Times New Roman"/>
              </w:rPr>
              <w:t>Высота здания?</w:t>
            </w:r>
          </w:p>
        </w:tc>
        <w:tc>
          <w:tcPr>
            <w:tcW w:w="1701" w:type="dxa"/>
            <w:shd w:val="clear" w:color="auto" w:fill="auto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</w:rPr>
            </w:pPr>
            <w:r w:rsidRPr="002502B9">
              <w:rPr>
                <w:rFonts w:ascii="Times New Roman" w:hAnsi="Times New Roman" w:cs="Times New Roman"/>
              </w:rPr>
              <w:t>8,940</w:t>
            </w:r>
          </w:p>
        </w:tc>
        <w:tc>
          <w:tcPr>
            <w:tcW w:w="674" w:type="dxa"/>
          </w:tcPr>
          <w:p w:rsidR="002502B9" w:rsidRPr="002502B9" w:rsidRDefault="002502B9" w:rsidP="002502B9">
            <w:pPr>
              <w:rPr>
                <w:rFonts w:ascii="Calibri" w:hAnsi="Calibri" w:cs="Times New Roman"/>
              </w:rPr>
            </w:pPr>
            <w:r w:rsidRPr="002502B9">
              <w:rPr>
                <w:rFonts w:ascii="Times New Roman" w:hAnsi="Times New Roman" w:cs="Times New Roman"/>
              </w:rPr>
              <w:t>1</w:t>
            </w:r>
          </w:p>
        </w:tc>
      </w:tr>
      <w:tr w:rsidR="002502B9" w:rsidRPr="002502B9" w:rsidTr="002502B9">
        <w:tc>
          <w:tcPr>
            <w:tcW w:w="442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</w:rPr>
            </w:pPr>
            <w:r w:rsidRPr="002502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4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</w:rPr>
            </w:pPr>
            <w:r w:rsidRPr="002502B9">
              <w:rPr>
                <w:rFonts w:ascii="Times New Roman" w:hAnsi="Times New Roman" w:cs="Times New Roman"/>
              </w:rPr>
              <w:t>Отметка уровня площадки второго этажа?</w:t>
            </w:r>
          </w:p>
        </w:tc>
        <w:tc>
          <w:tcPr>
            <w:tcW w:w="1701" w:type="dxa"/>
            <w:shd w:val="clear" w:color="auto" w:fill="auto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</w:rPr>
            </w:pPr>
            <w:r w:rsidRPr="002502B9">
              <w:rPr>
                <w:rFonts w:ascii="Times New Roman" w:hAnsi="Times New Roman" w:cs="Times New Roman"/>
              </w:rPr>
              <w:t>2,820</w:t>
            </w:r>
          </w:p>
        </w:tc>
        <w:tc>
          <w:tcPr>
            <w:tcW w:w="674" w:type="dxa"/>
          </w:tcPr>
          <w:p w:rsidR="002502B9" w:rsidRPr="002502B9" w:rsidRDefault="002502B9" w:rsidP="002502B9">
            <w:pPr>
              <w:rPr>
                <w:rFonts w:ascii="Calibri" w:hAnsi="Calibri" w:cs="Times New Roman"/>
              </w:rPr>
            </w:pPr>
            <w:r w:rsidRPr="002502B9">
              <w:rPr>
                <w:rFonts w:ascii="Times New Roman" w:hAnsi="Times New Roman" w:cs="Times New Roman"/>
              </w:rPr>
              <w:t>1</w:t>
            </w:r>
          </w:p>
        </w:tc>
      </w:tr>
      <w:tr w:rsidR="002502B9" w:rsidRPr="002502B9" w:rsidTr="002502B9">
        <w:tc>
          <w:tcPr>
            <w:tcW w:w="442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</w:rPr>
            </w:pPr>
            <w:r w:rsidRPr="002502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54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i/>
              </w:rPr>
            </w:pPr>
            <w:r w:rsidRPr="002502B9">
              <w:rPr>
                <w:rFonts w:ascii="Times New Roman" w:hAnsi="Times New Roman" w:cs="Times New Roman"/>
                <w:i/>
              </w:rPr>
              <w:t>Ур</w:t>
            </w:r>
            <w:proofErr w:type="gramStart"/>
            <w:r w:rsidRPr="002502B9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2502B9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2502B9">
              <w:rPr>
                <w:rFonts w:ascii="Times New Roman" w:hAnsi="Times New Roman" w:cs="Times New Roman"/>
                <w:i/>
              </w:rPr>
              <w:t>ч</w:t>
            </w:r>
            <w:proofErr w:type="gramEnd"/>
            <w:r w:rsidRPr="002502B9">
              <w:rPr>
                <w:rFonts w:ascii="Times New Roman" w:hAnsi="Times New Roman" w:cs="Times New Roman"/>
                <w:i/>
              </w:rPr>
              <w:t>.п.?</w:t>
            </w:r>
          </w:p>
        </w:tc>
        <w:tc>
          <w:tcPr>
            <w:tcW w:w="1701" w:type="dxa"/>
            <w:shd w:val="clear" w:color="auto" w:fill="auto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</w:rPr>
            </w:pPr>
            <w:r w:rsidRPr="002502B9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674" w:type="dxa"/>
          </w:tcPr>
          <w:p w:rsidR="002502B9" w:rsidRPr="002502B9" w:rsidRDefault="002502B9" w:rsidP="002502B9">
            <w:pPr>
              <w:rPr>
                <w:rFonts w:ascii="Calibri" w:hAnsi="Calibri" w:cs="Times New Roman"/>
              </w:rPr>
            </w:pPr>
            <w:r w:rsidRPr="002502B9">
              <w:rPr>
                <w:rFonts w:ascii="Times New Roman" w:hAnsi="Times New Roman" w:cs="Times New Roman"/>
              </w:rPr>
              <w:t>1</w:t>
            </w:r>
          </w:p>
        </w:tc>
      </w:tr>
      <w:tr w:rsidR="002502B9" w:rsidRPr="002502B9" w:rsidTr="002502B9">
        <w:tc>
          <w:tcPr>
            <w:tcW w:w="442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</w:rPr>
            </w:pPr>
            <w:r w:rsidRPr="002502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54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</w:rPr>
            </w:pPr>
            <w:r w:rsidRPr="002502B9">
              <w:rPr>
                <w:rFonts w:ascii="Times New Roman" w:hAnsi="Times New Roman" w:cs="Times New Roman"/>
              </w:rPr>
              <w:t>Высота перил?</w:t>
            </w:r>
          </w:p>
        </w:tc>
        <w:tc>
          <w:tcPr>
            <w:tcW w:w="1701" w:type="dxa"/>
            <w:shd w:val="clear" w:color="auto" w:fill="auto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</w:rPr>
            </w:pPr>
            <w:r w:rsidRPr="002502B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74" w:type="dxa"/>
          </w:tcPr>
          <w:p w:rsidR="002502B9" w:rsidRPr="002502B9" w:rsidRDefault="002502B9" w:rsidP="002502B9">
            <w:pPr>
              <w:rPr>
                <w:rFonts w:ascii="Calibri" w:hAnsi="Calibri" w:cs="Times New Roman"/>
              </w:rPr>
            </w:pPr>
            <w:r w:rsidRPr="002502B9">
              <w:rPr>
                <w:rFonts w:ascii="Times New Roman" w:hAnsi="Times New Roman" w:cs="Times New Roman"/>
              </w:rPr>
              <w:t>1</w:t>
            </w:r>
          </w:p>
        </w:tc>
      </w:tr>
      <w:tr w:rsidR="002502B9" w:rsidRPr="002502B9" w:rsidTr="002502B9">
        <w:tc>
          <w:tcPr>
            <w:tcW w:w="442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</w:rPr>
            </w:pPr>
            <w:r w:rsidRPr="002502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54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</w:rPr>
            </w:pPr>
            <w:r w:rsidRPr="002502B9">
              <w:rPr>
                <w:rFonts w:ascii="Times New Roman" w:hAnsi="Times New Roman" w:cs="Times New Roman"/>
              </w:rPr>
              <w:t>Отметка уровня площадок между первым и вторым этажом?</w:t>
            </w:r>
          </w:p>
        </w:tc>
        <w:tc>
          <w:tcPr>
            <w:tcW w:w="1701" w:type="dxa"/>
            <w:shd w:val="clear" w:color="auto" w:fill="auto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</w:rPr>
            </w:pPr>
            <w:r w:rsidRPr="002502B9">
              <w:rPr>
                <w:rFonts w:ascii="Times New Roman" w:hAnsi="Times New Roman" w:cs="Times New Roman"/>
              </w:rPr>
              <w:t>1,420</w:t>
            </w:r>
          </w:p>
        </w:tc>
        <w:tc>
          <w:tcPr>
            <w:tcW w:w="674" w:type="dxa"/>
          </w:tcPr>
          <w:p w:rsidR="002502B9" w:rsidRPr="002502B9" w:rsidRDefault="002502B9" w:rsidP="002502B9">
            <w:pPr>
              <w:rPr>
                <w:rFonts w:ascii="Calibri" w:hAnsi="Calibri" w:cs="Times New Roman"/>
              </w:rPr>
            </w:pPr>
            <w:r w:rsidRPr="002502B9">
              <w:rPr>
                <w:rFonts w:ascii="Times New Roman" w:hAnsi="Times New Roman" w:cs="Times New Roman"/>
              </w:rPr>
              <w:t>1</w:t>
            </w:r>
          </w:p>
        </w:tc>
      </w:tr>
      <w:tr w:rsidR="002502B9" w:rsidRPr="002502B9" w:rsidTr="002502B9">
        <w:tc>
          <w:tcPr>
            <w:tcW w:w="442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</w:rPr>
            </w:pPr>
            <w:r w:rsidRPr="002502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54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</w:rPr>
            </w:pPr>
            <w:r w:rsidRPr="002502B9">
              <w:rPr>
                <w:rFonts w:ascii="Times New Roman" w:hAnsi="Times New Roman" w:cs="Times New Roman"/>
              </w:rPr>
              <w:t>Высота дверного проёма второго этажа?</w:t>
            </w:r>
          </w:p>
        </w:tc>
        <w:tc>
          <w:tcPr>
            <w:tcW w:w="1701" w:type="dxa"/>
            <w:shd w:val="clear" w:color="auto" w:fill="auto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</w:rPr>
            </w:pPr>
            <w:r w:rsidRPr="002502B9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674" w:type="dxa"/>
          </w:tcPr>
          <w:p w:rsidR="002502B9" w:rsidRPr="002502B9" w:rsidRDefault="002502B9" w:rsidP="002502B9">
            <w:pPr>
              <w:rPr>
                <w:rFonts w:ascii="Calibri" w:hAnsi="Calibri" w:cs="Times New Roman"/>
              </w:rPr>
            </w:pPr>
            <w:r w:rsidRPr="002502B9">
              <w:rPr>
                <w:rFonts w:ascii="Times New Roman" w:hAnsi="Times New Roman" w:cs="Times New Roman"/>
              </w:rPr>
              <w:t>1</w:t>
            </w:r>
          </w:p>
        </w:tc>
      </w:tr>
      <w:tr w:rsidR="002502B9" w:rsidRPr="002502B9" w:rsidTr="002502B9">
        <w:tc>
          <w:tcPr>
            <w:tcW w:w="442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</w:rPr>
            </w:pPr>
            <w:r w:rsidRPr="002502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54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</w:rPr>
            </w:pPr>
            <w:r w:rsidRPr="002502B9">
              <w:rPr>
                <w:rFonts w:ascii="Times New Roman" w:hAnsi="Times New Roman" w:cs="Times New Roman"/>
              </w:rPr>
              <w:t>Высота лестничного марша второго этажа?</w:t>
            </w:r>
          </w:p>
        </w:tc>
        <w:tc>
          <w:tcPr>
            <w:tcW w:w="1701" w:type="dxa"/>
            <w:shd w:val="clear" w:color="auto" w:fill="auto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</w:rPr>
            </w:pPr>
            <w:r w:rsidRPr="002502B9">
              <w:rPr>
                <w:rFonts w:ascii="Times New Roman" w:hAnsi="Times New Roman" w:cs="Times New Roman"/>
              </w:rPr>
              <w:t>1,400</w:t>
            </w:r>
          </w:p>
        </w:tc>
        <w:tc>
          <w:tcPr>
            <w:tcW w:w="674" w:type="dxa"/>
          </w:tcPr>
          <w:p w:rsidR="002502B9" w:rsidRPr="002502B9" w:rsidRDefault="002502B9" w:rsidP="002502B9">
            <w:pPr>
              <w:rPr>
                <w:rFonts w:ascii="Calibri" w:hAnsi="Calibri" w:cs="Times New Roman"/>
              </w:rPr>
            </w:pPr>
            <w:r w:rsidRPr="002502B9">
              <w:rPr>
                <w:rFonts w:ascii="Times New Roman" w:hAnsi="Times New Roman" w:cs="Times New Roman"/>
              </w:rPr>
              <w:t>1</w:t>
            </w:r>
          </w:p>
        </w:tc>
      </w:tr>
      <w:tr w:rsidR="002502B9" w:rsidRPr="002502B9" w:rsidTr="002502B9">
        <w:tc>
          <w:tcPr>
            <w:tcW w:w="442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</w:rPr>
            </w:pPr>
            <w:r w:rsidRPr="002502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4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</w:rPr>
            </w:pPr>
            <w:r w:rsidRPr="002502B9">
              <w:rPr>
                <w:rFonts w:ascii="Times New Roman" w:hAnsi="Times New Roman" w:cs="Times New Roman"/>
              </w:rPr>
              <w:t>Высота козырька?</w:t>
            </w:r>
          </w:p>
        </w:tc>
        <w:tc>
          <w:tcPr>
            <w:tcW w:w="1701" w:type="dxa"/>
            <w:shd w:val="clear" w:color="auto" w:fill="auto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</w:rPr>
            </w:pPr>
            <w:r w:rsidRPr="002502B9">
              <w:rPr>
                <w:rFonts w:ascii="Times New Roman" w:hAnsi="Times New Roman" w:cs="Times New Roman"/>
              </w:rPr>
              <w:t>3105</w:t>
            </w:r>
          </w:p>
        </w:tc>
        <w:tc>
          <w:tcPr>
            <w:tcW w:w="674" w:type="dxa"/>
          </w:tcPr>
          <w:p w:rsidR="002502B9" w:rsidRPr="002502B9" w:rsidRDefault="002502B9" w:rsidP="002502B9">
            <w:pPr>
              <w:rPr>
                <w:rFonts w:ascii="Calibri" w:hAnsi="Calibri" w:cs="Times New Roman"/>
              </w:rPr>
            </w:pPr>
            <w:r w:rsidRPr="002502B9">
              <w:rPr>
                <w:rFonts w:ascii="Times New Roman" w:hAnsi="Times New Roman" w:cs="Times New Roman"/>
              </w:rPr>
              <w:t>1</w:t>
            </w:r>
          </w:p>
        </w:tc>
      </w:tr>
      <w:tr w:rsidR="002502B9" w:rsidRPr="002502B9" w:rsidTr="002502B9">
        <w:tc>
          <w:tcPr>
            <w:tcW w:w="442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</w:rPr>
            </w:pPr>
            <w:r w:rsidRPr="002502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54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</w:rPr>
            </w:pPr>
            <w:r w:rsidRPr="002502B9">
              <w:rPr>
                <w:rFonts w:ascii="Times New Roman" w:hAnsi="Times New Roman" w:cs="Times New Roman"/>
              </w:rPr>
              <w:t>Есть ли подвальное помещение?</w:t>
            </w:r>
          </w:p>
        </w:tc>
        <w:tc>
          <w:tcPr>
            <w:tcW w:w="1701" w:type="dxa"/>
            <w:shd w:val="clear" w:color="auto" w:fill="auto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</w:rPr>
            </w:pPr>
            <w:r w:rsidRPr="002502B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74" w:type="dxa"/>
          </w:tcPr>
          <w:p w:rsidR="002502B9" w:rsidRPr="002502B9" w:rsidRDefault="002502B9" w:rsidP="002502B9">
            <w:pPr>
              <w:rPr>
                <w:rFonts w:ascii="Calibri" w:hAnsi="Calibri" w:cs="Times New Roman"/>
              </w:rPr>
            </w:pPr>
            <w:r w:rsidRPr="002502B9">
              <w:rPr>
                <w:rFonts w:ascii="Times New Roman" w:hAnsi="Times New Roman" w:cs="Times New Roman"/>
              </w:rPr>
              <w:t>1</w:t>
            </w:r>
          </w:p>
        </w:tc>
      </w:tr>
      <w:tr w:rsidR="002502B9" w:rsidRPr="002502B9" w:rsidTr="002502B9">
        <w:tc>
          <w:tcPr>
            <w:tcW w:w="8897" w:type="dxa"/>
            <w:gridSpan w:val="3"/>
          </w:tcPr>
          <w:p w:rsidR="002502B9" w:rsidRPr="002502B9" w:rsidRDefault="002502B9" w:rsidP="002502B9">
            <w:pPr>
              <w:jc w:val="right"/>
              <w:rPr>
                <w:rFonts w:ascii="Times New Roman" w:hAnsi="Times New Roman" w:cs="Times New Roman"/>
              </w:rPr>
            </w:pPr>
            <w:r w:rsidRPr="002502B9">
              <w:rPr>
                <w:rFonts w:ascii="Times New Roman" w:hAnsi="Times New Roman" w:cs="Times New Roman"/>
              </w:rPr>
              <w:t>∑</w:t>
            </w:r>
          </w:p>
        </w:tc>
        <w:tc>
          <w:tcPr>
            <w:tcW w:w="674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</w:rPr>
            </w:pPr>
            <w:r w:rsidRPr="002502B9">
              <w:rPr>
                <w:rFonts w:ascii="Times New Roman" w:hAnsi="Times New Roman" w:cs="Times New Roman"/>
              </w:rPr>
              <w:t>10</w:t>
            </w:r>
          </w:p>
        </w:tc>
      </w:tr>
    </w:tbl>
    <w:tbl>
      <w:tblPr>
        <w:tblStyle w:val="8"/>
        <w:tblW w:w="0" w:type="auto"/>
        <w:tblLook w:val="04A0"/>
      </w:tblPr>
      <w:tblGrid>
        <w:gridCol w:w="1242"/>
        <w:gridCol w:w="1985"/>
        <w:gridCol w:w="2244"/>
        <w:gridCol w:w="5211"/>
      </w:tblGrid>
      <w:tr w:rsidR="002502B9" w:rsidTr="002502B9">
        <w:tc>
          <w:tcPr>
            <w:tcW w:w="10682" w:type="dxa"/>
            <w:gridSpan w:val="4"/>
          </w:tcPr>
          <w:p w:rsidR="002502B9" w:rsidRDefault="002502B9" w:rsidP="00250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ТАБЛИЦА РЕЗУЛЬТАТОВ</w:t>
            </w:r>
          </w:p>
        </w:tc>
      </w:tr>
      <w:tr w:rsidR="002502B9" w:rsidTr="002502B9">
        <w:tc>
          <w:tcPr>
            <w:tcW w:w="1242" w:type="dxa"/>
          </w:tcPr>
          <w:p w:rsidR="002502B9" w:rsidRDefault="002502B9" w:rsidP="0025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2502B9" w:rsidRPr="00B10FF6" w:rsidRDefault="002502B9" w:rsidP="002502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44" w:type="dxa"/>
            <w:tcBorders>
              <w:right w:val="single" w:sz="4" w:space="0" w:color="auto"/>
            </w:tcBorders>
          </w:tcPr>
          <w:p w:rsidR="002502B9" w:rsidRDefault="002502B9" w:rsidP="00250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∑  баллов</w:t>
            </w:r>
          </w:p>
        </w:tc>
        <w:tc>
          <w:tcPr>
            <w:tcW w:w="5211" w:type="dxa"/>
            <w:tcBorders>
              <w:left w:val="single" w:sz="4" w:space="0" w:color="auto"/>
            </w:tcBorders>
          </w:tcPr>
          <w:p w:rsidR="002502B9" w:rsidRDefault="002502B9" w:rsidP="0025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Оценка за экзамен</w:t>
            </w:r>
          </w:p>
        </w:tc>
      </w:tr>
      <w:tr w:rsidR="002502B9" w:rsidTr="002502B9">
        <w:tc>
          <w:tcPr>
            <w:tcW w:w="1242" w:type="dxa"/>
          </w:tcPr>
          <w:p w:rsidR="002502B9" w:rsidRDefault="002502B9" w:rsidP="0025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985" w:type="dxa"/>
          </w:tcPr>
          <w:p w:rsidR="002502B9" w:rsidRPr="00B10FF6" w:rsidRDefault="002502B9" w:rsidP="002502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44" w:type="dxa"/>
            <w:vMerge w:val="restart"/>
            <w:tcBorders>
              <w:right w:val="single" w:sz="4" w:space="0" w:color="auto"/>
            </w:tcBorders>
          </w:tcPr>
          <w:p w:rsidR="002502B9" w:rsidRDefault="002502B9" w:rsidP="00250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211" w:type="dxa"/>
            <w:vMerge w:val="restart"/>
            <w:tcBorders>
              <w:left w:val="single" w:sz="4" w:space="0" w:color="auto"/>
            </w:tcBorders>
          </w:tcPr>
          <w:p w:rsidR="002502B9" w:rsidRDefault="002502B9" w:rsidP="00250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2B9" w:rsidTr="002502B9">
        <w:tc>
          <w:tcPr>
            <w:tcW w:w="1242" w:type="dxa"/>
          </w:tcPr>
          <w:p w:rsidR="002502B9" w:rsidRDefault="002502B9" w:rsidP="0025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985" w:type="dxa"/>
          </w:tcPr>
          <w:p w:rsidR="002502B9" w:rsidRPr="00B10FF6" w:rsidRDefault="002502B9" w:rsidP="002502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44" w:type="dxa"/>
            <w:vMerge/>
            <w:tcBorders>
              <w:right w:val="single" w:sz="4" w:space="0" w:color="auto"/>
            </w:tcBorders>
          </w:tcPr>
          <w:p w:rsidR="002502B9" w:rsidRDefault="002502B9" w:rsidP="00250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vMerge/>
            <w:tcBorders>
              <w:left w:val="single" w:sz="4" w:space="0" w:color="auto"/>
            </w:tcBorders>
          </w:tcPr>
          <w:p w:rsidR="002502B9" w:rsidRDefault="002502B9" w:rsidP="00250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2B9" w:rsidTr="002502B9">
        <w:tc>
          <w:tcPr>
            <w:tcW w:w="3227" w:type="dxa"/>
            <w:gridSpan w:val="2"/>
          </w:tcPr>
          <w:p w:rsidR="002502B9" w:rsidRDefault="002502B9" w:rsidP="00250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24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502B9" w:rsidRDefault="002502B9" w:rsidP="00250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left w:val="single" w:sz="4" w:space="0" w:color="auto"/>
            </w:tcBorders>
          </w:tcPr>
          <w:p w:rsidR="002502B9" w:rsidRDefault="002502B9" w:rsidP="0025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преподавателя…………………</w:t>
            </w:r>
          </w:p>
        </w:tc>
      </w:tr>
    </w:tbl>
    <w:p w:rsidR="002502B9" w:rsidRDefault="002502B9" w:rsidP="00A46915"/>
    <w:p w:rsidR="002502B9" w:rsidRDefault="002502B9">
      <w:r>
        <w:br w:type="page"/>
      </w:r>
    </w:p>
    <w:p w:rsidR="002502B9" w:rsidRPr="002502B9" w:rsidRDefault="002502B9" w:rsidP="002502B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02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Критерии оценивания экзамена по </w:t>
      </w:r>
      <w:r w:rsidRPr="00250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МДК01.03 Основы строительного проектирования</w:t>
      </w:r>
    </w:p>
    <w:tbl>
      <w:tblPr>
        <w:tblStyle w:val="9"/>
        <w:tblW w:w="0" w:type="auto"/>
        <w:tblLook w:val="04A0"/>
      </w:tblPr>
      <w:tblGrid>
        <w:gridCol w:w="1242"/>
        <w:gridCol w:w="1985"/>
        <w:gridCol w:w="2244"/>
      </w:tblGrid>
      <w:tr w:rsidR="002502B9" w:rsidRPr="002502B9" w:rsidTr="002502B9">
        <w:tc>
          <w:tcPr>
            <w:tcW w:w="5471" w:type="dxa"/>
            <w:gridSpan w:val="3"/>
            <w:tcBorders>
              <w:right w:val="single" w:sz="4" w:space="0" w:color="auto"/>
            </w:tcBorders>
          </w:tcPr>
          <w:p w:rsidR="002502B9" w:rsidRPr="002502B9" w:rsidRDefault="002502B9" w:rsidP="0025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B9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</w:tr>
      <w:tr w:rsidR="002502B9" w:rsidRPr="002502B9" w:rsidTr="002502B9">
        <w:tc>
          <w:tcPr>
            <w:tcW w:w="1242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B9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2502B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2502B9" w:rsidRPr="002502B9" w:rsidRDefault="002502B9" w:rsidP="002502B9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02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4" w:type="dxa"/>
            <w:tcBorders>
              <w:right w:val="single" w:sz="4" w:space="0" w:color="auto"/>
            </w:tcBorders>
          </w:tcPr>
          <w:p w:rsidR="002502B9" w:rsidRPr="002502B9" w:rsidRDefault="002502B9" w:rsidP="0025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B9">
              <w:rPr>
                <w:rFonts w:ascii="Times New Roman" w:hAnsi="Times New Roman" w:cs="Times New Roman"/>
                <w:sz w:val="24"/>
                <w:szCs w:val="24"/>
              </w:rPr>
              <w:t>∑  баллов</w:t>
            </w:r>
          </w:p>
        </w:tc>
      </w:tr>
      <w:tr w:rsidR="002502B9" w:rsidRPr="002502B9" w:rsidTr="002502B9">
        <w:tc>
          <w:tcPr>
            <w:tcW w:w="1242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B9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2502B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5" w:type="dxa"/>
          </w:tcPr>
          <w:p w:rsidR="002502B9" w:rsidRPr="002502B9" w:rsidRDefault="002502B9" w:rsidP="002502B9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02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4" w:type="dxa"/>
            <w:vMerge w:val="restart"/>
            <w:tcBorders>
              <w:right w:val="single" w:sz="4" w:space="0" w:color="auto"/>
            </w:tcBorders>
          </w:tcPr>
          <w:p w:rsidR="002502B9" w:rsidRPr="002502B9" w:rsidRDefault="002502B9" w:rsidP="0025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B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502B9" w:rsidRPr="002502B9" w:rsidTr="002502B9">
        <w:tc>
          <w:tcPr>
            <w:tcW w:w="1242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B9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2502B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985" w:type="dxa"/>
          </w:tcPr>
          <w:p w:rsidR="002502B9" w:rsidRPr="002502B9" w:rsidRDefault="002502B9" w:rsidP="002502B9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02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4" w:type="dxa"/>
            <w:vMerge/>
            <w:tcBorders>
              <w:right w:val="single" w:sz="4" w:space="0" w:color="auto"/>
            </w:tcBorders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2B9" w:rsidRPr="002502B9" w:rsidRDefault="002502B9" w:rsidP="002502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9"/>
        <w:tblW w:w="10276" w:type="dxa"/>
        <w:tblLook w:val="04A0"/>
      </w:tblPr>
      <w:tblGrid>
        <w:gridCol w:w="1346"/>
        <w:gridCol w:w="2079"/>
        <w:gridCol w:w="3425"/>
        <w:gridCol w:w="3426"/>
      </w:tblGrid>
      <w:tr w:rsidR="002502B9" w:rsidRPr="002502B9" w:rsidTr="002502B9">
        <w:trPr>
          <w:trHeight w:val="317"/>
        </w:trPr>
        <w:tc>
          <w:tcPr>
            <w:tcW w:w="3425" w:type="dxa"/>
            <w:gridSpan w:val="2"/>
            <w:vMerge w:val="restart"/>
            <w:hideMark/>
          </w:tcPr>
          <w:p w:rsidR="002502B9" w:rsidRPr="002502B9" w:rsidRDefault="002502B9" w:rsidP="0025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B9">
              <w:rPr>
                <w:rFonts w:ascii="Times New Roman" w:hAnsi="Times New Roman" w:cs="Times New Roman"/>
                <w:sz w:val="24"/>
                <w:szCs w:val="24"/>
              </w:rPr>
              <w:t>Шкала оценки образовательных достижений</w:t>
            </w:r>
          </w:p>
          <w:p w:rsidR="002502B9" w:rsidRPr="002502B9" w:rsidRDefault="002502B9" w:rsidP="0025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B9">
              <w:rPr>
                <w:rFonts w:ascii="Times New Roman" w:hAnsi="Times New Roman" w:cs="Times New Roman"/>
                <w:sz w:val="24"/>
                <w:szCs w:val="24"/>
              </w:rPr>
              <w:t>Процент результативности</w:t>
            </w:r>
          </w:p>
          <w:p w:rsidR="002502B9" w:rsidRPr="002502B9" w:rsidRDefault="002502B9" w:rsidP="0025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B9">
              <w:rPr>
                <w:rFonts w:ascii="Times New Roman" w:hAnsi="Times New Roman" w:cs="Times New Roman"/>
                <w:sz w:val="24"/>
                <w:szCs w:val="24"/>
              </w:rPr>
              <w:t>(правильных ответов)</w:t>
            </w:r>
          </w:p>
        </w:tc>
        <w:tc>
          <w:tcPr>
            <w:tcW w:w="6851" w:type="dxa"/>
            <w:gridSpan w:val="2"/>
          </w:tcPr>
          <w:p w:rsidR="002502B9" w:rsidRPr="002502B9" w:rsidRDefault="002502B9" w:rsidP="0025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B9">
              <w:rPr>
                <w:rFonts w:ascii="Times New Roman" w:hAnsi="Times New Roman" w:cs="Times New Roman"/>
                <w:sz w:val="24"/>
                <w:szCs w:val="24"/>
              </w:rPr>
              <w:t>Оценка уровня подготовки</w:t>
            </w:r>
          </w:p>
          <w:p w:rsidR="002502B9" w:rsidRPr="002502B9" w:rsidRDefault="002502B9" w:rsidP="0025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B9" w:rsidRPr="002502B9" w:rsidTr="002502B9">
        <w:trPr>
          <w:trHeight w:val="148"/>
        </w:trPr>
        <w:tc>
          <w:tcPr>
            <w:tcW w:w="0" w:type="auto"/>
            <w:gridSpan w:val="2"/>
            <w:vMerge/>
            <w:hideMark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2502B9" w:rsidRPr="002502B9" w:rsidRDefault="002502B9" w:rsidP="0025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B9">
              <w:rPr>
                <w:rFonts w:ascii="Times New Roman" w:hAnsi="Times New Roman" w:cs="Times New Roman"/>
                <w:sz w:val="24"/>
                <w:szCs w:val="24"/>
              </w:rPr>
              <w:t>балл (отметка)</w:t>
            </w:r>
          </w:p>
          <w:p w:rsidR="002502B9" w:rsidRPr="002502B9" w:rsidRDefault="002502B9" w:rsidP="00250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6" w:type="dxa"/>
          </w:tcPr>
          <w:p w:rsidR="002502B9" w:rsidRPr="002502B9" w:rsidRDefault="002502B9" w:rsidP="0025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B9">
              <w:rPr>
                <w:rFonts w:ascii="Times New Roman" w:hAnsi="Times New Roman" w:cs="Times New Roman"/>
                <w:sz w:val="24"/>
                <w:szCs w:val="24"/>
              </w:rPr>
              <w:t>вербальный аналог</w:t>
            </w:r>
          </w:p>
          <w:p w:rsidR="002502B9" w:rsidRPr="002502B9" w:rsidRDefault="002502B9" w:rsidP="00250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2B9" w:rsidRPr="002502B9" w:rsidTr="002502B9">
        <w:trPr>
          <w:trHeight w:val="311"/>
        </w:trPr>
        <w:tc>
          <w:tcPr>
            <w:tcW w:w="1346" w:type="dxa"/>
            <w:tcBorders>
              <w:right w:val="single" w:sz="4" w:space="0" w:color="auto"/>
            </w:tcBorders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B9">
              <w:rPr>
                <w:rFonts w:ascii="Times New Roman" w:hAnsi="Times New Roman" w:cs="Times New Roman"/>
                <w:sz w:val="24"/>
                <w:szCs w:val="24"/>
              </w:rPr>
              <w:t>90 ÷ 100</w:t>
            </w:r>
          </w:p>
          <w:p w:rsidR="002502B9" w:rsidRPr="002502B9" w:rsidRDefault="002502B9" w:rsidP="0025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502B9" w:rsidRPr="002502B9" w:rsidRDefault="002502B9" w:rsidP="002502B9">
            <w:pPr>
              <w:ind w:left="2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2B9">
              <w:rPr>
                <w:rFonts w:ascii="Times New Roman" w:hAnsi="Times New Roman" w:cs="Times New Roman"/>
                <w:b/>
                <w:sz w:val="24"/>
                <w:szCs w:val="24"/>
              </w:rPr>
              <w:t>38-42 баллов</w:t>
            </w:r>
          </w:p>
          <w:p w:rsidR="002502B9" w:rsidRPr="002502B9" w:rsidRDefault="002502B9" w:rsidP="00250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5" w:type="dxa"/>
            <w:shd w:val="clear" w:color="auto" w:fill="D9D9D9" w:themeFill="background1" w:themeFillShade="D9"/>
            <w:hideMark/>
          </w:tcPr>
          <w:p w:rsidR="002502B9" w:rsidRPr="002502B9" w:rsidRDefault="002502B9" w:rsidP="00250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2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26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2B9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  <w:p w:rsidR="002502B9" w:rsidRPr="002502B9" w:rsidRDefault="002502B9" w:rsidP="00250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2B9" w:rsidRPr="002502B9" w:rsidTr="002502B9">
        <w:trPr>
          <w:trHeight w:val="317"/>
        </w:trPr>
        <w:tc>
          <w:tcPr>
            <w:tcW w:w="1346" w:type="dxa"/>
            <w:tcBorders>
              <w:right w:val="single" w:sz="4" w:space="0" w:color="auto"/>
            </w:tcBorders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B9">
              <w:rPr>
                <w:rFonts w:ascii="Times New Roman" w:hAnsi="Times New Roman" w:cs="Times New Roman"/>
                <w:sz w:val="24"/>
                <w:szCs w:val="24"/>
              </w:rPr>
              <w:t>76 ÷ 89</w:t>
            </w:r>
          </w:p>
          <w:p w:rsidR="002502B9" w:rsidRPr="002502B9" w:rsidRDefault="002502B9" w:rsidP="0025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502B9" w:rsidRPr="002502B9" w:rsidRDefault="002502B9" w:rsidP="002502B9">
            <w:pPr>
              <w:ind w:left="3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2B9">
              <w:rPr>
                <w:rFonts w:ascii="Times New Roman" w:hAnsi="Times New Roman" w:cs="Times New Roman"/>
                <w:b/>
                <w:sz w:val="24"/>
                <w:szCs w:val="24"/>
              </w:rPr>
              <w:t>32-37 баллов</w:t>
            </w:r>
          </w:p>
          <w:p w:rsidR="002502B9" w:rsidRPr="002502B9" w:rsidRDefault="002502B9" w:rsidP="00250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5" w:type="dxa"/>
            <w:shd w:val="clear" w:color="auto" w:fill="D9D9D9" w:themeFill="background1" w:themeFillShade="D9"/>
            <w:hideMark/>
          </w:tcPr>
          <w:p w:rsidR="002502B9" w:rsidRPr="002502B9" w:rsidRDefault="002502B9" w:rsidP="00250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2B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26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2B9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  <w:p w:rsidR="002502B9" w:rsidRPr="002502B9" w:rsidRDefault="002502B9" w:rsidP="00250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2B9" w:rsidRPr="002502B9" w:rsidTr="002502B9">
        <w:trPr>
          <w:trHeight w:val="311"/>
        </w:trPr>
        <w:tc>
          <w:tcPr>
            <w:tcW w:w="1346" w:type="dxa"/>
            <w:tcBorders>
              <w:right w:val="single" w:sz="4" w:space="0" w:color="auto"/>
            </w:tcBorders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B9">
              <w:rPr>
                <w:rFonts w:ascii="Times New Roman" w:hAnsi="Times New Roman" w:cs="Times New Roman"/>
                <w:sz w:val="24"/>
                <w:szCs w:val="24"/>
              </w:rPr>
              <w:t>60 ÷ 75</w:t>
            </w:r>
          </w:p>
          <w:p w:rsidR="002502B9" w:rsidRPr="002502B9" w:rsidRDefault="002502B9" w:rsidP="0025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502B9" w:rsidRPr="002502B9" w:rsidRDefault="002502B9" w:rsidP="002502B9">
            <w:pPr>
              <w:ind w:left="3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2B9">
              <w:rPr>
                <w:rFonts w:ascii="Times New Roman" w:hAnsi="Times New Roman" w:cs="Times New Roman"/>
                <w:b/>
                <w:sz w:val="24"/>
                <w:szCs w:val="24"/>
              </w:rPr>
              <w:t>25-31 баллов</w:t>
            </w:r>
          </w:p>
          <w:p w:rsidR="002502B9" w:rsidRPr="002502B9" w:rsidRDefault="002502B9" w:rsidP="00250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5" w:type="dxa"/>
            <w:shd w:val="clear" w:color="auto" w:fill="D9D9D9" w:themeFill="background1" w:themeFillShade="D9"/>
            <w:hideMark/>
          </w:tcPr>
          <w:p w:rsidR="002502B9" w:rsidRPr="002502B9" w:rsidRDefault="002502B9" w:rsidP="00250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2B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26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2B9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удовлетворительно</w:t>
            </w:r>
          </w:p>
          <w:p w:rsidR="002502B9" w:rsidRPr="002502B9" w:rsidRDefault="002502B9" w:rsidP="00250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2B9" w:rsidRPr="002502B9" w:rsidTr="002502B9">
        <w:trPr>
          <w:trHeight w:val="412"/>
        </w:trPr>
        <w:tc>
          <w:tcPr>
            <w:tcW w:w="1346" w:type="dxa"/>
            <w:tcBorders>
              <w:right w:val="single" w:sz="4" w:space="0" w:color="auto"/>
            </w:tcBorders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B9">
              <w:rPr>
                <w:rFonts w:ascii="Times New Roman" w:hAnsi="Times New Roman" w:cs="Times New Roman"/>
                <w:sz w:val="24"/>
                <w:szCs w:val="24"/>
              </w:rPr>
              <w:t>менее 60</w:t>
            </w:r>
          </w:p>
          <w:p w:rsidR="002502B9" w:rsidRPr="002502B9" w:rsidRDefault="002502B9" w:rsidP="0025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502B9" w:rsidRPr="002502B9" w:rsidRDefault="002502B9" w:rsidP="002502B9">
            <w:pPr>
              <w:ind w:left="2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2B9">
              <w:rPr>
                <w:rFonts w:ascii="Times New Roman" w:hAnsi="Times New Roman" w:cs="Times New Roman"/>
                <w:b/>
                <w:sz w:val="24"/>
                <w:szCs w:val="24"/>
              </w:rPr>
              <w:t>менее 25 баллов</w:t>
            </w:r>
          </w:p>
          <w:p w:rsidR="002502B9" w:rsidRPr="002502B9" w:rsidRDefault="002502B9" w:rsidP="00250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5" w:type="dxa"/>
            <w:shd w:val="clear" w:color="auto" w:fill="D9D9D9" w:themeFill="background1" w:themeFillShade="D9"/>
            <w:hideMark/>
          </w:tcPr>
          <w:p w:rsidR="002502B9" w:rsidRPr="002502B9" w:rsidRDefault="002502B9" w:rsidP="00250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2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26" w:type="dxa"/>
          </w:tcPr>
          <w:p w:rsidR="002502B9" w:rsidRPr="002502B9" w:rsidRDefault="002502B9" w:rsidP="00250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2B9">
              <w:rPr>
                <w:rFonts w:ascii="Times New Roman" w:hAnsi="Times New Roman" w:cs="Times New Roman"/>
                <w:b/>
                <w:sz w:val="24"/>
                <w:szCs w:val="24"/>
              </w:rPr>
              <w:t>неудовлетворительно</w:t>
            </w:r>
          </w:p>
        </w:tc>
      </w:tr>
    </w:tbl>
    <w:p w:rsidR="002502B9" w:rsidRPr="002502B9" w:rsidRDefault="002502B9" w:rsidP="002502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2B9" w:rsidRPr="002502B9" w:rsidRDefault="002502B9" w:rsidP="002502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2B9" w:rsidRDefault="002502B9" w:rsidP="002502B9">
      <w:r w:rsidRPr="002502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                                                                                                                   И. А. Иванова</w:t>
      </w:r>
      <w:bookmarkStart w:id="0" w:name="_GoBack"/>
      <w:bookmarkEnd w:id="0"/>
      <w:r w:rsidRPr="0025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2502B9" w:rsidSect="00A469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87A"/>
    <w:rsid w:val="00075A26"/>
    <w:rsid w:val="000E655B"/>
    <w:rsid w:val="002502B9"/>
    <w:rsid w:val="00A46915"/>
    <w:rsid w:val="00C00D28"/>
    <w:rsid w:val="00E1187A"/>
    <w:rsid w:val="00F32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691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6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4691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915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uiPriority w:val="59"/>
    <w:rsid w:val="002502B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2502B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2502B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2502B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2502B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2502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502B9"/>
    <w:pPr>
      <w:ind w:left="720"/>
      <w:contextualSpacing/>
    </w:pPr>
    <w:rPr>
      <w:rFonts w:eastAsiaTheme="minorEastAsia"/>
      <w:lang w:eastAsia="ru-RU"/>
    </w:rPr>
  </w:style>
  <w:style w:type="table" w:customStyle="1" w:styleId="9">
    <w:name w:val="Сетка таблицы9"/>
    <w:basedOn w:val="a1"/>
    <w:next w:val="a3"/>
    <w:uiPriority w:val="59"/>
    <w:rsid w:val="002502B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691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46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4691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915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uiPriority w:val="59"/>
    <w:rsid w:val="002502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2502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2502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3"/>
    <w:uiPriority w:val="59"/>
    <w:rsid w:val="002502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3"/>
    <w:uiPriority w:val="59"/>
    <w:rsid w:val="002502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3"/>
    <w:uiPriority w:val="59"/>
    <w:rsid w:val="002502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502B9"/>
    <w:pPr>
      <w:ind w:left="720"/>
      <w:contextualSpacing/>
    </w:pPr>
    <w:rPr>
      <w:rFonts w:eastAsiaTheme="minorEastAsia"/>
      <w:lang w:eastAsia="ru-RU"/>
    </w:rPr>
  </w:style>
  <w:style w:type="table" w:customStyle="1" w:styleId="9">
    <w:name w:val="Сетка таблицы9"/>
    <w:basedOn w:val="a1"/>
    <w:next w:val="a3"/>
    <w:uiPriority w:val="59"/>
    <w:rsid w:val="002502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1%80%D1%8B%D1%88%D0%B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hyperlink" Target="https://ru.wikipedia.org/wiki/%D0%9A%D1%80%D1%8B%D1%88%D0%B0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ru.wikipedia.org/w/index.php?title=%D0%9D%D0%B5%D1%81%D1%83%D1%89%D0%B0%D1%8F_%D1%81%D0%B8%D1%81%D1%82%D0%B5%D0%BC%D0%B0&amp;action=edit&amp;redlink=1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u.wikipedia.org/wiki/%D0%97%D0%B4%D0%B0%D0%BD%D0%B8%D0%B5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dcterms:created xsi:type="dcterms:W3CDTF">2015-06-20T09:55:00Z</dcterms:created>
  <dcterms:modified xsi:type="dcterms:W3CDTF">2015-06-20T13:52:00Z</dcterms:modified>
</cp:coreProperties>
</file>