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84" w:rsidRDefault="00D00E84" w:rsidP="00D00E84">
      <w:pPr>
        <w:pStyle w:val="1"/>
        <w:jc w:val="right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D00E84">
        <w:rPr>
          <w:b w:val="0"/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Pr="00D00E84">
        <w:rPr>
          <w:b w:val="0"/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D00E84" w:rsidRDefault="00D00E84" w:rsidP="00D00E84">
      <w:pPr>
        <w:pStyle w:val="1"/>
        <w:jc w:val="righ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ГБПОУ КК </w:t>
      </w:r>
      <w:r w:rsidRPr="00D00E84">
        <w:rPr>
          <w:b w:val="0"/>
          <w:color w:val="000000"/>
          <w:sz w:val="28"/>
          <w:szCs w:val="28"/>
          <w:shd w:val="clear" w:color="auto" w:fill="FFFFFF"/>
        </w:rPr>
        <w:t xml:space="preserve">«Краснодарский колледж </w:t>
      </w:r>
    </w:p>
    <w:p w:rsidR="00543790" w:rsidRDefault="00D00E84" w:rsidP="00D00E84">
      <w:pPr>
        <w:pStyle w:val="1"/>
        <w:jc w:val="right"/>
        <w:rPr>
          <w:b w:val="0"/>
          <w:color w:val="000000"/>
          <w:sz w:val="28"/>
          <w:szCs w:val="28"/>
          <w:shd w:val="clear" w:color="auto" w:fill="FFFFFF"/>
        </w:rPr>
      </w:pPr>
      <w:r w:rsidRPr="00D00E84">
        <w:rPr>
          <w:b w:val="0"/>
          <w:color w:val="000000"/>
          <w:sz w:val="28"/>
          <w:szCs w:val="28"/>
          <w:shd w:val="clear" w:color="auto" w:fill="FFFFFF"/>
        </w:rPr>
        <w:t>электронного приборостроения»</w:t>
      </w:r>
    </w:p>
    <w:p w:rsidR="00D00E84" w:rsidRPr="00D00E84" w:rsidRDefault="00D00E84" w:rsidP="00D00E84">
      <w:pPr>
        <w:jc w:val="right"/>
        <w:rPr>
          <w:lang w:eastAsia="ru-RU"/>
        </w:rPr>
      </w:pPr>
      <w:r w:rsidRPr="00D00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D00E84" w:rsidRDefault="00D00E84" w:rsidP="00D00E84">
      <w:pPr>
        <w:rPr>
          <w:lang w:eastAsia="ru-RU"/>
        </w:rPr>
      </w:pPr>
    </w:p>
    <w:p w:rsidR="00543790" w:rsidRPr="00D00E84" w:rsidRDefault="00543790" w:rsidP="00543790">
      <w:pPr>
        <w:pStyle w:val="1"/>
        <w:jc w:val="center"/>
        <w:rPr>
          <w:sz w:val="28"/>
          <w:szCs w:val="28"/>
        </w:rPr>
      </w:pPr>
      <w:r w:rsidRPr="00D00E84">
        <w:rPr>
          <w:sz w:val="28"/>
          <w:szCs w:val="28"/>
        </w:rPr>
        <w:t>МЕТОДИЧЕСКИЕ УКАЗАНИЯ</w:t>
      </w:r>
    </w:p>
    <w:p w:rsidR="00543790" w:rsidRPr="00D00E84" w:rsidRDefault="00543790" w:rsidP="004040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84">
        <w:rPr>
          <w:rFonts w:ascii="Times New Roman" w:hAnsi="Times New Roman" w:cs="Times New Roman"/>
          <w:b/>
          <w:bCs/>
          <w:sz w:val="28"/>
          <w:szCs w:val="28"/>
        </w:rPr>
        <w:t>для студентов по выполнению</w:t>
      </w:r>
      <w:r w:rsidR="004040ED" w:rsidRPr="00D00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E84">
        <w:rPr>
          <w:rFonts w:ascii="Times New Roman" w:hAnsi="Times New Roman" w:cs="Times New Roman"/>
          <w:b/>
          <w:sz w:val="28"/>
          <w:szCs w:val="28"/>
        </w:rPr>
        <w:t>лабораторных работ</w:t>
      </w:r>
      <w:r w:rsidR="004040ED" w:rsidRPr="00D00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790" w:rsidRPr="00D00E84" w:rsidRDefault="00543790" w:rsidP="00543790">
      <w:pPr>
        <w:pStyle w:val="1"/>
        <w:jc w:val="center"/>
        <w:rPr>
          <w:sz w:val="28"/>
          <w:szCs w:val="28"/>
        </w:rPr>
      </w:pPr>
      <w:r w:rsidRPr="00D00E84">
        <w:rPr>
          <w:sz w:val="28"/>
          <w:szCs w:val="28"/>
        </w:rPr>
        <w:t>по дисциплине</w:t>
      </w:r>
    </w:p>
    <w:p w:rsidR="00543790" w:rsidRPr="00D00E84" w:rsidRDefault="00543790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84">
        <w:rPr>
          <w:rFonts w:ascii="Times New Roman" w:hAnsi="Times New Roman" w:cs="Times New Roman"/>
          <w:b/>
          <w:sz w:val="28"/>
          <w:szCs w:val="28"/>
        </w:rPr>
        <w:t>АДМИНИСТРИРОВАНИЕ ИНФОРМАЦИОННО-ВЫЧИСЛИТЕЛЬНЫХ СИСТЕМ</w:t>
      </w:r>
    </w:p>
    <w:p w:rsidR="00524A7C" w:rsidRDefault="00543790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8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="00D00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7C" w:rsidRPr="00D00E84">
        <w:rPr>
          <w:rFonts w:ascii="Times New Roman" w:hAnsi="Times New Roman" w:cs="Times New Roman"/>
          <w:b/>
          <w:sz w:val="28"/>
          <w:szCs w:val="28"/>
        </w:rPr>
        <w:t>230401 Информационные системы (по отраслям)</w:t>
      </w:r>
    </w:p>
    <w:p w:rsidR="00D00E84" w:rsidRDefault="00D00E84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90" w:rsidRPr="00543790" w:rsidRDefault="00543790" w:rsidP="005437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790">
        <w:rPr>
          <w:rFonts w:ascii="Times New Roman" w:hAnsi="Times New Roman" w:cs="Times New Roman"/>
          <w:b/>
          <w:bCs/>
          <w:sz w:val="28"/>
          <w:szCs w:val="28"/>
        </w:rPr>
        <w:t>1. ПРЕДИСЛОВИЕ</w:t>
      </w:r>
    </w:p>
    <w:p w:rsidR="00543790" w:rsidRPr="00543790" w:rsidRDefault="00543790" w:rsidP="005437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proofErr w:type="gramStart"/>
      <w:r w:rsidRPr="00543790">
        <w:rPr>
          <w:sz w:val="28"/>
          <w:szCs w:val="28"/>
        </w:rPr>
        <w:t>Методические указания предназначены для выполнени</w:t>
      </w:r>
      <w:r w:rsidR="00524A7C">
        <w:rPr>
          <w:sz w:val="28"/>
          <w:szCs w:val="28"/>
        </w:rPr>
        <w:t>я</w:t>
      </w:r>
      <w:r w:rsidRPr="00543790">
        <w:rPr>
          <w:sz w:val="28"/>
          <w:szCs w:val="28"/>
        </w:rPr>
        <w:t xml:space="preserve"> лабораторных работ в соответствии с рабочей программой учебной дисциплины «Администрирование информационно-вычислительных систем» для реализации требований Государственного образовательного стандарта среднего профессионального образования по уровню подготовки выпускников по специальности 230</w:t>
      </w:r>
      <w:r w:rsidR="00524A7C">
        <w:rPr>
          <w:sz w:val="28"/>
          <w:szCs w:val="28"/>
        </w:rPr>
        <w:t>401 Информационные системы (по отраслям),</w:t>
      </w:r>
      <w:r w:rsidRPr="00543790">
        <w:rPr>
          <w:sz w:val="28"/>
          <w:szCs w:val="28"/>
        </w:rPr>
        <w:t xml:space="preserve">    формиру</w:t>
      </w:r>
      <w:r w:rsidR="005C7E26">
        <w:rPr>
          <w:sz w:val="28"/>
          <w:szCs w:val="28"/>
        </w:rPr>
        <w:t>ю</w:t>
      </w:r>
      <w:r w:rsidRPr="00543790">
        <w:rPr>
          <w:sz w:val="28"/>
          <w:szCs w:val="28"/>
        </w:rPr>
        <w:t>т знания, умения и навыки  в области методов администрирования, создания служб управления  ав</w:t>
      </w:r>
      <w:r w:rsidRPr="00543790">
        <w:rPr>
          <w:sz w:val="28"/>
          <w:szCs w:val="28"/>
        </w:rPr>
        <w:softHyphen/>
        <w:t>томатизированными системами на основе аппаратно-программных платформ администрирования  информационных систем.</w:t>
      </w:r>
      <w:proofErr w:type="gramEnd"/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r w:rsidRPr="00543790">
        <w:rPr>
          <w:sz w:val="28"/>
          <w:szCs w:val="28"/>
        </w:rPr>
        <w:t xml:space="preserve">Для подготовки к выполнению лабораторных работ приводится краткий теоретический материал по соответствующей теме. Лабораторные работы   </w:t>
      </w:r>
      <w:r w:rsidR="00296B5F">
        <w:rPr>
          <w:sz w:val="28"/>
          <w:szCs w:val="28"/>
        </w:rPr>
        <w:t>прививают</w:t>
      </w:r>
      <w:r w:rsidRPr="00543790">
        <w:rPr>
          <w:sz w:val="28"/>
          <w:szCs w:val="28"/>
        </w:rPr>
        <w:t xml:space="preserve"> студентам навыки по администрированию серверов баз данных. В методических указаниях приводится регламент выполнения тех или иных процедур  администрирования серверов удалённых баз данных,   а студенту предлагается пройти шаг за шагом все эти процедуры по обозначенной схеме. 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r w:rsidRPr="00543790">
        <w:rPr>
          <w:sz w:val="28"/>
          <w:szCs w:val="28"/>
        </w:rPr>
        <w:t>От студентов требуется самостоя</w:t>
      </w:r>
      <w:r w:rsidRPr="00543790">
        <w:rPr>
          <w:sz w:val="28"/>
          <w:szCs w:val="28"/>
        </w:rPr>
        <w:softHyphen/>
        <w:t>тельный выбор способов выполнения задания, опираясь на  поясне</w:t>
      </w:r>
      <w:r w:rsidRPr="00543790">
        <w:rPr>
          <w:sz w:val="28"/>
          <w:szCs w:val="28"/>
        </w:rPr>
        <w:softHyphen/>
        <w:t>ния к лабораторной работе. Для этого комплекса характерна имитация работы администратора базы данных.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r w:rsidRPr="00543790">
        <w:rPr>
          <w:sz w:val="28"/>
          <w:szCs w:val="28"/>
        </w:rPr>
        <w:t xml:space="preserve">В результате выполнения лабораторных работ </w:t>
      </w:r>
      <w:r w:rsidRPr="00543790">
        <w:rPr>
          <w:b/>
          <w:bCs/>
          <w:i/>
          <w:iCs/>
          <w:sz w:val="28"/>
          <w:szCs w:val="28"/>
        </w:rPr>
        <w:t>студент должен</w:t>
      </w:r>
      <w:r w:rsidRPr="00543790">
        <w:rPr>
          <w:sz w:val="28"/>
          <w:szCs w:val="28"/>
        </w:rPr>
        <w:t>:</w:t>
      </w:r>
    </w:p>
    <w:p w:rsidR="00543790" w:rsidRPr="00543790" w:rsidRDefault="00543790" w:rsidP="00543790">
      <w:pPr>
        <w:pStyle w:val="12"/>
        <w:numPr>
          <w:ilvl w:val="0"/>
          <w:numId w:val="42"/>
        </w:numPr>
        <w:tabs>
          <w:tab w:val="clear" w:pos="2291"/>
          <w:tab w:val="num" w:pos="1276"/>
        </w:tabs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получить навыки работы в качестве администратора базы данных;</w:t>
      </w:r>
    </w:p>
    <w:p w:rsidR="00543790" w:rsidRPr="00543790" w:rsidRDefault="00543790" w:rsidP="00543790">
      <w:pPr>
        <w:pStyle w:val="12"/>
        <w:numPr>
          <w:ilvl w:val="0"/>
          <w:numId w:val="42"/>
        </w:numPr>
        <w:tabs>
          <w:tab w:val="clear" w:pos="2291"/>
          <w:tab w:val="num" w:pos="1276"/>
        </w:tabs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lastRenderedPageBreak/>
        <w:t xml:space="preserve"> уметь пользоваться триггерами, хранимыми процедурами, представ</w:t>
      </w:r>
      <w:r w:rsidRPr="00543790">
        <w:rPr>
          <w:sz w:val="28"/>
          <w:szCs w:val="28"/>
        </w:rPr>
        <w:softHyphen/>
        <w:t>лениями данных;</w:t>
      </w:r>
    </w:p>
    <w:p w:rsidR="00543790" w:rsidRPr="00543790" w:rsidRDefault="00543790" w:rsidP="00543790">
      <w:pPr>
        <w:pStyle w:val="12"/>
        <w:numPr>
          <w:ilvl w:val="0"/>
          <w:numId w:val="42"/>
        </w:numPr>
        <w:tabs>
          <w:tab w:val="clear" w:pos="2291"/>
          <w:tab w:val="num" w:pos="1276"/>
        </w:tabs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уметь использовать расширенные средства выборки данных, полу</w:t>
      </w:r>
      <w:r w:rsidRPr="00543790">
        <w:rPr>
          <w:sz w:val="28"/>
          <w:szCs w:val="28"/>
        </w:rPr>
        <w:softHyphen/>
        <w:t>чить практические навыки при построении запросов, формировании выходных данных,   включая в запросы операции соединения таблиц, вложенные и связанные запросы, группировку выходных данных таблиц БД.</w:t>
      </w:r>
    </w:p>
    <w:p w:rsidR="00543790" w:rsidRPr="00543790" w:rsidRDefault="00543790" w:rsidP="00543790">
      <w:pPr>
        <w:pStyle w:val="12"/>
        <w:spacing w:line="240" w:lineRule="auto"/>
        <w:rPr>
          <w:sz w:val="28"/>
          <w:szCs w:val="28"/>
        </w:rPr>
      </w:pPr>
    </w:p>
    <w:p w:rsidR="00543790" w:rsidRPr="00543790" w:rsidRDefault="00543790" w:rsidP="00543790">
      <w:pPr>
        <w:pStyle w:val="12"/>
        <w:spacing w:line="240" w:lineRule="auto"/>
        <w:ind w:firstLine="851"/>
        <w:jc w:val="center"/>
        <w:rPr>
          <w:b/>
          <w:bCs/>
          <w:caps/>
          <w:smallCaps/>
          <w:sz w:val="28"/>
          <w:szCs w:val="28"/>
        </w:rPr>
      </w:pPr>
      <w:r w:rsidRPr="00543790">
        <w:rPr>
          <w:b/>
          <w:bCs/>
          <w:sz w:val="28"/>
          <w:szCs w:val="28"/>
        </w:rPr>
        <w:t>2. ПРАВИЛА ВЫПОЛНЕНИЯ     ЛАБОРАТОРНЫХ РАБОТ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r w:rsidRPr="00543790">
        <w:rPr>
          <w:sz w:val="28"/>
          <w:szCs w:val="28"/>
        </w:rPr>
        <w:t>Студент должен: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num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строго выполнять весь объём домашней подготовки, приведённый в описаниях соответствующих лабораторных работ;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знать, что перед выполнением лабораторной работы необходимо получить допуск либо в виде ответов на вопросы преподавателя, либо через тест по теме работы (</w:t>
      </w:r>
      <w:r w:rsidRPr="00543790">
        <w:rPr>
          <w:sz w:val="28"/>
          <w:szCs w:val="28"/>
          <w:lang w:val="en-US"/>
        </w:rPr>
        <w:t>N</w:t>
      </w:r>
      <w:r w:rsidRPr="00543790">
        <w:rPr>
          <w:sz w:val="28"/>
          <w:szCs w:val="28"/>
        </w:rPr>
        <w:t>:\ задание \ фамилия преподавателя \название теста);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при выполнении задания выбирать и обосновывать наиболее оптимальные методы решения поставленной задачи;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результаты работы сохранять в отдельной папке по дисциплине на диске, отведённом для выполнения лабораторных работ;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в конце каждого занятия преподавателю предъявить результаты и ответы на вопросы;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отчёт может формироваться по каждой лабораторной работе или по комплексу лабораторных работ;</w:t>
      </w:r>
    </w:p>
    <w:p w:rsidR="00543790" w:rsidRPr="00543790" w:rsidRDefault="00543790" w:rsidP="00543790">
      <w:pPr>
        <w:pStyle w:val="12"/>
        <w:numPr>
          <w:ilvl w:val="0"/>
          <w:numId w:val="43"/>
        </w:numPr>
        <w:tabs>
          <w:tab w:val="clear" w:pos="2291"/>
          <w:tab w:val="left" w:pos="0"/>
          <w:tab w:val="left" w:pos="142"/>
        </w:tabs>
        <w:spacing w:line="240" w:lineRule="auto"/>
        <w:ind w:left="1418" w:hanging="567"/>
        <w:rPr>
          <w:sz w:val="28"/>
          <w:szCs w:val="28"/>
        </w:rPr>
      </w:pPr>
      <w:r w:rsidRPr="00543790">
        <w:rPr>
          <w:sz w:val="28"/>
          <w:szCs w:val="28"/>
        </w:rPr>
        <w:t>защитить лабораторные работы. Защита включает оценку выполненного отчёта и оценку ответов на вопросы.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b/>
          <w:sz w:val="28"/>
          <w:szCs w:val="28"/>
        </w:rPr>
      </w:pPr>
      <w:r w:rsidRPr="00543790">
        <w:rPr>
          <w:b/>
          <w:sz w:val="28"/>
          <w:szCs w:val="28"/>
        </w:rPr>
        <w:t xml:space="preserve">Окончательная оценка по дисциплине выставляется только при условии выполнения и защиты студентом всех лабораторных работ. 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sz w:val="28"/>
          <w:szCs w:val="28"/>
        </w:rPr>
      </w:pPr>
      <w:r w:rsidRPr="00543790">
        <w:rPr>
          <w:sz w:val="28"/>
          <w:szCs w:val="28"/>
        </w:rPr>
        <w:t>Отработка пропущенных работ выполняется по согласованию с преподавателем и только в его присутствии.</w:t>
      </w:r>
    </w:p>
    <w:p w:rsidR="00D00E84" w:rsidRDefault="00D00E84" w:rsidP="00543790">
      <w:pPr>
        <w:pStyle w:val="12"/>
        <w:spacing w:line="240" w:lineRule="auto"/>
        <w:jc w:val="center"/>
        <w:rPr>
          <w:b/>
          <w:bCs/>
          <w:sz w:val="28"/>
          <w:szCs w:val="28"/>
        </w:rPr>
      </w:pPr>
    </w:p>
    <w:p w:rsidR="00543790" w:rsidRPr="00543790" w:rsidRDefault="00543790" w:rsidP="00543790">
      <w:pPr>
        <w:pStyle w:val="12"/>
        <w:spacing w:line="240" w:lineRule="auto"/>
        <w:jc w:val="center"/>
        <w:rPr>
          <w:b/>
          <w:bCs/>
          <w:sz w:val="28"/>
          <w:szCs w:val="28"/>
        </w:rPr>
      </w:pPr>
      <w:r w:rsidRPr="00543790">
        <w:rPr>
          <w:b/>
          <w:bCs/>
          <w:sz w:val="28"/>
          <w:szCs w:val="28"/>
        </w:rPr>
        <w:lastRenderedPageBreak/>
        <w:t>3.ОПИСАНИЕ РАБОЧЕГО МЕСТА СТУДЕНТА ДЛЯ ВЫПОЛНЕНИЯ ЛАБОРАТОРНЫХ РАБОТ</w:t>
      </w:r>
    </w:p>
    <w:p w:rsidR="00543790" w:rsidRPr="00543790" w:rsidRDefault="00543790" w:rsidP="00543790">
      <w:pPr>
        <w:pStyle w:val="12"/>
        <w:spacing w:line="240" w:lineRule="auto"/>
        <w:ind w:firstLine="851"/>
        <w:rPr>
          <w:b/>
          <w:bCs/>
          <w:sz w:val="28"/>
          <w:szCs w:val="28"/>
        </w:rPr>
      </w:pPr>
    </w:p>
    <w:p w:rsidR="00543790" w:rsidRPr="00543790" w:rsidRDefault="00543790" w:rsidP="00296B5F">
      <w:pPr>
        <w:pStyle w:val="2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Лабораторные работы  выполняются на учебном вычислительном комплексе (УВК) колледжа, оборудованном вычислительной техникой. Каждый студент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закреплён</w:t>
      </w:r>
      <w:r w:rsidRPr="00543790">
        <w:rPr>
          <w:rFonts w:ascii="Times New Roman" w:hAnsi="Times New Roman" w:cs="Times New Roman"/>
          <w:sz w:val="28"/>
          <w:szCs w:val="28"/>
        </w:rPr>
        <w:t xml:space="preserve"> за пронумерованным компьютером, номер которого совпадает с номером студента по журналу. Все компьютеры работают в сети, поэтому перед работой студент должен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зарегистрироваться</w:t>
      </w:r>
      <w:r w:rsidRPr="00543790">
        <w:rPr>
          <w:rFonts w:ascii="Times New Roman" w:hAnsi="Times New Roman" w:cs="Times New Roman"/>
          <w:sz w:val="28"/>
          <w:szCs w:val="28"/>
        </w:rPr>
        <w:t>. Имя пользователя приведено в журнале регистрации, находящемся у сотрудников ВЦ. Пароль каждый студент выбирает себе сам.</w:t>
      </w:r>
    </w:p>
    <w:p w:rsidR="00543790" w:rsidRPr="00543790" w:rsidRDefault="00543790" w:rsidP="00296B5F">
      <w:pPr>
        <w:pStyle w:val="2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Перед выполнением комплекса лабораторных работ студент должен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пройти инструктаж</w:t>
      </w:r>
      <w:r w:rsidRPr="00543790">
        <w:rPr>
          <w:rFonts w:ascii="Times New Roman" w:hAnsi="Times New Roman" w:cs="Times New Roman"/>
          <w:sz w:val="28"/>
          <w:szCs w:val="28"/>
        </w:rPr>
        <w:t xml:space="preserve"> по технике безопасности и расписаться в журнале по технике безопасности.</w:t>
      </w:r>
    </w:p>
    <w:p w:rsidR="00543790" w:rsidRPr="00543790" w:rsidRDefault="00543790" w:rsidP="00296B5F">
      <w:pPr>
        <w:pStyle w:val="2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Перед выполнением каждой лабораторной работы студент должен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осмотреть рабочее</w:t>
      </w:r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</w:t>
      </w:r>
      <w:r w:rsidRPr="00543790">
        <w:rPr>
          <w:rFonts w:ascii="Times New Roman" w:hAnsi="Times New Roman" w:cs="Times New Roman"/>
          <w:sz w:val="28"/>
          <w:szCs w:val="28"/>
        </w:rPr>
        <w:t>и удостовериться, что оно в полном порядке.</w:t>
      </w:r>
    </w:p>
    <w:p w:rsidR="00543790" w:rsidRPr="00543790" w:rsidRDefault="00543790" w:rsidP="00296B5F">
      <w:pPr>
        <w:pStyle w:val="2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Во время проведения лабораторных работ </w:t>
      </w:r>
      <w:r w:rsidRPr="0054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запрещается</w:t>
      </w:r>
      <w:r w:rsidRPr="00543790">
        <w:rPr>
          <w:rFonts w:ascii="Times New Roman" w:hAnsi="Times New Roman" w:cs="Times New Roman"/>
          <w:sz w:val="28"/>
          <w:szCs w:val="28"/>
        </w:rPr>
        <w:t xml:space="preserve"> пересаживаться за другие компьютеры (это можно сделать только по разрешению преподавателя). </w:t>
      </w:r>
    </w:p>
    <w:p w:rsidR="00543790" w:rsidRPr="00543790" w:rsidRDefault="00543790" w:rsidP="00296B5F">
      <w:pPr>
        <w:pStyle w:val="2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После окончания лабораторной работы студент должен:</w:t>
      </w:r>
    </w:p>
    <w:p w:rsidR="00543790" w:rsidRPr="00543790" w:rsidRDefault="00543790" w:rsidP="00296B5F">
      <w:pPr>
        <w:pStyle w:val="12"/>
        <w:numPr>
          <w:ilvl w:val="0"/>
          <w:numId w:val="44"/>
        </w:numPr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выключить компьютер;</w:t>
      </w:r>
    </w:p>
    <w:p w:rsidR="00543790" w:rsidRPr="00543790" w:rsidRDefault="00543790" w:rsidP="00296B5F">
      <w:pPr>
        <w:pStyle w:val="12"/>
        <w:numPr>
          <w:ilvl w:val="0"/>
          <w:numId w:val="44"/>
        </w:numPr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проверить порядок на рабочем месте;</w:t>
      </w:r>
    </w:p>
    <w:p w:rsidR="00543790" w:rsidRPr="00543790" w:rsidRDefault="00543790" w:rsidP="00296B5F">
      <w:pPr>
        <w:pStyle w:val="12"/>
        <w:numPr>
          <w:ilvl w:val="0"/>
          <w:numId w:val="44"/>
        </w:numPr>
        <w:spacing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сдать рабочее место преподавателю или сотруднику УВК.</w:t>
      </w:r>
    </w:p>
    <w:p w:rsidR="00543790" w:rsidRDefault="00543790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84" w:rsidRDefault="00D00E84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84" w:rsidRPr="00543790" w:rsidRDefault="00D00E84" w:rsidP="00543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2C9" w:rsidRDefault="002052E6" w:rsidP="0054379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Лабораторная  работа. </w:t>
      </w:r>
      <w:r w:rsidR="00405949" w:rsidRPr="00296B5F">
        <w:rPr>
          <w:rFonts w:ascii="Times New Roman" w:hAnsi="Times New Roman" w:cs="Times New Roman"/>
          <w:b/>
          <w:sz w:val="32"/>
          <w:szCs w:val="32"/>
        </w:rPr>
        <w:t xml:space="preserve"> Упр</w:t>
      </w:r>
      <w:r w:rsidR="00113029" w:rsidRPr="00296B5F">
        <w:rPr>
          <w:rFonts w:ascii="Times New Roman" w:hAnsi="Times New Roman" w:cs="Times New Roman"/>
          <w:b/>
          <w:sz w:val="32"/>
          <w:szCs w:val="32"/>
        </w:rPr>
        <w:t>авление базами данных и файлами</w:t>
      </w:r>
    </w:p>
    <w:p w:rsidR="002052E6" w:rsidRPr="00296B5F" w:rsidRDefault="002052E6" w:rsidP="0054379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297" w:rsidRPr="00543790" w:rsidRDefault="008B5297" w:rsidP="005437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543790">
        <w:rPr>
          <w:rFonts w:ascii="Times New Roman" w:hAnsi="Times New Roman" w:cs="Times New Roman"/>
          <w:sz w:val="28"/>
          <w:szCs w:val="28"/>
        </w:rPr>
        <w:t>создание базы данных</w:t>
      </w:r>
    </w:p>
    <w:p w:rsidR="00405949" w:rsidRDefault="00405949" w:rsidP="005437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Задание 1. Создать новую базу данных с нужными параметрами и файловыми группами</w:t>
      </w:r>
    </w:p>
    <w:p w:rsidR="00296B5F" w:rsidRPr="00543790" w:rsidRDefault="00296B5F" w:rsidP="005437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0B4" w:rsidRPr="00543790" w:rsidRDefault="00405949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43790">
        <w:rPr>
          <w:rFonts w:ascii="Times New Roman" w:hAnsi="Times New Roman" w:cs="Times New Roman"/>
          <w:b/>
          <w:sz w:val="28"/>
          <w:szCs w:val="28"/>
        </w:rPr>
        <w:t>Пуск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50B4" w:rsidRPr="00543790">
        <w:rPr>
          <w:rFonts w:ascii="Times New Roman" w:hAnsi="Times New Roman" w:cs="Times New Roman"/>
          <w:sz w:val="28"/>
          <w:szCs w:val="28"/>
        </w:rPr>
        <w:t>последовательно выберите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B4" w:rsidRPr="00543790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="009D50B4"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се программы и Microsoft SQL </w:t>
      </w:r>
      <w:proofErr w:type="spellStart"/>
      <w:r w:rsidR="009D50B4" w:rsidRPr="00543790">
        <w:rPr>
          <w:rFonts w:ascii="Times New Roman" w:hAnsi="Times New Roman" w:cs="Times New Roman"/>
          <w:b/>
          <w:sz w:val="28"/>
          <w:szCs w:val="28"/>
        </w:rPr>
        <w:t>Server</w:t>
      </w:r>
      <w:proofErr w:type="spellEnd"/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 2005,</w:t>
      </w:r>
      <w:r w:rsidR="009D50B4" w:rsidRPr="00543790">
        <w:rPr>
          <w:rFonts w:ascii="Times New Roman" w:hAnsi="Times New Roman" w:cs="Times New Roman"/>
          <w:sz w:val="28"/>
          <w:szCs w:val="28"/>
        </w:rPr>
        <w:t xml:space="preserve">а затем выберите Среда 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SQL </w:t>
      </w:r>
      <w:proofErr w:type="spellStart"/>
      <w:r w:rsidR="009D50B4" w:rsidRPr="00543790">
        <w:rPr>
          <w:rFonts w:ascii="Times New Roman" w:hAnsi="Times New Roman" w:cs="Times New Roman"/>
          <w:b/>
          <w:sz w:val="28"/>
          <w:szCs w:val="28"/>
        </w:rPr>
        <w:t>Server</w:t>
      </w:r>
      <w:proofErr w:type="spellEnd"/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B4" w:rsidRPr="00543790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B4" w:rsidRPr="00543790"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 w:rsidR="009D50B4" w:rsidRPr="00543790">
        <w:rPr>
          <w:rFonts w:ascii="Times New Roman" w:hAnsi="Times New Roman" w:cs="Times New Roman"/>
          <w:b/>
          <w:sz w:val="28"/>
          <w:szCs w:val="28"/>
        </w:rPr>
        <w:t>.</w:t>
      </w:r>
    </w:p>
    <w:p w:rsidR="009D50B4" w:rsidRPr="00543790" w:rsidRDefault="009D50B4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диалоговом окне  </w:t>
      </w:r>
      <w:r w:rsidRPr="00543790">
        <w:rPr>
          <w:rFonts w:ascii="Times New Roman" w:hAnsi="Times New Roman" w:cs="Times New Roman"/>
          <w:b/>
          <w:sz w:val="28"/>
          <w:szCs w:val="28"/>
        </w:rPr>
        <w:t xml:space="preserve">Соединение с сервером </w:t>
      </w:r>
      <w:r w:rsidRPr="00543790">
        <w:rPr>
          <w:rFonts w:ascii="Times New Roman" w:hAnsi="Times New Roman" w:cs="Times New Roman"/>
          <w:sz w:val="28"/>
          <w:szCs w:val="28"/>
        </w:rPr>
        <w:t>укажите значения из следующей таблицы</w:t>
      </w:r>
    </w:p>
    <w:tbl>
      <w:tblPr>
        <w:tblStyle w:val="11"/>
        <w:tblW w:w="8988" w:type="dxa"/>
        <w:tblInd w:w="384" w:type="dxa"/>
        <w:tblLook w:val="04A0"/>
      </w:tblPr>
      <w:tblGrid>
        <w:gridCol w:w="4475"/>
        <w:gridCol w:w="4513"/>
      </w:tblGrid>
      <w:tr w:rsidR="009D50B4" w:rsidRPr="00543790" w:rsidTr="009D50B4">
        <w:trPr>
          <w:cnfStyle w:val="100000000000"/>
          <w:trHeight w:val="407"/>
        </w:trPr>
        <w:tc>
          <w:tcPr>
            <w:cnfStyle w:val="001000000000"/>
            <w:tcW w:w="4475" w:type="dxa"/>
          </w:tcPr>
          <w:p w:rsidR="009D50B4" w:rsidRPr="00543790" w:rsidRDefault="009D50B4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</w:t>
            </w:r>
          </w:p>
        </w:tc>
        <w:tc>
          <w:tcPr>
            <w:tcW w:w="4513" w:type="dxa"/>
          </w:tcPr>
          <w:p w:rsidR="009D50B4" w:rsidRPr="00543790" w:rsidRDefault="009D50B4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D50B4" w:rsidRPr="00543790" w:rsidTr="009D50B4">
        <w:trPr>
          <w:cnfStyle w:val="000000100000"/>
          <w:trHeight w:val="390"/>
        </w:trPr>
        <w:tc>
          <w:tcPr>
            <w:cnfStyle w:val="001000000000"/>
            <w:tcW w:w="4475" w:type="dxa"/>
          </w:tcPr>
          <w:p w:rsidR="009D50B4" w:rsidRPr="00543790" w:rsidRDefault="009D50B4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Тип сервера</w:t>
            </w:r>
          </w:p>
        </w:tc>
        <w:tc>
          <w:tcPr>
            <w:tcW w:w="4513" w:type="dxa"/>
          </w:tcPr>
          <w:p w:rsidR="009D50B4" w:rsidRPr="00543790" w:rsidRDefault="009D50B4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</w:t>
            </w:r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Database Engine</w:t>
            </w:r>
          </w:p>
        </w:tc>
      </w:tr>
      <w:tr w:rsidR="009D50B4" w:rsidRPr="00543790" w:rsidTr="009D50B4">
        <w:trPr>
          <w:trHeight w:val="390"/>
        </w:trPr>
        <w:tc>
          <w:tcPr>
            <w:cnfStyle w:val="001000000000"/>
            <w:tcW w:w="4475" w:type="dxa"/>
          </w:tcPr>
          <w:p w:rsidR="009D50B4" w:rsidRPr="00543790" w:rsidRDefault="009D50B4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Имя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сервера</w:t>
            </w:r>
            <w:proofErr w:type="spellEnd"/>
          </w:p>
        </w:tc>
        <w:tc>
          <w:tcPr>
            <w:tcW w:w="4513" w:type="dxa"/>
          </w:tcPr>
          <w:p w:rsidR="009D50B4" w:rsidRPr="00543790" w:rsidRDefault="00065A4F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MICROSOFT-936DB3</w:t>
            </w:r>
          </w:p>
        </w:tc>
      </w:tr>
      <w:tr w:rsidR="009D50B4" w:rsidRPr="00543790" w:rsidTr="009D50B4">
        <w:trPr>
          <w:cnfStyle w:val="000000100000"/>
          <w:trHeight w:val="815"/>
        </w:trPr>
        <w:tc>
          <w:tcPr>
            <w:cnfStyle w:val="001000000000"/>
            <w:tcW w:w="4475" w:type="dxa"/>
          </w:tcPr>
          <w:p w:rsidR="009D50B4" w:rsidRPr="00543790" w:rsidRDefault="009D50B4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177350" w:rsidRPr="00543790">
              <w:rPr>
                <w:rFonts w:ascii="Times New Roman" w:hAnsi="Times New Roman" w:cs="Times New Roman"/>
                <w:sz w:val="28"/>
                <w:szCs w:val="28"/>
              </w:rPr>
              <w:t>подлинности</w:t>
            </w:r>
          </w:p>
        </w:tc>
        <w:tc>
          <w:tcPr>
            <w:tcW w:w="4513" w:type="dxa"/>
          </w:tcPr>
          <w:p w:rsidR="009D50B4" w:rsidRPr="00543790" w:rsidRDefault="009D50B4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подлинности </w:t>
            </w:r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</w:tr>
    </w:tbl>
    <w:p w:rsidR="009D50B4" w:rsidRPr="00543790" w:rsidRDefault="009D50B4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D50B4" w:rsidRPr="00543790" w:rsidRDefault="009D50B4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Если обозреватель объектов не отображается, в меню </w:t>
      </w:r>
      <w:r w:rsidRPr="00543790">
        <w:rPr>
          <w:rFonts w:ascii="Times New Roman" w:hAnsi="Times New Roman" w:cs="Times New Roman"/>
          <w:b/>
          <w:sz w:val="28"/>
          <w:szCs w:val="28"/>
        </w:rPr>
        <w:t>Вид</w:t>
      </w:r>
      <w:r w:rsidRPr="00543790">
        <w:rPr>
          <w:rFonts w:ascii="Times New Roman" w:hAnsi="Times New Roman" w:cs="Times New Roman"/>
          <w:sz w:val="28"/>
          <w:szCs w:val="28"/>
        </w:rPr>
        <w:t xml:space="preserve"> выберете команду </w:t>
      </w:r>
      <w:r w:rsidR="00177350" w:rsidRPr="00543790">
        <w:rPr>
          <w:rFonts w:ascii="Times New Roman" w:hAnsi="Times New Roman" w:cs="Times New Roman"/>
          <w:b/>
          <w:sz w:val="28"/>
          <w:szCs w:val="28"/>
        </w:rPr>
        <w:t>Обозреватель объектов</w:t>
      </w:r>
      <w:r w:rsidR="00177350" w:rsidRPr="00543790">
        <w:rPr>
          <w:rFonts w:ascii="Times New Roman" w:hAnsi="Times New Roman" w:cs="Times New Roman"/>
          <w:sz w:val="28"/>
          <w:szCs w:val="28"/>
        </w:rPr>
        <w:t>.</w:t>
      </w:r>
    </w:p>
    <w:p w:rsidR="00177350" w:rsidRPr="00543790" w:rsidRDefault="00177350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обозревателе объектов щелкните объект </w:t>
      </w:r>
      <w:r w:rsidRPr="00543790">
        <w:rPr>
          <w:rFonts w:ascii="Times New Roman" w:hAnsi="Times New Roman" w:cs="Times New Roman"/>
          <w:b/>
          <w:sz w:val="28"/>
          <w:szCs w:val="28"/>
        </w:rPr>
        <w:t>Базы данных</w:t>
      </w:r>
      <w:r w:rsidRPr="00543790">
        <w:rPr>
          <w:rFonts w:ascii="Times New Roman" w:hAnsi="Times New Roman" w:cs="Times New Roman"/>
          <w:sz w:val="28"/>
          <w:szCs w:val="28"/>
        </w:rPr>
        <w:t xml:space="preserve"> правой кнопкой мыши и выберите в контекстном меню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>оздать базу данных.</w:t>
      </w:r>
    </w:p>
    <w:p w:rsidR="00177350" w:rsidRPr="00543790" w:rsidRDefault="00177350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диалоговом окне Создание баз данных в поле имя Базы данных введите </w:t>
      </w:r>
      <w:proofErr w:type="spellStart"/>
      <w:r w:rsidRPr="00543790">
        <w:rPr>
          <w:rFonts w:ascii="Times New Roman" w:hAnsi="Times New Roman" w:cs="Times New Roman"/>
          <w:b/>
          <w:sz w:val="28"/>
          <w:szCs w:val="28"/>
        </w:rPr>
        <w:t>AW_Marketing</w:t>
      </w:r>
      <w:proofErr w:type="spellEnd"/>
      <w:r w:rsidRPr="00543790">
        <w:rPr>
          <w:rFonts w:ascii="Times New Roman" w:hAnsi="Times New Roman" w:cs="Times New Roman"/>
          <w:b/>
          <w:sz w:val="28"/>
          <w:szCs w:val="28"/>
        </w:rPr>
        <w:t>.</w:t>
      </w:r>
    </w:p>
    <w:p w:rsidR="00177350" w:rsidRPr="00543790" w:rsidRDefault="00177350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первом файле базы данных (файле данных) 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сведения таким образом, чтобы они совпадали с приведенными в следующей таблице. Для остальных параметров оставьте значения по умолчанию.</w:t>
      </w:r>
    </w:p>
    <w:p w:rsidR="00FD0A47" w:rsidRPr="00543790" w:rsidRDefault="00FD0A47" w:rsidP="0054379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4597"/>
        <w:gridCol w:w="4598"/>
      </w:tblGrid>
      <w:tr w:rsidR="00177350" w:rsidRPr="00543790" w:rsidTr="008361EE">
        <w:trPr>
          <w:cnfStyle w:val="100000000000"/>
          <w:trHeight w:val="355"/>
        </w:trPr>
        <w:tc>
          <w:tcPr>
            <w:cnfStyle w:val="001000000000"/>
            <w:tcW w:w="4597" w:type="dxa"/>
          </w:tcPr>
          <w:p w:rsidR="00177350" w:rsidRPr="00543790" w:rsidRDefault="00177350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4598" w:type="dxa"/>
          </w:tcPr>
          <w:p w:rsidR="00177350" w:rsidRPr="00543790" w:rsidRDefault="00177350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77350" w:rsidRPr="00543790" w:rsidTr="008361EE">
        <w:trPr>
          <w:cnfStyle w:val="000000100000"/>
          <w:trHeight w:val="371"/>
        </w:trPr>
        <w:tc>
          <w:tcPr>
            <w:cnfStyle w:val="001000000000"/>
            <w:tcW w:w="4597" w:type="dxa"/>
          </w:tcPr>
          <w:p w:rsidR="00177350" w:rsidRPr="00543790" w:rsidRDefault="00177350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Логическое имя</w:t>
            </w:r>
          </w:p>
        </w:tc>
        <w:tc>
          <w:tcPr>
            <w:tcW w:w="4598" w:type="dxa"/>
          </w:tcPr>
          <w:p w:rsidR="00177350" w:rsidRPr="00543790" w:rsidRDefault="00177350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AW_Marketing_Data</w:t>
            </w:r>
            <w:proofErr w:type="spellEnd"/>
            <w:r w:rsidR="00065A4F"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77350" w:rsidRPr="00543790" w:rsidTr="008361EE">
        <w:trPr>
          <w:trHeight w:val="355"/>
        </w:trPr>
        <w:tc>
          <w:tcPr>
            <w:cnfStyle w:val="001000000000"/>
            <w:tcW w:w="4597" w:type="dxa"/>
          </w:tcPr>
          <w:p w:rsidR="00177350" w:rsidRPr="00543790" w:rsidRDefault="00177350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Начальный размер (МБ)</w:t>
            </w:r>
          </w:p>
        </w:tc>
        <w:tc>
          <w:tcPr>
            <w:tcW w:w="4598" w:type="dxa"/>
          </w:tcPr>
          <w:p w:rsidR="00177350" w:rsidRPr="00543790" w:rsidRDefault="00177350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7350" w:rsidRPr="00543790" w:rsidTr="008361EE">
        <w:trPr>
          <w:cnfStyle w:val="000000100000"/>
          <w:trHeight w:val="1065"/>
        </w:trPr>
        <w:tc>
          <w:tcPr>
            <w:cnfStyle w:val="001000000000"/>
            <w:tcW w:w="4597" w:type="dxa"/>
          </w:tcPr>
          <w:p w:rsidR="00177350" w:rsidRPr="00543790" w:rsidRDefault="00177350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Авторасширение</w:t>
            </w:r>
            <w:proofErr w:type="spellEnd"/>
          </w:p>
        </w:tc>
        <w:tc>
          <w:tcPr>
            <w:tcW w:w="4598" w:type="dxa"/>
          </w:tcPr>
          <w:p w:rsidR="00177350" w:rsidRPr="00543790" w:rsidRDefault="00177350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Нет (щелкните кнопку со значком многоточия (…) и снимите флажок</w:t>
            </w:r>
            <w:proofErr w:type="gram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азрешить </w:t>
            </w:r>
            <w:proofErr w:type="spell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>авторасширение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77350" w:rsidRPr="00543790" w:rsidRDefault="00177350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77350" w:rsidRPr="00543790" w:rsidRDefault="00177350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Во втором файле базы данных (файле журнала) измените данные таким образом, чтобы они совпадали с 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FD0A47" w:rsidRPr="00543790">
        <w:rPr>
          <w:rFonts w:ascii="Times New Roman" w:hAnsi="Times New Roman" w:cs="Times New Roman"/>
          <w:sz w:val="28"/>
          <w:szCs w:val="28"/>
        </w:rPr>
        <w:t>ниже таблице. Для остальных оставьте значения по умолчанию.</w:t>
      </w:r>
    </w:p>
    <w:p w:rsidR="00FD0A47" w:rsidRPr="00543790" w:rsidRDefault="00FD0A47" w:rsidP="0054379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8699" w:type="dxa"/>
        <w:tblInd w:w="684" w:type="dxa"/>
        <w:tblLook w:val="04A0"/>
      </w:tblPr>
      <w:tblGrid>
        <w:gridCol w:w="4349"/>
        <w:gridCol w:w="4350"/>
      </w:tblGrid>
      <w:tr w:rsidR="00FD0A47" w:rsidRPr="00543790" w:rsidTr="00FD0A47">
        <w:trPr>
          <w:cnfStyle w:val="100000000000"/>
          <w:trHeight w:val="376"/>
        </w:trPr>
        <w:tc>
          <w:tcPr>
            <w:cnfStyle w:val="001000000000"/>
            <w:tcW w:w="4349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4350" w:type="dxa"/>
          </w:tcPr>
          <w:p w:rsidR="00FD0A47" w:rsidRPr="00543790" w:rsidRDefault="00FD0A47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D0A47" w:rsidRPr="00543790" w:rsidTr="00FD0A47">
        <w:trPr>
          <w:cnfStyle w:val="000000100000"/>
          <w:trHeight w:val="360"/>
        </w:trPr>
        <w:tc>
          <w:tcPr>
            <w:cnfStyle w:val="001000000000"/>
            <w:tcW w:w="4349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Логическое имя</w:t>
            </w:r>
          </w:p>
        </w:tc>
        <w:tc>
          <w:tcPr>
            <w:tcW w:w="4350" w:type="dxa"/>
          </w:tcPr>
          <w:p w:rsidR="00FD0A47" w:rsidRPr="00543790" w:rsidRDefault="00065A4F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AW_Marketing_Data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D0A47" w:rsidRPr="00543790" w:rsidTr="00FD0A47">
        <w:trPr>
          <w:trHeight w:val="344"/>
        </w:trPr>
        <w:tc>
          <w:tcPr>
            <w:cnfStyle w:val="001000000000"/>
            <w:tcW w:w="4349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Начальный размер (МБ)</w:t>
            </w:r>
          </w:p>
        </w:tc>
        <w:tc>
          <w:tcPr>
            <w:tcW w:w="4350" w:type="dxa"/>
          </w:tcPr>
          <w:p w:rsidR="00FD0A47" w:rsidRPr="00543790" w:rsidRDefault="00FD0A47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0A47" w:rsidRPr="00543790" w:rsidTr="00FD0A47">
        <w:trPr>
          <w:cnfStyle w:val="000000100000"/>
          <w:trHeight w:val="1423"/>
        </w:trPr>
        <w:tc>
          <w:tcPr>
            <w:cnfStyle w:val="001000000000"/>
            <w:tcW w:w="4349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Авторасширение</w:t>
            </w:r>
            <w:proofErr w:type="spellEnd"/>
          </w:p>
        </w:tc>
        <w:tc>
          <w:tcPr>
            <w:tcW w:w="4350" w:type="dxa"/>
          </w:tcPr>
          <w:p w:rsidR="00FD0A47" w:rsidRPr="00543790" w:rsidRDefault="00FD0A47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Нет (щелкните кнопку со значком многоточия (…) и снимите флажок</w:t>
            </w:r>
            <w:proofErr w:type="gram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азрешить </w:t>
            </w:r>
            <w:proofErr w:type="spell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>авторасширение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D0A47" w:rsidRPr="00543790" w:rsidRDefault="00FD0A47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>диалогом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окне</w:t>
      </w:r>
      <w:r w:rsidRPr="00543790">
        <w:rPr>
          <w:rFonts w:ascii="Times New Roman" w:hAnsi="Times New Roman" w:cs="Times New Roman"/>
          <w:b/>
          <w:sz w:val="28"/>
          <w:szCs w:val="28"/>
        </w:rPr>
        <w:t xml:space="preserve"> Создание базы данных </w:t>
      </w:r>
      <w:r w:rsidRPr="00543790">
        <w:rPr>
          <w:rFonts w:ascii="Times New Roman" w:hAnsi="Times New Roman" w:cs="Times New Roman"/>
          <w:sz w:val="28"/>
          <w:szCs w:val="28"/>
        </w:rPr>
        <w:t xml:space="preserve">перейти на страницу </w:t>
      </w:r>
      <w:r w:rsidRPr="00543790">
        <w:rPr>
          <w:rFonts w:ascii="Times New Roman" w:hAnsi="Times New Roman" w:cs="Times New Roman"/>
          <w:b/>
          <w:sz w:val="28"/>
          <w:szCs w:val="28"/>
        </w:rPr>
        <w:t>Файловые группы</w:t>
      </w:r>
      <w:r w:rsidRPr="00543790">
        <w:rPr>
          <w:rFonts w:ascii="Times New Roman" w:hAnsi="Times New Roman" w:cs="Times New Roman"/>
          <w:sz w:val="28"/>
          <w:szCs w:val="28"/>
        </w:rPr>
        <w:t>.</w:t>
      </w:r>
    </w:p>
    <w:p w:rsidR="00FD0A47" w:rsidRPr="00543790" w:rsidRDefault="00FD0A47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Pr="00543790">
        <w:rPr>
          <w:rFonts w:ascii="Times New Roman" w:hAnsi="Times New Roman" w:cs="Times New Roman"/>
          <w:b/>
          <w:sz w:val="28"/>
          <w:szCs w:val="28"/>
        </w:rPr>
        <w:t xml:space="preserve">Файловые группы </w:t>
      </w:r>
      <w:r w:rsidRPr="00543790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54379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>обавить.</w:t>
      </w:r>
    </w:p>
    <w:p w:rsidR="00FD0A47" w:rsidRPr="00543790" w:rsidRDefault="00FD0A47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790">
        <w:rPr>
          <w:rFonts w:ascii="Times New Roman" w:hAnsi="Times New Roman" w:cs="Times New Roman"/>
          <w:sz w:val="28"/>
          <w:szCs w:val="28"/>
        </w:rPr>
        <w:t>Для новой файловой группы укажите значение, приведенные в следующей ниже таблице.</w:t>
      </w:r>
      <w:proofErr w:type="gramEnd"/>
    </w:p>
    <w:p w:rsidR="00FD0A47" w:rsidRPr="00543790" w:rsidRDefault="00FD0A47" w:rsidP="0054379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804" w:type="dxa"/>
        <w:tblLook w:val="04A0"/>
      </w:tblPr>
      <w:tblGrid>
        <w:gridCol w:w="4065"/>
        <w:gridCol w:w="4066"/>
      </w:tblGrid>
      <w:tr w:rsidR="00FD0A47" w:rsidRPr="00543790" w:rsidTr="00FD0A47">
        <w:trPr>
          <w:cnfStyle w:val="100000000000"/>
        </w:trPr>
        <w:tc>
          <w:tcPr>
            <w:cnfStyle w:val="001000000000"/>
            <w:tcW w:w="4065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</w:t>
            </w:r>
          </w:p>
        </w:tc>
        <w:tc>
          <w:tcPr>
            <w:tcW w:w="4066" w:type="dxa"/>
          </w:tcPr>
          <w:p w:rsidR="00FD0A47" w:rsidRPr="00543790" w:rsidRDefault="00FD0A47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D0A47" w:rsidRPr="00543790" w:rsidTr="00FD0A47">
        <w:trPr>
          <w:cnfStyle w:val="000000100000"/>
        </w:trPr>
        <w:tc>
          <w:tcPr>
            <w:cnfStyle w:val="001000000000"/>
            <w:tcW w:w="4065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066" w:type="dxa"/>
          </w:tcPr>
          <w:p w:rsidR="00FD0A47" w:rsidRPr="00543790" w:rsidRDefault="00FD0A47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CurrentData</w:t>
            </w:r>
            <w:proofErr w:type="spellEnd"/>
          </w:p>
        </w:tc>
      </w:tr>
      <w:tr w:rsidR="00FD0A47" w:rsidRPr="00543790" w:rsidTr="00FD0A47">
        <w:tc>
          <w:tcPr>
            <w:cnfStyle w:val="001000000000"/>
            <w:tcW w:w="4065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Только для чтения</w:t>
            </w:r>
          </w:p>
        </w:tc>
        <w:tc>
          <w:tcPr>
            <w:tcW w:w="4066" w:type="dxa"/>
          </w:tcPr>
          <w:p w:rsidR="00FD0A47" w:rsidRPr="00543790" w:rsidRDefault="00FD0A47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</w:tr>
      <w:tr w:rsidR="00FD0A47" w:rsidRPr="00543790" w:rsidTr="00FD0A47">
        <w:trPr>
          <w:cnfStyle w:val="000000100000"/>
        </w:trPr>
        <w:tc>
          <w:tcPr>
            <w:cnfStyle w:val="001000000000"/>
            <w:tcW w:w="4065" w:type="dxa"/>
          </w:tcPr>
          <w:p w:rsidR="00FD0A47" w:rsidRPr="00543790" w:rsidRDefault="00FD0A47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По умолчанию</w:t>
            </w:r>
          </w:p>
        </w:tc>
        <w:tc>
          <w:tcPr>
            <w:tcW w:w="4066" w:type="dxa"/>
          </w:tcPr>
          <w:p w:rsidR="00FD0A47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FD0A47" w:rsidRPr="00543790">
              <w:rPr>
                <w:rFonts w:ascii="Times New Roman" w:hAnsi="Times New Roman" w:cs="Times New Roman"/>
                <w:sz w:val="28"/>
                <w:szCs w:val="28"/>
              </w:rPr>
              <w:t>нят</w:t>
            </w:r>
            <w:proofErr w:type="spellEnd"/>
          </w:p>
        </w:tc>
      </w:tr>
    </w:tbl>
    <w:p w:rsidR="00FD0A47" w:rsidRPr="00543790" w:rsidRDefault="00FD0A47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Повторно нажмите кнопку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>обавить</w:t>
      </w:r>
      <w:r w:rsidRPr="00543790">
        <w:rPr>
          <w:rFonts w:ascii="Times New Roman" w:hAnsi="Times New Roman" w:cs="Times New Roman"/>
          <w:sz w:val="28"/>
          <w:szCs w:val="28"/>
        </w:rPr>
        <w:t>.</w:t>
      </w:r>
    </w:p>
    <w:p w:rsidR="00FD0A47" w:rsidRPr="00543790" w:rsidRDefault="00FD0A47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Для новой файловой группы укажите значения, приведенные в следующей ниже таблице.</w:t>
      </w:r>
    </w:p>
    <w:p w:rsidR="00FD0A47" w:rsidRPr="00543790" w:rsidRDefault="00FD0A47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239" w:type="dxa"/>
        <w:tblLook w:val="04A0"/>
      </w:tblPr>
      <w:tblGrid>
        <w:gridCol w:w="4065"/>
        <w:gridCol w:w="4066"/>
      </w:tblGrid>
      <w:tr w:rsidR="00721342" w:rsidRPr="00543790" w:rsidTr="00721342">
        <w:trPr>
          <w:cnfStyle w:val="1000000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21342" w:rsidRPr="00543790" w:rsidTr="00721342">
        <w:trPr>
          <w:cnfStyle w:val="0000001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ArhivedData</w:t>
            </w:r>
            <w:proofErr w:type="spellEnd"/>
          </w:p>
        </w:tc>
      </w:tr>
      <w:tr w:rsidR="00721342" w:rsidRPr="00543790" w:rsidTr="00721342"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Только для чтения</w:t>
            </w: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</w:tr>
      <w:tr w:rsidR="00721342" w:rsidRPr="00543790" w:rsidTr="00721342">
        <w:trPr>
          <w:cnfStyle w:val="0000001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По умолчанию</w:t>
            </w: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</w:tr>
    </w:tbl>
    <w:p w:rsidR="00FD0A47" w:rsidRPr="00543790" w:rsidRDefault="00721342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диалоговом окне </w:t>
      </w:r>
      <w:r w:rsidRPr="00543790">
        <w:rPr>
          <w:rFonts w:ascii="Times New Roman" w:hAnsi="Times New Roman" w:cs="Times New Roman"/>
          <w:b/>
          <w:sz w:val="28"/>
          <w:szCs w:val="28"/>
        </w:rPr>
        <w:t>Создание базы данных</w:t>
      </w:r>
      <w:r w:rsidRPr="00543790">
        <w:rPr>
          <w:rFonts w:ascii="Times New Roman" w:hAnsi="Times New Roman" w:cs="Times New Roman"/>
          <w:sz w:val="28"/>
          <w:szCs w:val="28"/>
        </w:rPr>
        <w:t xml:space="preserve"> перейти на страницу </w:t>
      </w:r>
      <w:r w:rsidRPr="00543790">
        <w:rPr>
          <w:rFonts w:ascii="Times New Roman" w:hAnsi="Times New Roman" w:cs="Times New Roman"/>
          <w:b/>
          <w:sz w:val="28"/>
          <w:szCs w:val="28"/>
        </w:rPr>
        <w:t>Общие.</w:t>
      </w:r>
    </w:p>
    <w:p w:rsidR="00721342" w:rsidRPr="00543790" w:rsidRDefault="00721342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Pr="00543790">
        <w:rPr>
          <w:rFonts w:ascii="Times New Roman" w:hAnsi="Times New Roman" w:cs="Times New Roman"/>
          <w:b/>
          <w:sz w:val="28"/>
          <w:szCs w:val="28"/>
        </w:rPr>
        <w:t>Общие нажмите кнопку</w:t>
      </w:r>
      <w:proofErr w:type="gramStart"/>
      <w:r w:rsidRPr="0054379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>обавить.</w:t>
      </w:r>
    </w:p>
    <w:p w:rsidR="00721342" w:rsidRPr="00543790" w:rsidRDefault="00721342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файле новой базы данных 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сведения таким образом, чтобы они совпадали с приведенными ниже таблице. Для остальных оставьте значения по умолчанию.</w:t>
      </w:r>
    </w:p>
    <w:p w:rsidR="00721342" w:rsidRPr="00543790" w:rsidRDefault="00721342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21342" w:rsidRPr="00543790" w:rsidRDefault="00721342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21342" w:rsidRPr="00543790" w:rsidRDefault="00721342" w:rsidP="0054379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6261" w:type="dxa"/>
        <w:tblLook w:val="04A0"/>
      </w:tblPr>
      <w:tblGrid>
        <w:gridCol w:w="4065"/>
        <w:gridCol w:w="4065"/>
        <w:gridCol w:w="4065"/>
        <w:gridCol w:w="4066"/>
      </w:tblGrid>
      <w:tr w:rsidR="00721342" w:rsidRPr="00543790" w:rsidTr="008177A5">
        <w:trPr>
          <w:cnfStyle w:val="1000000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Свойство</w:t>
            </w:r>
          </w:p>
        </w:tc>
        <w:tc>
          <w:tcPr>
            <w:tcW w:w="4065" w:type="dxa"/>
          </w:tcPr>
          <w:p w:rsidR="00721342" w:rsidRPr="00543790" w:rsidRDefault="00721342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</w:t>
            </w:r>
          </w:p>
        </w:tc>
        <w:tc>
          <w:tcPr>
            <w:tcW w:w="4065" w:type="dxa"/>
            <w:vMerge w:val="restart"/>
          </w:tcPr>
          <w:p w:rsidR="00721342" w:rsidRPr="00543790" w:rsidRDefault="00721342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42" w:rsidRPr="00543790" w:rsidTr="008177A5">
        <w:trPr>
          <w:cnfStyle w:val="0000001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Логическое имя</w:t>
            </w:r>
          </w:p>
        </w:tc>
        <w:tc>
          <w:tcPr>
            <w:tcW w:w="4065" w:type="dxa"/>
          </w:tcPr>
          <w:p w:rsidR="00721342" w:rsidRPr="00543790" w:rsidRDefault="00065A4F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AW_Marketing_Data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65" w:type="dxa"/>
            <w:vMerge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42" w:rsidRPr="00543790" w:rsidTr="008177A5"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Файловая группа</w:t>
            </w:r>
          </w:p>
        </w:tc>
        <w:tc>
          <w:tcPr>
            <w:tcW w:w="4065" w:type="dxa"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CurrentData</w:t>
            </w:r>
            <w:proofErr w:type="spellEnd"/>
          </w:p>
        </w:tc>
        <w:tc>
          <w:tcPr>
            <w:tcW w:w="4065" w:type="dxa"/>
            <w:vMerge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42" w:rsidRPr="00543790" w:rsidTr="008177A5">
        <w:trPr>
          <w:cnfStyle w:val="000000100000"/>
        </w:trPr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Начальный размер (МБ)</w:t>
            </w:r>
          </w:p>
        </w:tc>
        <w:tc>
          <w:tcPr>
            <w:tcW w:w="4065" w:type="dxa"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5" w:type="dxa"/>
            <w:vMerge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42" w:rsidRPr="00543790" w:rsidTr="008177A5">
        <w:tc>
          <w:tcPr>
            <w:cnfStyle w:val="001000000000"/>
            <w:tcW w:w="4065" w:type="dxa"/>
          </w:tcPr>
          <w:p w:rsidR="00721342" w:rsidRPr="00543790" w:rsidRDefault="00721342" w:rsidP="0054379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Авторасширение</w:t>
            </w:r>
            <w:proofErr w:type="spellEnd"/>
          </w:p>
        </w:tc>
        <w:tc>
          <w:tcPr>
            <w:tcW w:w="4065" w:type="dxa"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Нет (щелкните кнопку со значком многоточия (…) и снимите флажок</w:t>
            </w:r>
            <w:proofErr w:type="gram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азрешить </w:t>
            </w:r>
            <w:proofErr w:type="spell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>авторасширение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65" w:type="dxa"/>
            <w:vMerge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21342" w:rsidRPr="00543790" w:rsidRDefault="00721342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42" w:rsidRPr="00543790" w:rsidRDefault="00721342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177A5" w:rsidRPr="00543790" w:rsidRDefault="008177A5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Повторно нажмите кнопку</w:t>
      </w:r>
      <w:proofErr w:type="gramStart"/>
      <w:r w:rsidRPr="0054379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>обавить.</w:t>
      </w:r>
    </w:p>
    <w:p w:rsidR="008177A5" w:rsidRPr="00543790" w:rsidRDefault="008177A5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файле новой базы данных 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43790">
        <w:rPr>
          <w:rFonts w:ascii="Times New Roman" w:hAnsi="Times New Roman" w:cs="Times New Roman"/>
          <w:sz w:val="28"/>
          <w:szCs w:val="28"/>
        </w:rPr>
        <w:t xml:space="preserve"> сведения таким образом, чтобы они совпадали с приведенными ниже таблице. Для остальных оставьте значения по умолчанию.</w:t>
      </w:r>
    </w:p>
    <w:p w:rsidR="008177A5" w:rsidRPr="00543790" w:rsidRDefault="008177A5" w:rsidP="00543790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8130" w:type="dxa"/>
        <w:tblLook w:val="04A0"/>
      </w:tblPr>
      <w:tblGrid>
        <w:gridCol w:w="4065"/>
        <w:gridCol w:w="4065"/>
      </w:tblGrid>
      <w:tr w:rsidR="008177A5" w:rsidRPr="00543790" w:rsidTr="008177A5">
        <w:trPr>
          <w:cnfStyle w:val="100000000000"/>
        </w:trPr>
        <w:tc>
          <w:tcPr>
            <w:cnfStyle w:val="001000000000"/>
            <w:tcW w:w="4065" w:type="dxa"/>
          </w:tcPr>
          <w:p w:rsidR="008177A5" w:rsidRPr="00543790" w:rsidRDefault="008177A5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4065" w:type="dxa"/>
          </w:tcPr>
          <w:p w:rsidR="008177A5" w:rsidRPr="00543790" w:rsidRDefault="008177A5" w:rsidP="00543790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177A5" w:rsidRPr="00543790" w:rsidTr="008177A5">
        <w:trPr>
          <w:cnfStyle w:val="000000100000"/>
        </w:trPr>
        <w:tc>
          <w:tcPr>
            <w:cnfStyle w:val="001000000000"/>
            <w:tcW w:w="4065" w:type="dxa"/>
          </w:tcPr>
          <w:p w:rsidR="008177A5" w:rsidRPr="00543790" w:rsidRDefault="008177A5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Логическое имя</w:t>
            </w:r>
          </w:p>
        </w:tc>
        <w:tc>
          <w:tcPr>
            <w:tcW w:w="4065" w:type="dxa"/>
          </w:tcPr>
          <w:p w:rsidR="008177A5" w:rsidRPr="00543790" w:rsidRDefault="00065A4F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AW_Marketing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</w:p>
        </w:tc>
      </w:tr>
      <w:tr w:rsidR="008177A5" w:rsidRPr="00543790" w:rsidTr="008177A5">
        <w:tc>
          <w:tcPr>
            <w:cnfStyle w:val="001000000000"/>
            <w:tcW w:w="4065" w:type="dxa"/>
          </w:tcPr>
          <w:p w:rsidR="008177A5" w:rsidRPr="00543790" w:rsidRDefault="008177A5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Файловая группа</w:t>
            </w:r>
          </w:p>
        </w:tc>
        <w:tc>
          <w:tcPr>
            <w:tcW w:w="4065" w:type="dxa"/>
          </w:tcPr>
          <w:p w:rsidR="008177A5" w:rsidRPr="00543790" w:rsidRDefault="008177A5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ArhivedData</w:t>
            </w:r>
            <w:proofErr w:type="spellEnd"/>
          </w:p>
        </w:tc>
      </w:tr>
      <w:tr w:rsidR="008177A5" w:rsidRPr="00543790" w:rsidTr="008177A5">
        <w:trPr>
          <w:cnfStyle w:val="000000100000"/>
        </w:trPr>
        <w:tc>
          <w:tcPr>
            <w:cnfStyle w:val="001000000000"/>
            <w:tcW w:w="4065" w:type="dxa"/>
          </w:tcPr>
          <w:p w:rsidR="008177A5" w:rsidRPr="00543790" w:rsidRDefault="008177A5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Начальный размер (МБ)</w:t>
            </w:r>
          </w:p>
        </w:tc>
        <w:tc>
          <w:tcPr>
            <w:tcW w:w="4065" w:type="dxa"/>
          </w:tcPr>
          <w:p w:rsidR="008177A5" w:rsidRPr="00543790" w:rsidRDefault="008177A5" w:rsidP="00543790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177A5" w:rsidRPr="00543790" w:rsidTr="008177A5">
        <w:tc>
          <w:tcPr>
            <w:cnfStyle w:val="001000000000"/>
            <w:tcW w:w="4065" w:type="dxa"/>
          </w:tcPr>
          <w:p w:rsidR="008177A5" w:rsidRPr="00543790" w:rsidRDefault="008177A5" w:rsidP="00543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Авторасширение</w:t>
            </w:r>
            <w:proofErr w:type="spellEnd"/>
          </w:p>
        </w:tc>
        <w:tc>
          <w:tcPr>
            <w:tcW w:w="4065" w:type="dxa"/>
          </w:tcPr>
          <w:p w:rsidR="008177A5" w:rsidRPr="00543790" w:rsidRDefault="008177A5" w:rsidP="00543790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Нет (щелкните кнопку со значком многоточия (…) и снимите флажок</w:t>
            </w:r>
            <w:proofErr w:type="gram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азрешить </w:t>
            </w:r>
            <w:proofErr w:type="spellStart"/>
            <w:r w:rsidRPr="00543790">
              <w:rPr>
                <w:rFonts w:ascii="Times New Roman" w:hAnsi="Times New Roman" w:cs="Times New Roman"/>
                <w:b/>
                <w:sz w:val="28"/>
                <w:szCs w:val="28"/>
              </w:rPr>
              <w:t>авторасширение</w:t>
            </w:r>
            <w:proofErr w:type="spellEnd"/>
            <w:r w:rsidRPr="00543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361EE" w:rsidRPr="00543790" w:rsidRDefault="008361EE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177A5" w:rsidRPr="00543790" w:rsidRDefault="008177A5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lastRenderedPageBreak/>
        <w:t xml:space="preserve">В диалоговом окне </w:t>
      </w:r>
      <w:r w:rsidRPr="00543790">
        <w:rPr>
          <w:rFonts w:ascii="Times New Roman" w:hAnsi="Times New Roman" w:cs="Times New Roman"/>
          <w:b/>
          <w:sz w:val="28"/>
          <w:szCs w:val="28"/>
        </w:rPr>
        <w:t xml:space="preserve">Создание базы данных </w:t>
      </w:r>
      <w:r w:rsidRPr="0054379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543790">
        <w:rPr>
          <w:rFonts w:ascii="Times New Roman" w:hAnsi="Times New Roman" w:cs="Times New Roman"/>
          <w:b/>
          <w:sz w:val="28"/>
          <w:szCs w:val="28"/>
        </w:rPr>
        <w:t>ОК.</w:t>
      </w:r>
    </w:p>
    <w:p w:rsidR="008361EE" w:rsidRPr="00543790" w:rsidRDefault="008177A5" w:rsidP="0054379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обозревателе объектов разверните узел </w:t>
      </w:r>
      <w:r w:rsidRPr="00543790">
        <w:rPr>
          <w:rFonts w:ascii="Times New Roman" w:hAnsi="Times New Roman" w:cs="Times New Roman"/>
          <w:b/>
          <w:sz w:val="28"/>
          <w:szCs w:val="28"/>
        </w:rPr>
        <w:t xml:space="preserve">базы данных </w:t>
      </w:r>
      <w:r w:rsidRPr="00543790">
        <w:rPr>
          <w:rFonts w:ascii="Times New Roman" w:hAnsi="Times New Roman" w:cs="Times New Roman"/>
          <w:sz w:val="28"/>
          <w:szCs w:val="28"/>
        </w:rPr>
        <w:t xml:space="preserve">и убедитесь, что база данных </w:t>
      </w:r>
      <w:proofErr w:type="spellStart"/>
      <w:r w:rsidRPr="00543790">
        <w:rPr>
          <w:rFonts w:ascii="Times New Roman" w:hAnsi="Times New Roman" w:cs="Times New Roman"/>
          <w:b/>
          <w:sz w:val="28"/>
          <w:szCs w:val="28"/>
        </w:rPr>
        <w:t>AW_Marketing</w:t>
      </w:r>
      <w:proofErr w:type="spellEnd"/>
      <w:r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sz w:val="28"/>
          <w:szCs w:val="28"/>
        </w:rPr>
        <w:t>успешно была создана</w:t>
      </w:r>
    </w:p>
    <w:p w:rsidR="008361EE" w:rsidRPr="00543790" w:rsidRDefault="008361EE" w:rsidP="0054379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177A5" w:rsidRPr="00543790" w:rsidRDefault="008177A5" w:rsidP="00543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Задание 2.Убедиться, что файлы базы данных создаются в правильном месторасположении</w:t>
      </w:r>
    </w:p>
    <w:p w:rsidR="008177A5" w:rsidRPr="00543790" w:rsidRDefault="008177A5" w:rsidP="005437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Нажмите кнопку Пуск и выберете пункт Проводник.</w:t>
      </w:r>
    </w:p>
    <w:p w:rsidR="008177A5" w:rsidRPr="00543790" w:rsidRDefault="008177A5" w:rsidP="005437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проводнике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43790">
        <w:rPr>
          <w:rFonts w:ascii="Times New Roman" w:hAnsi="Times New Roman" w:cs="Times New Roman"/>
          <w:sz w:val="28"/>
          <w:szCs w:val="28"/>
        </w:rPr>
        <w:t xml:space="preserve">®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43790">
        <w:rPr>
          <w:rFonts w:ascii="Times New Roman" w:hAnsi="Times New Roman" w:cs="Times New Roman"/>
          <w:sz w:val="28"/>
          <w:szCs w:val="28"/>
        </w:rPr>
        <w:t xml:space="preserve">®  перейти в папку 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266C" w:rsidRPr="00543790">
        <w:rPr>
          <w:rFonts w:ascii="Times New Roman" w:hAnsi="Times New Roman" w:cs="Times New Roman"/>
          <w:sz w:val="28"/>
          <w:szCs w:val="28"/>
        </w:rPr>
        <w:t>:\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28266C"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="0028266C" w:rsidRPr="00543790">
        <w:rPr>
          <w:rFonts w:ascii="Times New Roman" w:hAnsi="Times New Roman" w:cs="Times New Roman"/>
          <w:sz w:val="28"/>
          <w:szCs w:val="28"/>
        </w:rPr>
        <w:t xml:space="preserve">\ 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8266C"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28266C"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="0028266C" w:rsidRPr="00543790">
        <w:rPr>
          <w:rFonts w:ascii="Times New Roman" w:hAnsi="Times New Roman" w:cs="Times New Roman"/>
          <w:sz w:val="28"/>
          <w:szCs w:val="28"/>
        </w:rPr>
        <w:t>\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MSSQL</w:t>
      </w:r>
      <w:r w:rsidR="0028266C" w:rsidRPr="00543790">
        <w:rPr>
          <w:rFonts w:ascii="Times New Roman" w:hAnsi="Times New Roman" w:cs="Times New Roman"/>
          <w:sz w:val="28"/>
          <w:szCs w:val="28"/>
        </w:rPr>
        <w:t>.1\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MSSQL</w:t>
      </w:r>
      <w:r w:rsidR="0028266C" w:rsidRPr="00543790">
        <w:rPr>
          <w:rFonts w:ascii="Times New Roman" w:hAnsi="Times New Roman" w:cs="Times New Roman"/>
          <w:sz w:val="28"/>
          <w:szCs w:val="28"/>
        </w:rPr>
        <w:t>\</w:t>
      </w:r>
      <w:r w:rsidR="0028266C" w:rsidRPr="0054379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28266C" w:rsidRPr="00543790">
        <w:rPr>
          <w:rFonts w:ascii="Times New Roman" w:hAnsi="Times New Roman" w:cs="Times New Roman"/>
          <w:sz w:val="28"/>
          <w:szCs w:val="28"/>
        </w:rPr>
        <w:t>, а затем убедитесь, что в правой области отображаются следующие файлы:</w:t>
      </w:r>
    </w:p>
    <w:p w:rsidR="0028266C" w:rsidRPr="00543790" w:rsidRDefault="00065A4F" w:rsidP="005437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AW_Marketing_Data1.</w:t>
      </w:r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="0028266C" w:rsidRPr="00543790">
        <w:rPr>
          <w:rFonts w:ascii="Times New Roman" w:hAnsi="Times New Roman" w:cs="Times New Roman"/>
          <w:b/>
          <w:sz w:val="28"/>
          <w:szCs w:val="28"/>
        </w:rPr>
        <w:t>df</w:t>
      </w:r>
      <w:proofErr w:type="spellEnd"/>
    </w:p>
    <w:p w:rsidR="0028266C" w:rsidRPr="00543790" w:rsidRDefault="0028266C" w:rsidP="005437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AW_Marketing_Data2.mdf</w:t>
      </w:r>
    </w:p>
    <w:p w:rsidR="0028266C" w:rsidRPr="00543790" w:rsidRDefault="0028266C" w:rsidP="005437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AW_Marketing_Data3.mdf</w:t>
      </w:r>
    </w:p>
    <w:p w:rsidR="0028266C" w:rsidRPr="00543790" w:rsidRDefault="0028266C" w:rsidP="005437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90">
        <w:rPr>
          <w:rFonts w:ascii="Times New Roman" w:hAnsi="Times New Roman" w:cs="Times New Roman"/>
          <w:b/>
          <w:sz w:val="28"/>
          <w:szCs w:val="28"/>
        </w:rPr>
        <w:t>AW_Marketing</w:t>
      </w:r>
      <w:proofErr w:type="spellEnd"/>
      <w:r w:rsidRPr="00543790">
        <w:rPr>
          <w:rFonts w:ascii="Times New Roman" w:hAnsi="Times New Roman" w:cs="Times New Roman"/>
          <w:b/>
          <w:sz w:val="28"/>
          <w:szCs w:val="28"/>
        </w:rPr>
        <w:t>_</w:t>
      </w:r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065A4F" w:rsidRPr="00543790">
        <w:rPr>
          <w:rFonts w:ascii="Times New Roman" w:hAnsi="Times New Roman" w:cs="Times New Roman"/>
          <w:b/>
          <w:sz w:val="28"/>
          <w:szCs w:val="28"/>
        </w:rPr>
        <w:t>.</w:t>
      </w:r>
      <w:r w:rsidR="00065A4F" w:rsidRPr="0054379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Pr="00543790">
        <w:rPr>
          <w:rFonts w:ascii="Times New Roman" w:hAnsi="Times New Roman" w:cs="Times New Roman"/>
          <w:b/>
          <w:sz w:val="28"/>
          <w:szCs w:val="28"/>
        </w:rPr>
        <w:t>df</w:t>
      </w:r>
      <w:proofErr w:type="spellEnd"/>
    </w:p>
    <w:p w:rsidR="0028266C" w:rsidRPr="00543790" w:rsidRDefault="0028266C" w:rsidP="005437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Закройте проводник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43790">
        <w:rPr>
          <w:rFonts w:ascii="Times New Roman" w:hAnsi="Times New Roman" w:cs="Times New Roman"/>
          <w:sz w:val="28"/>
          <w:szCs w:val="28"/>
        </w:rPr>
        <w:t xml:space="preserve"> и вернитесь в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543790">
        <w:rPr>
          <w:rFonts w:ascii="Times New Roman" w:hAnsi="Times New Roman" w:cs="Times New Roman"/>
          <w:sz w:val="28"/>
          <w:szCs w:val="28"/>
        </w:rPr>
        <w:t>™</w:t>
      </w:r>
      <w:r w:rsidR="00060E6C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6C" w:rsidRPr="0054379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060E6C"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="00060E6C" w:rsidRPr="0054379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060E6C" w:rsidRPr="00543790">
        <w:rPr>
          <w:rFonts w:ascii="Times New Roman" w:hAnsi="Times New Roman" w:cs="Times New Roman"/>
          <w:sz w:val="28"/>
          <w:szCs w:val="28"/>
        </w:rPr>
        <w:t>.</w:t>
      </w:r>
    </w:p>
    <w:p w:rsidR="008361EE" w:rsidRPr="00543790" w:rsidRDefault="008361EE" w:rsidP="00543790">
      <w:pPr>
        <w:pStyle w:val="a3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8361EE" w:rsidRPr="00543790" w:rsidRDefault="008361EE" w:rsidP="00543790">
      <w:pPr>
        <w:pStyle w:val="a3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060E6C" w:rsidRDefault="00060E6C" w:rsidP="005437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</w:rPr>
        <w:t>Задание 3. Создать схемы и таблицы базы данных</w:t>
      </w:r>
    </w:p>
    <w:p w:rsidR="00296B5F" w:rsidRPr="00543790" w:rsidRDefault="00296B5F" w:rsidP="005437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E6C" w:rsidRPr="00543790" w:rsidRDefault="00060E6C" w:rsidP="005437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В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790">
        <w:rPr>
          <w:rFonts w:ascii="Times New Roman" w:hAnsi="Times New Roman" w:cs="Times New Roman"/>
          <w:sz w:val="28"/>
          <w:szCs w:val="28"/>
        </w:rPr>
        <w:t>среде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 xml:space="preserve"> SQL Server Management Studio </w:t>
      </w:r>
      <w:r w:rsidRPr="00543790">
        <w:rPr>
          <w:rFonts w:ascii="Times New Roman" w:hAnsi="Times New Roman" w:cs="Times New Roman"/>
          <w:sz w:val="28"/>
          <w:szCs w:val="28"/>
        </w:rPr>
        <w:t>в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790">
        <w:rPr>
          <w:rFonts w:ascii="Times New Roman" w:hAnsi="Times New Roman" w:cs="Times New Roman"/>
          <w:sz w:val="28"/>
          <w:szCs w:val="28"/>
        </w:rPr>
        <w:t>меню</w:t>
      </w:r>
      <w:r w:rsidRPr="00543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790">
        <w:rPr>
          <w:rFonts w:ascii="Times New Roman" w:hAnsi="Times New Roman" w:cs="Times New Roman"/>
          <w:b/>
          <w:sz w:val="28"/>
          <w:szCs w:val="28"/>
        </w:rPr>
        <w:t>Файл</w:t>
      </w:r>
      <w:r w:rsidRPr="00543790">
        <w:rPr>
          <w:rFonts w:ascii="Times New Roman" w:hAnsi="Times New Roman" w:cs="Times New Roman"/>
          <w:sz w:val="28"/>
          <w:szCs w:val="28"/>
        </w:rPr>
        <w:t xml:space="preserve"> последовательно выберите команды</w:t>
      </w:r>
      <w:proofErr w:type="gramStart"/>
      <w:r w:rsidRPr="00543790">
        <w:rPr>
          <w:rFonts w:ascii="Times New Roman" w:hAnsi="Times New Roman" w:cs="Times New Roman"/>
          <w:sz w:val="28"/>
          <w:szCs w:val="28"/>
        </w:rPr>
        <w:t xml:space="preserve"> </w:t>
      </w:r>
      <w:r w:rsidRPr="0054379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43790">
        <w:rPr>
          <w:rFonts w:ascii="Times New Roman" w:hAnsi="Times New Roman" w:cs="Times New Roman"/>
          <w:b/>
          <w:sz w:val="28"/>
          <w:szCs w:val="28"/>
        </w:rPr>
        <w:t xml:space="preserve">ткрыть </w:t>
      </w:r>
      <w:r w:rsidRPr="00543790">
        <w:rPr>
          <w:rFonts w:ascii="Times New Roman" w:hAnsi="Times New Roman" w:cs="Times New Roman"/>
          <w:sz w:val="28"/>
          <w:szCs w:val="28"/>
        </w:rPr>
        <w:t xml:space="preserve">и </w:t>
      </w:r>
      <w:r w:rsidRPr="00543790">
        <w:rPr>
          <w:rFonts w:ascii="Times New Roman" w:hAnsi="Times New Roman" w:cs="Times New Roman"/>
          <w:b/>
          <w:sz w:val="28"/>
          <w:szCs w:val="28"/>
        </w:rPr>
        <w:t>Файл.</w:t>
      </w:r>
    </w:p>
    <w:p w:rsidR="00060E6C" w:rsidRPr="00543790" w:rsidRDefault="00060E6C" w:rsidP="005437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 xml:space="preserve">В обозревателе объектов последовательно разверните </w:t>
      </w:r>
      <w:r w:rsidR="00DD00A8" w:rsidRPr="00543790">
        <w:rPr>
          <w:rFonts w:ascii="Times New Roman" w:hAnsi="Times New Roman" w:cs="Times New Roman"/>
          <w:sz w:val="28"/>
          <w:szCs w:val="28"/>
        </w:rPr>
        <w:t xml:space="preserve">узлы </w:t>
      </w:r>
      <w:r w:rsidR="00DD00A8" w:rsidRPr="00543790">
        <w:rPr>
          <w:rFonts w:ascii="Times New Roman" w:hAnsi="Times New Roman" w:cs="Times New Roman"/>
          <w:b/>
          <w:sz w:val="28"/>
          <w:szCs w:val="28"/>
        </w:rPr>
        <w:t>Базы данных</w:t>
      </w:r>
      <w:r w:rsidR="00DD00A8" w:rsidRPr="00543790">
        <w:rPr>
          <w:rFonts w:ascii="Times New Roman" w:hAnsi="Times New Roman" w:cs="Times New Roman"/>
          <w:sz w:val="28"/>
          <w:szCs w:val="28"/>
        </w:rPr>
        <w:t>,</w:t>
      </w:r>
      <w:r w:rsidR="00DD00A8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0A8" w:rsidRPr="00543790">
        <w:rPr>
          <w:rFonts w:ascii="Times New Roman" w:hAnsi="Times New Roman" w:cs="Times New Roman"/>
          <w:b/>
          <w:sz w:val="28"/>
          <w:szCs w:val="28"/>
        </w:rPr>
        <w:t>AW_Marketing</w:t>
      </w:r>
      <w:proofErr w:type="spellEnd"/>
      <w:r w:rsidR="00DD00A8" w:rsidRPr="00543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0A8" w:rsidRPr="00543790">
        <w:rPr>
          <w:rFonts w:ascii="Times New Roman" w:hAnsi="Times New Roman" w:cs="Times New Roman"/>
          <w:sz w:val="28"/>
          <w:szCs w:val="28"/>
        </w:rPr>
        <w:t>и</w:t>
      </w:r>
      <w:r w:rsidR="00DD00A8" w:rsidRPr="00543790">
        <w:rPr>
          <w:rFonts w:ascii="Times New Roman" w:hAnsi="Times New Roman" w:cs="Times New Roman"/>
          <w:b/>
          <w:sz w:val="28"/>
          <w:szCs w:val="28"/>
        </w:rPr>
        <w:t xml:space="preserve"> таблицы.</w:t>
      </w:r>
    </w:p>
    <w:p w:rsidR="00DD00A8" w:rsidRPr="00543790" w:rsidRDefault="00DD00A8" w:rsidP="005437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Создать таблицы при помощи контекстного меню. Сохранять таблицы после создания. Поля и тип данных указывать в центральной области. Имя таблицы, имя БД, имя сервера, группу файлов можно изменить в правой области (схема доступа к таблице указывается там же).</w:t>
      </w:r>
    </w:p>
    <w:p w:rsidR="00DD00A8" w:rsidRPr="00543790" w:rsidRDefault="00DD00A8" w:rsidP="005437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sz w:val="28"/>
          <w:szCs w:val="28"/>
        </w:rPr>
        <w:t>В папке «Таблицы» проверьте, чтобы были созданы следующие таблицы:</w:t>
      </w:r>
    </w:p>
    <w:p w:rsidR="00DD00A8" w:rsidRPr="00543790" w:rsidRDefault="00DD00A8" w:rsidP="00543790">
      <w:pPr>
        <w:pStyle w:val="a3"/>
        <w:spacing w:line="240" w:lineRule="auto"/>
        <w:ind w:left="2520"/>
        <w:rPr>
          <w:rFonts w:ascii="Times New Roman" w:hAnsi="Times New Roman" w:cs="Times New Roman"/>
          <w:b/>
          <w:sz w:val="28"/>
          <w:szCs w:val="28"/>
        </w:rPr>
      </w:pPr>
    </w:p>
    <w:p w:rsidR="00DD00A8" w:rsidRPr="00543790" w:rsidRDefault="00DD00A8" w:rsidP="005437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PastPromotions.ProductDiscounts</w:t>
      </w:r>
      <w:proofErr w:type="spellEnd"/>
    </w:p>
    <w:p w:rsidR="00DD00A8" w:rsidRPr="00543790" w:rsidRDefault="00DD00A8" w:rsidP="005437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PastSponsorship.SponsorshipDels</w:t>
      </w:r>
      <w:proofErr w:type="spellEnd"/>
    </w:p>
    <w:p w:rsidR="00DD00A8" w:rsidRPr="00543790" w:rsidRDefault="005842FB" w:rsidP="005437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Promotions. </w:t>
      </w:r>
      <w:proofErr w:type="spellStart"/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ProductDiscounts</w:t>
      </w:r>
      <w:proofErr w:type="spellEnd"/>
    </w:p>
    <w:p w:rsidR="005842FB" w:rsidRPr="00543790" w:rsidRDefault="005842FB" w:rsidP="005437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Sponsorship.SponsorshipDels</w:t>
      </w:r>
      <w:proofErr w:type="spellEnd"/>
    </w:p>
    <w:p w:rsidR="00065A4F" w:rsidRPr="00543790" w:rsidRDefault="00065A4F" w:rsidP="0054379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790">
        <w:rPr>
          <w:rFonts w:ascii="Times New Roman" w:hAnsi="Times New Roman" w:cs="Times New Roman"/>
          <w:b/>
          <w:sz w:val="28"/>
          <w:szCs w:val="28"/>
          <w:lang w:val="en-US"/>
        </w:rPr>
        <w:t>Promotions.SpecialOffer</w:t>
      </w:r>
      <w:proofErr w:type="spellEnd"/>
    </w:p>
    <w:p w:rsidR="008B5297" w:rsidRPr="00E369C2" w:rsidRDefault="00E369C2" w:rsidP="00543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9C2">
        <w:rPr>
          <w:rFonts w:ascii="Times New Roman" w:hAnsi="Times New Roman" w:cs="Times New Roman"/>
          <w:b/>
          <w:sz w:val="28"/>
          <w:szCs w:val="28"/>
        </w:rPr>
        <w:t>В отчёте</w:t>
      </w:r>
      <w:r>
        <w:rPr>
          <w:rFonts w:ascii="Times New Roman" w:hAnsi="Times New Roman" w:cs="Times New Roman"/>
          <w:sz w:val="28"/>
          <w:szCs w:val="28"/>
        </w:rPr>
        <w:t xml:space="preserve"> отразить последовательность и результаты выполнения каждого задания.</w:t>
      </w:r>
    </w:p>
    <w:p w:rsidR="008B5297" w:rsidRPr="00E369C2" w:rsidRDefault="008B5297" w:rsidP="00543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790" w:rsidRPr="00543790" w:rsidRDefault="00543790" w:rsidP="00543790">
      <w:pPr>
        <w:pStyle w:val="3"/>
        <w:jc w:val="center"/>
        <w:rPr>
          <w:b/>
          <w:bCs/>
        </w:rPr>
      </w:pPr>
      <w:r w:rsidRPr="00543790">
        <w:rPr>
          <w:b/>
          <w:bCs/>
          <w:caps/>
        </w:rPr>
        <w:lastRenderedPageBreak/>
        <w:t xml:space="preserve">Рекомендуемая </w:t>
      </w:r>
      <w:r w:rsidRPr="00543790">
        <w:rPr>
          <w:b/>
          <w:bCs/>
        </w:rPr>
        <w:t>ЛИТЕРАТУРА</w:t>
      </w:r>
    </w:p>
    <w:p w:rsidR="00543790" w:rsidRPr="00543790" w:rsidRDefault="00543790" w:rsidP="00543790">
      <w:pPr>
        <w:pStyle w:val="3"/>
        <w:jc w:val="center"/>
        <w:rPr>
          <w:b/>
          <w:bCs/>
          <w:i/>
          <w:iCs/>
        </w:rPr>
      </w:pP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 xml:space="preserve">Поляк-Брагинский А.В. Администрирование сети на </w:t>
      </w:r>
      <w:proofErr w:type="spellStart"/>
      <w:r w:rsidRPr="00543790">
        <w:rPr>
          <w:sz w:val="28"/>
          <w:szCs w:val="28"/>
        </w:rPr>
        <w:t>примерах</w:t>
      </w:r>
      <w:proofErr w:type="gramStart"/>
      <w:r w:rsidRPr="00543790">
        <w:rPr>
          <w:sz w:val="28"/>
          <w:szCs w:val="28"/>
        </w:rPr>
        <w:t>.-</w:t>
      </w:r>
      <w:proofErr w:type="gramEnd"/>
      <w:r w:rsidRPr="00543790">
        <w:rPr>
          <w:sz w:val="28"/>
          <w:szCs w:val="28"/>
        </w:rPr>
        <w:t>СПб</w:t>
      </w:r>
      <w:proofErr w:type="spellEnd"/>
      <w:r w:rsidRPr="00543790">
        <w:rPr>
          <w:sz w:val="28"/>
          <w:szCs w:val="28"/>
        </w:rPr>
        <w:t xml:space="preserve">. : </w:t>
      </w:r>
      <w:proofErr w:type="spellStart"/>
      <w:r w:rsidRPr="00543790">
        <w:rPr>
          <w:sz w:val="28"/>
          <w:szCs w:val="28"/>
        </w:rPr>
        <w:t>БХВ-Петербург</w:t>
      </w:r>
      <w:proofErr w:type="spellEnd"/>
      <w:r w:rsidRPr="00543790">
        <w:rPr>
          <w:sz w:val="28"/>
          <w:szCs w:val="28"/>
        </w:rPr>
        <w:t>,  2005. - 320 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proofErr w:type="spellStart"/>
      <w:r w:rsidRPr="00543790">
        <w:rPr>
          <w:sz w:val="28"/>
          <w:szCs w:val="28"/>
        </w:rPr>
        <w:t>Конноли</w:t>
      </w:r>
      <w:proofErr w:type="spellEnd"/>
      <w:r w:rsidRPr="00543790">
        <w:rPr>
          <w:sz w:val="28"/>
          <w:szCs w:val="28"/>
        </w:rPr>
        <w:t xml:space="preserve"> Т., </w:t>
      </w:r>
      <w:proofErr w:type="spellStart"/>
      <w:r w:rsidRPr="00543790">
        <w:rPr>
          <w:sz w:val="28"/>
          <w:szCs w:val="28"/>
        </w:rPr>
        <w:t>Бегг</w:t>
      </w:r>
      <w:proofErr w:type="spellEnd"/>
      <w:r w:rsidRPr="00543790">
        <w:rPr>
          <w:sz w:val="28"/>
          <w:szCs w:val="28"/>
        </w:rPr>
        <w:t xml:space="preserve"> </w:t>
      </w:r>
      <w:proofErr w:type="spellStart"/>
      <w:r w:rsidRPr="00543790">
        <w:rPr>
          <w:sz w:val="28"/>
          <w:szCs w:val="28"/>
        </w:rPr>
        <w:t>К.,Страчан</w:t>
      </w:r>
      <w:proofErr w:type="spellEnd"/>
      <w:r w:rsidRPr="00543790">
        <w:rPr>
          <w:sz w:val="28"/>
          <w:szCs w:val="28"/>
        </w:rPr>
        <w:t xml:space="preserve"> А. Базы данных: проектирование, реализация и сопровождение. Теория и практика. - М.: Издательский дом «Вильямс», 2001. - 1120 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Основы баз данных: курс лекций: учебное  пособие для студентов вузов, обучающихся по специальностям в области информационных  технологий / С.Д. Кузнецов. - М.</w:t>
      </w:r>
      <w:proofErr w:type="gramStart"/>
      <w:r w:rsidRPr="00543790">
        <w:rPr>
          <w:sz w:val="28"/>
          <w:szCs w:val="28"/>
        </w:rPr>
        <w:t xml:space="preserve"> :</w:t>
      </w:r>
      <w:proofErr w:type="gramEnd"/>
      <w:r w:rsidRPr="00543790">
        <w:rPr>
          <w:sz w:val="28"/>
          <w:szCs w:val="28"/>
        </w:rPr>
        <w:t xml:space="preserve"> Интернет-Университет Информационных Технологий, 2005. - 488 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 xml:space="preserve">Андреев А.Г. и др. </w:t>
      </w:r>
      <w:r w:rsidRPr="00543790">
        <w:rPr>
          <w:sz w:val="28"/>
          <w:szCs w:val="28"/>
          <w:lang w:val="en-US"/>
        </w:rPr>
        <w:t>Microsoft</w:t>
      </w:r>
      <w:r w:rsidRPr="00543790">
        <w:rPr>
          <w:sz w:val="28"/>
          <w:szCs w:val="28"/>
        </w:rPr>
        <w:t xml:space="preserve"> </w:t>
      </w:r>
      <w:r w:rsidRPr="00543790">
        <w:rPr>
          <w:sz w:val="28"/>
          <w:szCs w:val="28"/>
          <w:lang w:val="en-US"/>
        </w:rPr>
        <w:t>Windows</w:t>
      </w:r>
      <w:r w:rsidRPr="00543790">
        <w:rPr>
          <w:sz w:val="28"/>
          <w:szCs w:val="28"/>
        </w:rPr>
        <w:t xml:space="preserve"> </w:t>
      </w:r>
      <w:r w:rsidRPr="00543790">
        <w:rPr>
          <w:sz w:val="28"/>
          <w:szCs w:val="28"/>
          <w:lang w:val="en-US"/>
        </w:rPr>
        <w:t>XP</w:t>
      </w:r>
      <w:r w:rsidRPr="00543790">
        <w:rPr>
          <w:sz w:val="28"/>
          <w:szCs w:val="28"/>
        </w:rPr>
        <w:t>. Руководство администратора / Под общ</w:t>
      </w:r>
      <w:proofErr w:type="gramStart"/>
      <w:r w:rsidRPr="00543790">
        <w:rPr>
          <w:sz w:val="28"/>
          <w:szCs w:val="28"/>
        </w:rPr>
        <w:t>.</w:t>
      </w:r>
      <w:proofErr w:type="gramEnd"/>
      <w:r w:rsidRPr="00543790">
        <w:rPr>
          <w:sz w:val="28"/>
          <w:szCs w:val="28"/>
        </w:rPr>
        <w:t xml:space="preserve">  </w:t>
      </w:r>
      <w:proofErr w:type="gramStart"/>
      <w:r w:rsidRPr="00543790">
        <w:rPr>
          <w:sz w:val="28"/>
          <w:szCs w:val="28"/>
        </w:rPr>
        <w:t>р</w:t>
      </w:r>
      <w:proofErr w:type="gramEnd"/>
      <w:r w:rsidRPr="00543790">
        <w:rPr>
          <w:sz w:val="28"/>
          <w:szCs w:val="28"/>
        </w:rPr>
        <w:t xml:space="preserve">ед.  А.Н. </w:t>
      </w:r>
      <w:proofErr w:type="spellStart"/>
      <w:r w:rsidRPr="00543790">
        <w:rPr>
          <w:sz w:val="28"/>
          <w:szCs w:val="28"/>
        </w:rPr>
        <w:t>Чекмарёва</w:t>
      </w:r>
      <w:proofErr w:type="spellEnd"/>
      <w:r w:rsidRPr="00543790">
        <w:rPr>
          <w:sz w:val="28"/>
          <w:szCs w:val="28"/>
        </w:rPr>
        <w:t>. – СПб</w:t>
      </w:r>
      <w:proofErr w:type="gramStart"/>
      <w:r w:rsidRPr="00543790">
        <w:rPr>
          <w:sz w:val="28"/>
          <w:szCs w:val="28"/>
        </w:rPr>
        <w:t xml:space="preserve">.: </w:t>
      </w:r>
      <w:proofErr w:type="spellStart"/>
      <w:proofErr w:type="gramEnd"/>
      <w:r w:rsidRPr="00543790">
        <w:rPr>
          <w:sz w:val="28"/>
          <w:szCs w:val="28"/>
        </w:rPr>
        <w:t>БХВ-Петербург</w:t>
      </w:r>
      <w:proofErr w:type="spellEnd"/>
      <w:r w:rsidRPr="00543790">
        <w:rPr>
          <w:sz w:val="28"/>
          <w:szCs w:val="28"/>
        </w:rPr>
        <w:t>, 2005. – 848 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>Голицына О.Л., Максимов Н.В., Попов И.И. Базы данных: Учебное пособие. – М.: Форум: ИНФРА-М, 2005. – 352с.: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proofErr w:type="spellStart"/>
      <w:r w:rsidRPr="00543790">
        <w:rPr>
          <w:sz w:val="28"/>
          <w:szCs w:val="28"/>
        </w:rPr>
        <w:t>Когаловский</w:t>
      </w:r>
      <w:proofErr w:type="spellEnd"/>
      <w:r w:rsidRPr="00543790">
        <w:rPr>
          <w:sz w:val="28"/>
          <w:szCs w:val="28"/>
        </w:rPr>
        <w:t xml:space="preserve"> М.Р. Энциклопедия технологий баз данных. – М.: Финансы и статистика, 2002. – 800с.: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</w:rPr>
      </w:pPr>
      <w:r w:rsidRPr="00543790">
        <w:rPr>
          <w:sz w:val="28"/>
          <w:szCs w:val="28"/>
        </w:rPr>
        <w:t xml:space="preserve">Эффективная работа: </w:t>
      </w:r>
      <w:r w:rsidRPr="00543790">
        <w:rPr>
          <w:sz w:val="28"/>
          <w:szCs w:val="28"/>
          <w:lang w:val="en-US"/>
        </w:rPr>
        <w:t>Windows</w:t>
      </w:r>
      <w:r w:rsidRPr="00543790">
        <w:rPr>
          <w:sz w:val="28"/>
          <w:szCs w:val="28"/>
        </w:rPr>
        <w:t xml:space="preserve"> </w:t>
      </w:r>
      <w:r w:rsidRPr="00543790">
        <w:rPr>
          <w:sz w:val="28"/>
          <w:szCs w:val="28"/>
          <w:lang w:val="en-US"/>
        </w:rPr>
        <w:t>XP</w:t>
      </w:r>
      <w:r w:rsidRPr="00543790">
        <w:rPr>
          <w:sz w:val="28"/>
          <w:szCs w:val="28"/>
        </w:rPr>
        <w:t xml:space="preserve">/ </w:t>
      </w:r>
      <w:proofErr w:type="spellStart"/>
      <w:r w:rsidRPr="00543790">
        <w:rPr>
          <w:sz w:val="28"/>
          <w:szCs w:val="28"/>
        </w:rPr>
        <w:t>Э.Ботт</w:t>
      </w:r>
      <w:proofErr w:type="spellEnd"/>
      <w:r w:rsidRPr="00543790">
        <w:rPr>
          <w:sz w:val="28"/>
          <w:szCs w:val="28"/>
        </w:rPr>
        <w:t xml:space="preserve">, К. </w:t>
      </w:r>
      <w:proofErr w:type="spellStart"/>
      <w:r w:rsidRPr="00543790">
        <w:rPr>
          <w:sz w:val="28"/>
          <w:szCs w:val="28"/>
        </w:rPr>
        <w:t>Зихерт</w:t>
      </w:r>
      <w:proofErr w:type="spellEnd"/>
      <w:r w:rsidRPr="00543790">
        <w:rPr>
          <w:sz w:val="28"/>
          <w:szCs w:val="28"/>
        </w:rPr>
        <w:t xml:space="preserve">. – </w:t>
      </w:r>
      <w:proofErr w:type="gramStart"/>
      <w:r w:rsidRPr="00543790">
        <w:rPr>
          <w:sz w:val="28"/>
          <w:szCs w:val="28"/>
        </w:rPr>
        <w:t>СПб.:</w:t>
      </w:r>
      <w:proofErr w:type="gramEnd"/>
      <w:r w:rsidRPr="00543790">
        <w:rPr>
          <w:sz w:val="28"/>
          <w:szCs w:val="28"/>
        </w:rPr>
        <w:t xml:space="preserve"> Питер, 2004. – 1069 с.: ил.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  <w:lang w:val="en-US"/>
        </w:rPr>
      </w:pPr>
      <w:proofErr w:type="spellStart"/>
      <w:r w:rsidRPr="00543790">
        <w:rPr>
          <w:sz w:val="28"/>
          <w:szCs w:val="28"/>
        </w:rPr>
        <w:t>Джефф</w:t>
      </w:r>
      <w:proofErr w:type="spellEnd"/>
      <w:r w:rsidRPr="00543790">
        <w:rPr>
          <w:sz w:val="28"/>
          <w:szCs w:val="28"/>
        </w:rPr>
        <w:t xml:space="preserve"> </w:t>
      </w:r>
      <w:proofErr w:type="spellStart"/>
      <w:r w:rsidRPr="00543790">
        <w:rPr>
          <w:sz w:val="28"/>
          <w:szCs w:val="28"/>
        </w:rPr>
        <w:t>Феллинг</w:t>
      </w:r>
      <w:proofErr w:type="spellEnd"/>
      <w:r w:rsidRPr="00543790">
        <w:rPr>
          <w:sz w:val="28"/>
          <w:szCs w:val="28"/>
        </w:rPr>
        <w:t xml:space="preserve">. Дистанционное администрирование с помощью </w:t>
      </w:r>
      <w:r w:rsidRPr="00543790">
        <w:rPr>
          <w:sz w:val="28"/>
          <w:szCs w:val="28"/>
          <w:lang w:val="en-US"/>
        </w:rPr>
        <w:t>Pocket PC//</w:t>
      </w:r>
      <w:r w:rsidRPr="0054379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43790">
        <w:rPr>
          <w:bCs/>
          <w:color w:val="000000"/>
          <w:sz w:val="28"/>
          <w:szCs w:val="28"/>
          <w:lang w:val="en-US"/>
        </w:rPr>
        <w:t>Windows IT Pro, 2004, №2.</w:t>
      </w:r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sz w:val="28"/>
          <w:szCs w:val="28"/>
          <w:lang w:val="en-US"/>
        </w:rPr>
      </w:pPr>
      <w:r w:rsidRPr="00543790">
        <w:rPr>
          <w:color w:val="000000"/>
          <w:sz w:val="28"/>
          <w:szCs w:val="28"/>
          <w:lang w:val="en-US"/>
        </w:rPr>
        <w:t xml:space="preserve">J. </w:t>
      </w:r>
      <w:proofErr w:type="spellStart"/>
      <w:r w:rsidRPr="00543790">
        <w:rPr>
          <w:color w:val="000000"/>
          <w:sz w:val="28"/>
          <w:szCs w:val="28"/>
          <w:lang w:val="en-US"/>
        </w:rPr>
        <w:t>Loaiza</w:t>
      </w:r>
      <w:proofErr w:type="spellEnd"/>
      <w:r w:rsidRPr="00543790">
        <w:rPr>
          <w:color w:val="000000"/>
          <w:sz w:val="28"/>
          <w:szCs w:val="28"/>
          <w:lang w:val="en-US"/>
        </w:rPr>
        <w:t xml:space="preserve">. </w:t>
      </w:r>
      <w:r w:rsidRPr="00543790">
        <w:rPr>
          <w:iCs/>
          <w:color w:val="000000"/>
          <w:sz w:val="28"/>
          <w:szCs w:val="28"/>
          <w:lang w:val="en-US"/>
        </w:rPr>
        <w:t>Optimal Storage Configuration Made Easy</w:t>
      </w:r>
      <w:r w:rsidRPr="00543790">
        <w:rPr>
          <w:color w:val="000000"/>
          <w:sz w:val="28"/>
          <w:szCs w:val="28"/>
          <w:lang w:val="en-US"/>
        </w:rPr>
        <w:t xml:space="preserve">, </w:t>
      </w:r>
      <w:hyperlink r:id="rId8" w:tgtFrame="_blank" w:history="1">
        <w:r w:rsidRPr="00543790">
          <w:rPr>
            <w:sz w:val="28"/>
            <w:szCs w:val="28"/>
            <w:lang w:val="en-US"/>
          </w:rPr>
          <w:t>http://otn.oracle.com/deploy/performance/index.htm</w:t>
        </w:r>
      </w:hyperlink>
    </w:p>
    <w:p w:rsidR="00543790" w:rsidRPr="00543790" w:rsidRDefault="00543790" w:rsidP="00543790">
      <w:pPr>
        <w:pStyle w:val="12"/>
        <w:widowControl/>
        <w:numPr>
          <w:ilvl w:val="0"/>
          <w:numId w:val="41"/>
        </w:numPr>
        <w:tabs>
          <w:tab w:val="clear" w:pos="1571"/>
        </w:tabs>
        <w:spacing w:before="60" w:after="60" w:line="240" w:lineRule="auto"/>
        <w:ind w:left="0" w:firstLine="851"/>
        <w:rPr>
          <w:b/>
          <w:bCs/>
          <w:sz w:val="28"/>
          <w:szCs w:val="28"/>
        </w:rPr>
      </w:pPr>
      <w:proofErr w:type="spellStart"/>
      <w:r w:rsidRPr="00543790">
        <w:rPr>
          <w:bCs/>
          <w:color w:val="000000"/>
          <w:sz w:val="28"/>
          <w:szCs w:val="28"/>
        </w:rPr>
        <w:t>Зиманина</w:t>
      </w:r>
      <w:proofErr w:type="spellEnd"/>
      <w:r w:rsidRPr="00543790">
        <w:rPr>
          <w:bCs/>
          <w:color w:val="000000"/>
          <w:sz w:val="28"/>
          <w:szCs w:val="28"/>
        </w:rPr>
        <w:t xml:space="preserve"> Т.Н. Администрирование информационно-вычислительных систем: Учебное пособие. – ККЭП, 2011. –247с.</w:t>
      </w:r>
    </w:p>
    <w:p w:rsidR="00543790" w:rsidRPr="00543790" w:rsidRDefault="00543790" w:rsidP="00543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790" w:rsidRPr="00543790" w:rsidRDefault="00543790" w:rsidP="00543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3790" w:rsidRPr="00543790" w:rsidSect="00C012C9">
      <w:headerReference w:type="even" r:id="rId9"/>
      <w:footerReference w:type="even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4A" w:rsidRDefault="0094764A" w:rsidP="0072016A">
      <w:pPr>
        <w:spacing w:after="0" w:line="240" w:lineRule="auto"/>
      </w:pPr>
      <w:r>
        <w:separator/>
      </w:r>
    </w:p>
  </w:endnote>
  <w:endnote w:type="continuationSeparator" w:id="0">
    <w:p w:rsidR="0094764A" w:rsidRDefault="0094764A" w:rsidP="0072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C" w:rsidRDefault="00D3389F" w:rsidP="0054379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4A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A7C" w:rsidRDefault="00524A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C" w:rsidRDefault="00524A7C">
    <w:pPr>
      <w:pStyle w:val="aa"/>
      <w:jc w:val="center"/>
    </w:pPr>
  </w:p>
  <w:p w:rsidR="00524A7C" w:rsidRDefault="00524A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4A" w:rsidRDefault="0094764A" w:rsidP="0072016A">
      <w:pPr>
        <w:spacing w:after="0" w:line="240" w:lineRule="auto"/>
      </w:pPr>
      <w:r>
        <w:separator/>
      </w:r>
    </w:p>
  </w:footnote>
  <w:footnote w:type="continuationSeparator" w:id="0">
    <w:p w:rsidR="0094764A" w:rsidRDefault="0094764A" w:rsidP="0072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C" w:rsidRDefault="00D33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4A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A7C" w:rsidRDefault="00524A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j0115844"/>
      </v:shape>
    </w:pict>
  </w:numPicBullet>
  <w:abstractNum w:abstractNumId="0">
    <w:nsid w:val="003F113C"/>
    <w:multiLevelType w:val="hybridMultilevel"/>
    <w:tmpl w:val="9ACAD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E41F4"/>
    <w:multiLevelType w:val="hybridMultilevel"/>
    <w:tmpl w:val="F198000C"/>
    <w:lvl w:ilvl="0" w:tplc="D33E7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8342A"/>
    <w:multiLevelType w:val="hybridMultilevel"/>
    <w:tmpl w:val="57F82114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6AB6F5E"/>
    <w:multiLevelType w:val="hybridMultilevel"/>
    <w:tmpl w:val="1340C32E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D787B"/>
    <w:multiLevelType w:val="hybridMultilevel"/>
    <w:tmpl w:val="C0122A0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4F117DD"/>
    <w:multiLevelType w:val="hybridMultilevel"/>
    <w:tmpl w:val="B4F0D80C"/>
    <w:lvl w:ilvl="0" w:tplc="D33E7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77E1A"/>
    <w:multiLevelType w:val="hybridMultilevel"/>
    <w:tmpl w:val="261681F8"/>
    <w:lvl w:ilvl="0" w:tplc="D33E7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53FE2"/>
    <w:multiLevelType w:val="hybridMultilevel"/>
    <w:tmpl w:val="94DC2C0C"/>
    <w:lvl w:ilvl="0" w:tplc="E1B09C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50741"/>
    <w:multiLevelType w:val="hybridMultilevel"/>
    <w:tmpl w:val="1FE62924"/>
    <w:lvl w:ilvl="0" w:tplc="9C0604EA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1D6F6B10"/>
    <w:multiLevelType w:val="hybridMultilevel"/>
    <w:tmpl w:val="16147464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543BC"/>
    <w:multiLevelType w:val="hybridMultilevel"/>
    <w:tmpl w:val="49EEB4CE"/>
    <w:lvl w:ilvl="0" w:tplc="C540A7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652DD4"/>
    <w:multiLevelType w:val="hybridMultilevel"/>
    <w:tmpl w:val="494C3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E3B97"/>
    <w:multiLevelType w:val="hybridMultilevel"/>
    <w:tmpl w:val="5E123E54"/>
    <w:lvl w:ilvl="0" w:tplc="170EE3E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70EE3E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EC633B"/>
    <w:multiLevelType w:val="hybridMultilevel"/>
    <w:tmpl w:val="AFCCBEAC"/>
    <w:lvl w:ilvl="0" w:tplc="170EE3E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6D9063D"/>
    <w:multiLevelType w:val="hybridMultilevel"/>
    <w:tmpl w:val="230E2E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E245C9"/>
    <w:multiLevelType w:val="hybridMultilevel"/>
    <w:tmpl w:val="F528B330"/>
    <w:lvl w:ilvl="0" w:tplc="D7824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8393341"/>
    <w:multiLevelType w:val="hybridMultilevel"/>
    <w:tmpl w:val="0D5CE6AC"/>
    <w:lvl w:ilvl="0" w:tplc="684823E2">
      <w:start w:val="1"/>
      <w:numFmt w:val="bullet"/>
      <w:lvlText w:val="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7">
    <w:nsid w:val="3CB40067"/>
    <w:multiLevelType w:val="hybridMultilevel"/>
    <w:tmpl w:val="AA9A66AC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275CB"/>
    <w:multiLevelType w:val="hybridMultilevel"/>
    <w:tmpl w:val="6D6081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27073A"/>
    <w:multiLevelType w:val="hybridMultilevel"/>
    <w:tmpl w:val="5C6AC8CC"/>
    <w:lvl w:ilvl="0" w:tplc="660C60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0EF56CA"/>
    <w:multiLevelType w:val="hybridMultilevel"/>
    <w:tmpl w:val="14764502"/>
    <w:lvl w:ilvl="0" w:tplc="81540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50D6E"/>
    <w:multiLevelType w:val="hybridMultilevel"/>
    <w:tmpl w:val="77E87CA8"/>
    <w:lvl w:ilvl="0" w:tplc="5A06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62014A"/>
    <w:multiLevelType w:val="hybridMultilevel"/>
    <w:tmpl w:val="E5F445F6"/>
    <w:lvl w:ilvl="0" w:tplc="E1B09C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02FCE"/>
    <w:multiLevelType w:val="hybridMultilevel"/>
    <w:tmpl w:val="6920903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2B53995"/>
    <w:multiLevelType w:val="multilevel"/>
    <w:tmpl w:val="82B245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5">
    <w:nsid w:val="548C4990"/>
    <w:multiLevelType w:val="hybridMultilevel"/>
    <w:tmpl w:val="28A21152"/>
    <w:lvl w:ilvl="0" w:tplc="D33E7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1C5D94"/>
    <w:multiLevelType w:val="hybridMultilevel"/>
    <w:tmpl w:val="6F36CAA2"/>
    <w:lvl w:ilvl="0" w:tplc="684823E2">
      <w:start w:val="1"/>
      <w:numFmt w:val="bullet"/>
      <w:lvlText w:val="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7">
    <w:nsid w:val="55F269A5"/>
    <w:multiLevelType w:val="hybridMultilevel"/>
    <w:tmpl w:val="3CB8B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383C6D"/>
    <w:multiLevelType w:val="hybridMultilevel"/>
    <w:tmpl w:val="F6022F68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AA5BE9"/>
    <w:multiLevelType w:val="hybridMultilevel"/>
    <w:tmpl w:val="78F4BDC4"/>
    <w:lvl w:ilvl="0" w:tplc="D33E7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A15DEC"/>
    <w:multiLevelType w:val="hybridMultilevel"/>
    <w:tmpl w:val="D960F700"/>
    <w:lvl w:ilvl="0" w:tplc="684823E2">
      <w:start w:val="1"/>
      <w:numFmt w:val="bullet"/>
      <w:lvlText w:val="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31">
    <w:nsid w:val="6076623A"/>
    <w:multiLevelType w:val="hybridMultilevel"/>
    <w:tmpl w:val="20A0E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A85E88"/>
    <w:multiLevelType w:val="hybridMultilevel"/>
    <w:tmpl w:val="287ED884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A12C2D"/>
    <w:multiLevelType w:val="hybridMultilevel"/>
    <w:tmpl w:val="2C786FD0"/>
    <w:lvl w:ilvl="0" w:tplc="C540A7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1337F3"/>
    <w:multiLevelType w:val="hybridMultilevel"/>
    <w:tmpl w:val="404AA138"/>
    <w:lvl w:ilvl="0" w:tplc="4A8C43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3324514"/>
    <w:multiLevelType w:val="hybridMultilevel"/>
    <w:tmpl w:val="C3C4A70C"/>
    <w:lvl w:ilvl="0" w:tplc="A9244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344E16"/>
    <w:multiLevelType w:val="hybridMultilevel"/>
    <w:tmpl w:val="EBDAD17A"/>
    <w:lvl w:ilvl="0" w:tplc="D33E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B7B6A"/>
    <w:multiLevelType w:val="hybridMultilevel"/>
    <w:tmpl w:val="DA1A8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BB4617"/>
    <w:multiLevelType w:val="hybridMultilevel"/>
    <w:tmpl w:val="42D6743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7098F"/>
    <w:multiLevelType w:val="hybridMultilevel"/>
    <w:tmpl w:val="33EA243A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782B4B93"/>
    <w:multiLevelType w:val="hybridMultilevel"/>
    <w:tmpl w:val="7464ABB2"/>
    <w:lvl w:ilvl="0" w:tplc="E1B09C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820077"/>
    <w:multiLevelType w:val="hybridMultilevel"/>
    <w:tmpl w:val="BBF2D748"/>
    <w:lvl w:ilvl="0" w:tplc="201E71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D130771"/>
    <w:multiLevelType w:val="hybridMultilevel"/>
    <w:tmpl w:val="D49E3CF8"/>
    <w:lvl w:ilvl="0" w:tplc="08B43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0902E9"/>
    <w:multiLevelType w:val="hybridMultilevel"/>
    <w:tmpl w:val="173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09CD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2"/>
  </w:num>
  <w:num w:numId="4">
    <w:abstractNumId w:val="23"/>
  </w:num>
  <w:num w:numId="5">
    <w:abstractNumId w:val="13"/>
  </w:num>
  <w:num w:numId="6">
    <w:abstractNumId w:val="7"/>
  </w:num>
  <w:num w:numId="7">
    <w:abstractNumId w:val="12"/>
  </w:num>
  <w:num w:numId="8">
    <w:abstractNumId w:val="19"/>
  </w:num>
  <w:num w:numId="9">
    <w:abstractNumId w:val="33"/>
  </w:num>
  <w:num w:numId="10">
    <w:abstractNumId w:val="10"/>
  </w:num>
  <w:num w:numId="11">
    <w:abstractNumId w:val="22"/>
  </w:num>
  <w:num w:numId="12">
    <w:abstractNumId w:val="40"/>
  </w:num>
  <w:num w:numId="13">
    <w:abstractNumId w:val="31"/>
  </w:num>
  <w:num w:numId="14">
    <w:abstractNumId w:val="21"/>
  </w:num>
  <w:num w:numId="15">
    <w:abstractNumId w:val="15"/>
  </w:num>
  <w:num w:numId="16">
    <w:abstractNumId w:val="24"/>
  </w:num>
  <w:num w:numId="17">
    <w:abstractNumId w:val="14"/>
  </w:num>
  <w:num w:numId="18">
    <w:abstractNumId w:val="38"/>
  </w:num>
  <w:num w:numId="19">
    <w:abstractNumId w:val="18"/>
  </w:num>
  <w:num w:numId="20">
    <w:abstractNumId w:val="37"/>
  </w:num>
  <w:num w:numId="21">
    <w:abstractNumId w:val="0"/>
  </w:num>
  <w:num w:numId="22">
    <w:abstractNumId w:val="1"/>
  </w:num>
  <w:num w:numId="23">
    <w:abstractNumId w:val="36"/>
  </w:num>
  <w:num w:numId="24">
    <w:abstractNumId w:val="29"/>
  </w:num>
  <w:num w:numId="25">
    <w:abstractNumId w:val="25"/>
  </w:num>
  <w:num w:numId="26">
    <w:abstractNumId w:val="5"/>
  </w:num>
  <w:num w:numId="27">
    <w:abstractNumId w:val="6"/>
  </w:num>
  <w:num w:numId="28">
    <w:abstractNumId w:val="20"/>
  </w:num>
  <w:num w:numId="29">
    <w:abstractNumId w:val="35"/>
  </w:num>
  <w:num w:numId="30">
    <w:abstractNumId w:val="41"/>
  </w:num>
  <w:num w:numId="31">
    <w:abstractNumId w:val="8"/>
  </w:num>
  <w:num w:numId="32">
    <w:abstractNumId w:val="34"/>
  </w:num>
  <w:num w:numId="33">
    <w:abstractNumId w:val="11"/>
  </w:num>
  <w:num w:numId="34">
    <w:abstractNumId w:val="9"/>
  </w:num>
  <w:num w:numId="35">
    <w:abstractNumId w:val="28"/>
  </w:num>
  <w:num w:numId="36">
    <w:abstractNumId w:val="3"/>
  </w:num>
  <w:num w:numId="37">
    <w:abstractNumId w:val="42"/>
  </w:num>
  <w:num w:numId="38">
    <w:abstractNumId w:val="17"/>
  </w:num>
  <w:num w:numId="39">
    <w:abstractNumId w:val="32"/>
  </w:num>
  <w:num w:numId="40">
    <w:abstractNumId w:val="39"/>
  </w:num>
  <w:num w:numId="41">
    <w:abstractNumId w:val="4"/>
  </w:num>
  <w:num w:numId="42">
    <w:abstractNumId w:val="30"/>
  </w:num>
  <w:num w:numId="43">
    <w:abstractNumId w:val="16"/>
  </w:num>
  <w:num w:numId="44">
    <w:abstractNumId w:val="2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949"/>
    <w:rsid w:val="00060E6C"/>
    <w:rsid w:val="00061A5F"/>
    <w:rsid w:val="00065A4F"/>
    <w:rsid w:val="00090754"/>
    <w:rsid w:val="00113029"/>
    <w:rsid w:val="001263B7"/>
    <w:rsid w:val="00133297"/>
    <w:rsid w:val="00177350"/>
    <w:rsid w:val="00195A42"/>
    <w:rsid w:val="001C6135"/>
    <w:rsid w:val="002052E6"/>
    <w:rsid w:val="0023733A"/>
    <w:rsid w:val="0028266C"/>
    <w:rsid w:val="00296B5F"/>
    <w:rsid w:val="002F1E9D"/>
    <w:rsid w:val="00373AF5"/>
    <w:rsid w:val="004040ED"/>
    <w:rsid w:val="00405949"/>
    <w:rsid w:val="00441242"/>
    <w:rsid w:val="0044167C"/>
    <w:rsid w:val="0045527B"/>
    <w:rsid w:val="004B70A2"/>
    <w:rsid w:val="004E2A34"/>
    <w:rsid w:val="004F1ADF"/>
    <w:rsid w:val="00524A7C"/>
    <w:rsid w:val="00526557"/>
    <w:rsid w:val="00526803"/>
    <w:rsid w:val="00543790"/>
    <w:rsid w:val="005842FB"/>
    <w:rsid w:val="005C0805"/>
    <w:rsid w:val="005C7E26"/>
    <w:rsid w:val="005D3F9F"/>
    <w:rsid w:val="005F132C"/>
    <w:rsid w:val="0063078A"/>
    <w:rsid w:val="00630C3E"/>
    <w:rsid w:val="006513DA"/>
    <w:rsid w:val="00652FAE"/>
    <w:rsid w:val="00676EF2"/>
    <w:rsid w:val="00677BFF"/>
    <w:rsid w:val="00687965"/>
    <w:rsid w:val="00697F69"/>
    <w:rsid w:val="006E13B3"/>
    <w:rsid w:val="007137E4"/>
    <w:rsid w:val="0072016A"/>
    <w:rsid w:val="00721342"/>
    <w:rsid w:val="007263C3"/>
    <w:rsid w:val="00761F1C"/>
    <w:rsid w:val="007A0FF4"/>
    <w:rsid w:val="007E7B70"/>
    <w:rsid w:val="008177A5"/>
    <w:rsid w:val="008361EE"/>
    <w:rsid w:val="0083677F"/>
    <w:rsid w:val="00864B9C"/>
    <w:rsid w:val="008A46DE"/>
    <w:rsid w:val="008B5297"/>
    <w:rsid w:val="008D643B"/>
    <w:rsid w:val="009062DA"/>
    <w:rsid w:val="0094764A"/>
    <w:rsid w:val="009533F2"/>
    <w:rsid w:val="00954BDC"/>
    <w:rsid w:val="00963F63"/>
    <w:rsid w:val="00992AB4"/>
    <w:rsid w:val="009D50B4"/>
    <w:rsid w:val="00A32554"/>
    <w:rsid w:val="00A41227"/>
    <w:rsid w:val="00B36294"/>
    <w:rsid w:val="00BB368B"/>
    <w:rsid w:val="00BC28CC"/>
    <w:rsid w:val="00C012C9"/>
    <w:rsid w:val="00C84997"/>
    <w:rsid w:val="00CE3C00"/>
    <w:rsid w:val="00CF7567"/>
    <w:rsid w:val="00D00E84"/>
    <w:rsid w:val="00D2497F"/>
    <w:rsid w:val="00D3389F"/>
    <w:rsid w:val="00D8420E"/>
    <w:rsid w:val="00DC4124"/>
    <w:rsid w:val="00DD00A8"/>
    <w:rsid w:val="00DE362A"/>
    <w:rsid w:val="00E369C2"/>
    <w:rsid w:val="00E86FCE"/>
    <w:rsid w:val="00F93D45"/>
    <w:rsid w:val="00FC6863"/>
    <w:rsid w:val="00FD0A47"/>
    <w:rsid w:val="00FE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C9"/>
  </w:style>
  <w:style w:type="paragraph" w:styleId="1">
    <w:name w:val="heading 1"/>
    <w:basedOn w:val="a"/>
    <w:next w:val="a"/>
    <w:link w:val="10"/>
    <w:uiPriority w:val="9"/>
    <w:qFormat/>
    <w:rsid w:val="005437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437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mall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49"/>
    <w:pPr>
      <w:ind w:left="720"/>
      <w:contextualSpacing/>
    </w:pPr>
  </w:style>
  <w:style w:type="table" w:styleId="a4">
    <w:name w:val="Table Grid"/>
    <w:basedOn w:val="a1"/>
    <w:uiPriority w:val="59"/>
    <w:rsid w:val="009D5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9D50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Обычный1"/>
    <w:link w:val="Normal"/>
    <w:rsid w:val="00543790"/>
    <w:pPr>
      <w:widowControl w:val="0"/>
      <w:spacing w:before="280"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5437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543790"/>
    <w:pPr>
      <w:spacing w:after="0" w:line="240" w:lineRule="auto"/>
      <w:ind w:firstLine="851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379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437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43790"/>
  </w:style>
  <w:style w:type="paragraph" w:styleId="2">
    <w:name w:val="Body Text Indent 2"/>
    <w:basedOn w:val="a"/>
    <w:link w:val="20"/>
    <w:uiPriority w:val="99"/>
    <w:semiHidden/>
    <w:unhideWhenUsed/>
    <w:rsid w:val="005437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3790"/>
  </w:style>
  <w:style w:type="character" w:customStyle="1" w:styleId="10">
    <w:name w:val="Заголовок 1 Знак"/>
    <w:basedOn w:val="a0"/>
    <w:link w:val="1"/>
    <w:uiPriority w:val="9"/>
    <w:rsid w:val="00543790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3790"/>
    <w:rPr>
      <w:rFonts w:ascii="Times New Roman" w:eastAsia="Times New Roman" w:hAnsi="Times New Roman" w:cs="Times New Roman"/>
      <w:b/>
      <w:bCs/>
      <w:smallCaps/>
      <w:snapToGrid w:val="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43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4379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9">
    <w:name w:val="page number"/>
    <w:basedOn w:val="a0"/>
    <w:rsid w:val="00543790"/>
  </w:style>
  <w:style w:type="paragraph" w:styleId="aa">
    <w:name w:val="footer"/>
    <w:basedOn w:val="a"/>
    <w:link w:val="ab"/>
    <w:uiPriority w:val="99"/>
    <w:rsid w:val="00543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43790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n.oracle.com/deploy/performance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EE48BC9-2FE2-452E-8C80-09244B42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ККЭП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1</cp:lastModifiedBy>
  <cp:revision>5</cp:revision>
  <dcterms:created xsi:type="dcterms:W3CDTF">2016-01-17T08:45:00Z</dcterms:created>
  <dcterms:modified xsi:type="dcterms:W3CDTF">2016-01-17T11:35:00Z</dcterms:modified>
</cp:coreProperties>
</file>