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8B" w:rsidRPr="00CF388B" w:rsidRDefault="00CF388B" w:rsidP="00CF388B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CF388B">
        <w:rPr>
          <w:color w:val="000000"/>
          <w:sz w:val="28"/>
          <w:szCs w:val="28"/>
          <w:shd w:val="clear" w:color="auto" w:fill="FFFFFF"/>
        </w:rPr>
        <w:t>Зиманина</w:t>
      </w:r>
      <w:proofErr w:type="spellEnd"/>
      <w:r w:rsidRPr="00CF388B">
        <w:rPr>
          <w:color w:val="000000"/>
          <w:sz w:val="28"/>
          <w:szCs w:val="28"/>
          <w:shd w:val="clear" w:color="auto" w:fill="FFFFFF"/>
        </w:rPr>
        <w:t xml:space="preserve"> Татьяна Николаевна</w:t>
      </w:r>
    </w:p>
    <w:p w:rsidR="00CF388B" w:rsidRPr="00CF388B" w:rsidRDefault="00CF388B" w:rsidP="00CF388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F388B">
        <w:rPr>
          <w:color w:val="000000"/>
          <w:sz w:val="28"/>
          <w:szCs w:val="28"/>
          <w:shd w:val="clear" w:color="auto" w:fill="FFFFFF"/>
        </w:rPr>
        <w:t>ГБПОУ «Краснодарский колледж электронного приборостроения»</w:t>
      </w:r>
    </w:p>
    <w:p w:rsidR="00CF388B" w:rsidRDefault="00CF388B" w:rsidP="00CF388B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F388B">
        <w:rPr>
          <w:color w:val="000000"/>
          <w:sz w:val="28"/>
          <w:szCs w:val="28"/>
          <w:shd w:val="clear" w:color="auto" w:fill="FFFFFF"/>
        </w:rPr>
        <w:t>Преподаватель</w:t>
      </w:r>
    </w:p>
    <w:p w:rsidR="00CF388B" w:rsidRDefault="00CF388B" w:rsidP="00CF388B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CF388B" w:rsidRPr="00CF388B" w:rsidRDefault="00CF388B" w:rsidP="00CF388B">
      <w:pPr>
        <w:jc w:val="center"/>
        <w:rPr>
          <w:b/>
          <w:sz w:val="28"/>
          <w:szCs w:val="28"/>
        </w:rPr>
      </w:pPr>
      <w:r w:rsidRPr="00CF388B">
        <w:rPr>
          <w:b/>
          <w:color w:val="000000"/>
          <w:sz w:val="28"/>
          <w:szCs w:val="28"/>
          <w:shd w:val="clear" w:color="auto" w:fill="FFFFFF"/>
        </w:rPr>
        <w:t>Рабочая программа дисциплины МДК.01.02. Методы и средства проектирования информационных систем</w:t>
      </w:r>
    </w:p>
    <w:p w:rsidR="00CF388B" w:rsidRDefault="00CF388B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136"/>
        <w:gridCol w:w="690"/>
        <w:gridCol w:w="9478"/>
        <w:gridCol w:w="988"/>
        <w:gridCol w:w="1443"/>
      </w:tblGrid>
      <w:tr w:rsidR="001430F5" w:rsidRPr="00341662" w:rsidTr="00CF388B">
        <w:trPr>
          <w:trHeight w:val="646"/>
        </w:trPr>
        <w:tc>
          <w:tcPr>
            <w:tcW w:w="13304" w:type="dxa"/>
            <w:gridSpan w:val="3"/>
            <w:shd w:val="clear" w:color="auto" w:fill="FFFFFF" w:themeFill="background1"/>
            <w:vAlign w:val="center"/>
          </w:tcPr>
          <w:p w:rsidR="001430F5" w:rsidRPr="00341662" w:rsidRDefault="001430F5" w:rsidP="00C87E68">
            <w:pPr>
              <w:rPr>
                <w:sz w:val="28"/>
                <w:szCs w:val="28"/>
              </w:rPr>
            </w:pPr>
            <w:r w:rsidRPr="00341662">
              <w:rPr>
                <w:b/>
                <w:sz w:val="28"/>
                <w:szCs w:val="28"/>
              </w:rPr>
              <w:t>МДК.01.02. Методы и средства проектирования информационных систем</w:t>
            </w:r>
          </w:p>
        </w:tc>
        <w:tc>
          <w:tcPr>
            <w:tcW w:w="988" w:type="dxa"/>
            <w:shd w:val="clear" w:color="auto" w:fill="FFFFFF" w:themeFill="background1"/>
          </w:tcPr>
          <w:p w:rsidR="001430F5" w:rsidRPr="00BC1EA0" w:rsidRDefault="00B8395E" w:rsidP="008A71C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8A71C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3" w:type="dxa"/>
            <w:shd w:val="clear" w:color="auto" w:fill="FFFFFF" w:themeFill="background1"/>
          </w:tcPr>
          <w:p w:rsidR="001430F5" w:rsidRPr="00341662" w:rsidRDefault="001430F5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F07F8F" w:rsidRPr="00341662" w:rsidTr="00CF388B">
        <w:tc>
          <w:tcPr>
            <w:tcW w:w="13304" w:type="dxa"/>
            <w:gridSpan w:val="3"/>
            <w:shd w:val="clear" w:color="auto" w:fill="FFFFFF" w:themeFill="background1"/>
          </w:tcPr>
          <w:p w:rsidR="003D6F5C" w:rsidRDefault="003D6F5C" w:rsidP="00C87E68">
            <w:pPr>
              <w:rPr>
                <w:rFonts w:eastAsia="Calibri"/>
                <w:bCs/>
                <w:sz w:val="28"/>
                <w:szCs w:val="28"/>
              </w:rPr>
            </w:pPr>
          </w:p>
          <w:p w:rsidR="003D6F5C" w:rsidRDefault="00F07F8F" w:rsidP="00A11CB5">
            <w:pPr>
              <w:rPr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 xml:space="preserve">Раздел 1. </w:t>
            </w:r>
            <w:r w:rsidRPr="00341662">
              <w:rPr>
                <w:sz w:val="28"/>
                <w:szCs w:val="28"/>
              </w:rPr>
              <w:t xml:space="preserve">Основы методологии проектирования информационных систем </w:t>
            </w:r>
            <w:r w:rsidR="00BC1EA0">
              <w:rPr>
                <w:sz w:val="28"/>
                <w:szCs w:val="28"/>
              </w:rPr>
              <w:t>(ИС)</w:t>
            </w:r>
            <w:r w:rsidR="00531A25">
              <w:rPr>
                <w:sz w:val="28"/>
                <w:szCs w:val="28"/>
              </w:rPr>
              <w:t xml:space="preserve">  </w:t>
            </w:r>
          </w:p>
          <w:p w:rsidR="00A11CB5" w:rsidRPr="00341662" w:rsidRDefault="00A11CB5" w:rsidP="00A11CB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6E6BCE" w:rsidRPr="006E6BCE" w:rsidRDefault="00531A25" w:rsidP="00A128C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128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3" w:type="dxa"/>
            <w:shd w:val="clear" w:color="auto" w:fill="FFFFFF" w:themeFill="background1"/>
          </w:tcPr>
          <w:p w:rsidR="00F07F8F" w:rsidRPr="00341662" w:rsidRDefault="004B6ED9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материала</w:t>
            </w:r>
          </w:p>
        </w:tc>
      </w:tr>
      <w:tr w:rsidR="00CC2A0F" w:rsidRPr="00341662" w:rsidTr="00CF388B">
        <w:tc>
          <w:tcPr>
            <w:tcW w:w="0" w:type="auto"/>
            <w:vMerge w:val="restart"/>
            <w:shd w:val="clear" w:color="auto" w:fill="FFFFFF" w:themeFill="background1"/>
          </w:tcPr>
          <w:p w:rsidR="00CC2A0F" w:rsidRPr="001B477F" w:rsidRDefault="00CC2A0F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 </w:t>
            </w:r>
            <w:r w:rsidRPr="001B477F">
              <w:rPr>
                <w:sz w:val="28"/>
                <w:szCs w:val="28"/>
              </w:rPr>
              <w:t>Введение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CC2A0F" w:rsidRPr="00341662" w:rsidRDefault="00CC2A0F" w:rsidP="00C87E68">
            <w:pPr>
              <w:spacing w:before="120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CC2A0F" w:rsidRPr="00341662" w:rsidRDefault="00CC2A0F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1430F5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1430F5" w:rsidRPr="00341662" w:rsidRDefault="001430F5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430F5" w:rsidRPr="00341662" w:rsidRDefault="001430F5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1430F5" w:rsidRPr="00341662" w:rsidRDefault="001253A3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Задачи дисциплины.</w:t>
            </w:r>
            <w:r w:rsidR="00DF6307" w:rsidRPr="003416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1430F5" w:rsidRPr="00341662" w:rsidRDefault="00CC2A0F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1430F5" w:rsidRPr="00341662" w:rsidRDefault="001430F5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</w:tr>
      <w:tr w:rsidR="00B20258" w:rsidRPr="00341662" w:rsidTr="00CF388B">
        <w:tc>
          <w:tcPr>
            <w:tcW w:w="0" w:type="auto"/>
            <w:vMerge w:val="restart"/>
            <w:shd w:val="clear" w:color="auto" w:fill="FFFFFF" w:themeFill="background1"/>
          </w:tcPr>
          <w:p w:rsidR="00B20258" w:rsidRPr="00341662" w:rsidRDefault="00B20258" w:rsidP="00C87E68">
            <w:pPr>
              <w:spacing w:before="120"/>
              <w:ind w:left="318"/>
              <w:rPr>
                <w:sz w:val="28"/>
                <w:szCs w:val="28"/>
              </w:rPr>
            </w:pPr>
          </w:p>
          <w:p w:rsidR="00B20258" w:rsidRPr="00341662" w:rsidRDefault="00B20258" w:rsidP="00C87E68">
            <w:pPr>
              <w:spacing w:before="120"/>
              <w:ind w:left="318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Тема 1.1. Модели жизненного цикла системы</w:t>
            </w:r>
            <w:r w:rsidRPr="00341662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B20258" w:rsidRPr="00341662" w:rsidRDefault="00B20258" w:rsidP="00C87E68">
            <w:pPr>
              <w:spacing w:before="120"/>
              <w:ind w:left="318"/>
              <w:rPr>
                <w:sz w:val="28"/>
                <w:szCs w:val="28"/>
              </w:rPr>
            </w:pP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B20258" w:rsidRPr="00341662" w:rsidRDefault="00B20258" w:rsidP="004B6ED9">
            <w:pPr>
              <w:spacing w:before="120"/>
              <w:rPr>
                <w:sz w:val="28"/>
                <w:szCs w:val="28"/>
              </w:rPr>
            </w:pPr>
            <w:r w:rsidRPr="0034166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20258" w:rsidRPr="00341662" w:rsidTr="00CF388B">
        <w:trPr>
          <w:trHeight w:val="371"/>
        </w:trPr>
        <w:tc>
          <w:tcPr>
            <w:tcW w:w="0" w:type="auto"/>
            <w:vMerge/>
            <w:shd w:val="clear" w:color="auto" w:fill="FFFFFF" w:themeFill="background1"/>
          </w:tcPr>
          <w:p w:rsidR="00B20258" w:rsidRPr="00341662" w:rsidRDefault="00B20258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20258" w:rsidRPr="00341662" w:rsidRDefault="00B20258" w:rsidP="00C87E68">
            <w:pPr>
              <w:jc w:val="both"/>
              <w:rPr>
                <w:color w:val="000000"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Классификация и обеспечение ИС. Функциональные и обеспечивающие подсистемы ИС.  </w:t>
            </w:r>
          </w:p>
        </w:tc>
        <w:tc>
          <w:tcPr>
            <w:tcW w:w="988" w:type="dxa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</w:tr>
      <w:tr w:rsidR="00B20258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20258" w:rsidRPr="00341662" w:rsidRDefault="00B20258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20258" w:rsidRPr="00341662" w:rsidRDefault="00B20258" w:rsidP="00C87E68">
            <w:pPr>
              <w:jc w:val="both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Технология проектирования ИС. Каскадная модель. Итерационная модель. Спиральная модель. </w:t>
            </w:r>
          </w:p>
        </w:tc>
        <w:tc>
          <w:tcPr>
            <w:tcW w:w="988" w:type="dxa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20258" w:rsidRPr="00341662" w:rsidRDefault="00B20258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B83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BC1EA0">
              <w:rPr>
                <w:sz w:val="28"/>
                <w:szCs w:val="28"/>
              </w:rPr>
              <w:t>. Модели проекта информационной системы.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Типовые функциональные задачи. Сравнительная характеристика моделей жизненного цикла системы.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  <w:p w:rsidR="00B72581" w:rsidRDefault="00B72581" w:rsidP="00C87E68">
            <w:pPr>
              <w:ind w:left="318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Тема 1.2. Стадии и этапы разработки ИС</w:t>
            </w:r>
          </w:p>
          <w:p w:rsidR="00531A25" w:rsidRDefault="00531A25" w:rsidP="00C87E68">
            <w:pPr>
              <w:ind w:left="318"/>
              <w:rPr>
                <w:sz w:val="28"/>
                <w:szCs w:val="28"/>
              </w:rPr>
            </w:pPr>
          </w:p>
          <w:p w:rsidR="00531A25" w:rsidRDefault="00531A25" w:rsidP="00C87E68">
            <w:pPr>
              <w:ind w:left="318"/>
              <w:rPr>
                <w:sz w:val="28"/>
                <w:szCs w:val="28"/>
              </w:rPr>
            </w:pPr>
          </w:p>
          <w:p w:rsidR="00531A25" w:rsidRPr="00341662" w:rsidRDefault="00531A25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rStyle w:val="a6"/>
                <w:b w:val="0"/>
                <w:sz w:val="28"/>
                <w:szCs w:val="28"/>
              </w:rPr>
            </w:pPr>
            <w:r w:rsidRPr="00341662">
              <w:rPr>
                <w:rStyle w:val="a6"/>
                <w:b w:val="0"/>
                <w:sz w:val="28"/>
                <w:szCs w:val="28"/>
              </w:rPr>
              <w:t xml:space="preserve">Каноническое проектирование ИС. </w:t>
            </w:r>
            <w:r w:rsidRPr="00341662">
              <w:rPr>
                <w:sz w:val="28"/>
                <w:szCs w:val="28"/>
              </w:rPr>
              <w:t xml:space="preserve">Содержание каждого этапа разработки и отладки ИС.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B8395E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BC1EA0">
              <w:rPr>
                <w:sz w:val="28"/>
                <w:szCs w:val="28"/>
              </w:rPr>
              <w:t>. Стадии создания ИС.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rStyle w:val="a6"/>
                <w:b w:val="0"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 Разработка основных требований к создаваемой системе, подготовка создания информационной базы на предприятии.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82F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341662" w:rsidRDefault="00FE782F" w:rsidP="00BC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BC1EA0">
              <w:rPr>
                <w:sz w:val="28"/>
                <w:szCs w:val="28"/>
              </w:rPr>
              <w:t xml:space="preserve">. Формирование требований к системе.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BC1EA0" w:rsidRDefault="00BC1EA0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rStyle w:val="a6"/>
                <w:b w:val="0"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 эскизного проекта. Технический проект системы.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721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rStyle w:val="a6"/>
                <w:b w:val="0"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Монтажные и пусконаладочные работы. Подготовка персонала. Предварительные испытания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Default="00B72581" w:rsidP="00C87E68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82F" w:rsidRPr="00341662" w:rsidTr="00CF388B">
        <w:trPr>
          <w:trHeight w:val="721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341662" w:rsidRDefault="00FE782F" w:rsidP="0011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BC1EA0">
              <w:rPr>
                <w:sz w:val="28"/>
                <w:szCs w:val="28"/>
              </w:rPr>
              <w:t xml:space="preserve">. </w:t>
            </w:r>
            <w:r w:rsidR="001173BB">
              <w:rPr>
                <w:sz w:val="28"/>
                <w:szCs w:val="28"/>
              </w:rPr>
              <w:t xml:space="preserve">Предварительные испытания.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BC1EA0" w:rsidRDefault="009D02C6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721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0D3CFF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Рабочая документация.  </w:t>
            </w:r>
            <w:r w:rsidR="00BC1EA0">
              <w:rPr>
                <w:sz w:val="28"/>
                <w:szCs w:val="28"/>
              </w:rPr>
              <w:t xml:space="preserve">Предварительные испытания. </w:t>
            </w:r>
            <w:r w:rsidRPr="00341662">
              <w:rPr>
                <w:sz w:val="28"/>
                <w:szCs w:val="28"/>
              </w:rPr>
              <w:t>Опытная эксплуатация. Приёмочные испытания.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721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117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1173B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1173BB">
              <w:rPr>
                <w:sz w:val="28"/>
                <w:szCs w:val="28"/>
              </w:rPr>
              <w:t>Опытная эксплуатация. Приёмочные испытания.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BC1EA0" w:rsidRDefault="000301A1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BC1EA0" w:rsidRDefault="00B8395E" w:rsidP="00C87E68">
            <w:pPr>
              <w:jc w:val="center"/>
              <w:rPr>
                <w:sz w:val="28"/>
                <w:szCs w:val="28"/>
              </w:rPr>
            </w:pPr>
            <w:r w:rsidRPr="00BC1EA0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562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C87E68">
            <w:pPr>
              <w:rPr>
                <w:rStyle w:val="a6"/>
                <w:b w:val="0"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Практические 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562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№1. </w:t>
            </w:r>
            <w:r w:rsidR="00F962A4">
              <w:rPr>
                <w:bCs/>
                <w:sz w:val="28"/>
                <w:szCs w:val="28"/>
              </w:rPr>
              <w:t xml:space="preserve">Формирование требований к системе. </w:t>
            </w:r>
            <w:r w:rsidR="00B72581" w:rsidRPr="00341662">
              <w:rPr>
                <w:bCs/>
                <w:sz w:val="28"/>
                <w:szCs w:val="28"/>
              </w:rPr>
              <w:t>Выбор  объекта автоматизации. Описание его. Анализ  проблемы заказчика.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F962A4" w:rsidRDefault="00B8395E" w:rsidP="00C87E68">
            <w:pPr>
              <w:jc w:val="center"/>
              <w:rPr>
                <w:sz w:val="28"/>
                <w:szCs w:val="28"/>
              </w:rPr>
            </w:pPr>
            <w:r w:rsidRPr="00F962A4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562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F962A4" w:rsidRDefault="006E6BCE" w:rsidP="006625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№2. </w:t>
            </w:r>
            <w:r w:rsidR="00F962A4" w:rsidRPr="00F962A4">
              <w:rPr>
                <w:bCs/>
                <w:sz w:val="28"/>
                <w:szCs w:val="28"/>
              </w:rPr>
              <w:t>Разработка плана управления проектом.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F962A4" w:rsidRDefault="00B8395E" w:rsidP="00C87E68">
            <w:pPr>
              <w:jc w:val="center"/>
              <w:rPr>
                <w:sz w:val="28"/>
                <w:szCs w:val="28"/>
              </w:rPr>
            </w:pPr>
            <w:r w:rsidRPr="00F962A4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425"/>
        </w:trPr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Тема 1.3. </w:t>
            </w:r>
            <w:r w:rsidRPr="00341662">
              <w:rPr>
                <w:rFonts w:eastAsia="Calibri"/>
                <w:bCs/>
                <w:sz w:val="28"/>
                <w:szCs w:val="28"/>
              </w:rPr>
              <w:t>Методология и технология проектирования ИС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46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Типовое проектное решение (ТПР)</w:t>
            </w:r>
            <w:r w:rsidRPr="00341662">
              <w:rPr>
                <w:b/>
                <w:sz w:val="28"/>
                <w:szCs w:val="28"/>
              </w:rPr>
              <w:t xml:space="preserve">.   </w:t>
            </w:r>
            <w:r w:rsidRPr="00341662">
              <w:rPr>
                <w:sz w:val="28"/>
                <w:szCs w:val="28"/>
              </w:rPr>
              <w:t>Классификация ТПР.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46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  <w:proofErr w:type="spellStart"/>
            <w:r w:rsidRPr="00341662">
              <w:rPr>
                <w:rStyle w:val="9"/>
                <w:b w:val="0"/>
                <w:bCs w:val="0"/>
                <w:sz w:val="28"/>
                <w:szCs w:val="28"/>
              </w:rPr>
              <w:t>Параметрически-ориентированное</w:t>
            </w:r>
            <w:proofErr w:type="spellEnd"/>
            <w:r w:rsidRPr="00341662">
              <w:rPr>
                <w:rStyle w:val="9"/>
                <w:b w:val="0"/>
                <w:bCs w:val="0"/>
                <w:sz w:val="28"/>
                <w:szCs w:val="28"/>
              </w:rPr>
              <w:t xml:space="preserve"> проектирование. </w:t>
            </w:r>
            <w:r w:rsidRPr="00341662">
              <w:rPr>
                <w:rStyle w:val="a6"/>
                <w:b w:val="0"/>
                <w:sz w:val="28"/>
                <w:szCs w:val="28"/>
              </w:rPr>
              <w:t>Модельно-ориентированное проектирование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13304" w:type="dxa"/>
            <w:gridSpan w:val="3"/>
            <w:shd w:val="clear" w:color="auto" w:fill="FFFFFF" w:themeFill="background1"/>
          </w:tcPr>
          <w:p w:rsidR="00B72581" w:rsidRDefault="00B72581" w:rsidP="00C87E68">
            <w:pPr>
              <w:rPr>
                <w:rFonts w:eastAsia="Calibri"/>
                <w:bCs/>
                <w:sz w:val="28"/>
                <w:szCs w:val="28"/>
              </w:rPr>
            </w:pPr>
          </w:p>
          <w:p w:rsidR="00B72581" w:rsidRDefault="00B72581" w:rsidP="00A11CB5">
            <w:pPr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>Раздел 2. Методы и средства анализа  предметной области ИС</w:t>
            </w:r>
            <w:r w:rsidR="00531A25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  <w:p w:rsidR="00A11CB5" w:rsidRPr="00341662" w:rsidRDefault="00A11CB5" w:rsidP="00A11CB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B72581" w:rsidRPr="00531A25" w:rsidRDefault="00BA599C" w:rsidP="00531A2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ind w:left="318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>Тема 2.1. Этапы анализа предметной области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B72581" w:rsidRPr="00341662" w:rsidRDefault="00B72581" w:rsidP="004B6ED9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58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rStyle w:val="1"/>
                <w:rFonts w:eastAsia="Tahoma"/>
                <w:sz w:val="28"/>
                <w:szCs w:val="28"/>
              </w:rPr>
              <w:t>Этапы анализа предметной области</w:t>
            </w:r>
            <w:r w:rsidRPr="00341662">
              <w:rPr>
                <w:rStyle w:val="3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1662">
              <w:rPr>
                <w:rStyle w:val="1"/>
                <w:sz w:val="28"/>
                <w:szCs w:val="28"/>
              </w:rPr>
              <w:t>Стратегический план авто</w:t>
            </w:r>
            <w:r w:rsidRPr="00341662">
              <w:rPr>
                <w:rStyle w:val="1"/>
                <w:sz w:val="28"/>
                <w:szCs w:val="28"/>
              </w:rPr>
              <w:softHyphen/>
              <w:t xml:space="preserve">матизации предприятия.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ED5A6C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Default="00B72581" w:rsidP="00ED5A6C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ED5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F962A4" w:rsidP="00F962A4">
            <w:pPr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Бизнес-</w:t>
            </w:r>
            <w:r w:rsidR="00B72581" w:rsidRPr="00341662">
              <w:rPr>
                <w:rStyle w:val="1"/>
                <w:sz w:val="28"/>
                <w:szCs w:val="28"/>
              </w:rPr>
              <w:t xml:space="preserve">инжиниринг </w:t>
            </w:r>
            <w:r>
              <w:rPr>
                <w:rStyle w:val="1"/>
                <w:sz w:val="28"/>
                <w:szCs w:val="28"/>
              </w:rPr>
              <w:t>предприятия</w:t>
            </w:r>
            <w:r w:rsidR="00B72581" w:rsidRPr="00341662">
              <w:rPr>
                <w:rStyle w:val="1"/>
                <w:sz w:val="28"/>
                <w:szCs w:val="28"/>
              </w:rPr>
              <w:t xml:space="preserve">.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pStyle w:val="5"/>
              <w:spacing w:before="205" w:line="240" w:lineRule="auto"/>
              <w:ind w:left="20" w:right="20" w:firstLine="14"/>
              <w:rPr>
                <w:sz w:val="28"/>
                <w:szCs w:val="28"/>
              </w:rPr>
            </w:pPr>
            <w:r w:rsidRPr="00341662">
              <w:rPr>
                <w:rStyle w:val="1"/>
                <w:sz w:val="28"/>
                <w:szCs w:val="28"/>
              </w:rPr>
              <w:t>Методы сбора данных (материа</w:t>
            </w:r>
            <w:r w:rsidRPr="00341662">
              <w:rPr>
                <w:rStyle w:val="1"/>
                <w:sz w:val="28"/>
                <w:szCs w:val="28"/>
              </w:rPr>
              <w:softHyphen/>
              <w:t>лов) обследования.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pStyle w:val="5"/>
              <w:spacing w:before="205" w:line="240" w:lineRule="auto"/>
              <w:ind w:left="20" w:right="20" w:firstLine="14"/>
              <w:rPr>
                <w:sz w:val="28"/>
                <w:szCs w:val="28"/>
              </w:rPr>
            </w:pPr>
            <w:r w:rsidRPr="00341662">
              <w:rPr>
                <w:rStyle w:val="1"/>
                <w:sz w:val="28"/>
                <w:szCs w:val="28"/>
              </w:rPr>
              <w:t>Формализация материалов обследования.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pStyle w:val="5"/>
              <w:spacing w:before="205" w:line="240" w:lineRule="auto"/>
              <w:ind w:left="20" w:right="20" w:firstLine="14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Выбор концепции ИС.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3D6F5C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Практические 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№3. </w:t>
            </w:r>
            <w:r w:rsidR="00B72581" w:rsidRPr="00341662">
              <w:rPr>
                <w:rStyle w:val="1"/>
                <w:sz w:val="28"/>
                <w:szCs w:val="28"/>
              </w:rPr>
              <w:t xml:space="preserve">Определение состава рабочей группы управления проектом. Разработка плана обследования предприятия.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Default="00B72581" w:rsidP="00C87E68">
            <w:pPr>
              <w:jc w:val="center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F962A4" w:rsidRDefault="006E6BCE" w:rsidP="00F962A4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>
              <w:rPr>
                <w:rStyle w:val="1"/>
                <w:rFonts w:eastAsia="Tahoma"/>
                <w:sz w:val="28"/>
                <w:szCs w:val="28"/>
              </w:rPr>
              <w:t xml:space="preserve">№4. </w:t>
            </w:r>
            <w:r w:rsidR="00F962A4" w:rsidRPr="00F962A4">
              <w:rPr>
                <w:rStyle w:val="1"/>
                <w:rFonts w:eastAsia="Tahoma"/>
                <w:sz w:val="28"/>
                <w:szCs w:val="28"/>
              </w:rPr>
              <w:t xml:space="preserve">Подготовка организационно-распорядительной документации предприятием заказчика и предприятием разработчика на этапе </w:t>
            </w:r>
            <w:proofErr w:type="spellStart"/>
            <w:r w:rsidR="00F962A4" w:rsidRPr="00F962A4">
              <w:rPr>
                <w:rStyle w:val="1"/>
                <w:rFonts w:eastAsia="Tahoma"/>
                <w:sz w:val="28"/>
                <w:szCs w:val="28"/>
              </w:rPr>
              <w:t>предпроектного</w:t>
            </w:r>
            <w:proofErr w:type="spellEnd"/>
            <w:r w:rsidR="00F962A4" w:rsidRPr="00F962A4">
              <w:rPr>
                <w:rStyle w:val="1"/>
                <w:rFonts w:eastAsia="Tahoma"/>
                <w:sz w:val="28"/>
                <w:szCs w:val="28"/>
              </w:rPr>
              <w:t xml:space="preserve"> обследования.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F962A4" w:rsidRDefault="006E6BCE" w:rsidP="00F962A4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>
              <w:rPr>
                <w:rStyle w:val="1"/>
                <w:rFonts w:eastAsia="Tahoma"/>
                <w:sz w:val="28"/>
                <w:szCs w:val="28"/>
              </w:rPr>
              <w:t xml:space="preserve">№5. </w:t>
            </w:r>
            <w:r w:rsidR="00F962A4" w:rsidRPr="00F962A4">
              <w:rPr>
                <w:rStyle w:val="1"/>
                <w:rFonts w:eastAsia="Tahoma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 w:rsidR="00F962A4" w:rsidRPr="00F962A4">
              <w:rPr>
                <w:rStyle w:val="1"/>
                <w:rFonts w:eastAsia="Tahoma"/>
                <w:sz w:val="28"/>
                <w:szCs w:val="28"/>
              </w:rPr>
              <w:t>бизнес-инжиниринга</w:t>
            </w:r>
            <w:proofErr w:type="spellEnd"/>
            <w:proofErr w:type="gramEnd"/>
            <w:r w:rsidR="00F962A4" w:rsidRPr="00F962A4">
              <w:rPr>
                <w:rStyle w:val="1"/>
                <w:rFonts w:eastAsia="Tahoma"/>
                <w:sz w:val="28"/>
                <w:szCs w:val="28"/>
              </w:rPr>
              <w:t xml:space="preserve"> предприятия.</w:t>
            </w:r>
            <w:r w:rsidR="00B72581" w:rsidRPr="00F962A4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№6. </w:t>
            </w:r>
            <w:r w:rsidR="00B72581" w:rsidRPr="00341662">
              <w:rPr>
                <w:rStyle w:val="1"/>
                <w:sz w:val="28"/>
                <w:szCs w:val="28"/>
              </w:rPr>
              <w:t>Составление отчёта об обследовании. Анализ отчёта.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№7.</w:t>
            </w:r>
            <w:r w:rsidR="00B72581" w:rsidRPr="00341662">
              <w:rPr>
                <w:rStyle w:val="1"/>
                <w:sz w:val="28"/>
                <w:szCs w:val="28"/>
              </w:rPr>
              <w:t>Формализация материалов обследования.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B8395E" w:rsidRDefault="00B8395E" w:rsidP="00C87E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6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pStyle w:val="5"/>
              <w:spacing w:before="205" w:line="240" w:lineRule="auto"/>
              <w:ind w:left="20" w:right="20" w:firstLine="14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№8. </w:t>
            </w:r>
            <w:r w:rsidR="00B72581" w:rsidRPr="00341662">
              <w:rPr>
                <w:rStyle w:val="1"/>
                <w:sz w:val="28"/>
                <w:szCs w:val="28"/>
              </w:rPr>
              <w:t>Разработка концепции системы.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ind w:left="318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>Тема 2.2. Методологии описания предметной области</w:t>
            </w: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110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rStyle w:val="1"/>
                <w:sz w:val="28"/>
                <w:szCs w:val="28"/>
              </w:rPr>
              <w:t>Функциональный подход к моделированию бизнес-процессов. Моделирование потоков данных.</w:t>
            </w:r>
            <w:r w:rsidRPr="00341662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B72581" w:rsidRPr="00341662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rStyle w:val="a6"/>
                <w:b w:val="0"/>
                <w:sz w:val="28"/>
                <w:szCs w:val="28"/>
              </w:rPr>
              <w:t xml:space="preserve">Язык унифицированного моделирования </w:t>
            </w:r>
            <w:r w:rsidRPr="00341662">
              <w:rPr>
                <w:rStyle w:val="a6"/>
                <w:b w:val="0"/>
                <w:sz w:val="28"/>
                <w:szCs w:val="28"/>
                <w:lang w:val="en-US"/>
              </w:rPr>
              <w:t>UML</w:t>
            </w:r>
            <w:r w:rsidRPr="00341662">
              <w:rPr>
                <w:rStyle w:val="a6"/>
                <w:b w:val="0"/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562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rStyle w:val="1"/>
                <w:sz w:val="28"/>
                <w:szCs w:val="28"/>
              </w:rPr>
            </w:pPr>
            <w:r w:rsidRPr="00341662">
              <w:rPr>
                <w:rStyle w:val="a6"/>
                <w:b w:val="0"/>
                <w:sz w:val="28"/>
                <w:szCs w:val="28"/>
              </w:rPr>
              <w:t xml:space="preserve">Объектно-ориентированный подход </w:t>
            </w:r>
            <w:r w:rsidRPr="00341662">
              <w:rPr>
                <w:rStyle w:val="1"/>
                <w:sz w:val="28"/>
                <w:szCs w:val="28"/>
              </w:rPr>
              <w:t>моделирования бизнес-процессов.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892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pStyle w:val="a7"/>
              <w:ind w:left="0" w:firstLine="29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1662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Методологии описания предметной области </w:t>
            </w:r>
            <w:bookmarkStart w:id="0" w:name="_Toc147422630"/>
            <w:r w:rsidRPr="00341662">
              <w:rPr>
                <w:rFonts w:ascii="Times New Roman" w:hAnsi="Times New Roman" w:cs="Times New Roman"/>
                <w:sz w:val="28"/>
                <w:szCs w:val="28"/>
              </w:rPr>
              <w:t>на примере системы бронирования билетов для авиакомпании</w:t>
            </w:r>
            <w:bookmarkEnd w:id="0"/>
            <w:r w:rsidRPr="00341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62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B72581" w:rsidRPr="00B20258" w:rsidRDefault="00B72581" w:rsidP="00B8395E">
            <w:pPr>
              <w:pStyle w:val="a7"/>
              <w:ind w:left="0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2025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1173BB">
              <w:rPr>
                <w:rFonts w:ascii="Times New Roman" w:hAnsi="Times New Roman" w:cs="Times New Roman"/>
                <w:sz w:val="28"/>
                <w:szCs w:val="28"/>
              </w:rPr>
              <w:t>. Язык унифицированного моделирования.</w:t>
            </w:r>
            <w:r w:rsidRPr="00B202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1173BB" w:rsidRDefault="000301A1" w:rsidP="00C87E68">
            <w:pPr>
              <w:jc w:val="center"/>
              <w:rPr>
                <w:sz w:val="28"/>
                <w:szCs w:val="28"/>
              </w:rPr>
            </w:pPr>
            <w:r w:rsidRPr="001173BB"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1173BB" w:rsidRDefault="00B8395E" w:rsidP="00C87E68">
            <w:pPr>
              <w:jc w:val="center"/>
              <w:rPr>
                <w:sz w:val="28"/>
                <w:szCs w:val="28"/>
              </w:rPr>
            </w:pPr>
            <w:r w:rsidRPr="001173BB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396"/>
        </w:trPr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Тема 2.3. </w:t>
            </w:r>
            <w:r w:rsidRPr="00341662">
              <w:rPr>
                <w:rStyle w:val="1"/>
                <w:sz w:val="28"/>
                <w:szCs w:val="28"/>
              </w:rPr>
              <w:t xml:space="preserve">Современные </w:t>
            </w:r>
            <w:r w:rsidRPr="00341662">
              <w:rPr>
                <w:rStyle w:val="1"/>
                <w:sz w:val="28"/>
                <w:szCs w:val="28"/>
                <w:lang w:val="en-US" w:eastAsia="en-US" w:bidi="en-US"/>
              </w:rPr>
              <w:t>CASE</w:t>
            </w:r>
            <w:r w:rsidRPr="00341662">
              <w:rPr>
                <w:rStyle w:val="1"/>
                <w:sz w:val="28"/>
                <w:szCs w:val="28"/>
              </w:rPr>
              <w:t>-средства проектирования ИС на этапе анализа предметной области</w:t>
            </w: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4B6ED9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623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jc w:val="both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Этапы развития </w:t>
            </w:r>
            <w:r w:rsidRPr="00341662">
              <w:rPr>
                <w:rStyle w:val="1"/>
                <w:sz w:val="28"/>
                <w:szCs w:val="28"/>
                <w:lang w:val="en-US" w:eastAsia="en-US" w:bidi="en-US"/>
              </w:rPr>
              <w:t>CASE</w:t>
            </w:r>
            <w:r w:rsidRPr="00341662">
              <w:rPr>
                <w:rStyle w:val="1"/>
                <w:sz w:val="28"/>
                <w:szCs w:val="28"/>
              </w:rPr>
              <w:t xml:space="preserve">-систем. Классификация </w:t>
            </w:r>
            <w:r w:rsidRPr="00341662">
              <w:rPr>
                <w:rStyle w:val="1"/>
                <w:sz w:val="28"/>
                <w:szCs w:val="28"/>
                <w:lang w:val="en-US" w:eastAsia="en-US" w:bidi="en-US"/>
              </w:rPr>
              <w:t>CASE</w:t>
            </w:r>
            <w:r w:rsidRPr="00341662">
              <w:rPr>
                <w:rStyle w:val="1"/>
                <w:sz w:val="28"/>
                <w:szCs w:val="28"/>
              </w:rPr>
              <w:t>-средств</w:t>
            </w:r>
            <w:r w:rsidRPr="00341662">
              <w:rPr>
                <w:rStyle w:val="1"/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  <w:vAlign w:val="center"/>
          </w:tcPr>
          <w:p w:rsidR="00B72581" w:rsidRPr="00341662" w:rsidRDefault="00B72581" w:rsidP="00C87E68">
            <w:pPr>
              <w:pStyle w:val="150"/>
              <w:tabs>
                <w:tab w:val="left" w:pos="760"/>
              </w:tabs>
              <w:spacing w:after="238" w:line="240" w:lineRule="auto"/>
              <w:ind w:left="23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Характеристика современных </w:t>
            </w:r>
            <w:r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  <w:lang w:val="en-US" w:bidi="en-US"/>
              </w:rPr>
              <w:t>CASE</w:t>
            </w:r>
            <w:r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-систем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82F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  <w:vAlign w:val="center"/>
          </w:tcPr>
          <w:p w:rsidR="00FE782F" w:rsidRPr="00FE782F" w:rsidRDefault="00FE782F" w:rsidP="001173BB">
            <w:pPr>
              <w:pStyle w:val="150"/>
              <w:tabs>
                <w:tab w:val="left" w:pos="760"/>
              </w:tabs>
              <w:spacing w:after="238" w:line="240" w:lineRule="auto"/>
              <w:ind w:left="23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E782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Самостоятельная работа</w:t>
            </w:r>
            <w:r w:rsidR="001173B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. </w:t>
            </w:r>
            <w:r w:rsidRPr="00FE782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1173BB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Сравнительная характеристика </w:t>
            </w:r>
            <w:r w:rsidR="00446809"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  <w:lang w:val="en-US" w:bidi="en-US"/>
              </w:rPr>
              <w:t>CASE</w:t>
            </w:r>
            <w:r w:rsidR="00446809"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-систем</w:t>
            </w:r>
            <w:r w:rsid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1173BB" w:rsidRDefault="00446809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1173BB" w:rsidRDefault="00B8395E" w:rsidP="00C87E68">
            <w:pPr>
              <w:jc w:val="center"/>
              <w:rPr>
                <w:sz w:val="28"/>
                <w:szCs w:val="28"/>
              </w:rPr>
            </w:pPr>
            <w:r w:rsidRPr="001173BB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  <w:vAlign w:val="center"/>
          </w:tcPr>
          <w:p w:rsidR="00B72581" w:rsidRPr="00341662" w:rsidRDefault="00B72581" w:rsidP="00C87E68">
            <w:pPr>
              <w:pStyle w:val="150"/>
              <w:tabs>
                <w:tab w:val="left" w:pos="760"/>
              </w:tabs>
              <w:spacing w:after="238" w:line="240" w:lineRule="auto"/>
              <w:ind w:left="23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 xml:space="preserve">Основные функции пакета </w:t>
            </w:r>
            <w:proofErr w:type="spellStart"/>
            <w:r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BPwin</w:t>
            </w:r>
            <w:proofErr w:type="spellEnd"/>
            <w:r w:rsidRPr="00341662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.</w:t>
            </w:r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Создание функциональной модели.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82F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  <w:vAlign w:val="center"/>
          </w:tcPr>
          <w:p w:rsidR="00FE782F" w:rsidRPr="00FE782F" w:rsidRDefault="00FE782F" w:rsidP="00446809">
            <w:pPr>
              <w:pStyle w:val="150"/>
              <w:tabs>
                <w:tab w:val="left" w:pos="760"/>
              </w:tabs>
              <w:spacing w:after="238" w:line="240" w:lineRule="auto"/>
              <w:ind w:left="23"/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</w:pPr>
            <w:r w:rsidRPr="00FE782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Самостоятельная работа</w:t>
            </w:r>
            <w:r w:rsidR="0044680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 О</w:t>
            </w:r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сновны</w:t>
            </w:r>
            <w:r w:rsid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е</w:t>
            </w:r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 xml:space="preserve"> функци</w:t>
            </w:r>
            <w:r w:rsid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и</w:t>
            </w:r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 xml:space="preserve"> пакета </w:t>
            </w:r>
            <w:proofErr w:type="spellStart"/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BPwin</w:t>
            </w:r>
            <w:proofErr w:type="spellEnd"/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.</w:t>
            </w:r>
            <w:r w:rsidR="00446809" w:rsidRPr="00192161">
              <w:t xml:space="preserve"> </w:t>
            </w:r>
            <w:r w:rsidRPr="00FE782F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1173BB" w:rsidRDefault="00B8395E" w:rsidP="00C87E68">
            <w:pPr>
              <w:jc w:val="center"/>
              <w:rPr>
                <w:sz w:val="28"/>
                <w:szCs w:val="28"/>
              </w:rPr>
            </w:pPr>
            <w:r w:rsidRPr="001173BB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1173BB" w:rsidRDefault="00B8395E" w:rsidP="00C87E68">
            <w:pPr>
              <w:jc w:val="center"/>
              <w:rPr>
                <w:sz w:val="28"/>
                <w:szCs w:val="28"/>
              </w:rPr>
            </w:pPr>
            <w:r w:rsidRPr="001173BB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  <w:vAlign w:val="center"/>
          </w:tcPr>
          <w:p w:rsidR="00B72581" w:rsidRPr="00341662" w:rsidRDefault="00B72581" w:rsidP="00C87E68">
            <w:pPr>
              <w:pStyle w:val="150"/>
              <w:tabs>
                <w:tab w:val="left" w:pos="760"/>
              </w:tabs>
              <w:spacing w:after="238" w:line="240" w:lineRule="auto"/>
              <w:ind w:left="23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Основные функции пакета </w:t>
            </w:r>
            <w:proofErr w:type="spellStart"/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ERwin</w:t>
            </w:r>
            <w:proofErr w:type="spellEnd"/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. Создание логической модели. Создание физической модели в </w:t>
            </w:r>
            <w:proofErr w:type="spellStart"/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ERwin</w:t>
            </w:r>
            <w:proofErr w:type="spellEnd"/>
            <w:r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  <w:vAlign w:val="center"/>
          </w:tcPr>
          <w:p w:rsidR="00B72581" w:rsidRPr="00B20258" w:rsidRDefault="00B72581" w:rsidP="00B8395E">
            <w:pPr>
              <w:pStyle w:val="150"/>
              <w:tabs>
                <w:tab w:val="left" w:pos="760"/>
              </w:tabs>
              <w:spacing w:after="238" w:line="240" w:lineRule="auto"/>
              <w:ind w:left="23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2025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Самостоятельная работа</w:t>
            </w:r>
            <w:r w:rsidR="0044680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. </w:t>
            </w:r>
            <w:r w:rsidRPr="00B2025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44680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</w:t>
            </w:r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сновны</w:t>
            </w:r>
            <w:r w:rsid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е</w:t>
            </w:r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 xml:space="preserve"> функци</w:t>
            </w:r>
            <w:r w:rsid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>и</w:t>
            </w:r>
            <w:r w:rsidR="00446809" w:rsidRP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 xml:space="preserve"> пакета</w:t>
            </w:r>
            <w:r w:rsidR="00446809">
              <w:rPr>
                <w:rStyle w:val="1"/>
                <w:rFonts w:eastAsia="Tahoma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446809"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ERwin</w:t>
            </w:r>
            <w:proofErr w:type="spellEnd"/>
            <w:r w:rsidR="00446809" w:rsidRPr="0034166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7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4B6ED9">
            <w:pPr>
              <w:rPr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 xml:space="preserve">Лабораторные работы (Изучение </w:t>
            </w:r>
            <w:r w:rsidRPr="00341662">
              <w:rPr>
                <w:rStyle w:val="1"/>
                <w:sz w:val="28"/>
                <w:szCs w:val="28"/>
                <w:lang w:val="en-US" w:eastAsia="en-US" w:bidi="en-US"/>
              </w:rPr>
              <w:t>CASE</w:t>
            </w:r>
            <w:r w:rsidRPr="00341662">
              <w:rPr>
                <w:rStyle w:val="1"/>
                <w:sz w:val="28"/>
                <w:szCs w:val="28"/>
              </w:rPr>
              <w:t>-средств)</w:t>
            </w:r>
            <w:r w:rsidRPr="00341662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7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№1. </w:t>
            </w:r>
            <w:r w:rsidR="00B72581" w:rsidRPr="00341662">
              <w:rPr>
                <w:rStyle w:val="1"/>
                <w:sz w:val="28"/>
                <w:szCs w:val="28"/>
              </w:rPr>
              <w:t xml:space="preserve">Изучение основных функций пакета </w:t>
            </w:r>
            <w:r w:rsidR="00B72581" w:rsidRPr="00341662">
              <w:rPr>
                <w:rStyle w:val="1"/>
                <w:sz w:val="28"/>
                <w:szCs w:val="28"/>
                <w:lang w:val="en-US"/>
              </w:rPr>
              <w:t>Microsoft</w:t>
            </w:r>
            <w:r w:rsidR="00B72581" w:rsidRPr="00341662">
              <w:rPr>
                <w:rStyle w:val="1"/>
                <w:sz w:val="28"/>
                <w:szCs w:val="28"/>
              </w:rPr>
              <w:t xml:space="preserve"> </w:t>
            </w:r>
            <w:r w:rsidR="00B72581" w:rsidRPr="00341662">
              <w:rPr>
                <w:rStyle w:val="1"/>
                <w:sz w:val="28"/>
                <w:szCs w:val="28"/>
                <w:lang w:val="en-US"/>
              </w:rPr>
              <w:t>Visio</w:t>
            </w:r>
            <w:r w:rsidR="00B72581" w:rsidRPr="00341662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7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№2. </w:t>
            </w:r>
            <w:r w:rsidR="00B72581" w:rsidRPr="00341662">
              <w:rPr>
                <w:bCs/>
                <w:sz w:val="28"/>
                <w:szCs w:val="28"/>
              </w:rPr>
              <w:t>Изучение работы с мастером форм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7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№3. </w:t>
            </w:r>
            <w:r w:rsidR="00B72581" w:rsidRPr="00341662">
              <w:rPr>
                <w:bCs/>
                <w:sz w:val="28"/>
                <w:szCs w:val="28"/>
              </w:rPr>
              <w:t xml:space="preserve">Создание организационной диаграммы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7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№4. </w:t>
            </w:r>
            <w:r w:rsidR="00B72581" w:rsidRPr="00341662">
              <w:rPr>
                <w:bCs/>
                <w:sz w:val="28"/>
                <w:szCs w:val="28"/>
              </w:rPr>
              <w:t xml:space="preserve">Построение схемы техпроцесса обработки информации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79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№5. </w:t>
            </w:r>
            <w:r w:rsidR="00B72581" w:rsidRPr="00341662">
              <w:rPr>
                <w:bCs/>
                <w:sz w:val="28"/>
                <w:szCs w:val="28"/>
              </w:rPr>
              <w:t>Построение информационной модели предметной области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685"/>
        </w:trPr>
        <w:tc>
          <w:tcPr>
            <w:tcW w:w="13304" w:type="dxa"/>
            <w:gridSpan w:val="3"/>
            <w:shd w:val="clear" w:color="auto" w:fill="FFFFFF" w:themeFill="background1"/>
          </w:tcPr>
          <w:p w:rsidR="00B72581" w:rsidRDefault="00B72581" w:rsidP="003D6F5C">
            <w:pPr>
              <w:spacing w:before="100" w:beforeAutospacing="1" w:after="100" w:afterAutospacing="1"/>
              <w:ind w:left="34"/>
              <w:rPr>
                <w:rFonts w:eastAsia="Calibri"/>
                <w:bCs/>
                <w:sz w:val="28"/>
                <w:szCs w:val="28"/>
              </w:rPr>
            </w:pPr>
          </w:p>
          <w:p w:rsidR="00B72581" w:rsidRDefault="00B72581" w:rsidP="003D6F5C">
            <w:pPr>
              <w:spacing w:before="100" w:beforeAutospacing="1" w:after="100" w:afterAutospacing="1"/>
              <w:ind w:left="34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 xml:space="preserve">Раздел 3. Разработка  программно-информационного ядра ИС </w:t>
            </w:r>
          </w:p>
          <w:p w:rsidR="00B72581" w:rsidRPr="00341662" w:rsidRDefault="00B72581" w:rsidP="003D6F5C">
            <w:pPr>
              <w:spacing w:before="100" w:beforeAutospacing="1" w:after="100" w:afterAutospacing="1"/>
              <w:ind w:left="34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B72581" w:rsidRPr="00DC0740" w:rsidRDefault="00B72581" w:rsidP="009C5D2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41662">
              <w:rPr>
                <w:b/>
                <w:sz w:val="28"/>
                <w:szCs w:val="28"/>
              </w:rPr>
              <w:t>1</w:t>
            </w:r>
            <w:r w:rsidR="009C5D2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596"/>
        </w:trPr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>Тема 3.1. Техническое задание на разработку ИС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B72581" w:rsidRPr="00341662" w:rsidRDefault="00B72581" w:rsidP="004B6ED9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848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3D6F5C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Назначение документ «Техническое задание». Состав и содержание разделов.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782F" w:rsidRPr="00341662" w:rsidTr="00CF388B">
        <w:trPr>
          <w:trHeight w:val="848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3D6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446809" w:rsidRPr="00446809" w:rsidRDefault="00FE782F" w:rsidP="0044680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446809" w:rsidRPr="00446809">
              <w:rPr>
                <w:sz w:val="28"/>
                <w:szCs w:val="28"/>
              </w:rPr>
              <w:t xml:space="preserve">Изучить </w:t>
            </w:r>
            <w:r w:rsidR="00446809" w:rsidRPr="00446809">
              <w:rPr>
                <w:bCs/>
                <w:sz w:val="28"/>
                <w:szCs w:val="28"/>
              </w:rPr>
              <w:t>ГОСТ 34.602-89</w:t>
            </w:r>
            <w:r w:rsidR="00446809">
              <w:rPr>
                <w:bCs/>
                <w:sz w:val="28"/>
                <w:szCs w:val="28"/>
              </w:rPr>
              <w:t>.</w:t>
            </w:r>
          </w:p>
          <w:p w:rsidR="00FE782F" w:rsidRPr="00341662" w:rsidRDefault="00FE782F" w:rsidP="00B83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446809" w:rsidRDefault="00446809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54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4B6ED9">
            <w:pPr>
              <w:rPr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Практические 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55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№9. </w:t>
            </w:r>
            <w:r w:rsidR="00B72581" w:rsidRPr="00341662">
              <w:rPr>
                <w:sz w:val="28"/>
                <w:szCs w:val="28"/>
              </w:rPr>
              <w:t xml:space="preserve">Разработка раздела «Общие сведения» технического задания согласно требованиям </w:t>
            </w:r>
            <w:r w:rsidR="00B72581" w:rsidRPr="00341662">
              <w:rPr>
                <w:bCs/>
                <w:sz w:val="28"/>
                <w:szCs w:val="28"/>
              </w:rPr>
              <w:t>ГОСТ 34.602-89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55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№10. </w:t>
            </w:r>
            <w:r w:rsidR="00B72581" w:rsidRPr="00341662">
              <w:rPr>
                <w:sz w:val="28"/>
                <w:szCs w:val="28"/>
              </w:rPr>
              <w:t>Описание назначения и целей создания ИС. Характеристика объекта автоматизации.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55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№11. </w:t>
            </w:r>
            <w:r w:rsidR="00B72581" w:rsidRPr="00341662">
              <w:rPr>
                <w:sz w:val="28"/>
                <w:szCs w:val="28"/>
              </w:rPr>
              <w:t>Разработка требований к ИС в целом.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55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№12. </w:t>
            </w:r>
            <w:r w:rsidR="00B72581" w:rsidRPr="00341662">
              <w:rPr>
                <w:sz w:val="28"/>
                <w:szCs w:val="28"/>
              </w:rPr>
              <w:t>Разработка требований к функциям и задачам ИС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554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№13. </w:t>
            </w:r>
            <w:r w:rsidR="00B72581" w:rsidRPr="00341662">
              <w:rPr>
                <w:sz w:val="28"/>
                <w:szCs w:val="28"/>
              </w:rPr>
              <w:t>Разработка требований к видам обеспечения ИС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ind w:left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Тема 3.2. Логическое проектирование ИС</w:t>
            </w:r>
          </w:p>
          <w:p w:rsidR="00B72581" w:rsidRPr="00341662" w:rsidRDefault="00B72581" w:rsidP="00C87E68">
            <w:pPr>
              <w:spacing w:before="120"/>
              <w:ind w:left="318"/>
              <w:rPr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4B6ED9">
            <w:pPr>
              <w:rPr>
                <w:color w:val="000000"/>
                <w:sz w:val="28"/>
                <w:szCs w:val="28"/>
              </w:rPr>
            </w:pPr>
            <w:r w:rsidRPr="0034166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jc w:val="both"/>
              <w:rPr>
                <w:color w:val="000000"/>
                <w:sz w:val="28"/>
                <w:szCs w:val="28"/>
              </w:rPr>
            </w:pPr>
            <w:r w:rsidRPr="00341662">
              <w:rPr>
                <w:color w:val="000000"/>
                <w:sz w:val="28"/>
                <w:szCs w:val="28"/>
              </w:rPr>
              <w:t>Схема функциональной структуры ИС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782F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341662" w:rsidRDefault="00FE782F" w:rsidP="00B839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446809" w:rsidRPr="00446809">
              <w:rPr>
                <w:sz w:val="28"/>
                <w:szCs w:val="28"/>
              </w:rPr>
              <w:t xml:space="preserve">Изучить стандарт </w:t>
            </w:r>
            <w:r w:rsidR="00446809" w:rsidRPr="00446809">
              <w:rPr>
                <w:bCs/>
                <w:sz w:val="28"/>
                <w:szCs w:val="28"/>
              </w:rPr>
              <w:t>РД50-34.698 по составу схемы функциональной структуры.</w:t>
            </w:r>
            <w:r w:rsidR="00446809"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446809" w:rsidRDefault="00446809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Описание постановки задачи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782F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341662" w:rsidRDefault="00FE782F" w:rsidP="00446809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446809" w:rsidRPr="00446809">
              <w:rPr>
                <w:sz w:val="28"/>
                <w:szCs w:val="28"/>
              </w:rPr>
              <w:t xml:space="preserve">Изучить стандарт </w:t>
            </w:r>
            <w:r w:rsidR="00446809" w:rsidRPr="00446809">
              <w:rPr>
                <w:bCs/>
                <w:sz w:val="28"/>
                <w:szCs w:val="28"/>
              </w:rPr>
              <w:t>РД50-34.698 в части описания постановки задачи.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446809" w:rsidRDefault="00446809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4B6ED9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Практические 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№14. </w:t>
            </w:r>
            <w:r w:rsidR="00B72581" w:rsidRPr="00341662">
              <w:rPr>
                <w:bCs/>
                <w:sz w:val="28"/>
                <w:szCs w:val="28"/>
              </w:rPr>
              <w:t>Разработка элементов схемы функциональной структуры ИС согласно требованиям РД50-34.698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№15. </w:t>
            </w:r>
            <w:r w:rsidR="00B72581" w:rsidRPr="00341662">
              <w:rPr>
                <w:bCs/>
                <w:sz w:val="28"/>
                <w:szCs w:val="28"/>
              </w:rPr>
              <w:t>Разработка информационных связей схемы функциональной структуры ИС согласно требованиям РД50-34.698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№16. </w:t>
            </w:r>
            <w:r w:rsidR="00B72581" w:rsidRPr="00341662">
              <w:rPr>
                <w:bCs/>
                <w:sz w:val="28"/>
                <w:szCs w:val="28"/>
              </w:rPr>
              <w:t>Описание комплекса задач ИС согласно требованиям РД50-34.698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№17. </w:t>
            </w:r>
            <w:r w:rsidR="00B72581" w:rsidRPr="00341662">
              <w:rPr>
                <w:bCs/>
                <w:sz w:val="28"/>
                <w:szCs w:val="28"/>
              </w:rPr>
              <w:t>Описание выходной информации ИС согласно требованиям РД50-34.698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№18. </w:t>
            </w:r>
            <w:r w:rsidR="00B72581" w:rsidRPr="00341662">
              <w:rPr>
                <w:bCs/>
                <w:sz w:val="28"/>
                <w:szCs w:val="28"/>
              </w:rPr>
              <w:t>Описание входной информации ИС согласно требованиям РД50-34.698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№19. </w:t>
            </w:r>
            <w:r w:rsidR="00B72581" w:rsidRPr="00341662">
              <w:rPr>
                <w:bCs/>
                <w:sz w:val="28"/>
                <w:szCs w:val="28"/>
              </w:rPr>
              <w:t xml:space="preserve">Разработка алгоритма обработки информации ИС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326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6E6BCE" w:rsidP="00C87E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№20. </w:t>
            </w:r>
            <w:r w:rsidR="00B72581" w:rsidRPr="00341662">
              <w:rPr>
                <w:bCs/>
                <w:sz w:val="28"/>
                <w:szCs w:val="28"/>
              </w:rPr>
              <w:t>Разработка логической модели данных ИС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6E6BCE" w:rsidRDefault="00B8395E" w:rsidP="00C87E68">
            <w:pPr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780"/>
        </w:trPr>
        <w:tc>
          <w:tcPr>
            <w:tcW w:w="0" w:type="auto"/>
            <w:vMerge w:val="restart"/>
            <w:shd w:val="clear" w:color="auto" w:fill="FFFFFF" w:themeFill="background1"/>
          </w:tcPr>
          <w:p w:rsidR="00B72581" w:rsidRPr="00341662" w:rsidRDefault="00B72581" w:rsidP="00C87E68">
            <w:pPr>
              <w:pStyle w:val="420"/>
              <w:keepNext/>
              <w:keepLines/>
              <w:tabs>
                <w:tab w:val="left" w:pos="520"/>
              </w:tabs>
              <w:spacing w:before="0" w:after="282" w:line="240" w:lineRule="auto"/>
              <w:ind w:right="5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166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3.3.</w:t>
            </w:r>
            <w:bookmarkStart w:id="1" w:name="bookmark30"/>
            <w:r w:rsidRPr="003416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1"/>
            <w:r w:rsidRPr="003416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Язык структурированных запросов </w:t>
            </w:r>
            <w:r w:rsidRPr="0034166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SQL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B72581" w:rsidRPr="00341662" w:rsidRDefault="00B72581" w:rsidP="00ED5A6C">
            <w:pPr>
              <w:spacing w:before="120"/>
              <w:rPr>
                <w:sz w:val="28"/>
                <w:szCs w:val="28"/>
              </w:rPr>
            </w:pPr>
            <w:r w:rsidRPr="0034166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 xml:space="preserve">Формы языка </w:t>
            </w:r>
            <w:r w:rsidRPr="00341662">
              <w:rPr>
                <w:bCs/>
                <w:sz w:val="28"/>
                <w:szCs w:val="28"/>
                <w:lang w:val="en-US"/>
              </w:rPr>
              <w:t>SQL</w:t>
            </w:r>
            <w:r w:rsidRPr="00341662">
              <w:rPr>
                <w:bCs/>
                <w:sz w:val="28"/>
                <w:szCs w:val="28"/>
              </w:rPr>
              <w:t xml:space="preserve">. Типы данных.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Язык определения данных.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Язык манипулирования данными.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Представления. Преимущества и недостатки представлений.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Хранимые процедуры.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82F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341662" w:rsidRDefault="00FE782F" w:rsidP="00446809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446809" w:rsidRPr="00446809">
              <w:rPr>
                <w:sz w:val="28"/>
                <w:szCs w:val="28"/>
              </w:rPr>
              <w:t>Изучить материал по хранимым процедурам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446809" w:rsidRDefault="00446809" w:rsidP="00C87E6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6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Триггеры. Индексы.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05034A" w:rsidP="00C87E6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782F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E782F" w:rsidRPr="00341662" w:rsidRDefault="00FE782F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341662" w:rsidRDefault="00FE782F" w:rsidP="00446809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446809" w:rsidRPr="00446809">
              <w:rPr>
                <w:sz w:val="28"/>
                <w:szCs w:val="28"/>
              </w:rPr>
              <w:t>Изучить материал по триггерам и индексам</w:t>
            </w:r>
            <w:r w:rsidR="004468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446809" w:rsidRDefault="00446809" w:rsidP="00C87E6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446809" w:rsidRDefault="00B8395E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2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B72581" w:rsidRPr="00341662" w:rsidRDefault="00B72581" w:rsidP="00C87E68">
            <w:pPr>
              <w:rPr>
                <w:bCs/>
                <w:sz w:val="28"/>
                <w:szCs w:val="28"/>
              </w:rPr>
            </w:pPr>
            <w:r w:rsidRPr="00341662">
              <w:rPr>
                <w:bCs/>
                <w:sz w:val="28"/>
                <w:szCs w:val="28"/>
              </w:rPr>
              <w:t>Лабораторные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№6. </w:t>
            </w:r>
            <w:r w:rsidR="00B72581" w:rsidRPr="00341662">
              <w:rPr>
                <w:sz w:val="28"/>
                <w:szCs w:val="28"/>
              </w:rPr>
              <w:t xml:space="preserve">Построение простых запросов </w:t>
            </w:r>
            <w:r w:rsidR="00B72581" w:rsidRPr="00341662">
              <w:rPr>
                <w:sz w:val="28"/>
                <w:szCs w:val="28"/>
                <w:lang w:val="en-US"/>
              </w:rPr>
              <w:t>SQL</w:t>
            </w:r>
            <w:r w:rsidR="00B72581" w:rsidRPr="00341662">
              <w:rPr>
                <w:sz w:val="28"/>
                <w:szCs w:val="28"/>
              </w:rPr>
              <w:t>. Использование реляционных и булевых операторов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B8395E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№7. </w:t>
            </w:r>
            <w:r w:rsidR="00B72581" w:rsidRPr="00341662">
              <w:rPr>
                <w:sz w:val="28"/>
                <w:szCs w:val="28"/>
              </w:rPr>
              <w:t>Использование специальных операторов в условиях. Использование функций агрегирования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№8. </w:t>
            </w:r>
            <w:r w:rsidR="00B72581" w:rsidRPr="00341662">
              <w:rPr>
                <w:sz w:val="28"/>
                <w:szCs w:val="28"/>
              </w:rPr>
              <w:t xml:space="preserve">Форматирование результатов запросов 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№9. </w:t>
            </w:r>
            <w:r w:rsidR="00B72581" w:rsidRPr="00341662">
              <w:rPr>
                <w:sz w:val="28"/>
                <w:szCs w:val="28"/>
              </w:rPr>
              <w:t>Подзапросы. Использование выражений в подзапросах, объединение запросов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:rsidR="00B72581" w:rsidRPr="00341662" w:rsidRDefault="00B72581" w:rsidP="00C87E6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B72581" w:rsidRPr="00341662" w:rsidRDefault="00AB02CC" w:rsidP="00C87E6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№10. </w:t>
            </w:r>
            <w:r w:rsidR="00B72581" w:rsidRPr="00341662">
              <w:rPr>
                <w:sz w:val="28"/>
                <w:szCs w:val="28"/>
              </w:rPr>
              <w:t xml:space="preserve">Команды обновления </w:t>
            </w:r>
            <w:r w:rsidR="00B72581" w:rsidRPr="00341662">
              <w:rPr>
                <w:sz w:val="28"/>
                <w:szCs w:val="28"/>
                <w:lang w:val="en-US"/>
              </w:rPr>
              <w:t>INSERT</w:t>
            </w:r>
            <w:r w:rsidR="00B72581" w:rsidRPr="00341662">
              <w:rPr>
                <w:sz w:val="28"/>
                <w:szCs w:val="28"/>
              </w:rPr>
              <w:t xml:space="preserve">, </w:t>
            </w:r>
            <w:r w:rsidR="00B72581" w:rsidRPr="00341662">
              <w:rPr>
                <w:sz w:val="28"/>
                <w:szCs w:val="28"/>
                <w:lang w:val="en-US"/>
              </w:rPr>
              <w:t>DELETE</w:t>
            </w:r>
            <w:r w:rsidR="00B72581" w:rsidRPr="00341662">
              <w:rPr>
                <w:sz w:val="28"/>
                <w:szCs w:val="28"/>
              </w:rPr>
              <w:t xml:space="preserve">, </w:t>
            </w:r>
            <w:r w:rsidR="00B72581" w:rsidRPr="00341662">
              <w:rPr>
                <w:sz w:val="28"/>
                <w:szCs w:val="28"/>
                <w:lang w:val="en-US"/>
              </w:rPr>
              <w:t>UPDATE</w:t>
            </w:r>
          </w:p>
        </w:tc>
        <w:tc>
          <w:tcPr>
            <w:tcW w:w="988" w:type="dxa"/>
            <w:shd w:val="clear" w:color="auto" w:fill="FFFFFF" w:themeFill="background1"/>
          </w:tcPr>
          <w:p w:rsidR="00B72581" w:rsidRPr="00341662" w:rsidRDefault="00B72581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AB02CC" w:rsidRDefault="00B8395E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868"/>
        </w:trPr>
        <w:tc>
          <w:tcPr>
            <w:tcW w:w="0" w:type="auto"/>
            <w:vMerge w:val="restart"/>
            <w:shd w:val="clear" w:color="auto" w:fill="FFFFFF" w:themeFill="background1"/>
          </w:tcPr>
          <w:p w:rsidR="00AB02CC" w:rsidRPr="00341662" w:rsidRDefault="00AB02CC" w:rsidP="00C87E68">
            <w:pPr>
              <w:spacing w:before="120"/>
              <w:rPr>
                <w:rFonts w:eastAsia="Calibri"/>
                <w:bCs/>
                <w:sz w:val="28"/>
                <w:szCs w:val="28"/>
              </w:rPr>
            </w:pPr>
          </w:p>
          <w:p w:rsidR="00AB02CC" w:rsidRPr="00341662" w:rsidRDefault="00AB02CC" w:rsidP="00C87E68">
            <w:pPr>
              <w:spacing w:before="120"/>
              <w:rPr>
                <w:rFonts w:eastAsia="Calibri"/>
                <w:bCs/>
                <w:sz w:val="28"/>
                <w:szCs w:val="28"/>
              </w:rPr>
            </w:pPr>
          </w:p>
          <w:p w:rsidR="00AB02CC" w:rsidRPr="00341662" w:rsidRDefault="00AB02CC" w:rsidP="00C87E68">
            <w:pPr>
              <w:spacing w:before="120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lastRenderedPageBreak/>
              <w:t xml:space="preserve">Тема 3.4. Разработка клиентского программного обеспечения </w:t>
            </w:r>
            <w:r w:rsidRPr="00341662">
              <w:rPr>
                <w:color w:val="000000"/>
                <w:sz w:val="28"/>
                <w:szCs w:val="28"/>
              </w:rPr>
              <w:t>на основе систем управления базами данных (СУБД)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AB02CC" w:rsidRPr="00341662" w:rsidRDefault="00AB02CC" w:rsidP="00ED5A6C">
            <w:pPr>
              <w:spacing w:before="120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Классификация средств разработки. Технология разработки клиентского </w:t>
            </w:r>
            <w:r w:rsidRPr="00341662">
              <w:rPr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spacing w:before="120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pStyle w:val="a7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66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клиентскому приложению. Основные элементы клиентских программ доступа к базам данных. 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3D6F5C">
            <w:pPr>
              <w:pStyle w:val="5"/>
              <w:spacing w:before="205" w:line="240" w:lineRule="auto"/>
              <w:ind w:left="29" w:right="20" w:firstLine="14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Создание отчётов. Создание системы оперативной справки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44680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работа.  </w:t>
            </w:r>
            <w:r w:rsidRPr="00446809">
              <w:rPr>
                <w:sz w:val="28"/>
                <w:szCs w:val="28"/>
              </w:rPr>
              <w:t>Подготовить презентацию по стандартным системам доступа к базам данных (</w:t>
            </w:r>
            <w:r w:rsidRPr="00446809">
              <w:rPr>
                <w:sz w:val="28"/>
                <w:szCs w:val="28"/>
                <w:lang w:val="en-US"/>
              </w:rPr>
              <w:t>BDE</w:t>
            </w:r>
            <w:r w:rsidRPr="00446809">
              <w:rPr>
                <w:sz w:val="28"/>
                <w:szCs w:val="28"/>
              </w:rPr>
              <w:t xml:space="preserve">, </w:t>
            </w:r>
            <w:r w:rsidRPr="00446809">
              <w:rPr>
                <w:sz w:val="28"/>
                <w:szCs w:val="28"/>
                <w:lang w:val="en-US"/>
              </w:rPr>
              <w:t>ODBC</w:t>
            </w:r>
            <w:r w:rsidRPr="00446809">
              <w:rPr>
                <w:sz w:val="28"/>
                <w:szCs w:val="28"/>
              </w:rPr>
              <w:t xml:space="preserve"> и т.д.).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446809" w:rsidRDefault="00AB02CC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446809" w:rsidRDefault="00AB02CC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2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AB02CC" w:rsidRPr="00341662" w:rsidRDefault="00AB02CC" w:rsidP="004B6ED9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Лабораторные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AC5060">
            <w:pPr>
              <w:pStyle w:val="a8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№11. </w:t>
            </w:r>
            <w:r w:rsidRPr="00341662">
              <w:rPr>
                <w:szCs w:val="28"/>
              </w:rPr>
              <w:t>Создание и модернизация структуры базы данных</w:t>
            </w:r>
            <w:r>
              <w:rPr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446809" w:rsidRDefault="00AB02CC" w:rsidP="00C87E68">
            <w:pPr>
              <w:jc w:val="center"/>
              <w:rPr>
                <w:sz w:val="28"/>
                <w:szCs w:val="28"/>
              </w:rPr>
            </w:pPr>
            <w:r w:rsidRPr="00446809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№12. </w:t>
            </w:r>
            <w:r w:rsidRPr="00341662">
              <w:rPr>
                <w:sz w:val="28"/>
                <w:szCs w:val="28"/>
              </w:rPr>
              <w:t>Конструктор меню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№13. </w:t>
            </w:r>
            <w:r w:rsidRPr="00341662">
              <w:rPr>
                <w:sz w:val="28"/>
                <w:szCs w:val="28"/>
              </w:rPr>
              <w:t>Создание нового набора форм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№14. </w:t>
            </w:r>
            <w:r w:rsidRPr="00341662">
              <w:rPr>
                <w:sz w:val="28"/>
                <w:szCs w:val="28"/>
              </w:rPr>
              <w:t>Разработка обработчиков запросов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№15. </w:t>
            </w:r>
            <w:r w:rsidRPr="00341662">
              <w:rPr>
                <w:sz w:val="28"/>
                <w:szCs w:val="28"/>
              </w:rPr>
              <w:t>Создание отчётов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6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№16. </w:t>
            </w:r>
            <w:r w:rsidRPr="00341662">
              <w:rPr>
                <w:sz w:val="28"/>
                <w:szCs w:val="28"/>
              </w:rPr>
              <w:t>Построение диаграмм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7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№17. </w:t>
            </w:r>
            <w:r w:rsidRPr="00341662">
              <w:rPr>
                <w:sz w:val="28"/>
                <w:szCs w:val="28"/>
              </w:rPr>
              <w:t>Создание системы оперативной справки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8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№18. </w:t>
            </w:r>
            <w:r w:rsidRPr="00341662">
              <w:rPr>
                <w:sz w:val="28"/>
                <w:szCs w:val="28"/>
              </w:rPr>
              <w:t>Определение параметров проекта и псевдонимов тем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9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№19. </w:t>
            </w:r>
            <w:r w:rsidRPr="00341662">
              <w:rPr>
                <w:sz w:val="28"/>
                <w:szCs w:val="28"/>
              </w:rPr>
              <w:t>Использование справочной системы в приложениях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10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№20. </w:t>
            </w:r>
            <w:r w:rsidRPr="00341662">
              <w:rPr>
                <w:sz w:val="28"/>
                <w:szCs w:val="28"/>
              </w:rPr>
              <w:t>Компиляция и тестирование справочной системы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AB02CC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AB02CC" w:rsidRPr="00341662" w:rsidRDefault="00AB02CC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B02CC" w:rsidRPr="00AB02CC" w:rsidRDefault="00AB02CC" w:rsidP="00C87E68">
            <w:pPr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11</w:t>
            </w:r>
          </w:p>
        </w:tc>
        <w:tc>
          <w:tcPr>
            <w:tcW w:w="9478" w:type="dxa"/>
            <w:shd w:val="clear" w:color="auto" w:fill="FFFFFF" w:themeFill="background1"/>
          </w:tcPr>
          <w:p w:rsidR="00AB02CC" w:rsidRPr="00341662" w:rsidRDefault="00AB02CC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988" w:type="dxa"/>
            <w:shd w:val="clear" w:color="auto" w:fill="FFFFFF" w:themeFill="background1"/>
          </w:tcPr>
          <w:p w:rsidR="00AB02CC" w:rsidRPr="00341662" w:rsidRDefault="00AB02CC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AB02CC" w:rsidRPr="00E11870" w:rsidRDefault="00AB02CC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782F" w:rsidRPr="00341662" w:rsidTr="00CF388B">
        <w:trPr>
          <w:trHeight w:val="135"/>
        </w:trPr>
        <w:tc>
          <w:tcPr>
            <w:tcW w:w="0" w:type="auto"/>
            <w:vMerge w:val="restart"/>
            <w:shd w:val="clear" w:color="auto" w:fill="FFFFFF" w:themeFill="background1"/>
          </w:tcPr>
          <w:p w:rsidR="00FE782F" w:rsidRPr="00341662" w:rsidRDefault="00FE782F" w:rsidP="008D0802">
            <w:pPr>
              <w:ind w:left="318"/>
              <w:rPr>
                <w:bCs/>
                <w:iCs/>
                <w:sz w:val="28"/>
                <w:szCs w:val="28"/>
              </w:rPr>
            </w:pPr>
            <w:r w:rsidRPr="00341662">
              <w:rPr>
                <w:rFonts w:eastAsia="Calibri"/>
                <w:bCs/>
                <w:sz w:val="28"/>
                <w:szCs w:val="28"/>
              </w:rPr>
              <w:t>Тема 3.</w:t>
            </w:r>
            <w:r>
              <w:rPr>
                <w:rFonts w:eastAsia="Calibri"/>
                <w:bCs/>
                <w:sz w:val="28"/>
                <w:szCs w:val="28"/>
              </w:rPr>
              <w:t>5</w:t>
            </w:r>
            <w:r w:rsidRPr="00341662">
              <w:rPr>
                <w:rFonts w:eastAsia="Calibri"/>
                <w:bCs/>
                <w:sz w:val="28"/>
                <w:szCs w:val="28"/>
              </w:rPr>
              <w:t xml:space="preserve">. Разработка </w:t>
            </w:r>
            <w:r>
              <w:rPr>
                <w:rFonts w:eastAsia="Calibri"/>
                <w:bCs/>
                <w:sz w:val="28"/>
                <w:szCs w:val="28"/>
              </w:rPr>
              <w:t>и защита курсового проекта</w:t>
            </w:r>
          </w:p>
        </w:tc>
        <w:tc>
          <w:tcPr>
            <w:tcW w:w="690" w:type="dxa"/>
            <w:shd w:val="clear" w:color="auto" w:fill="FFFFFF" w:themeFill="background1"/>
          </w:tcPr>
          <w:p w:rsidR="00FE782F" w:rsidRPr="008D0802" w:rsidRDefault="00DF5670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FE782F" w:rsidRPr="008D0802" w:rsidRDefault="00FE782F" w:rsidP="00691F6D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 xml:space="preserve">Задачи  и организация выполнения курсового проекта. Состав курсового проекта. Общие требования к составу и содержанию пояснительной записки, отдельным разделам и приложениям.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341662" w:rsidRDefault="00691F6D" w:rsidP="0069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7D52C8" w:rsidRDefault="007D52C8" w:rsidP="00C87E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DF5670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E03586" w:rsidP="008D0802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тем курсового проекта</w:t>
            </w:r>
            <w:r w:rsidR="00A511ED">
              <w:rPr>
                <w:sz w:val="28"/>
                <w:szCs w:val="28"/>
              </w:rPr>
              <w:t>. Планирование разработки ИС.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DF5670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A511ED" w:rsidP="00A511ED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 целей и задач автоматизации или модернизации. </w:t>
            </w:r>
            <w:r w:rsidR="00E03586" w:rsidRPr="008D0802">
              <w:rPr>
                <w:sz w:val="28"/>
                <w:szCs w:val="28"/>
              </w:rPr>
              <w:t>Анализ предметной области с точки зрения автоматизации обработки информации.</w:t>
            </w:r>
            <w:r w:rsidR="00E035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3586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E03586" w:rsidRPr="00341662" w:rsidRDefault="00E03586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E03586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E03586" w:rsidRPr="008D0802" w:rsidRDefault="00E03586" w:rsidP="008D0802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концепции ИС</w:t>
            </w:r>
          </w:p>
        </w:tc>
        <w:tc>
          <w:tcPr>
            <w:tcW w:w="988" w:type="dxa"/>
            <w:shd w:val="clear" w:color="auto" w:fill="FFFFFF" w:themeFill="background1"/>
          </w:tcPr>
          <w:p w:rsidR="00E03586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E03586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E03586" w:rsidP="008D0802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 xml:space="preserve"> Постановка задачи на разработку ИС.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E03586" w:rsidP="008D0802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>Разработка информационной модели  системы.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691F6D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E03586" w:rsidP="00A511ED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>Нормализация отношений в моделях данных.</w:t>
            </w:r>
            <w:r w:rsidR="00A511ED">
              <w:rPr>
                <w:sz w:val="28"/>
                <w:szCs w:val="28"/>
              </w:rPr>
              <w:t xml:space="preserve"> Загрузка </w:t>
            </w:r>
            <w:r w:rsidR="00A511ED" w:rsidRPr="008D0802">
              <w:rPr>
                <w:sz w:val="28"/>
                <w:szCs w:val="28"/>
              </w:rPr>
              <w:t xml:space="preserve"> баз данных.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DF5670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337D10" w:rsidP="00337D10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принципы проектирования клиентской части программы управления </w:t>
            </w:r>
            <w:r>
              <w:rPr>
                <w:sz w:val="28"/>
                <w:szCs w:val="28"/>
              </w:rPr>
              <w:lastRenderedPageBreak/>
              <w:t>ИС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D1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337D10" w:rsidRPr="00341662" w:rsidRDefault="00337D1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337D10" w:rsidRDefault="00337D10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78" w:type="dxa"/>
            <w:shd w:val="clear" w:color="auto" w:fill="FFFFFF" w:themeFill="background1"/>
          </w:tcPr>
          <w:p w:rsidR="00337D10" w:rsidRDefault="00337D10" w:rsidP="00337D10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пользовательского интерфейса.</w:t>
            </w:r>
          </w:p>
        </w:tc>
        <w:tc>
          <w:tcPr>
            <w:tcW w:w="988" w:type="dxa"/>
            <w:shd w:val="clear" w:color="auto" w:fill="FFFFFF" w:themeFill="background1"/>
          </w:tcPr>
          <w:p w:rsidR="00337D1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337D1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337D10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337D10" w:rsidP="008D0802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для ввода данных в таблицы.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37D10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DF5670" w:rsidP="00337D10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7D10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337D10" w:rsidP="00A511ED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для ввода условий обработки информации.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E03586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337D10" w:rsidP="008D0802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для работы с объектами базы данных.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37D10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A511ED" w:rsidP="008D0802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>Методы организации  санкционированного доступа</w:t>
            </w:r>
            <w:r>
              <w:rPr>
                <w:sz w:val="28"/>
                <w:szCs w:val="28"/>
              </w:rPr>
              <w:t xml:space="preserve">. </w:t>
            </w:r>
            <w:r w:rsidRPr="008D0802">
              <w:rPr>
                <w:sz w:val="28"/>
                <w:szCs w:val="28"/>
              </w:rPr>
              <w:t>Защита данных.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A511ED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A511ED" w:rsidP="008D0802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>Разработка и оформление пояснительной записки согласно действующим стандартам ЕСПД.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A511ED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8D0802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8D0802" w:rsidRDefault="00691F6D" w:rsidP="008D0802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пояснительной записки курсового проекта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691F6D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3586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E03586" w:rsidRPr="00341662" w:rsidRDefault="00E03586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E03586" w:rsidRDefault="00E03586" w:rsidP="00C87E68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78" w:type="dxa"/>
            <w:shd w:val="clear" w:color="auto" w:fill="FFFFFF" w:themeFill="background1"/>
          </w:tcPr>
          <w:p w:rsidR="00E03586" w:rsidRPr="008D0802" w:rsidRDefault="00E03586" w:rsidP="008D0802">
            <w:pPr>
              <w:ind w:firstLine="29"/>
              <w:rPr>
                <w:sz w:val="28"/>
                <w:szCs w:val="28"/>
              </w:rPr>
            </w:pPr>
            <w:r w:rsidRPr="008D0802">
              <w:rPr>
                <w:sz w:val="28"/>
                <w:szCs w:val="28"/>
              </w:rPr>
              <w:t xml:space="preserve">Защита </w:t>
            </w:r>
            <w:r w:rsidR="00691F6D">
              <w:rPr>
                <w:sz w:val="28"/>
                <w:szCs w:val="28"/>
              </w:rPr>
              <w:t xml:space="preserve">программного приложения </w:t>
            </w:r>
            <w:r w:rsidRPr="008D0802">
              <w:rPr>
                <w:sz w:val="28"/>
                <w:szCs w:val="28"/>
              </w:rPr>
              <w:t>курсового проекта.</w:t>
            </w:r>
          </w:p>
        </w:tc>
        <w:tc>
          <w:tcPr>
            <w:tcW w:w="988" w:type="dxa"/>
            <w:shd w:val="clear" w:color="auto" w:fill="FFFFFF" w:themeFill="background1"/>
          </w:tcPr>
          <w:p w:rsidR="00E03586" w:rsidRPr="00341662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E03586" w:rsidRPr="00691F6D" w:rsidRDefault="00691F6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782F" w:rsidRPr="00341662" w:rsidTr="00CF388B">
        <w:trPr>
          <w:trHeight w:val="135"/>
        </w:trPr>
        <w:tc>
          <w:tcPr>
            <w:tcW w:w="0" w:type="auto"/>
            <w:vMerge/>
            <w:shd w:val="clear" w:color="auto" w:fill="FFFFFF" w:themeFill="background1"/>
          </w:tcPr>
          <w:p w:rsidR="00FE782F" w:rsidRPr="00341662" w:rsidRDefault="00FE782F" w:rsidP="008D0802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FE782F" w:rsidRPr="008D0802" w:rsidRDefault="00FE782F" w:rsidP="00C87E68">
            <w:pPr>
              <w:ind w:firstLine="29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FE782F" w:rsidRPr="008D0802" w:rsidRDefault="00FE782F" w:rsidP="00B8395E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AC5060">
              <w:rPr>
                <w:sz w:val="28"/>
                <w:szCs w:val="28"/>
              </w:rPr>
              <w:t>. Разработка приложения. Оформление пояснительной записки.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8" w:type="dxa"/>
            <w:shd w:val="clear" w:color="auto" w:fill="FFFFFF" w:themeFill="background1"/>
          </w:tcPr>
          <w:p w:rsidR="00FE782F" w:rsidRPr="00AC5060" w:rsidRDefault="00AC5060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3" w:type="dxa"/>
            <w:shd w:val="clear" w:color="auto" w:fill="FFFFFF" w:themeFill="background1"/>
          </w:tcPr>
          <w:p w:rsidR="00FE782F" w:rsidRPr="00AC5060" w:rsidRDefault="00B8395E" w:rsidP="00C87E68">
            <w:pPr>
              <w:jc w:val="center"/>
              <w:rPr>
                <w:sz w:val="28"/>
                <w:szCs w:val="28"/>
              </w:rPr>
            </w:pPr>
            <w:r w:rsidRPr="00AC5060"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rPr>
          <w:trHeight w:val="135"/>
        </w:trPr>
        <w:tc>
          <w:tcPr>
            <w:tcW w:w="13304" w:type="dxa"/>
            <w:gridSpan w:val="3"/>
            <w:shd w:val="clear" w:color="auto" w:fill="FFFFFF" w:themeFill="background1"/>
          </w:tcPr>
          <w:p w:rsidR="00B72581" w:rsidRDefault="00B72581" w:rsidP="00C87E68">
            <w:pPr>
              <w:ind w:firstLine="29"/>
              <w:rPr>
                <w:bCs/>
                <w:iCs/>
                <w:sz w:val="28"/>
                <w:szCs w:val="28"/>
              </w:rPr>
            </w:pPr>
          </w:p>
          <w:p w:rsidR="00B72581" w:rsidRDefault="00B72581" w:rsidP="00C87E68">
            <w:pPr>
              <w:ind w:firstLine="29"/>
              <w:rPr>
                <w:bCs/>
                <w:iCs/>
                <w:sz w:val="28"/>
                <w:szCs w:val="28"/>
              </w:rPr>
            </w:pPr>
            <w:r w:rsidRPr="00341662">
              <w:rPr>
                <w:bCs/>
                <w:iCs/>
                <w:sz w:val="28"/>
                <w:szCs w:val="28"/>
              </w:rPr>
              <w:t>Раздел 4. Методы и технологии ввода ИС в эксплуатацию</w:t>
            </w:r>
          </w:p>
          <w:p w:rsidR="00B72581" w:rsidRPr="00341662" w:rsidRDefault="00B72581" w:rsidP="00C87E68">
            <w:pPr>
              <w:ind w:firstLine="29"/>
              <w:rPr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:rsidR="00B72581" w:rsidRDefault="00B72581" w:rsidP="00C87E68">
            <w:pPr>
              <w:jc w:val="center"/>
              <w:rPr>
                <w:b/>
                <w:sz w:val="28"/>
                <w:szCs w:val="28"/>
              </w:rPr>
            </w:pPr>
          </w:p>
          <w:p w:rsidR="00B72581" w:rsidRPr="00AC5060" w:rsidRDefault="008A71CD" w:rsidP="00E03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43" w:type="dxa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D909FB" w:rsidRPr="00341662" w:rsidTr="00CF388B">
        <w:trPr>
          <w:trHeight w:val="654"/>
        </w:trPr>
        <w:tc>
          <w:tcPr>
            <w:tcW w:w="0" w:type="auto"/>
            <w:vMerge w:val="restart"/>
            <w:shd w:val="clear" w:color="auto" w:fill="FFFFFF" w:themeFill="background1"/>
          </w:tcPr>
          <w:p w:rsidR="00D909FB" w:rsidRPr="00341662" w:rsidRDefault="00D909FB" w:rsidP="00C87E68">
            <w:pPr>
              <w:spacing w:before="120"/>
              <w:ind w:left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4.1.</w:t>
            </w:r>
            <w:r w:rsidRPr="003416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Современные подходы и методы ввода  ИС в эксплуатацию</w:t>
            </w:r>
          </w:p>
          <w:p w:rsidR="00D909FB" w:rsidRPr="00341662" w:rsidRDefault="00D909FB" w:rsidP="00C87E68">
            <w:pPr>
              <w:ind w:left="31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D909FB" w:rsidRPr="00341662" w:rsidRDefault="00D909FB" w:rsidP="00C87E68">
            <w:pPr>
              <w:rPr>
                <w:b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D909FB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909FB" w:rsidRPr="00341662" w:rsidRDefault="00D909FB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Современные подходы и стратегии  ввода ИС в эксплуатацию.</w:t>
            </w:r>
          </w:p>
        </w:tc>
        <w:tc>
          <w:tcPr>
            <w:tcW w:w="988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09FB" w:rsidRPr="00341662" w:rsidTr="00CF388B">
        <w:trPr>
          <w:trHeight w:val="647"/>
        </w:trPr>
        <w:tc>
          <w:tcPr>
            <w:tcW w:w="0" w:type="auto"/>
            <w:vMerge/>
            <w:shd w:val="clear" w:color="auto" w:fill="FFFFFF" w:themeFill="background1"/>
          </w:tcPr>
          <w:p w:rsidR="00D909FB" w:rsidRPr="00341662" w:rsidRDefault="00D909FB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Современные </w:t>
            </w:r>
            <w:r>
              <w:rPr>
                <w:sz w:val="28"/>
                <w:szCs w:val="28"/>
              </w:rPr>
              <w:t>методы</w:t>
            </w:r>
            <w:r w:rsidRPr="00341662">
              <w:rPr>
                <w:sz w:val="28"/>
                <w:szCs w:val="28"/>
              </w:rPr>
              <w:t xml:space="preserve"> ввода ИС в эксплуатацию. </w:t>
            </w:r>
          </w:p>
        </w:tc>
        <w:tc>
          <w:tcPr>
            <w:tcW w:w="988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5670" w:rsidRPr="00341662" w:rsidTr="00CF388B">
        <w:trPr>
          <w:trHeight w:val="647"/>
        </w:trPr>
        <w:tc>
          <w:tcPr>
            <w:tcW w:w="0" w:type="auto"/>
            <w:vMerge w:val="restart"/>
            <w:shd w:val="clear" w:color="auto" w:fill="FFFFFF" w:themeFill="background1"/>
          </w:tcPr>
          <w:p w:rsidR="00DF5670" w:rsidRPr="00341662" w:rsidRDefault="00DF5670" w:rsidP="00C87E68">
            <w:pPr>
              <w:ind w:left="34"/>
              <w:rPr>
                <w:rFonts w:eastAsia="Calibri"/>
                <w:bCs/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4.2. Современные </w:t>
            </w:r>
            <w:r w:rsidRPr="00341662">
              <w:rPr>
                <w:bCs/>
                <w:iCs/>
                <w:sz w:val="28"/>
                <w:szCs w:val="28"/>
              </w:rPr>
              <w:t>технологии ввода ИС в эксплуатацию</w:t>
            </w:r>
          </w:p>
        </w:tc>
        <w:tc>
          <w:tcPr>
            <w:tcW w:w="11156" w:type="dxa"/>
            <w:gridSpan w:val="3"/>
            <w:shd w:val="clear" w:color="auto" w:fill="FFFFFF" w:themeFill="background1"/>
          </w:tcPr>
          <w:p w:rsidR="00DF5670" w:rsidRPr="00341662" w:rsidRDefault="00DF5670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Содержание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DF5670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5670" w:rsidRPr="00341662" w:rsidRDefault="00DF5670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Комплексный проектный подход.</w:t>
            </w:r>
            <w:r w:rsidR="00D909FB">
              <w:rPr>
                <w:sz w:val="28"/>
                <w:szCs w:val="28"/>
              </w:rPr>
              <w:t xml:space="preserve"> Управление проектом.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1B4F84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09FB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909FB" w:rsidRPr="00341662" w:rsidRDefault="00D909FB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09FB" w:rsidRDefault="00D909FB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этапов проекта и внедрения системы.</w:t>
            </w:r>
          </w:p>
        </w:tc>
        <w:tc>
          <w:tcPr>
            <w:tcW w:w="988" w:type="dxa"/>
            <w:shd w:val="clear" w:color="auto" w:fill="FFFFFF" w:themeFill="background1"/>
          </w:tcPr>
          <w:p w:rsidR="00D909FB" w:rsidRDefault="00D909FB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Default="008A71C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5670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5670" w:rsidRPr="00341662" w:rsidRDefault="00D909FB" w:rsidP="00D90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D909FB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Прямое внедрение.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09FB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909FB" w:rsidRPr="00341662" w:rsidRDefault="00D909FB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09FB" w:rsidRDefault="00D909FB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Горизонтальное тиражирование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Default="008A71C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5670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F5670" w:rsidRPr="00341662" w:rsidRDefault="00D909FB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Информационный консалтинг</w:t>
            </w:r>
            <w:r w:rsidR="00D909FB">
              <w:rPr>
                <w:sz w:val="28"/>
                <w:szCs w:val="28"/>
              </w:rPr>
              <w:t>.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09FB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909FB" w:rsidRPr="00341662" w:rsidRDefault="00D909FB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09FB" w:rsidRDefault="00D909FB" w:rsidP="00C87E68">
            <w:pPr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D909FB" w:rsidRPr="00341662" w:rsidRDefault="00D909FB" w:rsidP="00C87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 Технологии внедрения ИС.</w:t>
            </w:r>
          </w:p>
        </w:tc>
        <w:tc>
          <w:tcPr>
            <w:tcW w:w="988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Default="008A71C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09FB" w:rsidRPr="00341662" w:rsidTr="00CF388B">
        <w:trPr>
          <w:trHeight w:val="284"/>
        </w:trPr>
        <w:tc>
          <w:tcPr>
            <w:tcW w:w="0" w:type="auto"/>
            <w:vMerge/>
            <w:shd w:val="clear" w:color="auto" w:fill="FFFFFF" w:themeFill="background1"/>
          </w:tcPr>
          <w:p w:rsidR="00D909FB" w:rsidRPr="00341662" w:rsidRDefault="00D909FB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D909FB" w:rsidRDefault="00D909FB" w:rsidP="00C87E68">
            <w:pPr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D909FB" w:rsidRPr="00D909FB" w:rsidRDefault="00D909FB" w:rsidP="00C87E68">
            <w:pPr>
              <w:rPr>
                <w:sz w:val="28"/>
                <w:szCs w:val="28"/>
              </w:rPr>
            </w:pPr>
            <w:r w:rsidRPr="00D909FB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988" w:type="dxa"/>
            <w:shd w:val="clear" w:color="auto" w:fill="FFFFFF" w:themeFill="background1"/>
          </w:tcPr>
          <w:p w:rsidR="00D909FB" w:rsidRPr="00341662" w:rsidRDefault="00D909FB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909FB" w:rsidRDefault="008A71CD" w:rsidP="00C87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168" w:type="dxa"/>
            <w:gridSpan w:val="2"/>
            <w:shd w:val="clear" w:color="auto" w:fill="FFFFFF" w:themeFill="background1"/>
          </w:tcPr>
          <w:p w:rsidR="00DF5670" w:rsidRPr="00341662" w:rsidRDefault="00DF5670" w:rsidP="004B6ED9">
            <w:pPr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Практические работы: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1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№21. </w:t>
            </w:r>
            <w:r w:rsidRPr="00341662">
              <w:rPr>
                <w:szCs w:val="28"/>
              </w:rPr>
              <w:t>Разработка программы приёмочных испытаний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ind w:right="-9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6E6BCE" w:rsidRDefault="00DF5670" w:rsidP="00C87E68">
            <w:pPr>
              <w:ind w:right="765"/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№22. </w:t>
            </w:r>
            <w:r w:rsidRPr="00341662">
              <w:rPr>
                <w:iCs/>
                <w:szCs w:val="28"/>
              </w:rPr>
              <w:t>Разработка актов о завершении работ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ind w:right="-9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6E6BCE" w:rsidRDefault="00DF5670" w:rsidP="00C87E68">
            <w:pPr>
              <w:ind w:right="765"/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3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№23. </w:t>
            </w:r>
            <w:r w:rsidRPr="00341662">
              <w:rPr>
                <w:iCs/>
                <w:szCs w:val="28"/>
              </w:rPr>
              <w:t>Разработка акта о приёмке ИС в опытную эксплуатацию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ind w:right="-9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6E6BCE" w:rsidRDefault="00DF5670" w:rsidP="00C87E68">
            <w:pPr>
              <w:ind w:right="765"/>
              <w:jc w:val="center"/>
              <w:rPr>
                <w:sz w:val="28"/>
                <w:szCs w:val="28"/>
              </w:rPr>
            </w:pPr>
            <w:r w:rsidRPr="006E6BCE"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4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№24. </w:t>
            </w:r>
            <w:r w:rsidRPr="00341662">
              <w:rPr>
                <w:iCs/>
                <w:szCs w:val="28"/>
              </w:rPr>
              <w:t>Организационно-распорядительная документация для проведения приёмочных испытаний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ind w:right="-9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AB02CC" w:rsidRDefault="00DF5670" w:rsidP="00C87E68">
            <w:pPr>
              <w:ind w:right="765"/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5</w:t>
            </w: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№25. </w:t>
            </w:r>
            <w:r w:rsidRPr="00341662">
              <w:rPr>
                <w:iCs/>
                <w:szCs w:val="28"/>
              </w:rPr>
              <w:t>Разработка акта о приёме ИС в промышленную эксплуатацию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ind w:right="-9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AB02CC" w:rsidRDefault="00DF5670" w:rsidP="00C87E68">
            <w:pPr>
              <w:ind w:right="765"/>
              <w:jc w:val="center"/>
              <w:rPr>
                <w:sz w:val="28"/>
                <w:szCs w:val="28"/>
              </w:rPr>
            </w:pPr>
            <w:r w:rsidRPr="00AB02CC"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iCs/>
                <w:szCs w:val="28"/>
              </w:rPr>
            </w:pPr>
            <w:r w:rsidRPr="00341662">
              <w:rPr>
                <w:szCs w:val="28"/>
              </w:rPr>
              <w:t>Обобщающее занятие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F5670" w:rsidP="00C87E68">
            <w:pPr>
              <w:ind w:right="-9"/>
              <w:jc w:val="center"/>
              <w:rPr>
                <w:sz w:val="28"/>
                <w:szCs w:val="28"/>
              </w:rPr>
            </w:pPr>
            <w:r w:rsidRPr="00341662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8A71CD" w:rsidP="00C87E68">
            <w:pPr>
              <w:ind w:right="7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5670" w:rsidRPr="00341662" w:rsidTr="00CF388B">
        <w:tc>
          <w:tcPr>
            <w:tcW w:w="3136" w:type="dxa"/>
            <w:vMerge/>
            <w:shd w:val="clear" w:color="auto" w:fill="FFFFFF" w:themeFill="background1"/>
          </w:tcPr>
          <w:p w:rsidR="00DF5670" w:rsidRPr="00341662" w:rsidRDefault="00DF5670" w:rsidP="00C87E68">
            <w:pPr>
              <w:ind w:left="318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F5670" w:rsidRPr="00341662" w:rsidRDefault="00DF5670" w:rsidP="00C87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8" w:type="dxa"/>
            <w:shd w:val="clear" w:color="auto" w:fill="FFFFFF" w:themeFill="background1"/>
          </w:tcPr>
          <w:p w:rsidR="00DF5670" w:rsidRPr="00341662" w:rsidRDefault="00DF5670" w:rsidP="00C87E68">
            <w:pPr>
              <w:pStyle w:val="3"/>
              <w:ind w:firstLine="0"/>
              <w:jc w:val="both"/>
              <w:rPr>
                <w:iCs/>
                <w:szCs w:val="28"/>
              </w:rPr>
            </w:pPr>
            <w:r w:rsidRPr="00341662">
              <w:rPr>
                <w:iCs/>
                <w:szCs w:val="28"/>
              </w:rPr>
              <w:t>Итоговое занятие</w:t>
            </w:r>
          </w:p>
        </w:tc>
        <w:tc>
          <w:tcPr>
            <w:tcW w:w="988" w:type="dxa"/>
            <w:shd w:val="clear" w:color="auto" w:fill="FFFFFF" w:themeFill="background1"/>
          </w:tcPr>
          <w:p w:rsidR="00DF5670" w:rsidRPr="00341662" w:rsidRDefault="00D909FB" w:rsidP="00C87E68">
            <w:pPr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shd w:val="clear" w:color="auto" w:fill="FFFFFF" w:themeFill="background1"/>
          </w:tcPr>
          <w:p w:rsidR="00DF5670" w:rsidRPr="00341662" w:rsidRDefault="008A71CD" w:rsidP="00C87E68">
            <w:pPr>
              <w:ind w:right="7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2581" w:rsidRPr="00341662" w:rsidTr="00CF388B">
        <w:tc>
          <w:tcPr>
            <w:tcW w:w="13304" w:type="dxa"/>
            <w:gridSpan w:val="3"/>
            <w:shd w:val="clear" w:color="auto" w:fill="FFFFFF" w:themeFill="background1"/>
          </w:tcPr>
          <w:p w:rsidR="00B72581" w:rsidRPr="00341662" w:rsidRDefault="00B72581" w:rsidP="00C87E68">
            <w:pPr>
              <w:spacing w:before="120" w:after="120"/>
              <w:rPr>
                <w:rFonts w:eastAsia="Calibri"/>
                <w:b/>
                <w:bCs/>
                <w:sz w:val="28"/>
                <w:szCs w:val="28"/>
              </w:rPr>
            </w:pPr>
            <w:r w:rsidRPr="00341662">
              <w:rPr>
                <w:rFonts w:eastAsia="Calibri"/>
                <w:b/>
                <w:bCs/>
                <w:sz w:val="28"/>
                <w:szCs w:val="28"/>
              </w:rPr>
              <w:t>Примерная тематика курсовых проектов:</w:t>
            </w:r>
          </w:p>
          <w:p w:rsidR="00B72581" w:rsidRPr="00341662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>-  информационная система регистрации и контроля заявок на ремонт  видеоаппаратуры;</w:t>
            </w:r>
          </w:p>
          <w:p w:rsidR="00B72581" w:rsidRPr="00341662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>-  информационная система складского учёта;</w:t>
            </w:r>
          </w:p>
          <w:p w:rsidR="00B72581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>-  информационная система учёта заявок в отделе АСУ предприятия «Краснодарские электросети»;</w:t>
            </w:r>
          </w:p>
          <w:p w:rsidR="00B72581" w:rsidRDefault="00B72581" w:rsidP="008D0802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</w:t>
            </w:r>
            <w:r w:rsidRPr="002A14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  <w:r w:rsidRPr="008D0802">
              <w:rPr>
                <w:rFonts w:ascii="Times New Roman" w:eastAsia="MS Mincho" w:hAnsi="Times New Roman" w:cs="Times New Roman"/>
                <w:sz w:val="28"/>
                <w:szCs w:val="28"/>
              </w:rPr>
              <w:t>информационная система учёта литературы для муниципального учреждения средней школы;</w:t>
            </w:r>
          </w:p>
          <w:p w:rsidR="00B72581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 информационная система учёта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успеваемости группы;</w:t>
            </w:r>
          </w:p>
          <w:p w:rsidR="00B72581" w:rsidRPr="00341662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информационная система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анализа спроса товаров;</w:t>
            </w:r>
          </w:p>
          <w:p w:rsidR="00B72581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-  рабочее место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преподавателя колледжа</w:t>
            </w:r>
            <w:r w:rsidRPr="00341662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B72581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рабочее место врача-стоматолога;</w:t>
            </w:r>
          </w:p>
          <w:p w:rsidR="00B72581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расчёт потребности в материалах заводского цеха;</w:t>
            </w:r>
          </w:p>
          <w:p w:rsidR="00B72581" w:rsidRPr="00341662" w:rsidRDefault="00B72581" w:rsidP="00C87E68">
            <w:pPr>
              <w:pStyle w:val="a3"/>
              <w:ind w:right="-1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 информационная система учёта и анализа расхода моющих средств административно-хозяйственного отдела предприятия.</w:t>
            </w:r>
          </w:p>
          <w:p w:rsidR="004B6ED9" w:rsidRDefault="004B6ED9" w:rsidP="004B6E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</w:rPr>
            </w:pPr>
            <w:r>
              <w:t xml:space="preserve">Для характеристики уровня освоения учебного материала используются следующие обозначения: 1 – </w:t>
            </w:r>
            <w:proofErr w:type="gramStart"/>
            <w:r>
              <w:t>ознакомительный</w:t>
            </w:r>
            <w:proofErr w:type="gramEnd"/>
            <w:r>
              <w:t xml:space="preserve"> (узнавание ранее изученных объектов, свойств); 2 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</w:t>
            </w:r>
          </w:p>
          <w:p w:rsidR="00B72581" w:rsidRPr="00341662" w:rsidRDefault="00B72581" w:rsidP="00C87E68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shd w:val="clear" w:color="auto" w:fill="FFFFFF" w:themeFill="background1"/>
          </w:tcPr>
          <w:p w:rsidR="00B72581" w:rsidRPr="00341662" w:rsidRDefault="00B72581" w:rsidP="00C87E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1FAB" w:rsidRPr="00341662" w:rsidRDefault="00271FAB" w:rsidP="00C87E68">
      <w:pPr>
        <w:rPr>
          <w:sz w:val="28"/>
          <w:szCs w:val="28"/>
        </w:rPr>
      </w:pPr>
    </w:p>
    <w:sectPr w:rsidR="00271FAB" w:rsidRPr="00341662" w:rsidSect="001B477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3C0"/>
    <w:multiLevelType w:val="multilevel"/>
    <w:tmpl w:val="47DE85BE"/>
    <w:lvl w:ilvl="0">
      <w:start w:val="6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421522"/>
    <w:multiLevelType w:val="multilevel"/>
    <w:tmpl w:val="D7CA0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>
    <w:nsid w:val="6CCF09AD"/>
    <w:multiLevelType w:val="multilevel"/>
    <w:tmpl w:val="D024717A"/>
    <w:lvl w:ilvl="0">
      <w:start w:val="3"/>
      <w:numFmt w:val="decimal"/>
      <w:lvlText w:val="4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6F0474"/>
    <w:multiLevelType w:val="hybridMultilevel"/>
    <w:tmpl w:val="9D24ED4C"/>
    <w:lvl w:ilvl="0" w:tplc="20B4E66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C61C0C"/>
    <w:multiLevelType w:val="multilevel"/>
    <w:tmpl w:val="4A840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0F5"/>
    <w:rsid w:val="000301A1"/>
    <w:rsid w:val="00036544"/>
    <w:rsid w:val="0005034A"/>
    <w:rsid w:val="00062396"/>
    <w:rsid w:val="00067F65"/>
    <w:rsid w:val="000A4EDC"/>
    <w:rsid w:val="000A60F6"/>
    <w:rsid w:val="000D31FB"/>
    <w:rsid w:val="000D3CFF"/>
    <w:rsid w:val="001173BB"/>
    <w:rsid w:val="00124A8E"/>
    <w:rsid w:val="001253A3"/>
    <w:rsid w:val="001430F5"/>
    <w:rsid w:val="00175B60"/>
    <w:rsid w:val="001B477F"/>
    <w:rsid w:val="001B4F84"/>
    <w:rsid w:val="001C702D"/>
    <w:rsid w:val="002273AB"/>
    <w:rsid w:val="0027001E"/>
    <w:rsid w:val="00271FAB"/>
    <w:rsid w:val="00285828"/>
    <w:rsid w:val="002A01B8"/>
    <w:rsid w:val="002A2895"/>
    <w:rsid w:val="002D7C1E"/>
    <w:rsid w:val="00337D10"/>
    <w:rsid w:val="00341662"/>
    <w:rsid w:val="003679EA"/>
    <w:rsid w:val="00371D7B"/>
    <w:rsid w:val="00380437"/>
    <w:rsid w:val="00382ADC"/>
    <w:rsid w:val="0039616A"/>
    <w:rsid w:val="003A7C9D"/>
    <w:rsid w:val="003B4F72"/>
    <w:rsid w:val="003B5416"/>
    <w:rsid w:val="003D0F29"/>
    <w:rsid w:val="003D6F5C"/>
    <w:rsid w:val="003E7E7D"/>
    <w:rsid w:val="003F7152"/>
    <w:rsid w:val="00430FB3"/>
    <w:rsid w:val="004332E8"/>
    <w:rsid w:val="00435AF1"/>
    <w:rsid w:val="00437A3B"/>
    <w:rsid w:val="00446809"/>
    <w:rsid w:val="0046172D"/>
    <w:rsid w:val="0046615C"/>
    <w:rsid w:val="00491C58"/>
    <w:rsid w:val="004B6ED9"/>
    <w:rsid w:val="004C0E5E"/>
    <w:rsid w:val="004C7CBE"/>
    <w:rsid w:val="004D04A9"/>
    <w:rsid w:val="004D64AA"/>
    <w:rsid w:val="004E6B88"/>
    <w:rsid w:val="004F24BB"/>
    <w:rsid w:val="004F3548"/>
    <w:rsid w:val="004F623C"/>
    <w:rsid w:val="005070C1"/>
    <w:rsid w:val="00531A25"/>
    <w:rsid w:val="00550E9D"/>
    <w:rsid w:val="00551CAB"/>
    <w:rsid w:val="00567002"/>
    <w:rsid w:val="0057662E"/>
    <w:rsid w:val="00596473"/>
    <w:rsid w:val="005A6F9F"/>
    <w:rsid w:val="005A798F"/>
    <w:rsid w:val="005B7D27"/>
    <w:rsid w:val="005C7932"/>
    <w:rsid w:val="005D2669"/>
    <w:rsid w:val="00604D1C"/>
    <w:rsid w:val="006074D9"/>
    <w:rsid w:val="006579CC"/>
    <w:rsid w:val="00662567"/>
    <w:rsid w:val="00683459"/>
    <w:rsid w:val="00691F6D"/>
    <w:rsid w:val="006C1A6D"/>
    <w:rsid w:val="006D5CED"/>
    <w:rsid w:val="006E6BCE"/>
    <w:rsid w:val="00716F90"/>
    <w:rsid w:val="00734F87"/>
    <w:rsid w:val="00736E2C"/>
    <w:rsid w:val="00745D65"/>
    <w:rsid w:val="00760409"/>
    <w:rsid w:val="00782FE5"/>
    <w:rsid w:val="0078426B"/>
    <w:rsid w:val="00790952"/>
    <w:rsid w:val="0079358E"/>
    <w:rsid w:val="007C3AA9"/>
    <w:rsid w:val="007D51DE"/>
    <w:rsid w:val="007D52C8"/>
    <w:rsid w:val="007F3075"/>
    <w:rsid w:val="007F4DB7"/>
    <w:rsid w:val="007F617A"/>
    <w:rsid w:val="00804B71"/>
    <w:rsid w:val="00805F72"/>
    <w:rsid w:val="008219AF"/>
    <w:rsid w:val="00825964"/>
    <w:rsid w:val="0083475F"/>
    <w:rsid w:val="00860E0A"/>
    <w:rsid w:val="00880EC7"/>
    <w:rsid w:val="008A71CD"/>
    <w:rsid w:val="008B1883"/>
    <w:rsid w:val="008D0802"/>
    <w:rsid w:val="008E3907"/>
    <w:rsid w:val="008E43BA"/>
    <w:rsid w:val="008F2A8E"/>
    <w:rsid w:val="0090503F"/>
    <w:rsid w:val="009277CC"/>
    <w:rsid w:val="00955B83"/>
    <w:rsid w:val="00976E79"/>
    <w:rsid w:val="009B236C"/>
    <w:rsid w:val="009C5D2B"/>
    <w:rsid w:val="009D02C6"/>
    <w:rsid w:val="009D4DEA"/>
    <w:rsid w:val="009D7339"/>
    <w:rsid w:val="00A030E6"/>
    <w:rsid w:val="00A11683"/>
    <w:rsid w:val="00A11CB5"/>
    <w:rsid w:val="00A128CD"/>
    <w:rsid w:val="00A25875"/>
    <w:rsid w:val="00A25FB3"/>
    <w:rsid w:val="00A511ED"/>
    <w:rsid w:val="00A628B7"/>
    <w:rsid w:val="00A830EC"/>
    <w:rsid w:val="00A92169"/>
    <w:rsid w:val="00A94EE4"/>
    <w:rsid w:val="00AA5208"/>
    <w:rsid w:val="00AB02CC"/>
    <w:rsid w:val="00AB19C7"/>
    <w:rsid w:val="00AC5060"/>
    <w:rsid w:val="00AD4A10"/>
    <w:rsid w:val="00AD73A8"/>
    <w:rsid w:val="00AE1C67"/>
    <w:rsid w:val="00AE6E2F"/>
    <w:rsid w:val="00B20258"/>
    <w:rsid w:val="00B25E57"/>
    <w:rsid w:val="00B32BFC"/>
    <w:rsid w:val="00B341C3"/>
    <w:rsid w:val="00B37954"/>
    <w:rsid w:val="00B550EA"/>
    <w:rsid w:val="00B55622"/>
    <w:rsid w:val="00B72581"/>
    <w:rsid w:val="00B8229A"/>
    <w:rsid w:val="00B8395E"/>
    <w:rsid w:val="00B8403B"/>
    <w:rsid w:val="00BA03FB"/>
    <w:rsid w:val="00BA599C"/>
    <w:rsid w:val="00BC1EA0"/>
    <w:rsid w:val="00BC564C"/>
    <w:rsid w:val="00C03F26"/>
    <w:rsid w:val="00C451DF"/>
    <w:rsid w:val="00C6394B"/>
    <w:rsid w:val="00C63E5E"/>
    <w:rsid w:val="00C7354B"/>
    <w:rsid w:val="00C87E68"/>
    <w:rsid w:val="00CA0590"/>
    <w:rsid w:val="00CA6891"/>
    <w:rsid w:val="00CB3DAF"/>
    <w:rsid w:val="00CC00E6"/>
    <w:rsid w:val="00CC2A0F"/>
    <w:rsid w:val="00CC7104"/>
    <w:rsid w:val="00CF388B"/>
    <w:rsid w:val="00CF6760"/>
    <w:rsid w:val="00D1116C"/>
    <w:rsid w:val="00D154F8"/>
    <w:rsid w:val="00D34C20"/>
    <w:rsid w:val="00D42C3B"/>
    <w:rsid w:val="00D52A5C"/>
    <w:rsid w:val="00D550CA"/>
    <w:rsid w:val="00D87924"/>
    <w:rsid w:val="00D909FB"/>
    <w:rsid w:val="00DA1A55"/>
    <w:rsid w:val="00DB1B57"/>
    <w:rsid w:val="00DB262E"/>
    <w:rsid w:val="00DC0740"/>
    <w:rsid w:val="00DF5670"/>
    <w:rsid w:val="00DF6307"/>
    <w:rsid w:val="00E03586"/>
    <w:rsid w:val="00E07B53"/>
    <w:rsid w:val="00E11870"/>
    <w:rsid w:val="00E121A0"/>
    <w:rsid w:val="00E257E6"/>
    <w:rsid w:val="00E43621"/>
    <w:rsid w:val="00E656F4"/>
    <w:rsid w:val="00E908BD"/>
    <w:rsid w:val="00ED4CFD"/>
    <w:rsid w:val="00ED5A6C"/>
    <w:rsid w:val="00ED7A66"/>
    <w:rsid w:val="00EE08F0"/>
    <w:rsid w:val="00EF3DE4"/>
    <w:rsid w:val="00F07F8F"/>
    <w:rsid w:val="00F21236"/>
    <w:rsid w:val="00F24751"/>
    <w:rsid w:val="00F44667"/>
    <w:rsid w:val="00F50627"/>
    <w:rsid w:val="00F75993"/>
    <w:rsid w:val="00F81CF8"/>
    <w:rsid w:val="00F962A4"/>
    <w:rsid w:val="00FA1A3B"/>
    <w:rsid w:val="00FA28A3"/>
    <w:rsid w:val="00FA76CC"/>
    <w:rsid w:val="00FE5D54"/>
    <w:rsid w:val="00FE782F"/>
    <w:rsid w:val="00FF0DEE"/>
    <w:rsid w:val="00FF4224"/>
    <w:rsid w:val="00FF5E63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30F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4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1430F5"/>
    <w:pPr>
      <w:ind w:firstLine="851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30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380437"/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a5"/>
    <w:rsid w:val="00380437"/>
    <w:pPr>
      <w:widowControl w:val="0"/>
      <w:spacing w:before="1320" w:line="235" w:lineRule="exact"/>
      <w:ind w:hanging="200"/>
      <w:jc w:val="both"/>
    </w:pPr>
    <w:rPr>
      <w:sz w:val="20"/>
      <w:szCs w:val="20"/>
      <w:lang w:eastAsia="en-US"/>
    </w:rPr>
  </w:style>
  <w:style w:type="character" w:customStyle="1" w:styleId="9">
    <w:name w:val="Основной текст (9)"/>
    <w:basedOn w:val="a0"/>
    <w:rsid w:val="00AE1C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AE1C6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2D7C1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37954"/>
    <w:rPr>
      <w:rFonts w:ascii="Tahoma" w:eastAsia="Tahoma" w:hAnsi="Tahoma" w:cs="Tahoma"/>
      <w:b/>
      <w:bCs/>
      <w:sz w:val="20"/>
      <w:szCs w:val="20"/>
    </w:rPr>
  </w:style>
  <w:style w:type="paragraph" w:customStyle="1" w:styleId="320">
    <w:name w:val="Заголовок №3 (2)"/>
    <w:basedOn w:val="a"/>
    <w:link w:val="32"/>
    <w:rsid w:val="00B37954"/>
    <w:pPr>
      <w:widowControl w:val="0"/>
      <w:spacing w:before="480" w:after="300"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customStyle="1" w:styleId="15">
    <w:name w:val="Основной текст (15)_"/>
    <w:basedOn w:val="a0"/>
    <w:link w:val="150"/>
    <w:rsid w:val="007F4DB7"/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150">
    <w:name w:val="Основной текст (15)"/>
    <w:basedOn w:val="a"/>
    <w:link w:val="15"/>
    <w:rsid w:val="007F4DB7"/>
    <w:pPr>
      <w:widowControl w:val="0"/>
      <w:spacing w:after="180" w:line="259" w:lineRule="exact"/>
    </w:pPr>
    <w:rPr>
      <w:rFonts w:ascii="Tahoma" w:eastAsia="Tahoma" w:hAnsi="Tahoma" w:cs="Tahoma"/>
      <w:b/>
      <w:bCs/>
      <w:i/>
      <w:iCs/>
      <w:sz w:val="16"/>
      <w:szCs w:val="16"/>
      <w:lang w:eastAsia="en-US"/>
    </w:rPr>
  </w:style>
  <w:style w:type="character" w:customStyle="1" w:styleId="42">
    <w:name w:val="Заголовок №4 (2)_"/>
    <w:basedOn w:val="a0"/>
    <w:link w:val="420"/>
    <w:rsid w:val="00790952"/>
    <w:rPr>
      <w:rFonts w:ascii="Tahoma" w:eastAsia="Tahoma" w:hAnsi="Tahoma" w:cs="Tahoma"/>
      <w:b/>
      <w:bCs/>
      <w:sz w:val="20"/>
      <w:szCs w:val="20"/>
    </w:rPr>
  </w:style>
  <w:style w:type="paragraph" w:customStyle="1" w:styleId="420">
    <w:name w:val="Заголовок №4 (2)"/>
    <w:basedOn w:val="a"/>
    <w:link w:val="42"/>
    <w:rsid w:val="00790952"/>
    <w:pPr>
      <w:widowControl w:val="0"/>
      <w:spacing w:before="360" w:after="120" w:line="288" w:lineRule="exact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customStyle="1" w:styleId="50">
    <w:name w:val="Заголовок №5_"/>
    <w:basedOn w:val="a0"/>
    <w:rsid w:val="00976E7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Заголовок №5"/>
    <w:basedOn w:val="50"/>
    <w:rsid w:val="00976E79"/>
    <w:rPr>
      <w:color w:val="000000"/>
      <w:spacing w:val="0"/>
      <w:w w:val="100"/>
      <w:position w:val="0"/>
      <w:lang w:val="ru-RU" w:eastAsia="ru-RU" w:bidi="ru-RU"/>
    </w:rPr>
  </w:style>
  <w:style w:type="paragraph" w:styleId="a7">
    <w:name w:val="List Paragraph"/>
    <w:basedOn w:val="a"/>
    <w:uiPriority w:val="34"/>
    <w:qFormat/>
    <w:rsid w:val="00D52A5C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A25FB3"/>
    <w:pPr>
      <w:ind w:firstLine="567"/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A25F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CC06-8C6F-4C31-A5B6-A3EFD2A6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KKEP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dcterms:created xsi:type="dcterms:W3CDTF">2014-06-02T18:33:00Z</dcterms:created>
  <dcterms:modified xsi:type="dcterms:W3CDTF">2016-01-18T12:40:00Z</dcterms:modified>
</cp:coreProperties>
</file>