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B6" w:rsidRDefault="00220EB6" w:rsidP="00220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EB6">
        <w:rPr>
          <w:rFonts w:ascii="Times New Roman" w:hAnsi="Times New Roman"/>
          <w:sz w:val="24"/>
          <w:szCs w:val="24"/>
        </w:rPr>
        <w:t xml:space="preserve">Чумак Вера Анатольевна, </w:t>
      </w:r>
    </w:p>
    <w:p w:rsidR="00220EB6" w:rsidRDefault="00220EB6" w:rsidP="00220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EB6">
        <w:rPr>
          <w:rFonts w:ascii="Times New Roman" w:hAnsi="Times New Roman"/>
          <w:sz w:val="24"/>
          <w:szCs w:val="24"/>
        </w:rPr>
        <w:t>БУ «</w:t>
      </w:r>
      <w:proofErr w:type="spellStart"/>
      <w:r w:rsidRPr="00220EB6">
        <w:rPr>
          <w:rFonts w:ascii="Times New Roman" w:hAnsi="Times New Roman"/>
          <w:sz w:val="24"/>
          <w:szCs w:val="24"/>
        </w:rPr>
        <w:t>Нижневартовский</w:t>
      </w:r>
      <w:proofErr w:type="spellEnd"/>
      <w:r w:rsidRPr="00220EB6">
        <w:rPr>
          <w:rFonts w:ascii="Times New Roman" w:hAnsi="Times New Roman"/>
          <w:sz w:val="24"/>
          <w:szCs w:val="24"/>
        </w:rPr>
        <w:t xml:space="preserve">  политехнический колледж»</w:t>
      </w:r>
    </w:p>
    <w:p w:rsidR="00220EB6" w:rsidRDefault="00220EB6" w:rsidP="00220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EB6">
        <w:rPr>
          <w:rFonts w:ascii="Times New Roman" w:hAnsi="Times New Roman"/>
          <w:sz w:val="24"/>
          <w:szCs w:val="24"/>
        </w:rPr>
        <w:t xml:space="preserve"> города Нижневартовска </w:t>
      </w:r>
    </w:p>
    <w:p w:rsidR="00220EB6" w:rsidRPr="00220EB6" w:rsidRDefault="00220EB6" w:rsidP="00220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20EB6">
        <w:rPr>
          <w:rFonts w:ascii="Times New Roman" w:hAnsi="Times New Roman"/>
          <w:sz w:val="24"/>
          <w:szCs w:val="24"/>
        </w:rPr>
        <w:t>реподаватель английского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220EB6" w:rsidRDefault="00220EB6" w:rsidP="00220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EB6">
        <w:rPr>
          <w:rFonts w:ascii="Times New Roman" w:hAnsi="Times New Roman"/>
          <w:sz w:val="24"/>
          <w:szCs w:val="24"/>
        </w:rPr>
        <w:t xml:space="preserve">                                                             Молчанова</w:t>
      </w:r>
      <w:r>
        <w:rPr>
          <w:rFonts w:ascii="Times New Roman" w:hAnsi="Times New Roman"/>
          <w:sz w:val="24"/>
          <w:szCs w:val="24"/>
        </w:rPr>
        <w:t xml:space="preserve"> Ирина Георгиевна</w:t>
      </w:r>
      <w:r w:rsidRPr="00220EB6">
        <w:rPr>
          <w:rFonts w:ascii="Times New Roman" w:hAnsi="Times New Roman"/>
          <w:sz w:val="24"/>
          <w:szCs w:val="24"/>
        </w:rPr>
        <w:t xml:space="preserve"> </w:t>
      </w:r>
    </w:p>
    <w:p w:rsidR="00220EB6" w:rsidRDefault="00220EB6" w:rsidP="00220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EB6">
        <w:rPr>
          <w:rFonts w:ascii="Times New Roman" w:hAnsi="Times New Roman"/>
          <w:sz w:val="24"/>
          <w:szCs w:val="24"/>
        </w:rPr>
        <w:t>БУ «</w:t>
      </w:r>
      <w:proofErr w:type="spellStart"/>
      <w:r w:rsidRPr="00220EB6">
        <w:rPr>
          <w:rFonts w:ascii="Times New Roman" w:hAnsi="Times New Roman"/>
          <w:sz w:val="24"/>
          <w:szCs w:val="24"/>
        </w:rPr>
        <w:t>Нижневартовский</w:t>
      </w:r>
      <w:proofErr w:type="spellEnd"/>
      <w:r w:rsidRPr="00220EB6">
        <w:rPr>
          <w:rFonts w:ascii="Times New Roman" w:hAnsi="Times New Roman"/>
          <w:sz w:val="24"/>
          <w:szCs w:val="24"/>
        </w:rPr>
        <w:t xml:space="preserve">  политехнический колледж» </w:t>
      </w:r>
    </w:p>
    <w:p w:rsidR="00220EB6" w:rsidRDefault="00220EB6" w:rsidP="00220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EB6">
        <w:rPr>
          <w:rFonts w:ascii="Times New Roman" w:hAnsi="Times New Roman"/>
          <w:sz w:val="24"/>
          <w:szCs w:val="24"/>
        </w:rPr>
        <w:t>города Нижневартовска</w:t>
      </w:r>
    </w:p>
    <w:p w:rsidR="00220EB6" w:rsidRPr="00220EB6" w:rsidRDefault="00220EB6" w:rsidP="00220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E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20EB6">
        <w:rPr>
          <w:rFonts w:ascii="Times New Roman" w:hAnsi="Times New Roman"/>
          <w:sz w:val="24"/>
          <w:szCs w:val="24"/>
        </w:rPr>
        <w:t>реподаватель английского языка</w:t>
      </w:r>
    </w:p>
    <w:p w:rsidR="00822669" w:rsidRPr="00220EB6" w:rsidRDefault="00822669" w:rsidP="00051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EB6" w:rsidRDefault="00220EB6" w:rsidP="00051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74C" w:rsidRDefault="0005174C" w:rsidP="00051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5E1">
        <w:rPr>
          <w:rFonts w:ascii="Times New Roman" w:hAnsi="Times New Roman"/>
          <w:b/>
          <w:sz w:val="24"/>
          <w:szCs w:val="24"/>
        </w:rPr>
        <w:t>Эффективное использование цифровых образовательных ресурсов на уроках английского языка</w:t>
      </w:r>
      <w:r w:rsidR="00DF77B4" w:rsidRPr="00C955E1">
        <w:rPr>
          <w:rFonts w:ascii="Times New Roman" w:hAnsi="Times New Roman"/>
          <w:b/>
          <w:sz w:val="24"/>
          <w:szCs w:val="24"/>
        </w:rPr>
        <w:t xml:space="preserve"> в БУ «Нижневартовский политехнический колледж»</w:t>
      </w:r>
      <w:r w:rsidR="00647C56">
        <w:rPr>
          <w:rFonts w:ascii="Times New Roman" w:hAnsi="Times New Roman"/>
          <w:b/>
          <w:sz w:val="24"/>
          <w:szCs w:val="24"/>
        </w:rPr>
        <w:t xml:space="preserve"> </w:t>
      </w:r>
    </w:p>
    <w:p w:rsidR="00220EB6" w:rsidRDefault="00220EB6" w:rsidP="000517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C56" w:rsidRPr="00647C56" w:rsidRDefault="00647C56" w:rsidP="000517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C56">
        <w:rPr>
          <w:rFonts w:ascii="Times New Roman" w:hAnsi="Times New Roman"/>
          <w:sz w:val="24"/>
          <w:szCs w:val="24"/>
        </w:rPr>
        <w:t>(из опыта работы)</w:t>
      </w:r>
    </w:p>
    <w:p w:rsidR="00822669" w:rsidRPr="00B23D04" w:rsidRDefault="00822669" w:rsidP="00220E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55E1">
        <w:rPr>
          <w:rFonts w:ascii="Times New Roman" w:hAnsi="Times New Roman"/>
          <w:sz w:val="24"/>
          <w:szCs w:val="24"/>
        </w:rPr>
        <w:t xml:space="preserve">                            </w:t>
      </w:r>
      <w:r w:rsidR="00B23D04">
        <w:rPr>
          <w:rFonts w:ascii="Times New Roman" w:hAnsi="Times New Roman"/>
          <w:sz w:val="24"/>
          <w:szCs w:val="24"/>
        </w:rPr>
        <w:t xml:space="preserve">                  </w:t>
      </w:r>
    </w:p>
    <w:p w:rsidR="0005174C" w:rsidRPr="00C955E1" w:rsidRDefault="004D440C" w:rsidP="00647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481697359"/>
      <w:r>
        <w:rPr>
          <w:rFonts w:ascii="Times New Roman" w:hAnsi="Times New Roman"/>
          <w:sz w:val="24"/>
          <w:szCs w:val="24"/>
        </w:rPr>
        <w:t>В настоящее время и</w:t>
      </w:r>
      <w:r w:rsidR="0005174C" w:rsidRPr="00C955E1">
        <w:rPr>
          <w:rFonts w:ascii="Times New Roman" w:hAnsi="Times New Roman"/>
          <w:sz w:val="24"/>
          <w:szCs w:val="24"/>
        </w:rPr>
        <w:t>спользование новых информацио</w:t>
      </w:r>
      <w:r>
        <w:rPr>
          <w:rFonts w:ascii="Times New Roman" w:hAnsi="Times New Roman"/>
          <w:sz w:val="24"/>
          <w:szCs w:val="24"/>
        </w:rPr>
        <w:t>нных технологий в преподавании иностранного</w:t>
      </w:r>
      <w:r w:rsidR="0005174C" w:rsidRPr="00C955E1">
        <w:rPr>
          <w:rFonts w:ascii="Times New Roman" w:hAnsi="Times New Roman"/>
          <w:sz w:val="24"/>
          <w:szCs w:val="24"/>
        </w:rPr>
        <w:t xml:space="preserve"> языка является одним из важнейших аспектов совершенствования и оптимизации учебного процесса, обогащения арсенала </w:t>
      </w:r>
      <w:bookmarkStart w:id="1" w:name="_GoBack"/>
      <w:bookmarkEnd w:id="1"/>
      <w:r w:rsidR="0005174C" w:rsidRPr="00C955E1">
        <w:rPr>
          <w:rFonts w:ascii="Times New Roman" w:hAnsi="Times New Roman"/>
          <w:sz w:val="24"/>
          <w:szCs w:val="24"/>
        </w:rPr>
        <w:t>методических средств и приемов, позволяющих разнообразить формы работы и сделать урок интересным и запоминающимся для студентов.</w:t>
      </w:r>
    </w:p>
    <w:bookmarkEnd w:id="0"/>
    <w:p w:rsidR="0005174C" w:rsidRPr="00C955E1" w:rsidRDefault="0005174C" w:rsidP="00DF77B4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</w:t>
      </w:r>
      <w:r w:rsidR="00647C56">
        <w:rPr>
          <w:rFonts w:ascii="Times New Roman" w:hAnsi="Times New Roman"/>
          <w:sz w:val="24"/>
          <w:szCs w:val="24"/>
        </w:rPr>
        <w:tab/>
      </w:r>
      <w:r w:rsidRPr="00C955E1">
        <w:rPr>
          <w:rFonts w:ascii="Times New Roman" w:hAnsi="Times New Roman"/>
          <w:sz w:val="24"/>
          <w:szCs w:val="24"/>
        </w:rPr>
        <w:t xml:space="preserve">Необходимым условием качественного современного образования является сочетание </w:t>
      </w:r>
      <w:r w:rsidR="004D440C">
        <w:rPr>
          <w:rFonts w:ascii="Times New Roman" w:hAnsi="Times New Roman"/>
          <w:sz w:val="24"/>
          <w:szCs w:val="24"/>
        </w:rPr>
        <w:t xml:space="preserve">методики </w:t>
      </w:r>
      <w:r w:rsidRPr="00C955E1">
        <w:rPr>
          <w:rFonts w:ascii="Times New Roman" w:hAnsi="Times New Roman"/>
          <w:sz w:val="24"/>
          <w:szCs w:val="24"/>
        </w:rPr>
        <w:t xml:space="preserve">традиционного обучения с использованием </w:t>
      </w:r>
      <w:r w:rsidR="004D440C">
        <w:rPr>
          <w:rFonts w:ascii="Times New Roman" w:hAnsi="Times New Roman"/>
          <w:sz w:val="24"/>
          <w:szCs w:val="24"/>
        </w:rPr>
        <w:t xml:space="preserve">новых </w:t>
      </w:r>
      <w:r w:rsidRPr="00C955E1">
        <w:rPr>
          <w:rFonts w:ascii="Times New Roman" w:hAnsi="Times New Roman"/>
          <w:sz w:val="24"/>
          <w:szCs w:val="24"/>
        </w:rPr>
        <w:t xml:space="preserve">технологий. </w:t>
      </w:r>
      <w:r w:rsidR="004D440C">
        <w:rPr>
          <w:rFonts w:ascii="Times New Roman" w:hAnsi="Times New Roman"/>
          <w:sz w:val="24"/>
          <w:szCs w:val="24"/>
        </w:rPr>
        <w:t>Компьютеры</w:t>
      </w:r>
      <w:r w:rsidRPr="00C955E1">
        <w:rPr>
          <w:rFonts w:ascii="Times New Roman" w:hAnsi="Times New Roman"/>
          <w:sz w:val="24"/>
          <w:szCs w:val="24"/>
        </w:rPr>
        <w:t>,</w:t>
      </w:r>
      <w:r w:rsidR="004D440C">
        <w:rPr>
          <w:rFonts w:ascii="Times New Roman" w:hAnsi="Times New Roman"/>
          <w:sz w:val="24"/>
          <w:szCs w:val="24"/>
        </w:rPr>
        <w:t xml:space="preserve"> электронные материалы (учебники, энциклопедии, электронные плакаты) позволяют</w:t>
      </w:r>
      <w:r w:rsidRPr="00C955E1">
        <w:rPr>
          <w:rFonts w:ascii="Times New Roman" w:hAnsi="Times New Roman"/>
          <w:sz w:val="24"/>
          <w:szCs w:val="24"/>
        </w:rPr>
        <w:t xml:space="preserve"> поднять</w:t>
      </w:r>
      <w:r w:rsidR="004D440C">
        <w:rPr>
          <w:rFonts w:ascii="Times New Roman" w:hAnsi="Times New Roman"/>
          <w:sz w:val="24"/>
          <w:szCs w:val="24"/>
        </w:rPr>
        <w:t xml:space="preserve"> уровень изучения иностранного языка</w:t>
      </w:r>
      <w:r w:rsidRPr="00C955E1">
        <w:rPr>
          <w:rFonts w:ascii="Times New Roman" w:hAnsi="Times New Roman"/>
          <w:sz w:val="24"/>
          <w:szCs w:val="24"/>
        </w:rPr>
        <w:t xml:space="preserve"> </w:t>
      </w:r>
      <w:r w:rsidR="004D440C">
        <w:rPr>
          <w:rFonts w:ascii="Times New Roman" w:hAnsi="Times New Roman"/>
          <w:sz w:val="24"/>
          <w:szCs w:val="24"/>
        </w:rPr>
        <w:t>на новую</w:t>
      </w:r>
      <w:r w:rsidRPr="00C955E1">
        <w:rPr>
          <w:rFonts w:ascii="Times New Roman" w:hAnsi="Times New Roman"/>
          <w:sz w:val="24"/>
          <w:szCs w:val="24"/>
        </w:rPr>
        <w:t xml:space="preserve"> </w:t>
      </w:r>
      <w:r w:rsidR="004D440C">
        <w:rPr>
          <w:rFonts w:ascii="Times New Roman" w:hAnsi="Times New Roman"/>
          <w:sz w:val="24"/>
          <w:szCs w:val="24"/>
        </w:rPr>
        <w:t>ступень</w:t>
      </w:r>
      <w:r w:rsidRPr="00C955E1">
        <w:rPr>
          <w:rFonts w:ascii="Times New Roman" w:hAnsi="Times New Roman"/>
          <w:sz w:val="24"/>
          <w:szCs w:val="24"/>
        </w:rPr>
        <w:t xml:space="preserve">. </w:t>
      </w:r>
      <w:r w:rsidR="004D440C">
        <w:rPr>
          <w:rFonts w:ascii="Times New Roman" w:hAnsi="Times New Roman"/>
          <w:sz w:val="24"/>
          <w:szCs w:val="24"/>
        </w:rPr>
        <w:t xml:space="preserve">От преподавателя </w:t>
      </w:r>
      <w:r w:rsidRPr="00C955E1">
        <w:rPr>
          <w:rFonts w:ascii="Times New Roman" w:hAnsi="Times New Roman"/>
          <w:sz w:val="24"/>
          <w:szCs w:val="24"/>
        </w:rPr>
        <w:t xml:space="preserve">требуется понимание особенностей человеческого поведения, использование методов, </w:t>
      </w:r>
      <w:r w:rsidR="004D440C">
        <w:rPr>
          <w:rFonts w:ascii="Times New Roman" w:hAnsi="Times New Roman"/>
          <w:sz w:val="24"/>
          <w:szCs w:val="24"/>
        </w:rPr>
        <w:t xml:space="preserve">с учетом индивидуальных особенностей и способностей </w:t>
      </w:r>
      <w:r w:rsidRPr="00C955E1">
        <w:rPr>
          <w:rFonts w:ascii="Times New Roman" w:hAnsi="Times New Roman"/>
          <w:sz w:val="24"/>
          <w:szCs w:val="24"/>
        </w:rPr>
        <w:t>студентов.</w:t>
      </w:r>
      <w:r w:rsidRPr="00C955E1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252476" w:rsidRPr="00C955E1" w:rsidRDefault="0005174C" w:rsidP="00647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E1">
        <w:rPr>
          <w:rFonts w:ascii="Times New Roman" w:hAnsi="Times New Roman"/>
          <w:sz w:val="24"/>
          <w:szCs w:val="24"/>
        </w:rPr>
        <w:t>Наиболее эффективной технологией, на наш взгляд, является использование на уроках цифровых образовательных ресурсов.</w:t>
      </w:r>
      <w:r w:rsidR="00252476" w:rsidRPr="00C955E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цифровыми образовательными ресурсами (ЦОР) понимается информационный источник, который содержит графическую, текстовую, цифровую, речевую, музыкальную информацию, направленный на достижение образовательных и воспитательных задач учебного процесса.</w:t>
      </w:r>
    </w:p>
    <w:p w:rsidR="00252476" w:rsidRPr="00C955E1" w:rsidRDefault="004D440C" w:rsidP="00647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Цифровые образовательные  ресурсы могут</w:t>
      </w:r>
      <w:r w:rsidR="00252476" w:rsidRPr="00C955E1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представлен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на CD, DVD дисках</w:t>
      </w:r>
      <w:r w:rsidR="00252476" w:rsidRPr="00C955E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любом другом электронном носителе, а также размещён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52476" w:rsidRPr="00C955E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Интернет. </w:t>
      </w:r>
      <w:proofErr w:type="spellStart"/>
      <w:r w:rsidR="00252476" w:rsidRPr="00C955E1">
        <w:rPr>
          <w:rFonts w:ascii="Times New Roman" w:eastAsia="Times New Roman" w:hAnsi="Times New Roman"/>
          <w:sz w:val="24"/>
          <w:szCs w:val="24"/>
          <w:lang w:eastAsia="ru-RU"/>
        </w:rPr>
        <w:t>ЦОР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могут</w:t>
      </w:r>
      <w:r w:rsidR="00252476" w:rsidRPr="00C955E1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представлен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52476" w:rsidRPr="00C955E1">
        <w:rPr>
          <w:rFonts w:ascii="Times New Roman" w:eastAsia="Times New Roman" w:hAnsi="Times New Roman"/>
          <w:sz w:val="24"/>
          <w:szCs w:val="24"/>
          <w:lang w:eastAsia="ru-RU"/>
        </w:rPr>
        <w:t xml:space="preserve"> в бумажном варианте, иначе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252476" w:rsidRPr="00C955E1">
        <w:rPr>
          <w:rFonts w:ascii="Times New Roman" w:eastAsia="Times New Roman" w:hAnsi="Times New Roman"/>
          <w:sz w:val="24"/>
          <w:szCs w:val="24"/>
          <w:lang w:eastAsia="ru-RU"/>
        </w:rPr>
        <w:t xml:space="preserve"> дидактические свойства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будут потеряны.</w:t>
      </w:r>
    </w:p>
    <w:p w:rsidR="0005174C" w:rsidRPr="00C955E1" w:rsidRDefault="00252476" w:rsidP="00647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E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ЦОР расширяют арсенал предъявления информации, т.к. задействованы все каналы восприятия: текст - звук </w:t>
      </w:r>
      <w:proofErr w:type="gramStart"/>
      <w:r w:rsidRPr="00C955E1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C955E1">
        <w:rPr>
          <w:rFonts w:ascii="Times New Roman" w:eastAsia="Times New Roman" w:hAnsi="Times New Roman"/>
          <w:sz w:val="24"/>
          <w:szCs w:val="24"/>
          <w:lang w:eastAsia="ru-RU"/>
        </w:rPr>
        <w:t>идео - цвет.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>ЦОР представляет собой совокупность взаимосвязанных учебных объектов: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символьные объекты (знаки, символы, тексты, графики);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образные объекты (фото, рисунки);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аудиоинформация (устные тексты, диалоги, музыка);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</w:t>
      </w:r>
      <w:proofErr w:type="spellStart"/>
      <w:r w:rsidRPr="00C955E1">
        <w:rPr>
          <w:rFonts w:ascii="Times New Roman" w:hAnsi="Times New Roman"/>
          <w:sz w:val="24"/>
          <w:szCs w:val="24"/>
        </w:rPr>
        <w:t>видеообъекты</w:t>
      </w:r>
      <w:proofErr w:type="spellEnd"/>
      <w:r w:rsidRPr="00C955E1">
        <w:rPr>
          <w:rFonts w:ascii="Times New Roman" w:hAnsi="Times New Roman"/>
          <w:sz w:val="24"/>
          <w:szCs w:val="24"/>
        </w:rPr>
        <w:t xml:space="preserve"> (анимации, модели, видеосюжеты);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объекты "виртуальной реальности" (тренажёры, интерактивные модели, конструкторы).</w:t>
      </w:r>
    </w:p>
    <w:p w:rsidR="0005174C" w:rsidRPr="00C955E1" w:rsidRDefault="0005174C" w:rsidP="00DF7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</w:t>
      </w:r>
      <w:r w:rsidR="00647C56">
        <w:rPr>
          <w:rFonts w:ascii="Times New Roman" w:hAnsi="Times New Roman"/>
          <w:sz w:val="24"/>
          <w:szCs w:val="24"/>
        </w:rPr>
        <w:tab/>
      </w:r>
      <w:r w:rsidRPr="00C955E1">
        <w:rPr>
          <w:rFonts w:ascii="Times New Roman" w:hAnsi="Times New Roman"/>
          <w:sz w:val="24"/>
          <w:szCs w:val="24"/>
        </w:rPr>
        <w:t>Каждый из объектов обладает самостоятельной ценностью и может быть использован в обучении автономно. Некоторые из учебных объектов обладают явным приоритетом в применении (это зависит от конкретной организационной формы). Преподаватель  должен рационально использовать цифровые образовательные ресурсы на занятиях различных видов (уроках, лекциях, практических занятиях и т.д.).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>Использование ЦОР позволяет: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1. улучшить эффективность и качество образования;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2. ориентироваться на современные цели обучения;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3. повысить мотивацию студентов к обучению;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4. использовать взаимосвязанное обучение различным видам деятельности;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5. учитывать страноведческий аспект;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lastRenderedPageBreak/>
        <w:t xml:space="preserve"> 6. сделать уроки эмоциональными и запоминающимися;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7. реализовать индивидуальный подход;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8. усилить самостоятельность студентов;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9. изменить характера взаимодействия преподавателя  и студента;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10. объективно оценивать знания </w:t>
      </w:r>
      <w:proofErr w:type="gramStart"/>
      <w:r w:rsidRPr="00C955E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55E1">
        <w:rPr>
          <w:rFonts w:ascii="Times New Roman" w:hAnsi="Times New Roman"/>
          <w:sz w:val="24"/>
          <w:szCs w:val="24"/>
        </w:rPr>
        <w:t>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11. повысить качество наглядности;</w:t>
      </w:r>
    </w:p>
    <w:p w:rsidR="00101C1C" w:rsidRPr="00C955E1" w:rsidRDefault="00101C1C" w:rsidP="00101C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>Использование ЦОР в педагогической деятельности дает возможность преподавателю:</w:t>
      </w:r>
    </w:p>
    <w:p w:rsidR="00101C1C" w:rsidRPr="00C955E1" w:rsidRDefault="00101C1C" w:rsidP="00101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излагать материал более доходчиво, за меньшее время, с большим пониманием со стороны студентов;</w:t>
      </w:r>
    </w:p>
    <w:p w:rsidR="00101C1C" w:rsidRPr="00C955E1" w:rsidRDefault="00101C1C" w:rsidP="00101C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экономить время для речевой практики;</w:t>
      </w:r>
    </w:p>
    <w:p w:rsidR="00101C1C" w:rsidRPr="00C955E1" w:rsidRDefault="00101C1C" w:rsidP="00101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организовывать индивидуальную, групповую и фронтальную работу с группой, упростить контролирование учебной деятельности студентов;</w:t>
      </w:r>
    </w:p>
    <w:p w:rsidR="00101C1C" w:rsidRPr="00C955E1" w:rsidRDefault="00101C1C" w:rsidP="00101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заинтересовать студентов, повысить их мотивацию, увеличить быстроту и надежность усвоения знаний.</w:t>
      </w:r>
    </w:p>
    <w:p w:rsidR="00101C1C" w:rsidRPr="00C955E1" w:rsidRDefault="00101C1C" w:rsidP="00101C1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955E1">
        <w:rPr>
          <w:rFonts w:ascii="Times New Roman" w:hAnsi="Times New Roman"/>
          <w:sz w:val="24"/>
          <w:szCs w:val="24"/>
        </w:rPr>
        <w:t>ЦОРы</w:t>
      </w:r>
      <w:proofErr w:type="spellEnd"/>
      <w:r w:rsidRPr="00C955E1">
        <w:rPr>
          <w:rFonts w:ascii="Times New Roman" w:hAnsi="Times New Roman"/>
          <w:sz w:val="24"/>
          <w:szCs w:val="24"/>
        </w:rPr>
        <w:t xml:space="preserve"> помогают студентам:</w:t>
      </w:r>
    </w:p>
    <w:p w:rsidR="00101C1C" w:rsidRPr="00C955E1" w:rsidRDefault="00101C1C" w:rsidP="00101C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учиться анализировать, сопоставлять и обобщать факты;</w:t>
      </w:r>
    </w:p>
    <w:p w:rsidR="00101C1C" w:rsidRPr="00C955E1" w:rsidRDefault="00101C1C" w:rsidP="00101C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осваивать навыки работы с большими </w:t>
      </w:r>
      <w:r w:rsidR="00C856BB">
        <w:rPr>
          <w:rFonts w:ascii="Times New Roman" w:hAnsi="Times New Roman"/>
          <w:sz w:val="24"/>
          <w:szCs w:val="24"/>
        </w:rPr>
        <w:t>объемами</w:t>
      </w:r>
      <w:r w:rsidRPr="00C955E1">
        <w:rPr>
          <w:rFonts w:ascii="Times New Roman" w:hAnsi="Times New Roman"/>
          <w:sz w:val="24"/>
          <w:szCs w:val="24"/>
        </w:rPr>
        <w:t xml:space="preserve"> информации, поиска информац</w:t>
      </w:r>
      <w:proofErr w:type="gramStart"/>
      <w:r w:rsidRPr="00C955E1">
        <w:rPr>
          <w:rFonts w:ascii="Times New Roman" w:hAnsi="Times New Roman"/>
          <w:sz w:val="24"/>
          <w:szCs w:val="24"/>
        </w:rPr>
        <w:t>ии и её</w:t>
      </w:r>
      <w:proofErr w:type="gramEnd"/>
      <w:r w:rsidRPr="00C955E1">
        <w:rPr>
          <w:rFonts w:ascii="Times New Roman" w:hAnsi="Times New Roman"/>
          <w:sz w:val="24"/>
          <w:szCs w:val="24"/>
        </w:rPr>
        <w:t xml:space="preserve"> использования;</w:t>
      </w:r>
    </w:p>
    <w:p w:rsidR="00101C1C" w:rsidRPr="00C955E1" w:rsidRDefault="00101C1C" w:rsidP="00101C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закреплять и повторять пройденный материал;</w:t>
      </w:r>
    </w:p>
    <w:p w:rsidR="00101C1C" w:rsidRPr="00C955E1" w:rsidRDefault="00101C1C" w:rsidP="00101C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приобрести навыки работы с компьютером;</w:t>
      </w:r>
    </w:p>
    <w:p w:rsidR="0005174C" w:rsidRPr="00C955E1" w:rsidRDefault="00101C1C" w:rsidP="00DF7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color w:val="00B050"/>
          <w:sz w:val="24"/>
          <w:szCs w:val="24"/>
        </w:rPr>
        <w:tab/>
      </w:r>
      <w:r w:rsidR="0005174C" w:rsidRPr="00C955E1">
        <w:rPr>
          <w:rFonts w:ascii="Times New Roman" w:hAnsi="Times New Roman"/>
          <w:sz w:val="24"/>
          <w:szCs w:val="24"/>
        </w:rPr>
        <w:t>Использование ЦОР позволяет при минимальных затратах времени создавать наглядные пособия и как следствие повысить наглядность и увлекательность урока, визуализировать урок с помощью мультимедийных элементов, которые, в отличие от плакатов, можно корректировать по мере необходимости. Так же немаловажное значение имеет и тот факт, что такие наглядные пособия хранятся в электронном виде. Кроме того, занятие можно проводить не только в специально оборудованном классе, но и в любом другом помещении, в котором можно развернуть экран и видеопроекционное оборудование с компьютером (ноутбуком).</w:t>
      </w:r>
    </w:p>
    <w:p w:rsidR="00101C1C" w:rsidRPr="00C955E1" w:rsidRDefault="0005174C" w:rsidP="00101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При использовании мультимедийных материалов на CD-дисках мы опираемся на основные научно-методические принципы: </w:t>
      </w:r>
      <w:proofErr w:type="spellStart"/>
      <w:r w:rsidRPr="00C955E1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C955E1">
        <w:rPr>
          <w:rFonts w:ascii="Times New Roman" w:hAnsi="Times New Roman"/>
          <w:sz w:val="24"/>
          <w:szCs w:val="24"/>
        </w:rPr>
        <w:t xml:space="preserve">, наглядность, индивидуализация. 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При изучении иностранных языков ЦОР успешнее всего применяется </w:t>
      </w:r>
      <w:proofErr w:type="gramStart"/>
      <w:r w:rsidRPr="00C955E1">
        <w:rPr>
          <w:rFonts w:ascii="Times New Roman" w:hAnsi="Times New Roman"/>
          <w:sz w:val="24"/>
          <w:szCs w:val="24"/>
        </w:rPr>
        <w:t>для</w:t>
      </w:r>
      <w:proofErr w:type="gramEnd"/>
      <w:r w:rsidRPr="00C955E1">
        <w:rPr>
          <w:rFonts w:ascii="Times New Roman" w:hAnsi="Times New Roman"/>
          <w:sz w:val="24"/>
          <w:szCs w:val="24"/>
        </w:rPr>
        <w:t>: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формирования новых знаний;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 xml:space="preserve"> • применения знаний на практике.</w:t>
      </w:r>
    </w:p>
    <w:p w:rsidR="0005174C" w:rsidRPr="00C955E1" w:rsidRDefault="0005174C" w:rsidP="00051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5E1">
        <w:rPr>
          <w:rFonts w:ascii="Times New Roman" w:hAnsi="Times New Roman"/>
          <w:sz w:val="24"/>
          <w:szCs w:val="24"/>
        </w:rPr>
        <w:t>Этапы при работе с дисками на уроках английского языка:</w:t>
      </w:r>
    </w:p>
    <w:p w:rsidR="00B8089E" w:rsidRPr="00C955E1" w:rsidRDefault="0005174C" w:rsidP="00B808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E1">
        <w:rPr>
          <w:rFonts w:ascii="Times New Roman" w:hAnsi="Times New Roman"/>
          <w:sz w:val="24"/>
          <w:szCs w:val="24"/>
        </w:rPr>
        <w:t xml:space="preserve"> </w:t>
      </w:r>
      <w:r w:rsidR="00B8089E" w:rsidRPr="00C955E1">
        <w:rPr>
          <w:rFonts w:ascii="Times New Roman" w:hAnsi="Times New Roman"/>
          <w:sz w:val="24"/>
          <w:szCs w:val="24"/>
        </w:rPr>
        <w:t xml:space="preserve">Мы </w:t>
      </w:r>
      <w:r w:rsidR="00B8089E" w:rsidRPr="00C955E1">
        <w:rPr>
          <w:rFonts w:ascii="Times New Roman" w:eastAsia="Times New Roman" w:hAnsi="Times New Roman"/>
          <w:bCs/>
          <w:sz w:val="24"/>
          <w:szCs w:val="24"/>
          <w:lang w:eastAsia="ru-RU"/>
        </w:rPr>
        <w:t>предлагаем следующие этапы при работе с дисками на уроках английского языка:</w:t>
      </w:r>
    </w:p>
    <w:p w:rsidR="00B8089E" w:rsidRPr="00C955E1" w:rsidRDefault="00B8089E" w:rsidP="00B808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E1">
        <w:rPr>
          <w:rFonts w:ascii="Times New Roman" w:eastAsia="Times New Roman" w:hAnsi="Times New Roman"/>
          <w:sz w:val="24"/>
          <w:szCs w:val="24"/>
          <w:lang w:eastAsia="ru-RU"/>
        </w:rPr>
        <w:t>1. Вступительное слово преподавателя по теме диска.</w:t>
      </w:r>
    </w:p>
    <w:p w:rsidR="00B8089E" w:rsidRPr="00C955E1" w:rsidRDefault="00B8089E" w:rsidP="00B808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E1">
        <w:rPr>
          <w:rFonts w:ascii="Times New Roman" w:eastAsia="Times New Roman" w:hAnsi="Times New Roman"/>
          <w:sz w:val="24"/>
          <w:szCs w:val="24"/>
          <w:lang w:eastAsia="ru-RU"/>
        </w:rPr>
        <w:t>2. Предварительная работа с лексикой.</w:t>
      </w:r>
    </w:p>
    <w:p w:rsidR="00B8089E" w:rsidRPr="00C955E1" w:rsidRDefault="00B8089E" w:rsidP="00B808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E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101C1C" w:rsidRPr="00C955E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955E1">
        <w:rPr>
          <w:rFonts w:ascii="Times New Roman" w:eastAsia="Times New Roman" w:hAnsi="Times New Roman"/>
          <w:sz w:val="24"/>
          <w:szCs w:val="24"/>
          <w:lang w:eastAsia="ru-RU"/>
        </w:rPr>
        <w:t>абота с диском.</w:t>
      </w:r>
    </w:p>
    <w:p w:rsidR="00B8089E" w:rsidRDefault="00B8089E" w:rsidP="00B808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E1">
        <w:rPr>
          <w:rFonts w:ascii="Times New Roman" w:eastAsia="Times New Roman" w:hAnsi="Times New Roman"/>
          <w:sz w:val="24"/>
          <w:szCs w:val="24"/>
          <w:lang w:eastAsia="ru-RU"/>
        </w:rPr>
        <w:t>4. Обсуждение пройденного материала (разговорная практика).</w:t>
      </w:r>
    </w:p>
    <w:p w:rsidR="00BD1565" w:rsidRPr="00C955E1" w:rsidRDefault="00BD1565" w:rsidP="00B808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примере  изучения следующих тем: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7"/>
        <w:gridCol w:w="6834"/>
      </w:tblGrid>
      <w:tr w:rsidR="00C955E1" w:rsidRPr="00C955E1" w:rsidTr="00B8089E">
        <w:trPr>
          <w:trHeight w:val="33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89E" w:rsidRPr="00C955E1" w:rsidRDefault="00B8089E" w:rsidP="00B80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E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89E" w:rsidRPr="00C955E1" w:rsidRDefault="00B8089E" w:rsidP="00B8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цифровых образовательных ресурсов</w:t>
            </w:r>
          </w:p>
        </w:tc>
      </w:tr>
      <w:tr w:rsidR="00C955E1" w:rsidRPr="00C955E1" w:rsidTr="003276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89E" w:rsidRPr="00C955E1" w:rsidRDefault="00822143" w:rsidP="002B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955E1">
              <w:rPr>
                <w:rFonts w:ascii="Times New Roman" w:hAnsi="Times New Roman"/>
                <w:color w:val="000000"/>
                <w:sz w:val="24"/>
                <w:szCs w:val="24"/>
              </w:rPr>
              <w:t>Система времен английского глагола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89E" w:rsidRPr="00C955E1" w:rsidRDefault="00B8089E" w:rsidP="00327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Преимущества:</w:t>
            </w:r>
          </w:p>
          <w:p w:rsidR="00B8089E" w:rsidRPr="00C955E1" w:rsidRDefault="00B8089E" w:rsidP="008221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</w:t>
            </w:r>
            <w:r w:rsidR="00822143"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навыки устной </w:t>
            </w:r>
            <w:r w:rsidR="00822143"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r w:rsidR="006B0292"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B0292" w:rsidRPr="00C955E1" w:rsidRDefault="006B0292" w:rsidP="0082214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8089E"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остроен</w:t>
            </w:r>
            <w:proofErr w:type="gramEnd"/>
            <w:r w:rsidR="00B8089E"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принципе от простого к сложному</w:t>
            </w:r>
            <w:r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8089E" w:rsidRPr="00C955E1" w:rsidRDefault="00B8089E" w:rsidP="003276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большое количество интерактивных заданий: заполнение пропусков, составление предложений из отдельных слов, выбор ответа, и др.</w:t>
            </w:r>
          </w:p>
          <w:p w:rsidR="00B8089E" w:rsidRPr="00C955E1" w:rsidRDefault="00B8089E" w:rsidP="0091408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Содержит большой теоретический и практический материал к урокам.</w:t>
            </w:r>
          </w:p>
          <w:p w:rsidR="00B8089E" w:rsidRPr="00C955E1" w:rsidRDefault="00B8089E" w:rsidP="0091408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Большое количество разнообразных заданий по грамматике позволяет закрепить грамматические навыки</w:t>
            </w:r>
            <w:r w:rsidR="0091408F"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8089E" w:rsidRPr="00C955E1" w:rsidRDefault="00B8089E" w:rsidP="0091408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5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Языковые знания:</w:t>
            </w:r>
            <w:r w:rsidRPr="00C955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24DD8"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система времен английского глагола</w:t>
            </w:r>
            <w:r w:rsidRPr="00C9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8089E" w:rsidRPr="00C955E1" w:rsidRDefault="00B8089E" w:rsidP="00327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5E1" w:rsidRPr="00C955E1" w:rsidTr="003276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5E1" w:rsidRPr="00C955E1" w:rsidRDefault="00C955E1" w:rsidP="002B3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Страноведение</w:t>
            </w:r>
          </w:p>
          <w:p w:rsidR="00C955E1" w:rsidRPr="00C955E1" w:rsidRDefault="00C955E1" w:rsidP="002B3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E1">
              <w:rPr>
                <w:rFonts w:ascii="Times New Roman" w:hAnsi="Times New Roman"/>
                <w:color w:val="000000"/>
                <w:sz w:val="24"/>
                <w:szCs w:val="24"/>
              </w:rPr>
              <w:t>( США и Великобритания)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565" w:rsidRDefault="00BD1565" w:rsidP="00BD1565">
            <w:pPr>
              <w:pStyle w:val="a3"/>
              <w:numPr>
                <w:ilvl w:val="0"/>
                <w:numId w:val="15"/>
              </w:numPr>
              <w:spacing w:after="0"/>
              <w:ind w:left="173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BD1565">
              <w:rPr>
                <w:rFonts w:ascii="Times New Roman" w:hAnsi="Times New Roman"/>
                <w:sz w:val="24"/>
                <w:szCs w:val="24"/>
              </w:rPr>
              <w:t xml:space="preserve">  коммуникативной иноязычной компетенции, необходимой для успешной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социализации и самореализации;</w:t>
            </w:r>
          </w:p>
          <w:p w:rsidR="00C955E1" w:rsidRPr="00BD1565" w:rsidRDefault="00BD1565" w:rsidP="00BD1565">
            <w:pPr>
              <w:pStyle w:val="a3"/>
              <w:numPr>
                <w:ilvl w:val="0"/>
                <w:numId w:val="15"/>
              </w:numPr>
              <w:spacing w:after="0"/>
              <w:ind w:left="164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65">
              <w:rPr>
                <w:rFonts w:ascii="Times New Roman" w:hAnsi="Times New Roman"/>
                <w:sz w:val="24"/>
                <w:szCs w:val="24"/>
              </w:rPr>
              <w:t>овладение знаниями о социокультурной специфике страны/стран изучаемого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D1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5174C" w:rsidRPr="00920713" w:rsidRDefault="00BD1565" w:rsidP="00920713">
      <w:pPr>
        <w:pStyle w:val="a4"/>
        <w:jc w:val="both"/>
        <w:rPr>
          <w:rFonts w:ascii="Tahoma" w:hAnsi="Tahoma" w:cs="Tahoma"/>
          <w:color w:val="000000"/>
        </w:rPr>
      </w:pPr>
      <w:r w:rsidRPr="00C955E1">
        <w:rPr>
          <w:rFonts w:ascii="Tahoma" w:hAnsi="Tahoma" w:cs="Tahoma"/>
          <w:color w:val="000000"/>
        </w:rPr>
        <w:t>  </w:t>
      </w:r>
      <w:r w:rsidRPr="00C955E1">
        <w:t xml:space="preserve">В заключении хотелось бы отметить, что полноценное внедрение ЦОР в учебный процесс позволяет дополнять и сочетать традиционные методы преподавания с </w:t>
      </w:r>
      <w:proofErr w:type="gramStart"/>
      <w:r w:rsidRPr="00C955E1">
        <w:t>новыми</w:t>
      </w:r>
      <w:proofErr w:type="gramEnd"/>
      <w:r w:rsidRPr="00C955E1">
        <w:t>, использующими информационные технологии, применять индивидуальный подход, развивать лингвистические способности и объективно оценивать качество знаний каждого</w:t>
      </w:r>
      <w:r>
        <w:t xml:space="preserve"> </w:t>
      </w:r>
      <w:r w:rsidRPr="00C955E1">
        <w:t>студента</w:t>
      </w:r>
      <w:r w:rsidR="00920713">
        <w:t>.</w:t>
      </w:r>
      <w:r w:rsidR="00920713">
        <w:rPr>
          <w:color w:val="000000"/>
        </w:rPr>
        <w:t xml:space="preserve"> </w:t>
      </w:r>
    </w:p>
    <w:p w:rsidR="00286C55" w:rsidRPr="00C955E1" w:rsidRDefault="00286C55" w:rsidP="000517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955E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Литература:</w:t>
      </w:r>
    </w:p>
    <w:p w:rsidR="00920713" w:rsidRPr="00920713" w:rsidRDefault="00920713" w:rsidP="0092071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207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Белкова</w:t>
      </w:r>
      <w:proofErr w:type="spellEnd"/>
      <w:r w:rsidRPr="009207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М. М</w:t>
      </w:r>
      <w:r w:rsidRPr="009207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Информационные компьютерные технологии на уроках английского языка // Английский язык в школе.-2008.-№3.-с.73-75.</w:t>
      </w:r>
    </w:p>
    <w:p w:rsidR="00920713" w:rsidRPr="00920713" w:rsidRDefault="00920713" w:rsidP="0092071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207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Муковникова</w:t>
      </w:r>
      <w:proofErr w:type="spellEnd"/>
      <w:r w:rsidRPr="009207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Е</w:t>
      </w:r>
      <w:r w:rsidRPr="009207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В. Эффективное использование цифровых образовательных ресурсов на уроках английского языка // Английский язык, Изд. дом «Первое сентября».-2008.-№4.-с.4-7.</w:t>
      </w:r>
    </w:p>
    <w:p w:rsidR="00920713" w:rsidRPr="00920713" w:rsidRDefault="00920713" w:rsidP="0092071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207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Сысоев П</w:t>
      </w:r>
      <w:r w:rsidRPr="009207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9207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В., Евстигнеева М. Н</w:t>
      </w:r>
      <w:r w:rsidRPr="009207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Современные учебные Интернет-ресурсы в обучении иностранному языку // </w:t>
      </w:r>
      <w:proofErr w:type="spellStart"/>
      <w:r w:rsidRPr="009207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</w:t>
      </w:r>
      <w:proofErr w:type="spellEnd"/>
      <w:r w:rsidRPr="009207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языки в школе.-2008.-№6.-с.2-9.</w:t>
      </w:r>
    </w:p>
    <w:p w:rsidR="00920713" w:rsidRPr="00920713" w:rsidRDefault="00920713" w:rsidP="0092071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Электронные плакаты по грамматике английского языка и страноведению</w:t>
      </w:r>
      <w:r w:rsidRPr="00920713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207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образования и науки Российской Федерации НПИ «Учебная техника и технология </w:t>
      </w:r>
      <w:proofErr w:type="spellStart"/>
      <w:r w:rsidRPr="009207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ЮУрГУ</w:t>
      </w:r>
      <w:proofErr w:type="spellEnd"/>
      <w:r w:rsidRPr="009207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2B312F" w:rsidRPr="00C955E1" w:rsidRDefault="002B312F" w:rsidP="002B312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55E1">
        <w:rPr>
          <w:rFonts w:ascii="Times New Roman" w:eastAsia="Times New Roman" w:hAnsi="Times New Roman"/>
          <w:bCs/>
          <w:sz w:val="24"/>
          <w:szCs w:val="24"/>
        </w:rPr>
        <w:t>Интернет-ресурсы:</w:t>
      </w:r>
    </w:p>
    <w:p w:rsidR="002B312F" w:rsidRPr="00C955E1" w:rsidRDefault="002B312F" w:rsidP="002B312F">
      <w:pPr>
        <w:pStyle w:val="a3"/>
        <w:numPr>
          <w:ilvl w:val="0"/>
          <w:numId w:val="11"/>
        </w:numPr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955E1">
        <w:rPr>
          <w:rFonts w:ascii="Times New Roman" w:eastAsia="Times New Roman" w:hAnsi="Times New Roman"/>
          <w:sz w:val="24"/>
          <w:szCs w:val="24"/>
        </w:rPr>
        <w:t xml:space="preserve">Электронный ресурс Полезные веб-ресурсы и материалы в помощь преподавателям. Формы доступа: </w:t>
      </w:r>
      <w:hyperlink r:id="rId6" w:history="1"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http</w:t>
        </w:r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://</w:t>
        </w:r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www</w:t>
        </w:r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.</w:t>
        </w:r>
        <w:proofErr w:type="spellStart"/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britishcouncil</w:t>
        </w:r>
        <w:proofErr w:type="spellEnd"/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.</w:t>
        </w:r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org</w:t>
        </w:r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/</w:t>
        </w:r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japan</w:t>
        </w:r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-</w:t>
        </w:r>
        <w:proofErr w:type="spellStart"/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trenduk</w:t>
        </w:r>
        <w:proofErr w:type="spellEnd"/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-</w:t>
        </w:r>
        <w:proofErr w:type="spellStart"/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ukcities</w:t>
        </w:r>
        <w:proofErr w:type="spellEnd"/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.</w:t>
        </w:r>
        <w:proofErr w:type="spellStart"/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2B312F" w:rsidRPr="00C955E1" w:rsidRDefault="002B312F" w:rsidP="002B312F">
      <w:pPr>
        <w:pStyle w:val="a3"/>
        <w:numPr>
          <w:ilvl w:val="0"/>
          <w:numId w:val="11"/>
        </w:numPr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955E1">
        <w:rPr>
          <w:rFonts w:ascii="Times New Roman" w:eastAsia="Times New Roman" w:hAnsi="Times New Roman"/>
          <w:sz w:val="24"/>
          <w:szCs w:val="24"/>
        </w:rPr>
        <w:t>Электронный ресурс Википедия Энциклопедия на английском языке. Формы доступа:</w:t>
      </w:r>
    </w:p>
    <w:p w:rsidR="002B312F" w:rsidRPr="00C955E1" w:rsidRDefault="00220EB6" w:rsidP="002B312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http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://</w:t>
        </w:r>
        <w:proofErr w:type="spellStart"/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en</w:t>
        </w:r>
        <w:proofErr w:type="spellEnd"/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wikipedia</w:t>
        </w:r>
        <w:proofErr w:type="spellEnd"/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.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org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/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wiki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/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History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_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of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_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the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_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British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_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Isles</w:t>
        </w:r>
      </w:hyperlink>
      <w:r w:rsidR="002B312F" w:rsidRPr="00C955E1">
        <w:rPr>
          <w:rFonts w:ascii="Times New Roman" w:eastAsia="Times New Roman" w:hAnsi="Times New Roman"/>
          <w:sz w:val="24"/>
          <w:szCs w:val="24"/>
        </w:rPr>
        <w:t>;</w:t>
      </w:r>
    </w:p>
    <w:p w:rsidR="002B312F" w:rsidRPr="00C955E1" w:rsidRDefault="00220EB6" w:rsidP="002B312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http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://</w:t>
        </w:r>
        <w:proofErr w:type="spellStart"/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en</w:t>
        </w:r>
        <w:proofErr w:type="spellEnd"/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wikipedia</w:t>
        </w:r>
        <w:proofErr w:type="spellEnd"/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.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org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/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wiki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/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History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_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of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_</w:t>
        </w:r>
        <w:r w:rsidR="002B312F"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val="en-US"/>
          </w:rPr>
          <w:t>London</w:t>
        </w:r>
      </w:hyperlink>
      <w:r w:rsidR="002B312F" w:rsidRPr="00C955E1">
        <w:rPr>
          <w:rFonts w:ascii="Times New Roman" w:eastAsia="Times New Roman" w:hAnsi="Times New Roman"/>
          <w:sz w:val="24"/>
          <w:szCs w:val="24"/>
        </w:rPr>
        <w:t>;</w:t>
      </w:r>
    </w:p>
    <w:p w:rsidR="002B312F" w:rsidRPr="00C955E1" w:rsidRDefault="002B312F" w:rsidP="002B312F">
      <w:pPr>
        <w:pStyle w:val="a3"/>
        <w:numPr>
          <w:ilvl w:val="0"/>
          <w:numId w:val="11"/>
        </w:numPr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955E1">
        <w:rPr>
          <w:rFonts w:ascii="Times New Roman" w:eastAsia="Times New Roman" w:hAnsi="Times New Roman"/>
          <w:sz w:val="24"/>
          <w:szCs w:val="24"/>
        </w:rPr>
        <w:t xml:space="preserve">Интернет ресурс Информационные технологии в обучении языку. Формы доступа: </w:t>
      </w:r>
      <w:hyperlink r:id="rId9" w:history="1">
        <w:r w:rsidRPr="00C955E1">
          <w:rPr>
            <w:rFonts w:ascii="Times New Roman" w:eastAsia="Times New Roman" w:hAnsi="Times New Roman"/>
            <w:color w:val="000080"/>
            <w:sz w:val="24"/>
            <w:szCs w:val="24"/>
            <w:u w:val="single"/>
          </w:rPr>
          <w:t>http.//www.just-English.ru</w:t>
        </w:r>
      </w:hyperlink>
    </w:p>
    <w:p w:rsidR="00C955E1" w:rsidRPr="00C955E1" w:rsidRDefault="00C955E1" w:rsidP="00C955E1">
      <w:pPr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955E1" w:rsidRPr="00C955E1" w:rsidRDefault="00C955E1" w:rsidP="00C955E1">
      <w:pPr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955E1" w:rsidRPr="00C955E1" w:rsidRDefault="00C955E1" w:rsidP="00C955E1">
      <w:pPr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955E1" w:rsidRPr="00C955E1" w:rsidRDefault="00C955E1" w:rsidP="00C955E1">
      <w:pPr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C955E1" w:rsidRPr="00C955E1" w:rsidSect="00933A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A10"/>
    <w:multiLevelType w:val="multilevel"/>
    <w:tmpl w:val="86F8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01FCB"/>
    <w:multiLevelType w:val="hybridMultilevel"/>
    <w:tmpl w:val="DF52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634B6"/>
    <w:multiLevelType w:val="multilevel"/>
    <w:tmpl w:val="E600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46014"/>
    <w:multiLevelType w:val="multilevel"/>
    <w:tmpl w:val="5FB0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A6B24"/>
    <w:multiLevelType w:val="multilevel"/>
    <w:tmpl w:val="087E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0103B"/>
    <w:multiLevelType w:val="hybridMultilevel"/>
    <w:tmpl w:val="A3A6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171F5"/>
    <w:multiLevelType w:val="multilevel"/>
    <w:tmpl w:val="41D2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F318D"/>
    <w:multiLevelType w:val="hybridMultilevel"/>
    <w:tmpl w:val="AF52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203BD"/>
    <w:multiLevelType w:val="hybridMultilevel"/>
    <w:tmpl w:val="264EC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5F70CA"/>
    <w:multiLevelType w:val="multilevel"/>
    <w:tmpl w:val="A6D6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CA6F3A"/>
    <w:multiLevelType w:val="singleLevel"/>
    <w:tmpl w:val="C068C9E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3BD2271B"/>
    <w:multiLevelType w:val="hybridMultilevel"/>
    <w:tmpl w:val="7CB8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37973"/>
    <w:multiLevelType w:val="multilevel"/>
    <w:tmpl w:val="F870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366F9"/>
    <w:multiLevelType w:val="multilevel"/>
    <w:tmpl w:val="5AF2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D623A"/>
    <w:multiLevelType w:val="hybridMultilevel"/>
    <w:tmpl w:val="49BE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7241F"/>
    <w:multiLevelType w:val="multilevel"/>
    <w:tmpl w:val="DB52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13"/>
  </w:num>
  <w:num w:numId="7">
    <w:abstractNumId w:val="3"/>
  </w:num>
  <w:num w:numId="8">
    <w:abstractNumId w:val="15"/>
  </w:num>
  <w:num w:numId="9">
    <w:abstractNumId w:val="11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90D"/>
    <w:rsid w:val="0005174C"/>
    <w:rsid w:val="00101C1C"/>
    <w:rsid w:val="00220EB6"/>
    <w:rsid w:val="00247DCA"/>
    <w:rsid w:val="00252476"/>
    <w:rsid w:val="00286C55"/>
    <w:rsid w:val="002B312F"/>
    <w:rsid w:val="00333FFE"/>
    <w:rsid w:val="00346EF0"/>
    <w:rsid w:val="004D440C"/>
    <w:rsid w:val="00647C56"/>
    <w:rsid w:val="006B0292"/>
    <w:rsid w:val="007E390D"/>
    <w:rsid w:val="00822143"/>
    <w:rsid w:val="00822669"/>
    <w:rsid w:val="00853064"/>
    <w:rsid w:val="008D0CD0"/>
    <w:rsid w:val="0091408F"/>
    <w:rsid w:val="00920713"/>
    <w:rsid w:val="00933AC6"/>
    <w:rsid w:val="00B23D04"/>
    <w:rsid w:val="00B8089E"/>
    <w:rsid w:val="00BD1565"/>
    <w:rsid w:val="00C856BB"/>
    <w:rsid w:val="00C955E1"/>
    <w:rsid w:val="00DF77B4"/>
    <w:rsid w:val="00F2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5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5E1"/>
  </w:style>
  <w:style w:type="character" w:styleId="a5">
    <w:name w:val="Hyperlink"/>
    <w:basedOn w:val="a0"/>
    <w:uiPriority w:val="99"/>
    <w:semiHidden/>
    <w:unhideWhenUsed/>
    <w:rsid w:val="00C955E1"/>
    <w:rPr>
      <w:color w:val="0000FF"/>
      <w:u w:val="single"/>
    </w:rPr>
  </w:style>
  <w:style w:type="character" w:customStyle="1" w:styleId="c2">
    <w:name w:val="c2"/>
    <w:basedOn w:val="a0"/>
    <w:rsid w:val="00920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istory_of_Lond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History_of_the_British_Is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tishcouncil.org/japan-trenduk-ukcities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ttp.//www.just-Engl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145ENG</dc:creator>
  <cp:keywords/>
  <dc:description/>
  <cp:lastModifiedBy>1</cp:lastModifiedBy>
  <cp:revision>30</cp:revision>
  <dcterms:created xsi:type="dcterms:W3CDTF">2017-05-04T04:35:00Z</dcterms:created>
  <dcterms:modified xsi:type="dcterms:W3CDTF">2017-05-04T18:40:00Z</dcterms:modified>
</cp:coreProperties>
</file>