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7D" w:rsidRDefault="00E0677D" w:rsidP="001742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677D" w:rsidRPr="00B15CF4" w:rsidRDefault="00E0677D" w:rsidP="00B15CF4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5C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Вахромова Татьяна Валерьевна</w:t>
      </w:r>
    </w:p>
    <w:p w:rsidR="00E0677D" w:rsidRPr="00B15CF4" w:rsidRDefault="00E0677D" w:rsidP="00B15CF4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5C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ГБПОУ "Кулебакский металлургический колледж"</w:t>
      </w:r>
    </w:p>
    <w:p w:rsidR="00E0677D" w:rsidRPr="00B15CF4" w:rsidRDefault="00E0677D" w:rsidP="00B15CF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15C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Преподаватель общепрофессиональных дисциплин</w:t>
      </w:r>
    </w:p>
    <w:p w:rsidR="00E0677D" w:rsidRPr="00B15CF4" w:rsidRDefault="00E0677D" w:rsidP="001742F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677D" w:rsidRPr="00B15CF4" w:rsidRDefault="00E0677D" w:rsidP="001742F4">
      <w:pPr>
        <w:jc w:val="center"/>
        <w:rPr>
          <w:rFonts w:ascii="Times New Roman" w:hAnsi="Times New Roman"/>
          <w:b/>
          <w:sz w:val="24"/>
          <w:szCs w:val="24"/>
        </w:rPr>
      </w:pPr>
      <w:r w:rsidRPr="00B15CF4">
        <w:rPr>
          <w:rFonts w:ascii="Times New Roman" w:hAnsi="Times New Roman"/>
          <w:b/>
          <w:sz w:val="24"/>
          <w:szCs w:val="24"/>
        </w:rPr>
        <w:t xml:space="preserve">Паспорт программы дополнительного образования </w:t>
      </w:r>
    </w:p>
    <w:p w:rsidR="00E0677D" w:rsidRPr="00B15CF4" w:rsidRDefault="00E0677D" w:rsidP="001742F4">
      <w:pPr>
        <w:jc w:val="center"/>
        <w:rPr>
          <w:rFonts w:ascii="Times New Roman" w:hAnsi="Times New Roman"/>
          <w:b/>
          <w:sz w:val="24"/>
          <w:szCs w:val="24"/>
        </w:rPr>
      </w:pPr>
      <w:r w:rsidRPr="00B15CF4">
        <w:rPr>
          <w:rFonts w:ascii="Times New Roman" w:hAnsi="Times New Roman"/>
          <w:b/>
          <w:sz w:val="24"/>
          <w:szCs w:val="24"/>
        </w:rPr>
        <w:t>«Школа  построения карьеры»</w:t>
      </w:r>
    </w:p>
    <w:p w:rsidR="00E0677D" w:rsidRPr="006F45A3" w:rsidRDefault="00E0677D" w:rsidP="001742F4">
      <w:pPr>
        <w:shd w:val="clear" w:color="auto" w:fill="FFFFFF"/>
        <w:spacing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F45A3">
        <w:rPr>
          <w:rFonts w:ascii="Times New Roman" w:hAnsi="Times New Roman"/>
          <w:b/>
          <w:sz w:val="24"/>
          <w:szCs w:val="24"/>
        </w:rPr>
        <w:t>Цели: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45A3">
        <w:rPr>
          <w:rFonts w:ascii="Times New Roman" w:hAnsi="Times New Roman"/>
          <w:spacing w:val="-4"/>
          <w:sz w:val="24"/>
          <w:szCs w:val="24"/>
          <w:lang w:eastAsia="ru-RU"/>
        </w:rPr>
        <w:t>содействовать развитию свойств личности и индивидуальности, формированию эффективной стратегии адаптации на рынке труда, профессиональной направленности и самореализации, готовности к выбору профессионального или карьерного пути, умению ставить цели.</w:t>
      </w:r>
    </w:p>
    <w:p w:rsidR="00E0677D" w:rsidRPr="006F45A3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 w:rsidRPr="006F45A3">
        <w:rPr>
          <w:rFonts w:ascii="Times New Roman" w:hAnsi="Times New Roman"/>
          <w:b/>
          <w:spacing w:val="-4"/>
          <w:sz w:val="24"/>
          <w:szCs w:val="24"/>
          <w:lang w:eastAsia="ru-RU"/>
        </w:rPr>
        <w:t>Задачи:</w:t>
      </w:r>
    </w:p>
    <w:p w:rsidR="00E0677D" w:rsidRPr="006F45A3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 w:rsidRPr="006F45A3">
        <w:rPr>
          <w:rFonts w:ascii="Times New Roman" w:hAnsi="Times New Roman"/>
          <w:spacing w:val="-4"/>
          <w:sz w:val="24"/>
          <w:szCs w:val="24"/>
          <w:lang w:eastAsia="ru-RU"/>
        </w:rPr>
        <w:t>- сформировать базовые понятия о рынке труда и показать возможные пути выхода на рынок труда;</w:t>
      </w:r>
    </w:p>
    <w:p w:rsidR="00E0677D" w:rsidRPr="006F45A3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F45A3">
        <w:rPr>
          <w:rFonts w:ascii="Times New Roman" w:hAnsi="Times New Roman"/>
          <w:spacing w:val="-4"/>
          <w:sz w:val="24"/>
          <w:szCs w:val="24"/>
          <w:lang w:eastAsia="ru-RU"/>
        </w:rPr>
        <w:t>- развитие практических навыков и умений самопрезентации учащихся;</w:t>
      </w:r>
    </w:p>
    <w:p w:rsidR="00E0677D" w:rsidRPr="006F45A3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F45A3">
        <w:rPr>
          <w:rFonts w:ascii="Times New Roman" w:hAnsi="Times New Roman"/>
          <w:spacing w:val="-4"/>
          <w:sz w:val="24"/>
          <w:szCs w:val="24"/>
          <w:lang w:eastAsia="ru-RU"/>
        </w:rPr>
        <w:t>- формирование   активной   жизненной   позиции,   нацеленной   на  реализацию творческого потенциала личности в процессе самопознания и личностного роста;</w:t>
      </w:r>
    </w:p>
    <w:p w:rsidR="00E0677D" w:rsidRPr="006F45A3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F45A3">
        <w:rPr>
          <w:rFonts w:ascii="Times New Roman" w:hAnsi="Times New Roman"/>
          <w:spacing w:val="-4"/>
          <w:sz w:val="24"/>
          <w:szCs w:val="24"/>
          <w:lang w:eastAsia="ru-RU"/>
        </w:rPr>
        <w:t>- формирование положительного отношения к себе, чувства изначальной ценности как индивидуальности, уверенности в своих способностях применительно к реализации себя в будущей профессии;</w:t>
      </w:r>
    </w:p>
    <w:p w:rsidR="00E0677D" w:rsidRPr="006F45A3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F45A3">
        <w:rPr>
          <w:rFonts w:ascii="Times New Roman" w:hAnsi="Times New Roman"/>
          <w:spacing w:val="-4"/>
          <w:sz w:val="24"/>
          <w:szCs w:val="24"/>
          <w:lang w:eastAsia="ru-RU"/>
        </w:rPr>
        <w:t>- формирование навыков вербального и невербального общения;</w:t>
      </w:r>
    </w:p>
    <w:p w:rsidR="00E0677D" w:rsidRPr="006F45A3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F45A3">
        <w:rPr>
          <w:rFonts w:ascii="Times New Roman" w:hAnsi="Times New Roman"/>
          <w:spacing w:val="-4"/>
          <w:sz w:val="24"/>
          <w:szCs w:val="24"/>
          <w:lang w:eastAsia="ru-RU"/>
        </w:rPr>
        <w:t>- развитие умений определять наиболее эффективные пути, средства и методы достижения успеха в профессиональном и должностном росте;</w:t>
      </w:r>
    </w:p>
    <w:p w:rsidR="00E0677D" w:rsidRPr="006F45A3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F45A3">
        <w:rPr>
          <w:rFonts w:ascii="Times New Roman" w:hAnsi="Times New Roman"/>
          <w:spacing w:val="-4"/>
          <w:sz w:val="24"/>
          <w:szCs w:val="24"/>
          <w:lang w:eastAsia="ru-RU"/>
        </w:rPr>
        <w:t>- формирование мотивации к развитию карьеры.</w:t>
      </w:r>
    </w:p>
    <w:p w:rsidR="00E0677D" w:rsidRPr="006F45A3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F45A3">
        <w:rPr>
          <w:rFonts w:ascii="Times New Roman" w:hAnsi="Times New Roman"/>
          <w:spacing w:val="-4"/>
          <w:sz w:val="24"/>
          <w:szCs w:val="24"/>
          <w:lang w:eastAsia="ru-RU"/>
        </w:rPr>
        <w:t>- приобретение уверенности в себе, необходимое при устройстве на работу.</w:t>
      </w:r>
    </w:p>
    <w:p w:rsidR="00E0677D" w:rsidRPr="006F45A3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E0677D" w:rsidRPr="006F45A3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 w:rsidRPr="006F45A3">
        <w:rPr>
          <w:rFonts w:ascii="Times New Roman" w:hAnsi="Times New Roman"/>
          <w:b/>
          <w:spacing w:val="-4"/>
          <w:sz w:val="24"/>
          <w:szCs w:val="24"/>
          <w:lang w:eastAsia="ru-RU"/>
        </w:rPr>
        <w:t>Условия реализации программы:</w:t>
      </w:r>
    </w:p>
    <w:p w:rsidR="00E0677D" w:rsidRPr="006F45A3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F45A3">
        <w:rPr>
          <w:rFonts w:ascii="Times New Roman" w:hAnsi="Times New Roman"/>
          <w:spacing w:val="-4"/>
          <w:sz w:val="24"/>
          <w:szCs w:val="24"/>
          <w:lang w:eastAsia="ru-RU"/>
        </w:rPr>
        <w:t xml:space="preserve">Программа курса предполагает использование как традиционных форм обучения (лекция, опрос), так и оригинальные формы групповой работы (тренинги, совместные проекты, видеотренинги  и другие). </w:t>
      </w:r>
    </w:p>
    <w:p w:rsidR="00E0677D" w:rsidRPr="006F45A3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 w:rsidRPr="006F45A3">
        <w:rPr>
          <w:rFonts w:ascii="Times New Roman" w:hAnsi="Times New Roman"/>
          <w:b/>
          <w:spacing w:val="-4"/>
          <w:sz w:val="24"/>
          <w:szCs w:val="24"/>
          <w:lang w:eastAsia="ru-RU"/>
        </w:rPr>
        <w:t>Педагогические технологии:</w:t>
      </w:r>
    </w:p>
    <w:p w:rsidR="00E0677D" w:rsidRPr="006F45A3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F45A3">
        <w:rPr>
          <w:rFonts w:ascii="Times New Roman" w:hAnsi="Times New Roman"/>
          <w:spacing w:val="-4"/>
          <w:sz w:val="24"/>
          <w:szCs w:val="24"/>
          <w:lang w:eastAsia="ru-RU"/>
        </w:rPr>
        <w:t>- мини-лекции;</w:t>
      </w:r>
    </w:p>
    <w:p w:rsidR="00E0677D" w:rsidRPr="006F45A3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F45A3">
        <w:rPr>
          <w:rFonts w:ascii="Times New Roman" w:hAnsi="Times New Roman"/>
          <w:spacing w:val="-4"/>
          <w:sz w:val="24"/>
          <w:szCs w:val="24"/>
          <w:lang w:eastAsia="ru-RU"/>
        </w:rPr>
        <w:t>- беседы;</w:t>
      </w:r>
    </w:p>
    <w:p w:rsidR="00E0677D" w:rsidRPr="006F45A3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F45A3">
        <w:rPr>
          <w:rFonts w:ascii="Times New Roman" w:hAnsi="Times New Roman"/>
          <w:spacing w:val="-4"/>
          <w:sz w:val="24"/>
          <w:szCs w:val="24"/>
          <w:lang w:eastAsia="ru-RU"/>
        </w:rPr>
        <w:t>- групповая дискуссия;</w:t>
      </w:r>
    </w:p>
    <w:p w:rsidR="00E0677D" w:rsidRPr="006F45A3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F45A3">
        <w:rPr>
          <w:rFonts w:ascii="Times New Roman" w:hAnsi="Times New Roman"/>
          <w:spacing w:val="-4"/>
          <w:sz w:val="24"/>
          <w:szCs w:val="24"/>
          <w:lang w:eastAsia="ru-RU"/>
        </w:rPr>
        <w:t>- поведенческие тренинги и упражнения тренингового характера;</w:t>
      </w:r>
    </w:p>
    <w:p w:rsidR="00E0677D" w:rsidRPr="006F45A3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F45A3">
        <w:rPr>
          <w:rFonts w:ascii="Times New Roman" w:hAnsi="Times New Roman"/>
          <w:spacing w:val="-4"/>
          <w:sz w:val="24"/>
          <w:szCs w:val="24"/>
          <w:lang w:eastAsia="ru-RU"/>
        </w:rPr>
        <w:t>- психологические игры;</w:t>
      </w:r>
    </w:p>
    <w:p w:rsidR="00E0677D" w:rsidRPr="006F45A3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F45A3">
        <w:rPr>
          <w:rFonts w:ascii="Times New Roman" w:hAnsi="Times New Roman"/>
          <w:spacing w:val="-4"/>
          <w:sz w:val="24"/>
          <w:szCs w:val="24"/>
          <w:lang w:eastAsia="ru-RU"/>
        </w:rPr>
        <w:t>-  работа в малых (рабочих) группах;</w:t>
      </w:r>
    </w:p>
    <w:p w:rsidR="00E0677D" w:rsidRPr="006F45A3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F45A3">
        <w:rPr>
          <w:rFonts w:ascii="Times New Roman" w:hAnsi="Times New Roman"/>
          <w:spacing w:val="-4"/>
          <w:sz w:val="24"/>
          <w:szCs w:val="24"/>
          <w:lang w:eastAsia="ru-RU"/>
        </w:rPr>
        <w:t>- выполнение упражнений с фиксацией их на бумаге;</w:t>
      </w:r>
    </w:p>
    <w:p w:rsidR="00E0677D" w:rsidRPr="006F45A3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F45A3">
        <w:rPr>
          <w:rFonts w:ascii="Times New Roman" w:hAnsi="Times New Roman"/>
          <w:spacing w:val="-4"/>
          <w:sz w:val="24"/>
          <w:szCs w:val="24"/>
          <w:lang w:eastAsia="ru-RU"/>
        </w:rPr>
        <w:t>- видеотренинг;</w:t>
      </w:r>
    </w:p>
    <w:p w:rsidR="00E0677D" w:rsidRPr="006F45A3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F45A3">
        <w:rPr>
          <w:rFonts w:ascii="Times New Roman" w:hAnsi="Times New Roman"/>
          <w:spacing w:val="-4"/>
          <w:sz w:val="24"/>
          <w:szCs w:val="24"/>
          <w:lang w:eastAsia="ru-RU"/>
        </w:rPr>
        <w:t>- рефлексия опыта, полученного на занятиях.</w:t>
      </w:r>
    </w:p>
    <w:p w:rsidR="00E0677D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F45A3">
        <w:rPr>
          <w:rFonts w:ascii="Times New Roman" w:hAnsi="Times New Roman"/>
          <w:spacing w:val="-4"/>
          <w:sz w:val="24"/>
          <w:szCs w:val="24"/>
          <w:lang w:eastAsia="ru-RU"/>
        </w:rPr>
        <w:t>Изложенная в программе курса информация полезна для повышения мотивации  студентов к успеху, для внедрения активных методов в традиционную систему обучения.</w:t>
      </w:r>
    </w:p>
    <w:p w:rsidR="00E0677D" w:rsidRDefault="00E0677D" w:rsidP="001742F4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E0677D" w:rsidRPr="00063270" w:rsidRDefault="00E0677D" w:rsidP="00063270">
      <w:pPr>
        <w:shd w:val="clear" w:color="auto" w:fill="FFFFFF"/>
        <w:spacing w:after="0" w:line="240" w:lineRule="auto"/>
        <w:ind w:left="176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 w:rsidRPr="00063270">
        <w:rPr>
          <w:rFonts w:ascii="Times New Roman" w:hAnsi="Times New Roman"/>
          <w:b/>
          <w:spacing w:val="-4"/>
          <w:sz w:val="24"/>
          <w:szCs w:val="24"/>
          <w:lang w:eastAsia="ru-RU"/>
        </w:rPr>
        <w:t>Результат изучения:</w:t>
      </w:r>
    </w:p>
    <w:p w:rsidR="00E0677D" w:rsidRPr="00063270" w:rsidRDefault="00E0677D" w:rsidP="00063270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063270">
        <w:rPr>
          <w:rFonts w:ascii="Times New Roman" w:hAnsi="Times New Roman"/>
          <w:spacing w:val="-4"/>
          <w:sz w:val="24"/>
          <w:szCs w:val="24"/>
          <w:lang w:eastAsia="ru-RU"/>
        </w:rPr>
        <w:t xml:space="preserve"> знать: </w:t>
      </w:r>
    </w:p>
    <w:p w:rsidR="00E0677D" w:rsidRPr="00063270" w:rsidRDefault="00E0677D" w:rsidP="00063270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063270">
        <w:rPr>
          <w:rFonts w:ascii="Times New Roman" w:hAnsi="Times New Roman"/>
          <w:spacing w:val="-4"/>
          <w:sz w:val="24"/>
          <w:szCs w:val="24"/>
          <w:lang w:eastAsia="ru-RU"/>
        </w:rPr>
        <w:t xml:space="preserve">-  теоретические основы психологии общения, лидерства, </w:t>
      </w:r>
    </w:p>
    <w:p w:rsidR="00E0677D" w:rsidRPr="00063270" w:rsidRDefault="00E0677D" w:rsidP="00063270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063270">
        <w:rPr>
          <w:rFonts w:ascii="Times New Roman" w:hAnsi="Times New Roman"/>
          <w:spacing w:val="-4"/>
          <w:sz w:val="24"/>
          <w:szCs w:val="24"/>
          <w:lang w:eastAsia="ru-RU"/>
        </w:rPr>
        <w:t>-  готовность к профессиональной деятельности;</w:t>
      </w:r>
    </w:p>
    <w:p w:rsidR="00E0677D" w:rsidRPr="00063270" w:rsidRDefault="00E0677D" w:rsidP="00063270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063270">
        <w:rPr>
          <w:rFonts w:ascii="Times New Roman" w:hAnsi="Times New Roman"/>
          <w:spacing w:val="-4"/>
          <w:sz w:val="24"/>
          <w:szCs w:val="24"/>
          <w:lang w:eastAsia="ru-RU"/>
        </w:rPr>
        <w:t>-  психологическая готовность к вхождению в новый трудовой коллектив и навыки успешной коммуникации в нем;</w:t>
      </w:r>
    </w:p>
    <w:p w:rsidR="00E0677D" w:rsidRPr="00063270" w:rsidRDefault="00E0677D" w:rsidP="00063270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063270">
        <w:rPr>
          <w:rFonts w:ascii="Times New Roman" w:hAnsi="Times New Roman"/>
          <w:spacing w:val="-4"/>
          <w:sz w:val="24"/>
          <w:szCs w:val="24"/>
          <w:lang w:eastAsia="ru-RU"/>
        </w:rPr>
        <w:t>-  психологическая готовность к активному, мобильному реагированию на изменения, происходящие в социально-профессиональной среде;</w:t>
      </w:r>
    </w:p>
    <w:p w:rsidR="00E0677D" w:rsidRPr="00063270" w:rsidRDefault="00E0677D" w:rsidP="00063270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063270">
        <w:rPr>
          <w:rFonts w:ascii="Times New Roman" w:hAnsi="Times New Roman"/>
          <w:spacing w:val="-4"/>
          <w:sz w:val="24"/>
          <w:szCs w:val="24"/>
          <w:lang w:eastAsia="ru-RU"/>
        </w:rPr>
        <w:t>- осознание собственной определяющей роли в достижении жизненных целей;</w:t>
      </w:r>
    </w:p>
    <w:p w:rsidR="00E0677D" w:rsidRPr="00063270" w:rsidRDefault="00E0677D" w:rsidP="00063270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063270">
        <w:rPr>
          <w:rFonts w:ascii="Times New Roman" w:hAnsi="Times New Roman"/>
          <w:spacing w:val="-4"/>
          <w:sz w:val="24"/>
          <w:szCs w:val="24"/>
          <w:lang w:eastAsia="ru-RU"/>
        </w:rPr>
        <w:t>- готовность к реализации своего личностного и профессионального потенциала</w:t>
      </w:r>
    </w:p>
    <w:p w:rsidR="00E0677D" w:rsidRPr="00063270" w:rsidRDefault="00E0677D" w:rsidP="00063270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063270">
        <w:rPr>
          <w:rFonts w:ascii="Times New Roman" w:hAnsi="Times New Roman"/>
          <w:spacing w:val="-4"/>
          <w:sz w:val="24"/>
          <w:szCs w:val="24"/>
          <w:lang w:eastAsia="ru-RU"/>
        </w:rPr>
        <w:t>- структуру составления портфолио;</w:t>
      </w:r>
    </w:p>
    <w:p w:rsidR="00E0677D" w:rsidRPr="00063270" w:rsidRDefault="00E0677D" w:rsidP="00063270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063270">
        <w:rPr>
          <w:rFonts w:ascii="Times New Roman" w:hAnsi="Times New Roman"/>
          <w:spacing w:val="-4"/>
          <w:sz w:val="24"/>
          <w:szCs w:val="24"/>
          <w:lang w:eastAsia="ru-RU"/>
        </w:rPr>
        <w:t>- психологические принципы, лежащие в основе человеческого поведения.</w:t>
      </w:r>
    </w:p>
    <w:p w:rsidR="00E0677D" w:rsidRPr="00063270" w:rsidRDefault="00E0677D" w:rsidP="00063270">
      <w:pPr>
        <w:shd w:val="clear" w:color="auto" w:fill="FFFFFF"/>
        <w:spacing w:after="0" w:line="240" w:lineRule="auto"/>
        <w:ind w:left="176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 w:rsidRPr="00063270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уметь: </w:t>
      </w:r>
    </w:p>
    <w:p w:rsidR="00E0677D" w:rsidRPr="00063270" w:rsidRDefault="00E0677D" w:rsidP="00063270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063270">
        <w:rPr>
          <w:rFonts w:ascii="Times New Roman" w:hAnsi="Times New Roman"/>
          <w:spacing w:val="-4"/>
          <w:sz w:val="24"/>
          <w:szCs w:val="24"/>
          <w:lang w:eastAsia="ru-RU"/>
        </w:rPr>
        <w:t>-  видеть и понимать ценность образования, быть мотивированным к его продолжению в тех или иных формах, независимо от конкретных особенностей выбираемого им дальнейшего жизненного пути;</w:t>
      </w:r>
    </w:p>
    <w:p w:rsidR="00E0677D" w:rsidRPr="00063270" w:rsidRDefault="00E0677D" w:rsidP="00063270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063270">
        <w:rPr>
          <w:rFonts w:ascii="Times New Roman" w:hAnsi="Times New Roman"/>
          <w:spacing w:val="-4"/>
          <w:sz w:val="24"/>
          <w:szCs w:val="24"/>
          <w:lang w:eastAsia="ru-RU"/>
        </w:rPr>
        <w:t>-  обладать соответствующими компетентностями на определенном уровне их реализации;</w:t>
      </w:r>
    </w:p>
    <w:p w:rsidR="00E0677D" w:rsidRPr="00063270" w:rsidRDefault="00E0677D" w:rsidP="00063270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063270">
        <w:rPr>
          <w:rFonts w:ascii="Times New Roman" w:hAnsi="Times New Roman"/>
          <w:spacing w:val="-4"/>
          <w:sz w:val="24"/>
          <w:szCs w:val="24"/>
          <w:lang w:eastAsia="ru-RU"/>
        </w:rPr>
        <w:t>-  осознанно ориентироваться в окружающем мире;</w:t>
      </w:r>
    </w:p>
    <w:p w:rsidR="00E0677D" w:rsidRPr="00063270" w:rsidRDefault="00E0677D" w:rsidP="00063270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063270">
        <w:rPr>
          <w:rFonts w:ascii="Times New Roman" w:hAnsi="Times New Roman"/>
          <w:spacing w:val="-4"/>
          <w:sz w:val="24"/>
          <w:szCs w:val="24"/>
          <w:lang w:eastAsia="ru-RU"/>
        </w:rPr>
        <w:t xml:space="preserve">-   делать осознанный выбор, по крайней мере на уровне той информации и того опыта, которые у него имеются, и нести ответственность за этот выбор. </w:t>
      </w:r>
    </w:p>
    <w:p w:rsidR="00E0677D" w:rsidRPr="00063270" w:rsidRDefault="00E0677D" w:rsidP="00063270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063270">
        <w:rPr>
          <w:rFonts w:ascii="Times New Roman" w:hAnsi="Times New Roman"/>
          <w:spacing w:val="-4"/>
          <w:sz w:val="24"/>
          <w:szCs w:val="24"/>
          <w:lang w:eastAsia="ru-RU"/>
        </w:rPr>
        <w:t xml:space="preserve"> - анализировать мотивы и поведение своей личности, других людей в процессе общения.</w:t>
      </w:r>
    </w:p>
    <w:p w:rsidR="00E0677D" w:rsidRDefault="00E0677D" w:rsidP="00063270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E0677D" w:rsidRPr="00063270" w:rsidRDefault="00E0677D" w:rsidP="00063270">
      <w:pPr>
        <w:shd w:val="clear" w:color="auto" w:fill="FFFFFF"/>
        <w:spacing w:after="0" w:line="240" w:lineRule="auto"/>
        <w:ind w:left="176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063270">
        <w:rPr>
          <w:rFonts w:ascii="Times New Roman" w:hAnsi="Times New Roman"/>
          <w:spacing w:val="-4"/>
          <w:sz w:val="24"/>
          <w:szCs w:val="24"/>
          <w:lang w:eastAsia="ru-RU"/>
        </w:rPr>
        <w:t>Курс рассчитан на 80 часов  и предназначен для студентов очной формы получения образования.</w:t>
      </w:r>
    </w:p>
    <w:p w:rsidR="00E0677D" w:rsidRDefault="00E0677D" w:rsidP="00063270">
      <w:pPr>
        <w:rPr>
          <w:rFonts w:ascii="Times New Roman" w:hAnsi="Times New Roman"/>
          <w:sz w:val="24"/>
          <w:szCs w:val="24"/>
          <w:lang w:eastAsia="ru-RU"/>
        </w:rPr>
      </w:pPr>
    </w:p>
    <w:sectPr w:rsidR="00E0677D" w:rsidSect="000632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55A"/>
    <w:rsid w:val="00063270"/>
    <w:rsid w:val="001742F4"/>
    <w:rsid w:val="001F555A"/>
    <w:rsid w:val="001F58FF"/>
    <w:rsid w:val="00284348"/>
    <w:rsid w:val="004914B5"/>
    <w:rsid w:val="004D5797"/>
    <w:rsid w:val="00594D2A"/>
    <w:rsid w:val="006F45A3"/>
    <w:rsid w:val="00780AF6"/>
    <w:rsid w:val="009111D0"/>
    <w:rsid w:val="00B15CF4"/>
    <w:rsid w:val="00B66CAB"/>
    <w:rsid w:val="00C75401"/>
    <w:rsid w:val="00CB26F6"/>
    <w:rsid w:val="00E0677D"/>
    <w:rsid w:val="00E517AE"/>
    <w:rsid w:val="00E737C5"/>
    <w:rsid w:val="00FF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D2A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443</Words>
  <Characters>2794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Вахромова Татьяна Валерьевна</dc:title>
  <dc:subject/>
  <dc:creator>Повелитель</dc:creator>
  <cp:keywords/>
  <dc:description/>
  <cp:lastModifiedBy>zinovi</cp:lastModifiedBy>
  <cp:revision>2</cp:revision>
  <cp:lastPrinted>2015-11-16T10:56:00Z</cp:lastPrinted>
  <dcterms:created xsi:type="dcterms:W3CDTF">2016-03-24T09:09:00Z</dcterms:created>
  <dcterms:modified xsi:type="dcterms:W3CDTF">2016-03-24T09:09:00Z</dcterms:modified>
</cp:coreProperties>
</file>