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FF6" w:rsidRDefault="00B54FF6" w:rsidP="00B54FF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Синькова Светлана Николаевна </w:t>
      </w:r>
    </w:p>
    <w:p w:rsidR="00B54FF6" w:rsidRDefault="00B54FF6" w:rsidP="00B54FF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детский сад №5 </w:t>
      </w:r>
    </w:p>
    <w:p w:rsidR="0061736D" w:rsidRDefault="00B54FF6" w:rsidP="00B54FF6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р.п</w:t>
      </w:r>
      <w:proofErr w:type="gramStart"/>
      <w:r w:rsidRPr="00B54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.Х</w:t>
      </w:r>
      <w:proofErr w:type="gramEnd"/>
      <w:r w:rsidRPr="00B54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 района имени Лазо Хабаровского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4FF6" w:rsidRPr="00B54FF6" w:rsidRDefault="00B54FF6" w:rsidP="00B54FF6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54F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B54FF6" w:rsidRDefault="00B54FF6" w:rsidP="004161E1">
      <w:pPr>
        <w:pStyle w:val="c22"/>
        <w:shd w:val="clear" w:color="auto" w:fill="FFFFFF"/>
        <w:ind w:firstLine="708"/>
        <w:jc w:val="both"/>
        <w:rPr>
          <w:sz w:val="28"/>
          <w:szCs w:val="28"/>
        </w:rPr>
      </w:pPr>
    </w:p>
    <w:p w:rsidR="00B54FF6" w:rsidRPr="00B54FF6" w:rsidRDefault="00B54FF6" w:rsidP="00B54FF6">
      <w:pPr>
        <w:pStyle w:val="c22"/>
        <w:shd w:val="clear" w:color="auto" w:fill="FFFFFF"/>
        <w:ind w:firstLine="708"/>
        <w:jc w:val="center"/>
        <w:rPr>
          <w:b/>
          <w:sz w:val="28"/>
          <w:szCs w:val="28"/>
        </w:rPr>
      </w:pPr>
      <w:r w:rsidRPr="00B54FF6">
        <w:rPr>
          <w:b/>
          <w:color w:val="000000"/>
          <w:sz w:val="28"/>
          <w:szCs w:val="28"/>
          <w:shd w:val="clear" w:color="auto" w:fill="FFFFFF"/>
        </w:rPr>
        <w:t xml:space="preserve">Воспитание духовно - нравственных качеств личности детей дошкольного возраста в процессе взаимодействия детского сада, семьи и общественных организаций в соответствии с ФГОС </w:t>
      </w:r>
      <w:proofErr w:type="gramStart"/>
      <w:r w:rsidRPr="00B54FF6">
        <w:rPr>
          <w:b/>
          <w:color w:val="000000"/>
          <w:sz w:val="28"/>
          <w:szCs w:val="28"/>
          <w:shd w:val="clear" w:color="auto" w:fill="FFFFFF"/>
        </w:rPr>
        <w:t>ДО</w:t>
      </w:r>
      <w:proofErr w:type="gramEnd"/>
    </w:p>
    <w:p w:rsidR="00B54FF6" w:rsidRDefault="00B54FF6" w:rsidP="004161E1">
      <w:pPr>
        <w:pStyle w:val="c22"/>
        <w:shd w:val="clear" w:color="auto" w:fill="FFFFFF"/>
        <w:ind w:firstLine="708"/>
        <w:jc w:val="both"/>
        <w:rPr>
          <w:sz w:val="28"/>
          <w:szCs w:val="28"/>
        </w:rPr>
      </w:pPr>
    </w:p>
    <w:p w:rsidR="004161E1" w:rsidRDefault="004161E1" w:rsidP="004161E1">
      <w:pPr>
        <w:pStyle w:val="c22"/>
        <w:shd w:val="clear" w:color="auto" w:fill="FFFFFF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Уважаемые коллеги! </w:t>
      </w:r>
      <w:r w:rsidR="00224070">
        <w:rPr>
          <w:sz w:val="28"/>
          <w:szCs w:val="28"/>
        </w:rPr>
        <w:t xml:space="preserve">Представление опыта работы </w:t>
      </w:r>
      <w:r w:rsidR="00CF17A7">
        <w:rPr>
          <w:sz w:val="28"/>
          <w:szCs w:val="28"/>
        </w:rPr>
        <w:t xml:space="preserve">по теме </w:t>
      </w:r>
      <w:bookmarkStart w:id="0" w:name="_GoBack"/>
      <w:r w:rsidR="00CF17A7" w:rsidRPr="00CF17A7">
        <w:rPr>
          <w:sz w:val="28"/>
        </w:rPr>
        <w:t>«Воспитание духовно - нравственных качеств личности детей   дошкольного возрас</w:t>
      </w:r>
      <w:r w:rsidR="00224070">
        <w:rPr>
          <w:sz w:val="28"/>
        </w:rPr>
        <w:t>та в процессе взаимодействия детского сада</w:t>
      </w:r>
      <w:r w:rsidR="00CF17A7" w:rsidRPr="00CF17A7">
        <w:rPr>
          <w:sz w:val="28"/>
        </w:rPr>
        <w:t>, семьи и общественных организаций</w:t>
      </w:r>
      <w:r w:rsidR="00E71C91">
        <w:rPr>
          <w:sz w:val="28"/>
        </w:rPr>
        <w:t xml:space="preserve"> в соответствии с ФГОС </w:t>
      </w:r>
      <w:proofErr w:type="gramStart"/>
      <w:r w:rsidR="00E71C91">
        <w:rPr>
          <w:sz w:val="28"/>
        </w:rPr>
        <w:t>ДО</w:t>
      </w:r>
      <w:proofErr w:type="gramEnd"/>
      <w:r w:rsidR="00CF17A7" w:rsidRPr="00CF17A7">
        <w:rPr>
          <w:sz w:val="28"/>
        </w:rPr>
        <w:t>»</w:t>
      </w:r>
      <w:r w:rsidR="005D58A2">
        <w:rPr>
          <w:sz w:val="28"/>
        </w:rPr>
        <w:t xml:space="preserve"> </w:t>
      </w:r>
      <w:bookmarkEnd w:id="0"/>
      <w:proofErr w:type="gramStart"/>
      <w:r w:rsidR="00CF17A7" w:rsidRPr="00CF17A7">
        <w:rPr>
          <w:sz w:val="28"/>
        </w:rPr>
        <w:t>я</w:t>
      </w:r>
      <w:proofErr w:type="gramEnd"/>
      <w:r w:rsidR="00CF17A7" w:rsidRPr="00CF17A7">
        <w:rPr>
          <w:sz w:val="28"/>
        </w:rPr>
        <w:t xml:space="preserve"> хотела бы начать со слов замечательного поэта Виктора Бокова:</w:t>
      </w:r>
      <w:r w:rsidR="005D0B57" w:rsidRPr="005D0B57">
        <w:rPr>
          <w:b/>
          <w:color w:val="FF0000"/>
          <w:sz w:val="28"/>
          <w:szCs w:val="28"/>
        </w:rPr>
        <w:t xml:space="preserve"> </w:t>
      </w:r>
    </w:p>
    <w:p w:rsidR="00CF17A7" w:rsidRPr="004E39ED" w:rsidRDefault="00CF17A7" w:rsidP="00B54FF6">
      <w:pPr>
        <w:pStyle w:val="c22"/>
        <w:shd w:val="clear" w:color="auto" w:fill="FFFFFF"/>
        <w:ind w:firstLine="3828"/>
        <w:rPr>
          <w:sz w:val="28"/>
          <w:szCs w:val="28"/>
        </w:rPr>
      </w:pPr>
      <w:r>
        <w:rPr>
          <w:sz w:val="28"/>
        </w:rPr>
        <w:t>«</w:t>
      </w:r>
      <w:r w:rsidRPr="004E39ED">
        <w:rPr>
          <w:rStyle w:val="c1"/>
          <w:sz w:val="28"/>
          <w:szCs w:val="28"/>
        </w:rPr>
        <w:t>Друзья мои!</w:t>
      </w:r>
    </w:p>
    <w:p w:rsidR="00CF17A7" w:rsidRPr="004E39ED" w:rsidRDefault="00CF17A7" w:rsidP="00B54FF6">
      <w:pPr>
        <w:pStyle w:val="c22"/>
        <w:shd w:val="clear" w:color="auto" w:fill="FFFFFF"/>
        <w:ind w:firstLine="3828"/>
        <w:rPr>
          <w:sz w:val="28"/>
          <w:szCs w:val="28"/>
        </w:rPr>
      </w:pPr>
      <w:r w:rsidRPr="004E39ED">
        <w:rPr>
          <w:rStyle w:val="c1"/>
          <w:sz w:val="28"/>
          <w:szCs w:val="28"/>
        </w:rPr>
        <w:t>Внушайте людям веру!</w:t>
      </w:r>
    </w:p>
    <w:p w:rsidR="00CF17A7" w:rsidRPr="004E39ED" w:rsidRDefault="00CF17A7" w:rsidP="00B54FF6">
      <w:pPr>
        <w:pStyle w:val="c22"/>
        <w:shd w:val="clear" w:color="auto" w:fill="FFFFFF"/>
        <w:ind w:firstLine="3828"/>
        <w:rPr>
          <w:sz w:val="28"/>
          <w:szCs w:val="28"/>
        </w:rPr>
      </w:pPr>
      <w:r w:rsidRPr="004E39ED">
        <w:rPr>
          <w:rStyle w:val="c1"/>
          <w:sz w:val="28"/>
          <w:szCs w:val="28"/>
        </w:rPr>
        <w:t>И чаще говорите “Добрый день”,</w:t>
      </w:r>
    </w:p>
    <w:p w:rsidR="00CF17A7" w:rsidRPr="004E39ED" w:rsidRDefault="00CF17A7" w:rsidP="00B54FF6">
      <w:pPr>
        <w:pStyle w:val="c22"/>
        <w:shd w:val="clear" w:color="auto" w:fill="FFFFFF"/>
        <w:ind w:firstLine="3828"/>
        <w:rPr>
          <w:sz w:val="28"/>
          <w:szCs w:val="28"/>
        </w:rPr>
      </w:pPr>
      <w:r w:rsidRPr="004E39ED">
        <w:rPr>
          <w:rStyle w:val="c1"/>
          <w:sz w:val="28"/>
          <w:szCs w:val="28"/>
        </w:rPr>
        <w:t>И следуйте хорошему примеру!</w:t>
      </w:r>
    </w:p>
    <w:p w:rsidR="00CF17A7" w:rsidRPr="004E39ED" w:rsidRDefault="00CF17A7" w:rsidP="00B54FF6">
      <w:pPr>
        <w:pStyle w:val="c22"/>
        <w:shd w:val="clear" w:color="auto" w:fill="FFFFFF"/>
        <w:ind w:firstLine="3828"/>
        <w:rPr>
          <w:sz w:val="28"/>
          <w:szCs w:val="28"/>
        </w:rPr>
      </w:pPr>
      <w:r w:rsidRPr="004E39ED">
        <w:rPr>
          <w:rStyle w:val="c1"/>
          <w:sz w:val="28"/>
          <w:szCs w:val="28"/>
        </w:rPr>
        <w:t>Продляйте добрым словом</w:t>
      </w:r>
    </w:p>
    <w:p w:rsidR="009B0485" w:rsidRDefault="00CF17A7" w:rsidP="00B54FF6">
      <w:pPr>
        <w:pStyle w:val="c22"/>
        <w:shd w:val="clear" w:color="auto" w:fill="FFFFFF"/>
        <w:ind w:firstLine="3828"/>
        <w:rPr>
          <w:sz w:val="28"/>
          <w:szCs w:val="28"/>
        </w:rPr>
      </w:pPr>
      <w:r w:rsidRPr="004E39ED">
        <w:rPr>
          <w:rStyle w:val="c1"/>
          <w:sz w:val="28"/>
          <w:szCs w:val="28"/>
        </w:rPr>
        <w:t>Жизнь людей!</w:t>
      </w:r>
      <w:r w:rsidR="004161E1">
        <w:rPr>
          <w:rStyle w:val="c1"/>
          <w:sz w:val="28"/>
          <w:szCs w:val="28"/>
        </w:rPr>
        <w:t>»</w:t>
      </w:r>
    </w:p>
    <w:p w:rsidR="006F5ED7" w:rsidRPr="006F5ED7" w:rsidRDefault="006F5ED7" w:rsidP="00567A58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детство - это важный период в жизни ребенка, когда формируются ощущения собственных возможностей, потребность в самостоятельной деятельности, основные представления об окружающем мире, добре и зле в нем, представления о семейном укладе и родной земле.</w:t>
      </w:r>
    </w:p>
    <w:p w:rsidR="006F5ED7" w:rsidRPr="006F5ED7" w:rsidRDefault="006F5ED7" w:rsidP="005D58A2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не рождается </w:t>
      </w:r>
      <w:proofErr w:type="gramStart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злым</w:t>
      </w:r>
      <w:proofErr w:type="gramEnd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родителей, педагогов и окружающих его взрослых, от того, как они его воспитают, какими впечатлениями обогатят.</w:t>
      </w:r>
    </w:p>
    <w:p w:rsidR="00BC448E" w:rsidRDefault="00567A58" w:rsidP="00BC448E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hAnsi="Times New Roman" w:cs="Times New Roman"/>
          <w:sz w:val="28"/>
        </w:rPr>
      </w:pPr>
      <w:r w:rsidRPr="00567A58">
        <w:rPr>
          <w:rFonts w:ascii="Times New Roman" w:hAnsi="Times New Roman" w:cs="Times New Roman"/>
          <w:sz w:val="28"/>
        </w:rPr>
        <w:t>Мое понимание духовности - это потребность и способность человека слушать свой внутренний голос и бескорыстно, по зову сердца, проявлять любовь к окружающим людям и природе. В связи с этим, духовно - нравственное воспита</w:t>
      </w:r>
      <w:r>
        <w:rPr>
          <w:rFonts w:ascii="Times New Roman" w:hAnsi="Times New Roman" w:cs="Times New Roman"/>
          <w:sz w:val="28"/>
        </w:rPr>
        <w:t xml:space="preserve">ние это - </w:t>
      </w:r>
      <w:r w:rsidRPr="00567A58">
        <w:rPr>
          <w:rFonts w:ascii="Times New Roman" w:hAnsi="Times New Roman" w:cs="Times New Roman"/>
          <w:sz w:val="28"/>
        </w:rPr>
        <w:t>целенаправленный педагогический процесс взаимодействия ребенка с элементами духовной культуры, направленный на становление внутренней системы духовных ценностей.</w:t>
      </w:r>
      <w:r w:rsidR="00A46D8C" w:rsidRPr="00A46D8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567A58" w:rsidRPr="005D58A2" w:rsidRDefault="00567A58" w:rsidP="004E39ED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8A2">
        <w:rPr>
          <w:rFonts w:ascii="Times New Roman" w:hAnsi="Times New Roman" w:cs="Times New Roman"/>
          <w:sz w:val="28"/>
        </w:rPr>
        <w:t xml:space="preserve"> </w:t>
      </w:r>
      <w:r w:rsidR="00BC448E" w:rsidRPr="005D58A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по духовно - нравственному воспитанию включает в себя работу с детьми, взаимодействие с родителями и с общественными организациями, т.е. с социальными институтами</w:t>
      </w:r>
      <w:r w:rsidR="00BC448E" w:rsidRPr="005D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</w:t>
      </w:r>
    </w:p>
    <w:p w:rsidR="00567A58" w:rsidRDefault="00C86473" w:rsidP="004E39ED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в данном </w:t>
      </w:r>
      <w:r w:rsidR="00567A58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тесно связываю</w:t>
      </w:r>
      <w:r w:rsidR="006F5ED7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образовательной областью социально - коммуникативное развитие в соответствии с ФГОС </w:t>
      </w:r>
      <w:r w:rsidR="006F5ED7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ДО, а также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1E89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программой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православной культуре «Мир – прекрасное творение», автор Любовь Петровна </w:t>
      </w:r>
      <w:proofErr w:type="gramStart"/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Гладких</w:t>
      </w:r>
      <w:proofErr w:type="gramEnd"/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7A58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8A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2014г я участвовала в Рождественских чтениях в Хабаровской духовной семинарии, в 2015году - в научно - практической конференции «Реализация духовно-нравственного компонента  ФГОС», где получила много полезной информации.</w:t>
      </w:r>
    </w:p>
    <w:p w:rsidR="006F5ED7" w:rsidRPr="006F5ED7" w:rsidRDefault="00C86473" w:rsidP="005D58A2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работе</w:t>
      </w:r>
      <w:r w:rsidR="005E1092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стараюсь интегрировать</w:t>
      </w:r>
      <w:r w:rsidR="005E1092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1092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уховно-нравственное содержание воспитания в различные виды детской деятельности:</w:t>
      </w:r>
      <w:r w:rsidR="00567A58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- игровая деятельность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проведение пальчиковых, сюжетно-ролевых игр</w:t>
      </w:r>
      <w:proofErr w:type="gramStart"/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67A58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gramStart"/>
      <w:r w:rsidR="009726F1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9726F1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 игры по ознакомлению дошкольников с православной культурой</w:t>
      </w:r>
      <w:r w:rsidR="00A46D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6D8C" w:rsidRPr="00A46D8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конструктивных: «Выложи и</w:t>
      </w:r>
      <w:r w:rsidR="005E1092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палочек», «Моделирование узора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Start"/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E1092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proofErr w:type="gramStart"/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ловесных, подвижных, игр-забав, народных и хороводных игр.</w:t>
      </w:r>
      <w:r w:rsidR="005E1092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 w:rsidR="00A46D8C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="005D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сюжетно-р</w:t>
      </w:r>
      <w:r w:rsidR="009726F1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олевых игр учитываю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нравственную сторону ролевого взаимодействия: врач не только лечит больных, он сопереживает, проявляет милосердие и сострадание, учитель терпелив и доброжелателен, продавец честен и совестлив;</w:t>
      </w:r>
      <w:r w:rsidR="00567A58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7A58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деятельность: изготовление поделок для родных и именинников, к православным праздникам, рисунки по мотивам художественных произведений;</w:t>
      </w:r>
      <w:r w:rsidR="00567A58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театрализованная деятельность позволяет воплотить нравственные чувства в смоделированных ситуациях («Как бы ты поступил»), («Давай помиримся»…)</w:t>
      </w:r>
      <w:r w:rsidR="00A46D8C" w:rsidRPr="00A46D8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proofErr w:type="gramEnd"/>
    </w:p>
    <w:p w:rsidR="006F5ED7" w:rsidRPr="006F5ED7" w:rsidRDefault="009726F1" w:rsidP="005D58A2">
      <w:pPr>
        <w:shd w:val="clear" w:color="auto" w:fill="FFFFFF"/>
        <w:spacing w:before="150" w:after="150" w:line="293" w:lineRule="atLeast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име</w:t>
      </w:r>
      <w:r w:rsidR="005D58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православная литература,</w:t>
      </w:r>
      <w:r w:rsidR="00BC448E" w:rsidRPr="00BC4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4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C448E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интересные иллюстрации </w:t>
      </w:r>
      <w:r w:rsidR="00BC448E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«Святые места России», «Православные святые»</w:t>
      </w:r>
      <w:r w:rsidR="00BC4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BC448E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</w:t>
      </w: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патриотический уголок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детей.</w:t>
      </w:r>
      <w:r w:rsidR="00A46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ED7" w:rsidRPr="00C86473" w:rsidRDefault="006F5ED7" w:rsidP="00567A58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8647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Формы работы по духовно-нравственному воспитанию:</w:t>
      </w:r>
    </w:p>
    <w:p w:rsidR="006F5ED7" w:rsidRDefault="006F5ED7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народных и авторских сказок,   литературных произведений из серии «Детям     о ве</w:t>
      </w:r>
      <w:r w:rsidR="00A46D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ре», сказки о материнской любви: «Кукушка» - ненецкая сказка,  «</w:t>
      </w:r>
      <w:proofErr w:type="spellStart"/>
      <w:r w:rsidR="00A46D8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Айога</w:t>
      </w:r>
      <w:proofErr w:type="spellEnd"/>
      <w:r w:rsidR="00A46D8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нанайская сказка…</w:t>
      </w:r>
    </w:p>
    <w:p w:rsidR="00A337E4" w:rsidRPr="006F5ED7" w:rsidRDefault="00A337E4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беседы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67A58">
        <w:rPr>
          <w:rFonts w:ascii="Times New Roman" w:hAnsi="Times New Roman" w:cs="Times New Roman"/>
          <w:sz w:val="28"/>
          <w:szCs w:val="28"/>
        </w:rPr>
        <w:t xml:space="preserve"> детьми проводились беседы о жизни, добрых делах бабушек, дедушек; игра «Быт моей семьи»;</w:t>
      </w:r>
      <w:r w:rsidR="00803C49" w:rsidRPr="00A46D8C">
        <w:rPr>
          <w:rFonts w:ascii="Times New Roman" w:hAnsi="Times New Roman" w:cs="Times New Roman"/>
          <w:sz w:val="28"/>
          <w:szCs w:val="28"/>
        </w:rPr>
        <w:t xml:space="preserve"> </w:t>
      </w:r>
      <w:r w:rsidR="00803C49" w:rsidRPr="00A46D8C">
        <w:rPr>
          <w:rStyle w:val="c5"/>
          <w:rFonts w:ascii="Times New Roman" w:hAnsi="Times New Roman" w:cs="Times New Roman"/>
          <w:sz w:val="28"/>
          <w:szCs w:val="28"/>
        </w:rPr>
        <w:t>«Что такое хорошо и что такое плохо?»</w:t>
      </w:r>
      <w:proofErr w:type="gramEnd"/>
      <w:r w:rsidRPr="00A46D8C">
        <w:rPr>
          <w:rFonts w:ascii="Times New Roman" w:hAnsi="Times New Roman" w:cs="Times New Roman"/>
          <w:sz w:val="28"/>
          <w:szCs w:val="28"/>
        </w:rPr>
        <w:t xml:space="preserve"> </w:t>
      </w:r>
      <w:r w:rsidR="00B475BA" w:rsidRPr="00A46D8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475BA" w:rsidRPr="00A46D8C">
        <w:rPr>
          <w:rFonts w:ascii="Times New Roman" w:hAnsi="Times New Roman" w:cs="Times New Roman"/>
          <w:sz w:val="28"/>
          <w:szCs w:val="28"/>
        </w:rPr>
        <w:t>«Как я поздравлял свою семью с праздником»,</w:t>
      </w:r>
      <w:r w:rsidR="00B475BA">
        <w:t xml:space="preserve"> </w:t>
      </w:r>
      <w:r w:rsidRPr="00567A58">
        <w:rPr>
          <w:rFonts w:ascii="Times New Roman" w:hAnsi="Times New Roman" w:cs="Times New Roman"/>
          <w:sz w:val="28"/>
          <w:szCs w:val="28"/>
        </w:rPr>
        <w:t>закрепление прави</w:t>
      </w:r>
      <w:r>
        <w:rPr>
          <w:rFonts w:ascii="Times New Roman" w:hAnsi="Times New Roman" w:cs="Times New Roman"/>
          <w:sz w:val="28"/>
          <w:szCs w:val="28"/>
        </w:rPr>
        <w:t xml:space="preserve">ла почитания и уважения старших); </w:t>
      </w:r>
      <w:proofErr w:type="gramEnd"/>
    </w:p>
    <w:p w:rsidR="00A337E4" w:rsidRPr="006F5ED7" w:rsidRDefault="006F5ED7" w:rsidP="00A337E4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цикл занятий под названием «Уроки доброты», 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которых является воспитание нравственных ценностей и познание самого себя в мире людей</w:t>
      </w:r>
      <w:r w:rsidR="00A33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беседы на нравственные темы: «Жил-был я». </w:t>
      </w:r>
      <w:proofErr w:type="gramStart"/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«Уважай отца и мать – будет в жизни благодать», «Где добрые люди, там беды не будет», «Доброе дело делай смело», «Что мы Родиной зовем?», «Дом, в котором мы живем», включающие в себя чтение и обсуж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с детьми подобранного в соот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ветствии с темой занятия небольшого литературного произведения, игры, ситуативные задачи, рассматривание дидактического материала.</w:t>
      </w:r>
      <w:proofErr w:type="gramEnd"/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почти каж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дое занятие предполагает использова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ние в практической части различных видов художественной деятельнос</w:t>
      </w:r>
      <w:r w:rsidR="00A337E4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рисования, аппликации, лепки;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7E4" w:rsidRPr="00567A58">
        <w:rPr>
          <w:rFonts w:ascii="Times New Roman" w:hAnsi="Times New Roman" w:cs="Times New Roman"/>
          <w:sz w:val="28"/>
          <w:szCs w:val="28"/>
        </w:rPr>
        <w:t xml:space="preserve">тематический вечер «Моя семья». </w:t>
      </w:r>
      <w:r w:rsidR="00A337E4" w:rsidRPr="00567A58">
        <w:rPr>
          <w:rFonts w:ascii="Times New Roman" w:hAnsi="Times New Roman" w:cs="Times New Roman"/>
          <w:i/>
          <w:iCs/>
          <w:sz w:val="28"/>
          <w:szCs w:val="28"/>
        </w:rPr>
        <w:t xml:space="preserve">Дома дети вместе с родителями </w:t>
      </w:r>
      <w:r w:rsidR="00A337E4" w:rsidRPr="00567A58">
        <w:rPr>
          <w:rFonts w:ascii="Times New Roman" w:hAnsi="Times New Roman" w:cs="Times New Roman"/>
          <w:sz w:val="28"/>
          <w:szCs w:val="28"/>
        </w:rPr>
        <w:lastRenderedPageBreak/>
        <w:t>рассматривали семейный альбом,  а затем, рассказывали о жизни и добрых делах бабушек, дедушек и др. родных  о семейных реликвиях и традициях; составляли родовое дерево.</w:t>
      </w:r>
      <w:r w:rsidR="00A337E4" w:rsidRPr="00567A58">
        <w:rPr>
          <w:sz w:val="28"/>
          <w:szCs w:val="28"/>
        </w:rPr>
        <w:t xml:space="preserve">                                                                                              </w:t>
      </w:r>
    </w:p>
    <w:p w:rsidR="006F5ED7" w:rsidRPr="006F5ED7" w:rsidRDefault="006F5ED7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с календарными православными и народными праздниками и проведение некоторых из них (Рождество Пресвятой Богородицы, Рождественские Святки, Масленица, Пасха, Благовещение, Троица)</w:t>
      </w:r>
    </w:p>
    <w:p w:rsidR="006F5ED7" w:rsidRPr="006F5ED7" w:rsidRDefault="006F5ED7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тематические выставки детского творчества.</w:t>
      </w:r>
      <w:r w:rsidR="00A337E4" w:rsidRPr="00A33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Начиная знакомить детей с произведениями изобразительного искусства, вводящими детей в мир высоких </w:t>
      </w:r>
      <w:r w:rsidR="00A337E4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духовно-нравственных образов, я рассказываю</w:t>
      </w:r>
      <w:r w:rsidR="00A337E4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первыми русскими художниками – живописцами были изобразители церковной живописи</w:t>
      </w:r>
      <w:r w:rsidR="00A337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5ED7" w:rsidRPr="006F5ED7" w:rsidRDefault="006F5ED7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знакомство детей с жизнью православных святых и защитниках земли русской, как пример высокой духовности и нравственности, патриотизма в виде рассказа с использованием видеофильмов, детской литературы перед днем памяти святого как отдельное занятие или как часть занятия по ознакомлению с окружающим перед Днем защитника Отечества, Днем Победы.</w:t>
      </w:r>
    </w:p>
    <w:p w:rsidR="006F5ED7" w:rsidRPr="006F5ED7" w:rsidRDefault="00DD74E9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ассматривание иллюстраций о храме, 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ознакомления</w:t>
      </w: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</w:t>
      </w:r>
      <w:r w:rsidR="005C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особенностями архитектуры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5D5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5ED7" w:rsidRPr="006F5ED7" w:rsidRDefault="006F5ED7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127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r w:rsid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121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74E9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экскурсиях  на природу обязательно обращаю внимание детей на красоту окружающего мира</w:t>
      </w:r>
      <w:r w:rsid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ED7" w:rsidRPr="006F5ED7" w:rsidRDefault="00DD74E9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322D6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классическая музыка, слушание колокольных звонов</w:t>
      </w:r>
      <w:proofErr w:type="gramStart"/>
      <w:r w:rsidR="008322D6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322D6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67A58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567A58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грает</w:t>
      </w:r>
      <w:r w:rsid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567A58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ажную роль для развития духовно-нравственной сферы ребенка</w:t>
      </w:r>
      <w:r w:rsid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7A58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2 месяца в нашей церкви звонят колокола, и нам их очень хорошо слышно)</w:t>
      </w:r>
    </w:p>
    <w:p w:rsidR="006F5ED7" w:rsidRPr="006F5ED7" w:rsidRDefault="006F5ED7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постановки сценок на нравственные темы (о прощении, о трудолюбии, об уважении старших).</w:t>
      </w:r>
    </w:p>
    <w:p w:rsidR="006F5ED7" w:rsidRPr="006F5ED7" w:rsidRDefault="005C75D3" w:rsidP="00567A58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</w:t>
      </w:r>
      <w:r w:rsid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стихотворений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изготовление подарков для мам, бабушек;</w:t>
      </w:r>
    </w:p>
    <w:p w:rsidR="00B475BA" w:rsidRPr="004E39ED" w:rsidRDefault="004E39ED" w:rsidP="00567A58">
      <w:pPr>
        <w:shd w:val="clear" w:color="auto" w:fill="FFFFFF"/>
        <w:spacing w:before="150" w:after="150" w:line="293" w:lineRule="atLeast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E39ED">
        <w:rPr>
          <w:rStyle w:val="c1"/>
          <w:rFonts w:ascii="Times New Roman" w:hAnsi="Times New Roman" w:cs="Times New Roman"/>
          <w:sz w:val="28"/>
          <w:szCs w:val="28"/>
        </w:rPr>
        <w:t>- создан</w:t>
      </w:r>
      <w:r w:rsidR="005C75D3">
        <w:rPr>
          <w:rStyle w:val="c1"/>
          <w:rFonts w:ascii="Times New Roman" w:hAnsi="Times New Roman" w:cs="Times New Roman"/>
          <w:sz w:val="28"/>
          <w:szCs w:val="28"/>
        </w:rPr>
        <w:t>ие</w:t>
      </w:r>
      <w:r w:rsidRPr="004E39ED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5C75D3">
        <w:rPr>
          <w:rStyle w:val="c1"/>
          <w:rFonts w:ascii="Times New Roman" w:hAnsi="Times New Roman" w:cs="Times New Roman"/>
          <w:sz w:val="28"/>
          <w:szCs w:val="28"/>
        </w:rPr>
        <w:t xml:space="preserve"> мини-музея</w:t>
      </w:r>
      <w:r w:rsidR="00B475BA" w:rsidRPr="004E39ED">
        <w:rPr>
          <w:rStyle w:val="c1"/>
          <w:rFonts w:ascii="Times New Roman" w:hAnsi="Times New Roman" w:cs="Times New Roman"/>
          <w:sz w:val="28"/>
          <w:szCs w:val="28"/>
        </w:rPr>
        <w:t xml:space="preserve"> «Русская изба»,</w:t>
      </w:r>
    </w:p>
    <w:p w:rsidR="00B475BA" w:rsidRPr="004E39ED" w:rsidRDefault="004E39ED" w:rsidP="00567A58">
      <w:pPr>
        <w:shd w:val="clear" w:color="auto" w:fill="FFFFFF"/>
        <w:spacing w:before="150" w:after="150" w:line="293" w:lineRule="atLeast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4E39ED">
        <w:rPr>
          <w:rStyle w:val="c1"/>
          <w:rFonts w:ascii="Times New Roman" w:hAnsi="Times New Roman" w:cs="Times New Roman"/>
          <w:sz w:val="28"/>
          <w:szCs w:val="28"/>
        </w:rPr>
        <w:t xml:space="preserve">-  </w:t>
      </w:r>
      <w:r w:rsidR="00B475BA" w:rsidRPr="004E39ED">
        <w:rPr>
          <w:rStyle w:val="c1"/>
          <w:rFonts w:ascii="Times New Roman" w:hAnsi="Times New Roman" w:cs="Times New Roman"/>
          <w:sz w:val="28"/>
          <w:szCs w:val="28"/>
        </w:rPr>
        <w:t>акции « П</w:t>
      </w:r>
      <w:r w:rsidRPr="004E39ED">
        <w:rPr>
          <w:rStyle w:val="c1"/>
          <w:rFonts w:ascii="Times New Roman" w:hAnsi="Times New Roman" w:cs="Times New Roman"/>
          <w:sz w:val="28"/>
          <w:szCs w:val="28"/>
        </w:rPr>
        <w:t>амять», « Подари детям книгу»</w:t>
      </w:r>
      <w:r w:rsidR="005C75D3">
        <w:rPr>
          <w:rStyle w:val="c1"/>
          <w:rFonts w:ascii="Times New Roman" w:hAnsi="Times New Roman" w:cs="Times New Roman"/>
          <w:sz w:val="28"/>
          <w:szCs w:val="28"/>
        </w:rPr>
        <w:t>,  «Помоги собраться в школу».</w:t>
      </w:r>
    </w:p>
    <w:p w:rsidR="006F5ED7" w:rsidRPr="006F5ED7" w:rsidRDefault="006F5ED7" w:rsidP="005D58A2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Развиваясь, ребенок не может «</w:t>
      </w:r>
      <w:proofErr w:type="spellStart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самоутверждаться</w:t>
      </w:r>
      <w:proofErr w:type="spellEnd"/>
      <w:r w:rsidR="00567A58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вообще</w:t>
      </w: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утверждает себя обязательно на основе каких-то впечатляющих его примеров. Русская культурная традиция свято хранит образы герое</w:t>
      </w:r>
      <w:proofErr w:type="gramStart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защитников Отечества, православных святых. Из рассказов, </w:t>
      </w:r>
      <w:r w:rsidR="008322D6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чтения </w:t>
      </w: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литературы, </w:t>
      </w:r>
      <w:r w:rsidR="008322D6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просмотра </w:t>
      </w: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видеофильмов, дети узнают о былинном Илье Муромце не только как о реальном историческом лице, но и как о святом Русской православной церкви. О Дмитрии Донском молодом московском князе, победившем огромное войско. Александре Невском – храбром защитнике Руси</w:t>
      </w:r>
      <w:r w:rsidR="008322D6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многих других,</w:t>
      </w: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совершали не только воинский, но и духовный подвиг.</w:t>
      </w:r>
    </w:p>
    <w:p w:rsidR="005D58A2" w:rsidRDefault="006F5ED7" w:rsidP="005D58A2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деле духовно-нравственного воспитания ребенка большое значение имеет взаимодействие с семьей. </w:t>
      </w:r>
      <w:r w:rsidR="005E1092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стараюсь создать все необходимые условия для осуществления работы в данном направлении, заинтересовать родителей к духовной жизни ребенка, и родители включаются в деятельность детского сада, направленную на духовно-нравственное развитие детей. </w:t>
      </w:r>
      <w:r w:rsidR="005C7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5D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Взаимодействие </w:t>
      </w:r>
      <w:r w:rsidR="008322D6" w:rsidRPr="005D0B57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родителями</w:t>
      </w:r>
      <w:r w:rsidRPr="005D0B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деле духовного воспитания детей проходит </w:t>
      </w:r>
      <w:proofErr w:type="gramStart"/>
      <w:r w:rsidRPr="005D0B5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 w:rsidRPr="005D0B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337E4">
        <w:rPr>
          <w:sz w:val="28"/>
          <w:szCs w:val="28"/>
        </w:rPr>
        <w:t xml:space="preserve">     </w:t>
      </w:r>
    </w:p>
    <w:p w:rsidR="0061736D" w:rsidRDefault="00A337E4" w:rsidP="005D58A2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1092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 </w:t>
      </w: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анкетирования родителей  показал,</w:t>
      </w: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большинство родителей, (а именно </w:t>
      </w:r>
      <w:r w:rsidR="00116406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%) весьма обеспокоены духовным развитием своих детей и стараются использовать многие возможности для их нравственного развития</w:t>
      </w:r>
      <w:proofErr w:type="gramStart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="005E1092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448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E1092"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="005E1092"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еседы</w:t>
      </w:r>
      <w:r w:rsidR="00BC448E"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C448E" w:rsidRPr="004E3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448E" w:rsidRPr="004E39ED">
        <w:rPr>
          <w:rFonts w:ascii="Times New Roman" w:hAnsi="Times New Roman" w:cs="Times New Roman"/>
          <w:sz w:val="28"/>
          <w:szCs w:val="28"/>
        </w:rPr>
        <w:t>«Прививаем любовь к чтению », «Как хорошо в семье», «Что такое дружба?</w:t>
      </w:r>
      <w:r w:rsidR="00BC448E"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                                               </w:t>
      </w:r>
      <w:r w:rsidR="005E1092"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- </w:t>
      </w:r>
      <w:r w:rsidR="005E1092"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родительские собрания</w:t>
      </w:r>
      <w:r w:rsidR="004E738B"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(«Воспитание нравственности»</w:t>
      </w:r>
      <w:r w:rsidR="0061736D" w:rsidRPr="004E39ED">
        <w:rPr>
          <w:rFonts w:ascii="Times New Roman" w:hAnsi="Times New Roman" w:cs="Times New Roman"/>
          <w:sz w:val="28"/>
          <w:szCs w:val="28"/>
        </w:rPr>
        <w:t xml:space="preserve"> («Семейные традиции – как основа воспитания детей», «Воспитываем добротой», "Ребенок учится тому, что видит у себя дома«, "Воспитание трудолюбия в семье.</w:t>
      </w:r>
      <w:proofErr w:type="gramEnd"/>
      <w:r w:rsidR="0061736D" w:rsidRPr="004E39ED">
        <w:rPr>
          <w:rFonts w:ascii="Times New Roman" w:hAnsi="Times New Roman" w:cs="Times New Roman"/>
          <w:sz w:val="28"/>
          <w:szCs w:val="28"/>
        </w:rPr>
        <w:t xml:space="preserve"> Как воспитать себе помощника? «, «Семейное здоровье»,</w:t>
      </w:r>
      <w:r w:rsidR="0061736D" w:rsidRPr="004E39ED">
        <w:rPr>
          <w:rFonts w:ascii="Arial" w:hAnsi="Arial" w:cs="Arial"/>
        </w:rPr>
        <w:t xml:space="preserve"> </w:t>
      </w:r>
      <w:r w:rsidR="00BC448E" w:rsidRPr="004E39ED">
        <w:rPr>
          <w:rFonts w:ascii="Arial" w:hAnsi="Arial" w:cs="Arial"/>
        </w:rPr>
        <w:t xml:space="preserve"> </w:t>
      </w:r>
    </w:p>
    <w:p w:rsidR="00B475BA" w:rsidRDefault="00A337E4" w:rsidP="00A337E4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F5ED7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и праздники</w:t>
      </w:r>
      <w:r w:rsidR="00BC4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509E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(открытое НОД «Спасем планету»</w:t>
      </w:r>
      <w:r w:rsidR="00B475BA" w:rsidRPr="00B475BA">
        <w:t xml:space="preserve"> </w:t>
      </w:r>
      <w:r w:rsidR="00B475BA" w:rsidRPr="004E39ED">
        <w:rPr>
          <w:rFonts w:ascii="Times New Roman" w:hAnsi="Times New Roman" w:cs="Times New Roman"/>
          <w:sz w:val="28"/>
          <w:szCs w:val="28"/>
        </w:rPr>
        <w:t>«Подарок на именины».</w:t>
      </w:r>
      <w:proofErr w:type="gramEnd"/>
      <w:r w:rsidR="00B475BA" w:rsidRPr="004E39ED">
        <w:rPr>
          <w:rFonts w:ascii="Times New Roman" w:hAnsi="Times New Roman" w:cs="Times New Roman"/>
          <w:sz w:val="28"/>
          <w:szCs w:val="28"/>
        </w:rPr>
        <w:t xml:space="preserve"> </w:t>
      </w:r>
      <w:r w:rsidR="004E39ED" w:rsidRPr="004E39ED">
        <w:rPr>
          <w:rFonts w:ascii="Times New Roman" w:hAnsi="Times New Roman" w:cs="Times New Roman"/>
          <w:sz w:val="28"/>
          <w:szCs w:val="28"/>
        </w:rPr>
        <w:t>«Платок (покров)»</w:t>
      </w:r>
      <w:r w:rsid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F5ED7"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39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</w:p>
    <w:p w:rsidR="00B475BA" w:rsidRDefault="00A337E4" w:rsidP="00224070">
      <w:pPr>
        <w:shd w:val="clear" w:color="auto" w:fill="FFFFFF"/>
        <w:spacing w:before="150" w:after="150" w:line="293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E738B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E738B" w:rsidRPr="00567A58">
        <w:rPr>
          <w:rFonts w:ascii="Times New Roman" w:hAnsi="Times New Roman" w:cs="Times New Roman"/>
          <w:sz w:val="28"/>
          <w:szCs w:val="28"/>
        </w:rPr>
        <w:t>ернисажи совместного творчества</w:t>
      </w:r>
      <w:r w:rsidR="00BC448E">
        <w:rPr>
          <w:rFonts w:ascii="Times New Roman" w:hAnsi="Times New Roman" w:cs="Times New Roman"/>
          <w:sz w:val="28"/>
          <w:szCs w:val="28"/>
        </w:rPr>
        <w:t xml:space="preserve">  (Выставки поделок</w:t>
      </w:r>
      <w:r w:rsidR="00B475BA">
        <w:rPr>
          <w:rFonts w:ascii="Times New Roman" w:hAnsi="Times New Roman" w:cs="Times New Roman"/>
          <w:sz w:val="28"/>
          <w:szCs w:val="28"/>
        </w:rPr>
        <w:t xml:space="preserve"> </w:t>
      </w:r>
      <w:r w:rsidR="00B475BA" w:rsidRPr="004E39ED">
        <w:rPr>
          <w:rFonts w:ascii="Times New Roman" w:hAnsi="Times New Roman" w:cs="Times New Roman"/>
          <w:sz w:val="28"/>
          <w:szCs w:val="28"/>
        </w:rPr>
        <w:t xml:space="preserve">« </w:t>
      </w:r>
      <w:r w:rsidR="00116406">
        <w:rPr>
          <w:rStyle w:val="c1"/>
          <w:rFonts w:ascii="Times New Roman" w:hAnsi="Times New Roman" w:cs="Times New Roman"/>
          <w:sz w:val="28"/>
          <w:szCs w:val="28"/>
        </w:rPr>
        <w:t>Дом, в котором я живу»</w:t>
      </w:r>
      <w:r w:rsidR="00116406">
        <w:rPr>
          <w:rFonts w:ascii="Times New Roman" w:hAnsi="Times New Roman" w:cs="Times New Roman"/>
          <w:sz w:val="28"/>
          <w:szCs w:val="28"/>
        </w:rPr>
        <w:t>;</w:t>
      </w:r>
      <w:r w:rsidR="00C1509E" w:rsidRPr="004E39ED">
        <w:rPr>
          <w:rFonts w:ascii="Times New Roman" w:hAnsi="Times New Roman" w:cs="Times New Roman"/>
          <w:sz w:val="28"/>
          <w:szCs w:val="28"/>
        </w:rPr>
        <w:t xml:space="preserve"> </w:t>
      </w:r>
      <w:r w:rsidR="00C1509E" w:rsidRPr="00567A58">
        <w:rPr>
          <w:rFonts w:ascii="Times New Roman" w:hAnsi="Times New Roman" w:cs="Times New Roman"/>
          <w:sz w:val="28"/>
          <w:szCs w:val="28"/>
        </w:rPr>
        <w:t>конкурс игрушек  для родителей «Игрушка моего детства»)</w:t>
      </w:r>
      <w:r w:rsidR="004E738B" w:rsidRPr="00567A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- </w:t>
      </w:r>
      <w:r w:rsidR="004E738B" w:rsidRPr="00567A58">
        <w:rPr>
          <w:rFonts w:ascii="Times New Roman" w:hAnsi="Times New Roman" w:cs="Times New Roman"/>
          <w:sz w:val="28"/>
          <w:szCs w:val="28"/>
        </w:rPr>
        <w:t>участие родите</w:t>
      </w:r>
      <w:r w:rsidR="004E39ED">
        <w:rPr>
          <w:rFonts w:ascii="Times New Roman" w:hAnsi="Times New Roman" w:cs="Times New Roman"/>
          <w:sz w:val="28"/>
          <w:szCs w:val="28"/>
        </w:rPr>
        <w:t>лей  в проектной деятельности (</w:t>
      </w:r>
      <w:r w:rsidR="004E738B" w:rsidRPr="00567A58">
        <w:rPr>
          <w:rFonts w:ascii="Times New Roman" w:hAnsi="Times New Roman" w:cs="Times New Roman"/>
          <w:sz w:val="28"/>
          <w:szCs w:val="28"/>
        </w:rPr>
        <w:t>последние  проекты:</w:t>
      </w:r>
      <w:proofErr w:type="gramEnd"/>
      <w:r w:rsidR="004E738B" w:rsidRPr="00567A58">
        <w:rPr>
          <w:rFonts w:ascii="Times New Roman" w:hAnsi="Times New Roman" w:cs="Times New Roman"/>
          <w:sz w:val="28"/>
          <w:szCs w:val="28"/>
        </w:rPr>
        <w:t xml:space="preserve"> «Хлеб - всему голова», социальный проект «Мы - друзья»,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- </w:t>
      </w:r>
      <w:r w:rsidR="004E738B" w:rsidRPr="00567A58">
        <w:rPr>
          <w:rFonts w:ascii="Times New Roman" w:hAnsi="Times New Roman" w:cs="Times New Roman"/>
          <w:sz w:val="28"/>
          <w:szCs w:val="28"/>
        </w:rPr>
        <w:t>театрализованные представления («Старая сказка на новый лад»</w:t>
      </w:r>
      <w:proofErr w:type="gramStart"/>
      <w:r w:rsidR="00B475BA" w:rsidRPr="00B475BA">
        <w:t xml:space="preserve"> </w:t>
      </w:r>
      <w:r w:rsidR="00B475BA" w:rsidRPr="004E39E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B475BA" w:rsidRPr="004E39ED">
        <w:rPr>
          <w:rFonts w:ascii="Times New Roman" w:hAnsi="Times New Roman" w:cs="Times New Roman"/>
          <w:sz w:val="28"/>
          <w:szCs w:val="28"/>
        </w:rPr>
        <w:t>моделирование жизненных ситуаций, требующих нравственного выбора</w:t>
      </w:r>
      <w:r w:rsidR="00B475BA">
        <w:t>.</w:t>
      </w:r>
      <w:r w:rsidR="004E738B" w:rsidRPr="00567A58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- </w:t>
      </w:r>
      <w:r w:rsidR="004E738B" w:rsidRPr="00567A58">
        <w:rPr>
          <w:rFonts w:ascii="Times New Roman" w:hAnsi="Times New Roman" w:cs="Times New Roman"/>
          <w:sz w:val="28"/>
          <w:szCs w:val="28"/>
        </w:rPr>
        <w:t>фотовыставки</w:t>
      </w:r>
      <w:r>
        <w:rPr>
          <w:rFonts w:ascii="Times New Roman" w:hAnsi="Times New Roman" w:cs="Times New Roman"/>
          <w:sz w:val="28"/>
          <w:szCs w:val="28"/>
        </w:rPr>
        <w:t xml:space="preserve"> («Вместе - дружная семья»</w:t>
      </w:r>
      <w:r w:rsidR="00BC448E">
        <w:rPr>
          <w:rFonts w:ascii="Times New Roman" w:hAnsi="Times New Roman" w:cs="Times New Roman"/>
          <w:sz w:val="28"/>
          <w:szCs w:val="28"/>
        </w:rPr>
        <w:t>,</w:t>
      </w:r>
      <w:r w:rsidR="00BC448E" w:rsidRPr="00BC448E">
        <w:rPr>
          <w:rFonts w:ascii="Arial" w:hAnsi="Arial" w:cs="Arial"/>
          <w:color w:val="444444"/>
          <w:sz w:val="18"/>
          <w:szCs w:val="18"/>
        </w:rPr>
        <w:t xml:space="preserve"> </w:t>
      </w:r>
      <w:r w:rsidR="00BC448E" w:rsidRPr="004E39ED">
        <w:rPr>
          <w:rStyle w:val="c1"/>
          <w:rFonts w:ascii="Times New Roman" w:hAnsi="Times New Roman" w:cs="Times New Roman"/>
          <w:sz w:val="28"/>
          <w:szCs w:val="28"/>
        </w:rPr>
        <w:t>«Вся сем</w:t>
      </w:r>
      <w:r w:rsidR="004E39ED">
        <w:rPr>
          <w:rStyle w:val="c1"/>
          <w:rFonts w:ascii="Times New Roman" w:hAnsi="Times New Roman" w:cs="Times New Roman"/>
          <w:sz w:val="28"/>
          <w:szCs w:val="28"/>
        </w:rPr>
        <w:t>ья вместе, так и душа на месте».</w:t>
      </w:r>
      <w:r w:rsidR="004E738B" w:rsidRPr="004E39ED">
        <w:rPr>
          <w:rFonts w:ascii="Times New Roman" w:hAnsi="Times New Roman" w:cs="Times New Roman"/>
          <w:sz w:val="28"/>
          <w:szCs w:val="28"/>
        </w:rPr>
        <w:t xml:space="preserve">  </w:t>
      </w:r>
      <w:r w:rsidR="002240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r w:rsidR="00B475BA">
        <w:rPr>
          <w:rFonts w:ascii="Times New Roman" w:hAnsi="Times New Roman" w:cs="Times New Roman"/>
          <w:sz w:val="28"/>
          <w:szCs w:val="28"/>
        </w:rPr>
        <w:t>- дни открытых дверей</w:t>
      </w:r>
      <w:r w:rsidR="004E738B" w:rsidRPr="00567A5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E1092" w:rsidRPr="006F5ED7" w:rsidRDefault="005E1092" w:rsidP="005D58A2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для родителей обязательно включает в себя</w:t>
      </w: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православных праздниках и семейных традициях, предлагается литература для семейного чтения, консультативный материал по вопросам духовно-нравственного развития детей, периодически проходят тематические выставки фотографий, поделок, рисунков. Разработаны памятки и консультации по темам о православных праздниках и другие.</w:t>
      </w:r>
    </w:p>
    <w:p w:rsidR="004E738B" w:rsidRPr="00C86473" w:rsidRDefault="004E738B" w:rsidP="00121277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D0B57">
        <w:rPr>
          <w:rFonts w:ascii="Times New Roman" w:hAnsi="Times New Roman" w:cs="Times New Roman"/>
          <w:sz w:val="28"/>
          <w:szCs w:val="28"/>
        </w:rPr>
        <w:t xml:space="preserve">Взаимодействие с </w:t>
      </w:r>
      <w:r w:rsidR="005C75D3" w:rsidRPr="005D0B57">
        <w:rPr>
          <w:rFonts w:ascii="Times New Roman" w:hAnsi="Times New Roman" w:cs="Times New Roman"/>
          <w:sz w:val="28"/>
          <w:szCs w:val="28"/>
        </w:rPr>
        <w:t>общественными организациями (</w:t>
      </w:r>
      <w:r w:rsidRPr="005D0B57">
        <w:rPr>
          <w:rFonts w:ascii="Times New Roman" w:hAnsi="Times New Roman" w:cs="Times New Roman"/>
          <w:sz w:val="28"/>
          <w:szCs w:val="28"/>
        </w:rPr>
        <w:t>социальными институтами</w:t>
      </w:r>
      <w:r w:rsidR="005C75D3" w:rsidRPr="005D0B57">
        <w:rPr>
          <w:rFonts w:ascii="Times New Roman" w:hAnsi="Times New Roman" w:cs="Times New Roman"/>
          <w:sz w:val="28"/>
          <w:szCs w:val="28"/>
        </w:rPr>
        <w:t>)</w:t>
      </w:r>
      <w:r w:rsidRPr="005D0B57">
        <w:rPr>
          <w:rFonts w:ascii="Times New Roman" w:hAnsi="Times New Roman" w:cs="Times New Roman"/>
          <w:sz w:val="28"/>
          <w:szCs w:val="28"/>
        </w:rPr>
        <w:t xml:space="preserve"> в процессе духовно - нравственного воспитания детей:</w:t>
      </w:r>
      <w:r w:rsidR="005C75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F5ED7" w:rsidRPr="00224070" w:rsidRDefault="00121277" w:rsidP="00224070">
      <w:pPr>
        <w:shd w:val="clear" w:color="auto" w:fill="FFFFFF"/>
        <w:spacing w:before="150" w:after="150" w:line="29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738B" w:rsidRPr="00567A58">
        <w:rPr>
          <w:rFonts w:ascii="Times New Roman" w:hAnsi="Times New Roman" w:cs="Times New Roman"/>
          <w:sz w:val="28"/>
          <w:szCs w:val="28"/>
        </w:rPr>
        <w:t>МОУ ДОД детская школа искусств р.п. Хор</w:t>
      </w:r>
      <w:r w:rsidR="004E39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E738B" w:rsidRPr="00567A5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E39ED">
        <w:rPr>
          <w:rFonts w:ascii="Times New Roman" w:hAnsi="Times New Roman" w:cs="Times New Roman"/>
          <w:sz w:val="28"/>
          <w:szCs w:val="28"/>
        </w:rPr>
        <w:t>\</w:t>
      </w:r>
      <w:r w:rsidR="004E738B" w:rsidRPr="00567A58">
        <w:rPr>
          <w:rFonts w:ascii="Times New Roman" w:hAnsi="Times New Roman" w:cs="Times New Roman"/>
          <w:sz w:val="28"/>
          <w:szCs w:val="28"/>
        </w:rPr>
        <w:t>знакомство с музыкальными инструментами, пос</w:t>
      </w:r>
      <w:r>
        <w:rPr>
          <w:rFonts w:ascii="Times New Roman" w:hAnsi="Times New Roman" w:cs="Times New Roman"/>
          <w:sz w:val="28"/>
          <w:szCs w:val="28"/>
        </w:rPr>
        <w:t xml:space="preserve">ещение музыкальных мероприятий);                                                     </w:t>
      </w:r>
      <w:r w:rsidR="004E738B" w:rsidRPr="00567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E738B" w:rsidRPr="00567A58">
        <w:rPr>
          <w:rFonts w:ascii="Times New Roman" w:hAnsi="Times New Roman" w:cs="Times New Roman"/>
          <w:sz w:val="28"/>
          <w:szCs w:val="28"/>
        </w:rPr>
        <w:t>МБОУ СОШ №1 р.п. Хор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9ED">
        <w:rPr>
          <w:rFonts w:ascii="Times New Roman" w:hAnsi="Times New Roman" w:cs="Times New Roman"/>
          <w:sz w:val="28"/>
          <w:szCs w:val="28"/>
        </w:rPr>
        <w:t>(</w:t>
      </w:r>
      <w:r w:rsidR="004E738B" w:rsidRPr="00567A58">
        <w:rPr>
          <w:rFonts w:ascii="Times New Roman" w:hAnsi="Times New Roman" w:cs="Times New Roman"/>
          <w:sz w:val="28"/>
          <w:szCs w:val="28"/>
        </w:rPr>
        <w:t xml:space="preserve">посещение уроков в начальных классах, </w:t>
      </w:r>
      <w:r w:rsidR="00C1509E" w:rsidRPr="00567A58">
        <w:rPr>
          <w:rFonts w:ascii="Times New Roman" w:hAnsi="Times New Roman" w:cs="Times New Roman"/>
          <w:sz w:val="28"/>
          <w:szCs w:val="28"/>
        </w:rPr>
        <w:t xml:space="preserve">совместные мероприятия, </w:t>
      </w:r>
      <w:r w:rsidR="004E738B" w:rsidRPr="00567A58">
        <w:rPr>
          <w:rFonts w:ascii="Times New Roman" w:hAnsi="Times New Roman" w:cs="Times New Roman"/>
          <w:sz w:val="28"/>
          <w:szCs w:val="28"/>
        </w:rPr>
        <w:t>участие в акциях «Помоги собраться в школу», « Подари детям книгу»</w:t>
      </w:r>
      <w:r w:rsidR="00C1509E" w:rsidRPr="00567A58">
        <w:rPr>
          <w:rFonts w:ascii="Times New Roman" w:hAnsi="Times New Roman" w:cs="Times New Roman"/>
          <w:sz w:val="28"/>
          <w:szCs w:val="28"/>
        </w:rPr>
        <w:t>)</w:t>
      </w:r>
      <w:r w:rsidR="004E738B" w:rsidRPr="00567A58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- </w:t>
      </w:r>
      <w:r w:rsidR="004E738B" w:rsidRPr="00567A58">
        <w:rPr>
          <w:rFonts w:ascii="Times New Roman" w:hAnsi="Times New Roman" w:cs="Times New Roman"/>
          <w:sz w:val="28"/>
          <w:szCs w:val="28"/>
        </w:rPr>
        <w:t xml:space="preserve"> Социально - культурный центр р.п. Хор, </w:t>
      </w:r>
      <w:r w:rsidR="00C1509E" w:rsidRPr="00567A58">
        <w:rPr>
          <w:rFonts w:ascii="Times New Roman" w:hAnsi="Times New Roman" w:cs="Times New Roman"/>
          <w:sz w:val="28"/>
          <w:szCs w:val="28"/>
        </w:rPr>
        <w:t>(</w:t>
      </w:r>
      <w:r w:rsidR="00C1509E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беседы, просмотр иллюстраций,  </w:t>
      </w:r>
      <w:r w:rsidR="00C1509E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видеофильмов </w:t>
      </w:r>
      <w:r w:rsidR="00C1509E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народных и православных пр</w:t>
      </w:r>
      <w:r w:rsidR="00C1509E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аздниках, </w:t>
      </w:r>
      <w:r w:rsidR="0022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</w:t>
      </w:r>
      <w:r w:rsidR="00C1509E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кукольного театра</w:t>
      </w:r>
      <w:r w:rsidR="00C1509E" w:rsidRPr="001212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C1509E" w:rsidRPr="006F5E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E738B" w:rsidRPr="00567A58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                                                                                                                       -  </w:t>
      </w:r>
      <w:r w:rsidR="00C1509E" w:rsidRPr="004E39ED">
        <w:rPr>
          <w:rFonts w:ascii="Times New Roman" w:hAnsi="Times New Roman" w:cs="Times New Roman"/>
          <w:sz w:val="28"/>
          <w:szCs w:val="28"/>
        </w:rPr>
        <w:t xml:space="preserve">Дом культуры  </w:t>
      </w:r>
      <w:r w:rsidR="00DB2B67" w:rsidRPr="004E39ED">
        <w:rPr>
          <w:rFonts w:ascii="Times New Roman" w:hAnsi="Times New Roman" w:cs="Times New Roman"/>
          <w:sz w:val="28"/>
          <w:szCs w:val="28"/>
        </w:rPr>
        <w:t>( концерты, спекта</w:t>
      </w:r>
      <w:r w:rsidR="00224070">
        <w:rPr>
          <w:rFonts w:ascii="Times New Roman" w:hAnsi="Times New Roman" w:cs="Times New Roman"/>
          <w:sz w:val="28"/>
          <w:szCs w:val="28"/>
        </w:rPr>
        <w:t xml:space="preserve">кли, выставки «Дары осени», дополнительное </w:t>
      </w:r>
      <w:r w:rsidR="00DB2B67" w:rsidRPr="004E39ED">
        <w:rPr>
          <w:rFonts w:ascii="Times New Roman" w:hAnsi="Times New Roman" w:cs="Times New Roman"/>
          <w:sz w:val="28"/>
          <w:szCs w:val="28"/>
        </w:rPr>
        <w:t>образование</w:t>
      </w:r>
      <w:r w:rsidR="002240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4070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224070">
        <w:rPr>
          <w:rFonts w:ascii="Times New Roman" w:hAnsi="Times New Roman" w:cs="Times New Roman"/>
          <w:sz w:val="28"/>
          <w:szCs w:val="28"/>
        </w:rPr>
        <w:t>ружковая деятельность</w:t>
      </w:r>
      <w:r w:rsidR="00DB2B67" w:rsidRPr="004E39ED">
        <w:rPr>
          <w:rFonts w:ascii="Times New Roman" w:hAnsi="Times New Roman" w:cs="Times New Roman"/>
          <w:sz w:val="28"/>
          <w:szCs w:val="28"/>
        </w:rPr>
        <w:t>)</w:t>
      </w:r>
      <w:r w:rsidRPr="004E39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567A58" w:rsidRPr="004E39ED">
        <w:rPr>
          <w:rFonts w:ascii="Times New Roman" w:hAnsi="Times New Roman" w:cs="Times New Roman"/>
          <w:sz w:val="28"/>
          <w:szCs w:val="28"/>
        </w:rPr>
        <w:t xml:space="preserve"> </w:t>
      </w:r>
      <w:r w:rsidR="00DB2B67" w:rsidRPr="004E39ED">
        <w:rPr>
          <w:rFonts w:ascii="Times New Roman" w:hAnsi="Times New Roman" w:cs="Times New Roman"/>
          <w:sz w:val="28"/>
          <w:szCs w:val="28"/>
        </w:rPr>
        <w:t>- Хабаровская филармония</w:t>
      </w:r>
      <w:r w:rsidR="00386672">
        <w:rPr>
          <w:rFonts w:ascii="Times New Roman" w:hAnsi="Times New Roman" w:cs="Times New Roman"/>
          <w:sz w:val="28"/>
          <w:szCs w:val="28"/>
        </w:rPr>
        <w:t>: сп</w:t>
      </w:r>
      <w:r w:rsidR="00B87FEC" w:rsidRPr="004E39ED">
        <w:rPr>
          <w:rFonts w:ascii="Times New Roman" w:hAnsi="Times New Roman" w:cs="Times New Roman"/>
          <w:sz w:val="28"/>
          <w:szCs w:val="28"/>
        </w:rPr>
        <w:t>ектакль  «Времена Года»</w:t>
      </w:r>
      <w:r w:rsidR="002240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.        </w:t>
      </w:r>
      <w:r w:rsidR="008322D6" w:rsidRPr="00567A58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заключении, хочу отметить, что мои воспитанники</w:t>
      </w:r>
      <w:r w:rsidR="006F5ED7"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в уютном мире тепла и доброты, в мире духовности и фантазии. Ведь всё лучшее, что начнёт формироваться в детском саду, найдёт своё отражение в дальнейшей жизни и окажет исключительное влияние на последующее развитие и духовно-нравственные достижения человека.</w:t>
      </w:r>
    </w:p>
    <w:p w:rsidR="006F5ED7" w:rsidRPr="006F5ED7" w:rsidRDefault="006F5ED7" w:rsidP="006F5ED7">
      <w:pPr>
        <w:shd w:val="clear" w:color="auto" w:fill="FFFFFF"/>
        <w:spacing w:before="150" w:after="150" w:line="293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6F5ED7" w:rsidRPr="00B54FF6" w:rsidRDefault="006F5ED7" w:rsidP="00B54FF6">
      <w:pPr>
        <w:shd w:val="clear" w:color="auto" w:fill="FFFFFF"/>
        <w:spacing w:before="150" w:after="150" w:line="293" w:lineRule="atLeast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FF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использованной литературы:</w:t>
      </w:r>
    </w:p>
    <w:p w:rsidR="006F5ED7" w:rsidRPr="006F5ED7" w:rsidRDefault="006F5ED7" w:rsidP="006F5ED7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Алёшина</w:t>
      </w:r>
      <w:proofErr w:type="gramEnd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 Патриотическое воспитание дошкольников. - М., 2004</w:t>
      </w:r>
    </w:p>
    <w:p w:rsidR="006F5ED7" w:rsidRPr="006F5ED7" w:rsidRDefault="006F5ED7" w:rsidP="006F5ED7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Киркос</w:t>
      </w:r>
      <w:proofErr w:type="spellEnd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Р.Ю. Патриотическое воспитание дошкольников. -</w:t>
      </w:r>
    </w:p>
    <w:p w:rsidR="006F5ED7" w:rsidRPr="006F5ED7" w:rsidRDefault="006F5ED7" w:rsidP="006F5ED7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С-Пт., 2005</w:t>
      </w:r>
    </w:p>
    <w:p w:rsidR="006F5ED7" w:rsidRPr="006F5ED7" w:rsidRDefault="006F5ED7" w:rsidP="006F5ED7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Куломзина С. Наша Церковь и наши дети. Христианское воспитание людей в современном мире. - М., 2008</w:t>
      </w:r>
    </w:p>
    <w:p w:rsidR="006F5ED7" w:rsidRPr="006F5ED7" w:rsidRDefault="006F5ED7" w:rsidP="006F5ED7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В.И. Т.Д. </w:t>
      </w:r>
      <w:proofErr w:type="spellStart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Стульник</w:t>
      </w:r>
      <w:proofErr w:type="spellEnd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. Нравственное воспитание в детском саду. - М., Мозаика-Синтез, 2008</w:t>
      </w:r>
    </w:p>
    <w:p w:rsidR="006F5ED7" w:rsidRPr="006F5ED7" w:rsidRDefault="006F5ED7" w:rsidP="006F5ED7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Шишова Т.П. Как воспитать в ребёнке послушание? - М., 2010</w:t>
      </w:r>
    </w:p>
    <w:p w:rsidR="006F5ED7" w:rsidRPr="006F5ED7" w:rsidRDefault="006F5ED7" w:rsidP="006F5ED7">
      <w:pPr>
        <w:numPr>
          <w:ilvl w:val="0"/>
          <w:numId w:val="3"/>
        </w:numPr>
        <w:shd w:val="clear" w:color="auto" w:fill="FFFFFF"/>
        <w:spacing w:before="45" w:after="0" w:line="293" w:lineRule="atLeast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Шишова Т.П. Как воспитать в ребёнке ответственность? </w:t>
      </w:r>
      <w:proofErr w:type="gramStart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6F5ED7">
        <w:rPr>
          <w:rFonts w:ascii="Times New Roman" w:eastAsia="Times New Roman" w:hAnsi="Times New Roman" w:cs="Times New Roman"/>
          <w:sz w:val="28"/>
          <w:szCs w:val="28"/>
          <w:lang w:eastAsia="ru-RU"/>
        </w:rPr>
        <w:t>., 2010</w:t>
      </w:r>
    </w:p>
    <w:p w:rsidR="00FC646D" w:rsidRDefault="00FC646D"/>
    <w:sectPr w:rsidR="00FC646D" w:rsidSect="00DF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62FB"/>
    <w:multiLevelType w:val="multilevel"/>
    <w:tmpl w:val="EBCCA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1229DF"/>
    <w:multiLevelType w:val="multilevel"/>
    <w:tmpl w:val="FEAC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B51D3D"/>
    <w:multiLevelType w:val="hybridMultilevel"/>
    <w:tmpl w:val="921CBBE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A1163"/>
    <w:multiLevelType w:val="multilevel"/>
    <w:tmpl w:val="5496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ED7"/>
    <w:rsid w:val="00116406"/>
    <w:rsid w:val="00121277"/>
    <w:rsid w:val="00151E89"/>
    <w:rsid w:val="001C2FCD"/>
    <w:rsid w:val="00224070"/>
    <w:rsid w:val="00386672"/>
    <w:rsid w:val="004161E1"/>
    <w:rsid w:val="004E39ED"/>
    <w:rsid w:val="004E738B"/>
    <w:rsid w:val="004F2CDD"/>
    <w:rsid w:val="00567A58"/>
    <w:rsid w:val="005C75D3"/>
    <w:rsid w:val="005D0B57"/>
    <w:rsid w:val="005D58A2"/>
    <w:rsid w:val="005E1092"/>
    <w:rsid w:val="0061736D"/>
    <w:rsid w:val="006F5ED7"/>
    <w:rsid w:val="00803C49"/>
    <w:rsid w:val="008322D6"/>
    <w:rsid w:val="009726F1"/>
    <w:rsid w:val="009B0485"/>
    <w:rsid w:val="00A337E4"/>
    <w:rsid w:val="00A46D8C"/>
    <w:rsid w:val="00B475BA"/>
    <w:rsid w:val="00B54FF6"/>
    <w:rsid w:val="00B87FEC"/>
    <w:rsid w:val="00BC448E"/>
    <w:rsid w:val="00C1509E"/>
    <w:rsid w:val="00C86473"/>
    <w:rsid w:val="00CB6032"/>
    <w:rsid w:val="00CF17A7"/>
    <w:rsid w:val="00DB2B67"/>
    <w:rsid w:val="00DD74E9"/>
    <w:rsid w:val="00DF2A47"/>
    <w:rsid w:val="00DF5481"/>
    <w:rsid w:val="00E71C91"/>
    <w:rsid w:val="00FC6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ED7"/>
  </w:style>
  <w:style w:type="paragraph" w:styleId="a4">
    <w:name w:val="List Paragraph"/>
    <w:basedOn w:val="a"/>
    <w:uiPriority w:val="34"/>
    <w:qFormat/>
    <w:rsid w:val="004E738B"/>
    <w:pPr>
      <w:ind w:left="720"/>
      <w:contextualSpacing/>
    </w:pPr>
  </w:style>
  <w:style w:type="paragraph" w:customStyle="1" w:styleId="c22">
    <w:name w:val="c22"/>
    <w:basedOn w:val="a"/>
    <w:rsid w:val="006173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736D"/>
  </w:style>
  <w:style w:type="character" w:customStyle="1" w:styleId="c5">
    <w:name w:val="c5"/>
    <w:basedOn w:val="a0"/>
    <w:rsid w:val="00803C49"/>
  </w:style>
  <w:style w:type="paragraph" w:styleId="a5">
    <w:name w:val="Balloon Text"/>
    <w:basedOn w:val="a"/>
    <w:link w:val="a6"/>
    <w:uiPriority w:val="99"/>
    <w:semiHidden/>
    <w:unhideWhenUsed/>
    <w:rsid w:val="005D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5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5ED7"/>
  </w:style>
  <w:style w:type="paragraph" w:styleId="a4">
    <w:name w:val="List Paragraph"/>
    <w:basedOn w:val="a"/>
    <w:uiPriority w:val="34"/>
    <w:qFormat/>
    <w:rsid w:val="004E738B"/>
    <w:pPr>
      <w:ind w:left="720"/>
      <w:contextualSpacing/>
    </w:pPr>
  </w:style>
  <w:style w:type="paragraph" w:customStyle="1" w:styleId="c22">
    <w:name w:val="c22"/>
    <w:basedOn w:val="a"/>
    <w:rsid w:val="0061736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1736D"/>
  </w:style>
  <w:style w:type="character" w:customStyle="1" w:styleId="c5">
    <w:name w:val="c5"/>
    <w:basedOn w:val="a0"/>
    <w:rsid w:val="00803C49"/>
  </w:style>
  <w:style w:type="paragraph" w:styleId="a5">
    <w:name w:val="Balloon Text"/>
    <w:basedOn w:val="a"/>
    <w:link w:val="a6"/>
    <w:uiPriority w:val="99"/>
    <w:semiHidden/>
    <w:unhideWhenUsed/>
    <w:rsid w:val="005D0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0B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6110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6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14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22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842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23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79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0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62703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3924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835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826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6471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3016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697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9557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278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120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3A7E7-715F-4926-9897-D06C9CA3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27</cp:revision>
  <cp:lastPrinted>2015-07-02T10:48:00Z</cp:lastPrinted>
  <dcterms:created xsi:type="dcterms:W3CDTF">2015-06-30T22:09:00Z</dcterms:created>
  <dcterms:modified xsi:type="dcterms:W3CDTF">2015-08-09T03:56:00Z</dcterms:modified>
</cp:coreProperties>
</file>