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54" w:rsidRPr="006D3554" w:rsidRDefault="006D3554" w:rsidP="006D3554">
      <w:pPr>
        <w:jc w:val="right"/>
        <w:rPr>
          <w:sz w:val="28"/>
          <w:szCs w:val="28"/>
        </w:rPr>
      </w:pPr>
      <w:proofErr w:type="spellStart"/>
      <w:r w:rsidRPr="006D3554">
        <w:rPr>
          <w:sz w:val="28"/>
          <w:szCs w:val="28"/>
        </w:rPr>
        <w:t>Катунцева</w:t>
      </w:r>
      <w:proofErr w:type="spellEnd"/>
      <w:r w:rsidRPr="006D355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D3554">
        <w:rPr>
          <w:sz w:val="28"/>
          <w:szCs w:val="28"/>
        </w:rPr>
        <w:t>рина Ивановна</w:t>
      </w:r>
    </w:p>
    <w:p w:rsidR="00927036" w:rsidRPr="006D3554" w:rsidRDefault="00927036" w:rsidP="006D3554">
      <w:pPr>
        <w:jc w:val="right"/>
        <w:rPr>
          <w:sz w:val="28"/>
          <w:szCs w:val="28"/>
        </w:rPr>
      </w:pPr>
      <w:r w:rsidRPr="006D3554">
        <w:rPr>
          <w:sz w:val="28"/>
          <w:szCs w:val="28"/>
        </w:rPr>
        <w:t>МБДОУ  МО  г</w:t>
      </w:r>
      <w:proofErr w:type="gramStart"/>
      <w:r w:rsidRPr="006D3554">
        <w:rPr>
          <w:sz w:val="28"/>
          <w:szCs w:val="28"/>
        </w:rPr>
        <w:t>.К</w:t>
      </w:r>
      <w:proofErr w:type="gramEnd"/>
      <w:r w:rsidRPr="006D3554">
        <w:rPr>
          <w:sz w:val="28"/>
          <w:szCs w:val="28"/>
        </w:rPr>
        <w:t>раснодар</w:t>
      </w:r>
    </w:p>
    <w:p w:rsidR="00927036" w:rsidRPr="006D3554" w:rsidRDefault="00927036" w:rsidP="006D3554">
      <w:pPr>
        <w:jc w:val="right"/>
        <w:rPr>
          <w:sz w:val="28"/>
          <w:szCs w:val="28"/>
        </w:rPr>
      </w:pPr>
      <w:r w:rsidRPr="006D3554">
        <w:rPr>
          <w:sz w:val="28"/>
          <w:szCs w:val="28"/>
        </w:rPr>
        <w:t xml:space="preserve">«Детский сад </w:t>
      </w:r>
      <w:proofErr w:type="spellStart"/>
      <w:r w:rsidRPr="006D3554">
        <w:rPr>
          <w:sz w:val="28"/>
          <w:szCs w:val="28"/>
        </w:rPr>
        <w:t>общеразвивающнго</w:t>
      </w:r>
      <w:proofErr w:type="spellEnd"/>
      <w:r w:rsidRPr="006D3554">
        <w:rPr>
          <w:sz w:val="28"/>
          <w:szCs w:val="28"/>
        </w:rPr>
        <w:t xml:space="preserve"> вида №31»</w:t>
      </w:r>
    </w:p>
    <w:p w:rsidR="00927036" w:rsidRPr="006D3554" w:rsidRDefault="00927036" w:rsidP="006D3554">
      <w:pPr>
        <w:jc w:val="right"/>
        <w:rPr>
          <w:sz w:val="28"/>
          <w:szCs w:val="28"/>
        </w:rPr>
      </w:pPr>
      <w:r w:rsidRPr="006D3554">
        <w:rPr>
          <w:sz w:val="28"/>
          <w:szCs w:val="28"/>
        </w:rPr>
        <w:t xml:space="preserve">Воспитатель </w:t>
      </w:r>
    </w:p>
    <w:p w:rsidR="00927036" w:rsidRPr="006D3554" w:rsidRDefault="00927036" w:rsidP="00927036">
      <w:pPr>
        <w:jc w:val="center"/>
        <w:rPr>
          <w:sz w:val="28"/>
          <w:szCs w:val="28"/>
        </w:rPr>
      </w:pPr>
    </w:p>
    <w:p w:rsidR="00927036" w:rsidRPr="006D3554" w:rsidRDefault="00927036" w:rsidP="00927036">
      <w:pPr>
        <w:jc w:val="center"/>
        <w:rPr>
          <w:sz w:val="28"/>
          <w:szCs w:val="28"/>
        </w:rPr>
      </w:pPr>
    </w:p>
    <w:p w:rsidR="00927036" w:rsidRPr="006D3554" w:rsidRDefault="00927036" w:rsidP="00927036">
      <w:pPr>
        <w:jc w:val="center"/>
        <w:rPr>
          <w:bCs/>
          <w:sz w:val="28"/>
          <w:szCs w:val="28"/>
        </w:rPr>
      </w:pPr>
      <w:r w:rsidRPr="006D3554">
        <w:rPr>
          <w:sz w:val="28"/>
          <w:szCs w:val="28"/>
        </w:rPr>
        <w:t xml:space="preserve">Конспект </w:t>
      </w:r>
      <w:r w:rsidRPr="006D3554">
        <w:rPr>
          <w:bCs/>
          <w:sz w:val="28"/>
          <w:szCs w:val="28"/>
        </w:rPr>
        <w:t>непосредственно образовательной деятельности</w:t>
      </w:r>
    </w:p>
    <w:p w:rsidR="00927036" w:rsidRPr="006D3554" w:rsidRDefault="00927036" w:rsidP="00927036">
      <w:pPr>
        <w:jc w:val="center"/>
        <w:rPr>
          <w:b/>
          <w:sz w:val="28"/>
          <w:szCs w:val="28"/>
        </w:rPr>
      </w:pPr>
      <w:r w:rsidRPr="006D3554">
        <w:rPr>
          <w:b/>
          <w:bCs/>
          <w:sz w:val="28"/>
          <w:szCs w:val="28"/>
        </w:rPr>
        <w:t>«Кубанские поэты для детей»</w:t>
      </w:r>
    </w:p>
    <w:p w:rsidR="006D3554" w:rsidRDefault="00927036" w:rsidP="00927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Для детей старшего </w:t>
      </w:r>
      <w:proofErr w:type="spellStart"/>
      <w:r>
        <w:rPr>
          <w:sz w:val="28"/>
          <w:szCs w:val="28"/>
        </w:rPr>
        <w:t>дощкольного</w:t>
      </w:r>
      <w:proofErr w:type="spellEnd"/>
      <w:r>
        <w:rPr>
          <w:sz w:val="28"/>
          <w:szCs w:val="28"/>
        </w:rPr>
        <w:t xml:space="preserve"> возраста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27036" w:rsidRDefault="00927036" w:rsidP="00927036">
      <w:pPr>
        <w:jc w:val="both"/>
        <w:rPr>
          <w:sz w:val="28"/>
          <w:szCs w:val="28"/>
        </w:rPr>
      </w:pPr>
    </w:p>
    <w:p w:rsidR="00927036" w:rsidRDefault="00927036" w:rsidP="0092703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</w:t>
      </w:r>
      <w:r>
        <w:rPr>
          <w:sz w:val="28"/>
          <w:szCs w:val="28"/>
        </w:rPr>
        <w:t>: «Познание», «Коммуникация», «Чтение художественной литературы», «Музыка», «Художественное творчество».</w:t>
      </w:r>
    </w:p>
    <w:p w:rsidR="00927036" w:rsidRDefault="00927036" w:rsidP="00927036">
      <w:pPr>
        <w:ind w:firstLine="72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Виды детской деятельности</w:t>
      </w:r>
      <w:r>
        <w:rPr>
          <w:sz w:val="28"/>
          <w:szCs w:val="28"/>
        </w:rPr>
        <w:t>: игровая, коммуникативная, познавательно - исследовательская, восприятие художественной литературы, продуктивная.</w:t>
      </w:r>
      <w:proofErr w:type="gramEnd"/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Цели: </w:t>
      </w:r>
    </w:p>
    <w:p w:rsidR="00927036" w:rsidRDefault="00927036" w:rsidP="00927036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обобщать знания детей о творчестве кубанских поэтов; </w:t>
      </w:r>
    </w:p>
    <w:p w:rsidR="00927036" w:rsidRDefault="00927036" w:rsidP="00927036">
      <w:pPr>
        <w:numPr>
          <w:ilvl w:val="0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устную речь;</w:t>
      </w:r>
    </w:p>
    <w:p w:rsidR="00927036" w:rsidRDefault="00927036" w:rsidP="00927036">
      <w:pPr>
        <w:numPr>
          <w:ilvl w:val="0"/>
          <w:numId w:val="1"/>
        </w:numPr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прививать интерес к литературе родного края и желание изучать ее.</w:t>
      </w:r>
    </w:p>
    <w:p w:rsidR="00927036" w:rsidRDefault="00927036" w:rsidP="00927036">
      <w:pPr>
        <w:ind w:left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>
        <w:rPr>
          <w:sz w:val="28"/>
          <w:szCs w:val="28"/>
        </w:rPr>
        <w:t xml:space="preserve">: </w:t>
      </w:r>
    </w:p>
    <w:p w:rsidR="00927036" w:rsidRDefault="00927036" w:rsidP="00927036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имеет представление о кубанских поэтах, знает их имена и фамилии;</w:t>
      </w:r>
    </w:p>
    <w:p w:rsidR="00927036" w:rsidRDefault="00927036" w:rsidP="00927036">
      <w:pPr>
        <w:numPr>
          <w:ilvl w:val="0"/>
          <w:numId w:val="2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знает наизусть стихи кубанских поэтов, выразительно их читает;</w:t>
      </w:r>
    </w:p>
    <w:p w:rsidR="00927036" w:rsidRDefault="00927036" w:rsidP="006D3554">
      <w:pPr>
        <w:numPr>
          <w:ilvl w:val="0"/>
          <w:numId w:val="2"/>
        </w:numPr>
        <w:tabs>
          <w:tab w:val="clear" w:pos="708"/>
          <w:tab w:val="num" w:pos="1418"/>
        </w:tabs>
        <w:ind w:left="1418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сформированы: чувство гордости за свою малую родину, любовь и уважение к землякам.</w:t>
      </w:r>
    </w:p>
    <w:p w:rsidR="00927036" w:rsidRDefault="00927036" w:rsidP="00927036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и оборудование:</w:t>
      </w:r>
      <w:r>
        <w:rPr>
          <w:sz w:val="28"/>
          <w:szCs w:val="28"/>
        </w:rPr>
        <w:t xml:space="preserve"> диск  с записью песен в исполнении Кубанского казачьего хора, казачьи костюмы, книжная выставка стихов кубанских поэтов, выставка детских рисунков по прочитанным произведениям.</w:t>
      </w:r>
    </w:p>
    <w:p w:rsidR="006D3554" w:rsidRDefault="006D3554" w:rsidP="00927036">
      <w:pPr>
        <w:ind w:left="-180"/>
        <w:jc w:val="center"/>
        <w:rPr>
          <w:b/>
          <w:sz w:val="28"/>
          <w:szCs w:val="28"/>
        </w:rPr>
      </w:pPr>
    </w:p>
    <w:p w:rsidR="00927036" w:rsidRDefault="00927036" w:rsidP="00927036">
      <w:pPr>
        <w:ind w:lef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НОД</w:t>
      </w:r>
    </w:p>
    <w:p w:rsidR="00927036" w:rsidRDefault="00927036" w:rsidP="00927036">
      <w:pPr>
        <w:rPr>
          <w:sz w:val="28"/>
          <w:szCs w:val="28"/>
        </w:rPr>
      </w:pPr>
      <w:r>
        <w:rPr>
          <w:b/>
          <w:sz w:val="28"/>
          <w:szCs w:val="28"/>
        </w:rPr>
        <w:t>1. Организационный момент.</w:t>
      </w:r>
    </w:p>
    <w:p w:rsidR="00927036" w:rsidRDefault="00927036" w:rsidP="0092703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(Звучит запись песни « Здравствуй, наша Кубань»). Входит воспитатель в костюме казачки 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Интересна, богата событиями история Краснодарского края. Есть, что показать, есть о чем рассказать из прошлого и настоящего Кубани. С Кубанью связано много имен выдающихся писателей: А.С.Пушкин, М.Ю.Лермонтов, </w:t>
      </w:r>
      <w:proofErr w:type="spellStart"/>
      <w:r>
        <w:rPr>
          <w:sz w:val="28"/>
          <w:szCs w:val="28"/>
        </w:rPr>
        <w:t>В.С.Мова</w:t>
      </w:r>
      <w:proofErr w:type="spellEnd"/>
      <w:r>
        <w:rPr>
          <w:sz w:val="28"/>
          <w:szCs w:val="28"/>
        </w:rPr>
        <w:t>, А.П.Чехов, М.Горький. В своих произведениях они оставили яркие свидетельства знакомства с кубанской землей.</w:t>
      </w:r>
    </w:p>
    <w:p w:rsidR="00927036" w:rsidRDefault="00927036" w:rsidP="0092703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Сегодня мы с вами поговорим о творчестве кубанских поэтов, которые свои произведения адресовали детям.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2. Чтение стихов кубанских поэтов.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Вадим </w:t>
      </w:r>
      <w:proofErr w:type="spellStart"/>
      <w:r>
        <w:rPr>
          <w:sz w:val="28"/>
          <w:szCs w:val="28"/>
        </w:rPr>
        <w:t>Неподоба</w:t>
      </w:r>
      <w:proofErr w:type="spellEnd"/>
      <w:r>
        <w:rPr>
          <w:sz w:val="28"/>
          <w:szCs w:val="28"/>
        </w:rPr>
        <w:t xml:space="preserve"> </w:t>
      </w:r>
      <w:r w:rsidR="006D3554">
        <w:rPr>
          <w:sz w:val="28"/>
          <w:szCs w:val="28"/>
        </w:rPr>
        <w:t>автор</w:t>
      </w:r>
      <w:r>
        <w:rPr>
          <w:sz w:val="28"/>
          <w:szCs w:val="28"/>
        </w:rPr>
        <w:t xml:space="preserve"> сборник</w:t>
      </w:r>
      <w:r w:rsidR="006D3554">
        <w:rPr>
          <w:sz w:val="28"/>
          <w:szCs w:val="28"/>
        </w:rPr>
        <w:t>а</w:t>
      </w:r>
      <w:r>
        <w:rPr>
          <w:sz w:val="28"/>
          <w:szCs w:val="28"/>
        </w:rPr>
        <w:t xml:space="preserve"> стихов для детей « Солнышко проснулось». Эту книгу он посвятил своей дочке Даше.  Читая его стихи, мы можем почувствовать и увидеть красоту живой природы, понять, что такое настоящий труд, Родина, семья.</w:t>
      </w:r>
    </w:p>
    <w:p w:rsidR="00927036" w:rsidRDefault="00927036" w:rsidP="009270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Стихотворение В. </w:t>
      </w:r>
      <w:proofErr w:type="spellStart"/>
      <w:r>
        <w:rPr>
          <w:sz w:val="28"/>
          <w:szCs w:val="28"/>
        </w:rPr>
        <w:t>Неподоба</w:t>
      </w:r>
      <w:proofErr w:type="spellEnd"/>
      <w:r>
        <w:rPr>
          <w:sz w:val="28"/>
          <w:szCs w:val="28"/>
        </w:rPr>
        <w:t xml:space="preserve"> «Зоопарк»</w:t>
      </w:r>
      <w:r w:rsidR="006D3554">
        <w:rPr>
          <w:sz w:val="28"/>
          <w:szCs w:val="28"/>
        </w:rPr>
        <w:t>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Я с папой в зоопарке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Вчера был полдня.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Олени, леопарды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Смотрели на меня.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Звала меня мартышка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С малышкой на спине.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Ломал решетку мишка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Чтоб подойти ко мне.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 xml:space="preserve">Тигренок </w:t>
      </w:r>
      <w:proofErr w:type="spellStart"/>
      <w:r>
        <w:rPr>
          <w:sz w:val="28"/>
          <w:szCs w:val="28"/>
        </w:rPr>
        <w:t>р-рыкнул</w:t>
      </w:r>
      <w:proofErr w:type="spellEnd"/>
      <w:r>
        <w:rPr>
          <w:sz w:val="28"/>
          <w:szCs w:val="28"/>
        </w:rPr>
        <w:t xml:space="preserve"> близко,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И лапу подал он.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Раскланивался низко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Передо мною слон.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Лисята подбежали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И стали у дверей…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Ну как они узнали,</w:t>
      </w:r>
    </w:p>
    <w:p w:rsidR="00927036" w:rsidRDefault="00927036" w:rsidP="00927036">
      <w:pPr>
        <w:ind w:firstLine="2835"/>
        <w:rPr>
          <w:sz w:val="28"/>
          <w:szCs w:val="28"/>
        </w:rPr>
      </w:pPr>
      <w:r>
        <w:rPr>
          <w:sz w:val="28"/>
          <w:szCs w:val="28"/>
        </w:rPr>
        <w:t>Что я люблю зверей?</w:t>
      </w:r>
    </w:p>
    <w:p w:rsidR="006D3554" w:rsidRDefault="006D3554" w:rsidP="006D3554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Вопросы.</w:t>
      </w:r>
    </w:p>
    <w:p w:rsidR="00927036" w:rsidRDefault="00927036" w:rsidP="0092703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-Какое настроение вызвало у вас это стихотворение?</w:t>
      </w:r>
    </w:p>
    <w:p w:rsidR="00927036" w:rsidRDefault="00927036" w:rsidP="0092703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Кому посвятил поэт это стихотворение?</w:t>
      </w:r>
    </w:p>
    <w:p w:rsidR="00927036" w:rsidRDefault="00927036" w:rsidP="0092703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Назовите животных, которые были в зоопарке.</w:t>
      </w:r>
    </w:p>
    <w:p w:rsidR="00927036" w:rsidRDefault="00927036" w:rsidP="00927036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А вы любите зверей?</w:t>
      </w:r>
    </w:p>
    <w:p w:rsidR="006D3554" w:rsidRDefault="006D3554" w:rsidP="00927036">
      <w:pPr>
        <w:ind w:firstLine="720"/>
        <w:jc w:val="both"/>
        <w:rPr>
          <w:sz w:val="28"/>
          <w:szCs w:val="28"/>
        </w:rPr>
      </w:pPr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Автор стихотворного сборника « Ладошка» - Владимир Нестеренко. Он хорошо знает и понимает жизнь детей, о них он рассказывает  в своих стихах. Его поэзия о доброте, о бережном отношении к человеку, к природе. В книжке много загадок, скороговорок, забавных и веселых стихов.</w:t>
      </w:r>
    </w:p>
    <w:p w:rsidR="00927036" w:rsidRDefault="00927036" w:rsidP="009270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Стихотворение В.Некрасова « </w:t>
      </w:r>
      <w:proofErr w:type="spellStart"/>
      <w:r>
        <w:rPr>
          <w:sz w:val="28"/>
          <w:szCs w:val="28"/>
        </w:rPr>
        <w:t>Телепленник</w:t>
      </w:r>
      <w:proofErr w:type="spellEnd"/>
      <w:r>
        <w:rPr>
          <w:sz w:val="28"/>
          <w:szCs w:val="28"/>
        </w:rPr>
        <w:t>»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телевизору </w:t>
      </w:r>
      <w:proofErr w:type="gramStart"/>
      <w:r>
        <w:rPr>
          <w:sz w:val="28"/>
          <w:szCs w:val="28"/>
        </w:rPr>
        <w:t>привязан</w:t>
      </w:r>
      <w:proofErr w:type="gramEnd"/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Мой братишка целый день,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Но ни разу, но ни разу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Не сказал: « Смотреть мне лень».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Он забыл футбол и книжки.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Потускнел у Димы взгляд.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И мальчишки о братишке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Телепленник</w:t>
      </w:r>
      <w:proofErr w:type="spellEnd"/>
      <w:r>
        <w:rPr>
          <w:sz w:val="28"/>
          <w:szCs w:val="28"/>
        </w:rPr>
        <w:t xml:space="preserve"> – говорят.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Телевизор- чудо века,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Телевизору - почет.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Плохо, если человека</w:t>
      </w:r>
    </w:p>
    <w:p w:rsidR="00927036" w:rsidRDefault="00927036" w:rsidP="00927036">
      <w:pPr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>В плен надолго он берет.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Вопросы.</w:t>
      </w:r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ком это стихотворение?</w:t>
      </w:r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Диму называли друзья «</w:t>
      </w:r>
      <w:proofErr w:type="spellStart"/>
      <w:r>
        <w:rPr>
          <w:sz w:val="28"/>
          <w:szCs w:val="28"/>
        </w:rPr>
        <w:t>Телепленник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целый день сидеть у телевизора? (не более 1,5 часов в день)</w:t>
      </w:r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Назовите телепередачи для детей.</w:t>
      </w:r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нужно смотреть телевизор? (только сидя, экран должен быть расположен перед ним)</w:t>
      </w:r>
    </w:p>
    <w:p w:rsidR="00927036" w:rsidRDefault="00927036" w:rsidP="00927036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Люди каких профессий работают на телевидении?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журналист, актер, диктор, режиссер, телемастер)</w:t>
      </w:r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Автор стихотворного сборника А.Мовшович « Мне солнечный зайчик в глаза заглянул» рассказывает в стихах об эмоциональных состояниях, помогает их распознать и передавать.</w:t>
      </w:r>
    </w:p>
    <w:p w:rsidR="00927036" w:rsidRDefault="00927036" w:rsidP="00927036">
      <w:pPr>
        <w:ind w:firstLine="3780"/>
        <w:jc w:val="both"/>
        <w:rPr>
          <w:sz w:val="28"/>
          <w:szCs w:val="28"/>
        </w:rPr>
      </w:pPr>
      <w:r>
        <w:rPr>
          <w:sz w:val="28"/>
          <w:szCs w:val="28"/>
        </w:rPr>
        <w:t>«Ужасно стыдно»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Что случилось с нашим Петей?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У него смущенный вид.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И понятно всем на свете-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он испытывает стыд.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Почему? А потому что,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потому что, потому: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Петю очень уважали,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доверяли все ему…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А потом узнали дети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о большом обмане Пети.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Что же делать. Как же быть?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Надо Петю разлюбить?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Что вы, по Пете видно,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что ему ужасно стыдно.</w:t>
      </w:r>
    </w:p>
    <w:p w:rsidR="00927036" w:rsidRDefault="00927036" w:rsidP="00927036">
      <w:pPr>
        <w:ind w:firstLine="3060"/>
        <w:jc w:val="both"/>
        <w:rPr>
          <w:sz w:val="28"/>
          <w:szCs w:val="28"/>
        </w:rPr>
      </w:pPr>
      <w:r>
        <w:rPr>
          <w:sz w:val="28"/>
          <w:szCs w:val="28"/>
        </w:rPr>
        <w:t>Это мне в нем нравится.</w:t>
      </w:r>
    </w:p>
    <w:p w:rsidR="00927036" w:rsidRDefault="00927036" w:rsidP="00927036">
      <w:pPr>
        <w:ind w:firstLine="3060"/>
        <w:jc w:val="both"/>
        <w:rPr>
          <w:b/>
          <w:sz w:val="28"/>
          <w:szCs w:val="28"/>
        </w:rPr>
      </w:pPr>
      <w:r>
        <w:rPr>
          <w:sz w:val="28"/>
          <w:szCs w:val="28"/>
        </w:rPr>
        <w:t>Значит, он исправится.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</w:p>
    <w:p w:rsidR="00927036" w:rsidRDefault="00927036" w:rsidP="0092703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 настроение вызвало у вас это стихотворение?</w:t>
      </w:r>
    </w:p>
    <w:p w:rsidR="00927036" w:rsidRDefault="00927036" w:rsidP="0092703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случилось с Петей?</w:t>
      </w:r>
    </w:p>
    <w:p w:rsidR="00927036" w:rsidRDefault="00927036" w:rsidP="00927036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Пете стыдно было за обман?</w:t>
      </w:r>
    </w:p>
    <w:p w:rsidR="00927036" w:rsidRDefault="00927036" w:rsidP="00927036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Можно дружить с Петей?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 Хороводная игра « Игровая»</w:t>
      </w:r>
    </w:p>
    <w:p w:rsidR="00927036" w:rsidRDefault="00927036" w:rsidP="0092703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Играющие встают в круг, берутся за руки.</w:t>
      </w:r>
      <w:proofErr w:type="gramEnd"/>
      <w:r>
        <w:rPr>
          <w:sz w:val="28"/>
          <w:szCs w:val="28"/>
        </w:rPr>
        <w:t xml:space="preserve"> В центр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ведущий. </w:t>
      </w:r>
      <w:proofErr w:type="gramStart"/>
      <w:r>
        <w:rPr>
          <w:sz w:val="28"/>
          <w:szCs w:val="28"/>
        </w:rPr>
        <w:t>Играющие</w:t>
      </w:r>
      <w:proofErr w:type="gramEnd"/>
      <w:r>
        <w:rPr>
          <w:sz w:val="28"/>
          <w:szCs w:val="28"/>
        </w:rPr>
        <w:t xml:space="preserve"> ходят по кругу. Воспитатель говорит </w:t>
      </w:r>
      <w:proofErr w:type="gramStart"/>
      <w:r>
        <w:rPr>
          <w:sz w:val="28"/>
          <w:szCs w:val="28"/>
        </w:rPr>
        <w:t>на распев</w:t>
      </w:r>
      <w:proofErr w:type="gramEnd"/>
      <w:r>
        <w:rPr>
          <w:sz w:val="28"/>
          <w:szCs w:val="28"/>
        </w:rPr>
        <w:t>: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У казака Трифона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Было семеро детей,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Семеро сыновей.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Они не пили, не ели,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Друг на друга смотрели,</w:t>
      </w:r>
    </w:p>
    <w:p w:rsidR="00927036" w:rsidRDefault="00927036" w:rsidP="00927036">
      <w:pPr>
        <w:ind w:firstLine="3420"/>
        <w:jc w:val="both"/>
        <w:rPr>
          <w:sz w:val="28"/>
          <w:szCs w:val="28"/>
        </w:rPr>
      </w:pPr>
      <w:r>
        <w:rPr>
          <w:sz w:val="28"/>
          <w:szCs w:val="28"/>
        </w:rPr>
        <w:t>Разом делали, как я!</w:t>
      </w:r>
    </w:p>
    <w:p w:rsidR="00927036" w:rsidRDefault="00927036" w:rsidP="00927036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Воспитатель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показывает разные движения, а все играющие повторяют за ним. Тот, кто лучше всех повторил движения, становится ведущим. Игра повторяется.</w:t>
      </w:r>
    </w:p>
    <w:p w:rsidR="00927036" w:rsidRDefault="00927036" w:rsidP="009270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Рисование по прочитанным произведениям </w:t>
      </w:r>
    </w:p>
    <w:p w:rsidR="00927036" w:rsidRDefault="00927036" w:rsidP="009270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Воспитатель приглашает рассмотреть </w:t>
      </w:r>
      <w:r>
        <w:rPr>
          <w:sz w:val="28"/>
          <w:szCs w:val="28"/>
        </w:rPr>
        <w:t xml:space="preserve"> книжную выставку стихов кубанских поэтов, выставку детских рисунков по прочитанным произведениям.</w:t>
      </w:r>
    </w:p>
    <w:p w:rsidR="00927036" w:rsidRDefault="00927036" w:rsidP="009270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6. Итог НОД</w:t>
      </w:r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-Чему учат стихи кубанских поэтов? </w:t>
      </w:r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-Что вам запомнилось из прочитанных стихов?</w:t>
      </w:r>
    </w:p>
    <w:p w:rsidR="00927036" w:rsidRDefault="00927036" w:rsidP="009270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Какие рисунки вам больше всего понравились?</w:t>
      </w:r>
    </w:p>
    <w:p w:rsidR="00946539" w:rsidRDefault="00946539"/>
    <w:sectPr w:rsidR="00946539" w:rsidSect="00946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bullet"/>
      <w:lvlText w:val=""/>
      <w:lvlJc w:val="left"/>
      <w:pPr>
        <w:tabs>
          <w:tab w:val="num" w:pos="708"/>
        </w:tabs>
        <w:ind w:left="1440" w:hanging="360"/>
      </w:pPr>
      <w:rPr>
        <w:rFonts w:ascii="Wingdings" w:hAnsi="Wingdings" w:cs="Wingdings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1C"/>
    <w:multiLevelType w:val="singleLevel"/>
    <w:tmpl w:val="0000001C"/>
    <w:name w:val="WW8Num2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1F"/>
    <w:multiLevelType w:val="singleLevel"/>
    <w:tmpl w:val="0000001F"/>
    <w:name w:val="WW8Num3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7036"/>
    <w:rsid w:val="006D3554"/>
    <w:rsid w:val="00927036"/>
    <w:rsid w:val="00946539"/>
    <w:rsid w:val="00B2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Аркадий Русман</cp:lastModifiedBy>
  <cp:revision>3</cp:revision>
  <dcterms:created xsi:type="dcterms:W3CDTF">2014-05-17T11:06:00Z</dcterms:created>
  <dcterms:modified xsi:type="dcterms:W3CDTF">2014-05-18T08:26:00Z</dcterms:modified>
</cp:coreProperties>
</file>