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FD" w:rsidRDefault="009D67FD" w:rsidP="009D67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Кибальченко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Юлия Николаевна</w:t>
      </w:r>
    </w:p>
    <w:p w:rsidR="009D67FD" w:rsidRDefault="009D67FD" w:rsidP="009D67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/с № 7</w:t>
      </w:r>
    </w:p>
    <w:p w:rsidR="009D67FD" w:rsidRDefault="009D67FD" w:rsidP="009D67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г. Донецка Ростовской области</w:t>
      </w:r>
    </w:p>
    <w:p w:rsidR="009D67FD" w:rsidRDefault="009D67FD" w:rsidP="009D67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</w:rPr>
        <w:t>Педагог-психолог</w:t>
      </w:r>
    </w:p>
    <w:p w:rsidR="009D67FD" w:rsidRDefault="009D67FD" w:rsidP="009D67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9D67FD" w:rsidRPr="00D90FD9" w:rsidRDefault="009D67FD" w:rsidP="009D67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color w:val="2E2E2E"/>
          <w:sz w:val="28"/>
          <w:szCs w:val="28"/>
        </w:rPr>
        <w:t>МАСТЕР - КЛАСС: «Обучение дошкольников конструктивному разрешению конфликтов»</w:t>
      </w:r>
    </w:p>
    <w:p w:rsidR="009D67FD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D67FD" w:rsidRPr="009D67FD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7F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Цели:</w:t>
      </w:r>
      <w:r w:rsidRPr="009D67FD">
        <w:rPr>
          <w:rFonts w:ascii="Times New Roman" w:eastAsia="Times New Roman" w:hAnsi="Times New Roman" w:cs="Times New Roman"/>
          <w:sz w:val="28"/>
          <w:szCs w:val="28"/>
        </w:rPr>
        <w:t>    1. Коррекция негативных тенденций социально-эмоционального развития детей.  </w:t>
      </w:r>
    </w:p>
    <w:p w:rsidR="009D67FD" w:rsidRPr="009D67FD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7FD">
        <w:rPr>
          <w:rFonts w:ascii="Times New Roman" w:eastAsia="Times New Roman" w:hAnsi="Times New Roman" w:cs="Times New Roman"/>
          <w:sz w:val="28"/>
          <w:szCs w:val="28"/>
        </w:rPr>
        <w:t xml:space="preserve">                 2. Развитие социально-эмоционального благополучия ребенка через  формирование чувства внутренней устойчивости, автономности.</w:t>
      </w:r>
    </w:p>
    <w:p w:rsidR="009D67FD" w:rsidRPr="009D67FD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7F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D90FD9">
        <w:rPr>
          <w:rFonts w:ascii="Times New Roman" w:eastAsia="Times New Roman" w:hAnsi="Times New Roman" w:cs="Times New Roman"/>
          <w:sz w:val="28"/>
          <w:szCs w:val="28"/>
        </w:rPr>
        <w:t>Развитие гибкости поведения, способности адекватного реагирования на различные жизненные ситуации.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                 - Формирование установки «</w:t>
      </w:r>
      <w:proofErr w:type="spellStart"/>
      <w:proofErr w:type="gramStart"/>
      <w:r w:rsidRPr="00D90FD9">
        <w:rPr>
          <w:rFonts w:ascii="Times New Roman" w:eastAsia="Times New Roman" w:hAnsi="Times New Roman" w:cs="Times New Roman"/>
          <w:sz w:val="28"/>
          <w:szCs w:val="28"/>
        </w:rPr>
        <w:t>Я-хороший</w:t>
      </w:r>
      <w:proofErr w:type="spellEnd"/>
      <w:proofErr w:type="gramEnd"/>
      <w:r w:rsidRPr="00D90F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90FD9">
        <w:rPr>
          <w:rFonts w:ascii="Times New Roman" w:eastAsia="Times New Roman" w:hAnsi="Times New Roman" w:cs="Times New Roman"/>
          <w:sz w:val="28"/>
          <w:szCs w:val="28"/>
        </w:rPr>
        <w:t>ты-хороший</w:t>
      </w:r>
      <w:proofErr w:type="spellEnd"/>
      <w:r w:rsidRPr="00D90FD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 xml:space="preserve">                  - Формирование способности эмоциональной </w:t>
      </w:r>
      <w:proofErr w:type="spellStart"/>
      <w:r w:rsidRPr="00D90FD9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D90FD9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 xml:space="preserve">                  - Овладение ребенком «языком» эмоций, как способом выражения собственного эмоционального состояния.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Методические приемы, используемые в занятии:  словесные и подвижные игры;   проигрывание этюдов на выражение и передачу различных эмоций и чувств, беседы, направленные на знакомство с различными эмоциями и чувствами</w:t>
      </w:r>
      <w:r w:rsidRPr="00D90F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D90FD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D90FD9">
        <w:rPr>
          <w:rFonts w:ascii="Times New Roman" w:eastAsia="Times New Roman" w:hAnsi="Times New Roman" w:cs="Times New Roman"/>
          <w:sz w:val="28"/>
          <w:szCs w:val="28"/>
        </w:rPr>
        <w:t>роблемные ситуации.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67FD" w:rsidRPr="00D90FD9" w:rsidRDefault="009D67FD" w:rsidP="009D67FD">
      <w:pPr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мастер - класса «</w:t>
      </w:r>
      <w:proofErr w:type="spellStart"/>
      <w:r w:rsidRPr="00D90FD9">
        <w:rPr>
          <w:rFonts w:ascii="Times New Roman" w:eastAsia="Times New Roman" w:hAnsi="Times New Roman" w:cs="Times New Roman"/>
          <w:b/>
          <w:bCs/>
          <w:sz w:val="28"/>
          <w:szCs w:val="28"/>
        </w:rPr>
        <w:t>Я+Ты=Мы</w:t>
      </w:r>
      <w:proofErr w:type="spellEnd"/>
      <w:r w:rsidRPr="00D90FD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D90FD9">
        <w:rPr>
          <w:rFonts w:ascii="Times New Roman" w:eastAsia="Times New Roman" w:hAnsi="Times New Roman" w:cs="Times New Roman"/>
          <w:sz w:val="28"/>
          <w:szCs w:val="28"/>
          <w:u w:val="single"/>
        </w:rPr>
        <w:t>Цели занятия:</w:t>
      </w:r>
      <w:r w:rsidRPr="00D90FD9">
        <w:rPr>
          <w:rFonts w:ascii="Times New Roman" w:eastAsia="Times New Roman" w:hAnsi="Times New Roman" w:cs="Times New Roman"/>
          <w:sz w:val="28"/>
          <w:szCs w:val="28"/>
        </w:rPr>
        <w:t> 1. Коррекция негативных тенденций социально-эмоционального развития детей.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2. Развитие социально-эмоционального благополучия ребенка через формирование чувства внутренней устойчивости, автономности.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D90FD9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  <w:r w:rsidRPr="00D90FD9">
        <w:rPr>
          <w:rFonts w:ascii="Times New Roman" w:eastAsia="Times New Roman" w:hAnsi="Times New Roman" w:cs="Times New Roman"/>
          <w:sz w:val="28"/>
          <w:szCs w:val="28"/>
        </w:rPr>
        <w:t> - Развивать коммуникативные навыки и хорошее взаимоотношение между детьми.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 Формировать адекватные нормы поведения.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 xml:space="preserve">- Учить регулировать поведение в коллективе и расширять поведенческий репертуар ребенка. 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 Знакомить дошкольников с конструктивными способами решения конфликтных ситуаций, а также способствовать их усвоению и использованию в поведении.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Приветствие. Настрой на работу.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Упражнение «Можем все мы показать».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 xml:space="preserve">Дошкольники стоят в кругу </w:t>
      </w:r>
      <w:proofErr w:type="gramStart"/>
      <w:r w:rsidRPr="00D90FD9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D90FD9">
        <w:rPr>
          <w:rFonts w:ascii="Times New Roman" w:eastAsia="Times New Roman" w:hAnsi="Times New Roman" w:cs="Times New Roman"/>
          <w:sz w:val="28"/>
          <w:szCs w:val="28"/>
        </w:rPr>
        <w:t xml:space="preserve"> проговаривая слова, выполняют действия.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-Раз, два, три, четыре, пять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lastRenderedPageBreak/>
        <w:t>Можем все мы показать.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Это локти, их коснемся. Влево, вправо повернемся.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Это плечи, их коснемся. Вправо, влево повернемся.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Если мы вперед нагнемся, то коленей мы коснемся.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Раз, два, три, четыре, пять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Можем все мы показать.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0FD9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на обучение эффективным способам общения «Ты мне нравишься».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По просьбе психолога дети садятся в общий круг.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-Ребята, давайте все вместе составим одну большую цветную паутину, связывающую нас между собой. Когда мы будем ее плести, то каждый из нас может выразить свои добрые мысли и чувства, которые он испытывает к своим сверстникам. Итак, обмотайте два раза свободный конец нити вокруг своей ладони или пальца и покатите клубок в сторону одного из ребят, сопровождая свое движение словами: «Маша, ты мне нравишься, потому что..</w:t>
      </w:r>
      <w:proofErr w:type="gramStart"/>
      <w:r w:rsidRPr="00D90FD9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D90FD9">
        <w:rPr>
          <w:rFonts w:ascii="Times New Roman" w:eastAsia="Times New Roman" w:hAnsi="Times New Roman" w:cs="Times New Roman"/>
          <w:sz w:val="28"/>
          <w:szCs w:val="28"/>
        </w:rPr>
        <w:t>с тобой весело играть).»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Маша, выслушав обращенные к ней слова, обматывает нитью свою ладонь, подумает и решит, кому передать клубок дальше.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И так игра продолжается, пока все дети не будут опутаны «паутиной». Последний ребенок, получивший клубок, начинает сматывать его в обратном направлении, при этом каждый ребенок наматывает свою часть нити на клубок и произносит сказанные ему слова и имя сказавшего, отдавая ему клубок обратно.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Дальнейшее обсуждение: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-Легко ли говорить приятные вещи другим детям?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-Что вы чувствовали, когда вам говорили приятные слова?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-Дружные ли дети в нашей группе?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-Почему каждый ребенок достоин любви?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«парашютом» на сплочение группы «Найди цвет».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-Для того</w:t>
      </w:r>
      <w:proofErr w:type="gramStart"/>
      <w:r w:rsidRPr="00D90FD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90FD9">
        <w:rPr>
          <w:rFonts w:ascii="Times New Roman" w:eastAsia="Times New Roman" w:hAnsi="Times New Roman" w:cs="Times New Roman"/>
          <w:sz w:val="28"/>
          <w:szCs w:val="28"/>
        </w:rPr>
        <w:t xml:space="preserve"> чтобы успешно выполнить условия следующей игры, каждому из вас нужно быть очень внимательным, а всем вместе  постараться быть сплоченной командой. Итак, наша задача — общими стараниями перемещать мяч на названный сектор так, чтобы он не упал на пол</w:t>
      </w:r>
      <w:proofErr w:type="gramStart"/>
      <w:r w:rsidRPr="00D90FD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90FD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D90FD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90FD9">
        <w:rPr>
          <w:rFonts w:ascii="Times New Roman" w:eastAsia="Times New Roman" w:hAnsi="Times New Roman" w:cs="Times New Roman"/>
          <w:sz w:val="28"/>
          <w:szCs w:val="28"/>
        </w:rPr>
        <w:t>ыполнить 3-4 раза)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0FD9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«Ссора», направленная на снятие конфликтности.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Психолог обращает внимание детей на картинку с изображением двух девочек, которые поссорились.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-Дети, я хочу вас познакомить с двумя подругами: Олей и Леной. Но посмотрите на выражение их лиц! Как вы думаете, что случилось? (Выслушать ответы детей)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-Вы правы они поссорились. Послушайте, как это произошло.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Мы поссорились с подругой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         И уселись по углам.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Очень скучно друг без друга!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Помириться нужно нам.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Я ее не обижала -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Только мишку подержала,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Только с мишкой убежала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И сказала: «Не отдам!»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Вопросы для обсуждения: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-Подумайте и скажите: из-за чего поссорились девочки?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-А вы когда-нибудь ссорились со своими друзьями? Из-за чего?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-А что чувствуют те, кто ссорится?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-А можно обойтись без ссор?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-Подумайте, как девочки могут помириться?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Выслушать ответы.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-Послушайте, как автор этого стихотворения Анна Кузнецова описала примирение девочек: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Дам ей мишку, извинюсь,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Дам ей мячик, дам трамвай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      И скажу: «Играй, давай!»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   - Запомните, ребята, тот, кто виноват, должен уметь признавать свою вину извиниться первым. Как в стихотворении.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- Давайте представим, что вы обиделись друг на друга. Покажите свое настроение.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- А, чтобы помириться, лучше всего улыбнуться друг другу, ведь не зря говорят «дружба начинается с улыбки». Давайте подарим друг другу добрые улыбки. А для этого возьмите соседа за руки, посмотрите в глаза и улыбнуться.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- Чаще улыбайтесь, и вам не придется ссориться.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b/>
          <w:bCs/>
          <w:sz w:val="28"/>
          <w:szCs w:val="28"/>
        </w:rPr>
        <w:t>Итог.</w:t>
      </w:r>
    </w:p>
    <w:p w:rsidR="009D67FD" w:rsidRPr="00D90FD9" w:rsidRDefault="009D67FD" w:rsidP="009D67FD">
      <w:pPr>
        <w:spacing w:after="0" w:line="23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-Ребята, скажите, что в сегодняшнем занятии вам больше всего запомнилось и понравилось? (Выслушать ответы детей)</w:t>
      </w:r>
    </w:p>
    <w:p w:rsidR="009D67FD" w:rsidRPr="00D90FD9" w:rsidRDefault="009D67FD" w:rsidP="009D67F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FD9">
        <w:rPr>
          <w:rFonts w:ascii="Times New Roman" w:eastAsia="Times New Roman" w:hAnsi="Times New Roman" w:cs="Times New Roman"/>
          <w:sz w:val="28"/>
          <w:szCs w:val="28"/>
        </w:rPr>
        <w:t>         -Наше занятие подошло к концу. Вы отлично поработали и поиграли. До встречи!</w:t>
      </w:r>
    </w:p>
    <w:p w:rsidR="0019155F" w:rsidRDefault="0019155F"/>
    <w:sectPr w:rsidR="0019155F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7FD"/>
    <w:rsid w:val="0019155F"/>
    <w:rsid w:val="00343892"/>
    <w:rsid w:val="004F6D9B"/>
    <w:rsid w:val="009D67FD"/>
    <w:rsid w:val="00E8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FD"/>
    <w:pPr>
      <w:spacing w:after="200"/>
      <w:jc w:val="left"/>
    </w:pPr>
    <w:rPr>
      <w:rFonts w:asciiTheme="minorHAnsi" w:eastAsiaTheme="minorEastAsia" w:hAnsiTheme="minorHAnsi" w:cstheme="minorBidi"/>
      <w:spacing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4586</Characters>
  <Application>Microsoft Office Word</Application>
  <DocSecurity>0</DocSecurity>
  <Lines>38</Lines>
  <Paragraphs>10</Paragraphs>
  <ScaleCrop>false</ScaleCrop>
  <Company>Krokoz™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2015-09-30T13:56:00Z</dcterms:created>
  <dcterms:modified xsi:type="dcterms:W3CDTF">2015-09-30T13:56:00Z</dcterms:modified>
</cp:coreProperties>
</file>