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2C" w:rsidRDefault="0063402C" w:rsidP="0063402C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3402C">
        <w:rPr>
          <w:color w:val="000000"/>
          <w:sz w:val="28"/>
          <w:szCs w:val="28"/>
          <w:shd w:val="clear" w:color="auto" w:fill="FFFFFF"/>
        </w:rPr>
        <w:t>Ставская</w:t>
      </w:r>
      <w:proofErr w:type="spellEnd"/>
      <w:r w:rsidRPr="0063402C">
        <w:rPr>
          <w:color w:val="000000"/>
          <w:sz w:val="28"/>
          <w:szCs w:val="28"/>
          <w:shd w:val="clear" w:color="auto" w:fill="FFFFFF"/>
        </w:rPr>
        <w:t xml:space="preserve"> Светлана Анатольевна </w:t>
      </w:r>
    </w:p>
    <w:p w:rsidR="0063402C" w:rsidRDefault="0063402C" w:rsidP="0063402C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3402C">
        <w:rPr>
          <w:color w:val="000000"/>
          <w:sz w:val="28"/>
          <w:szCs w:val="28"/>
          <w:shd w:val="clear" w:color="auto" w:fill="FFFFFF"/>
        </w:rPr>
        <w:t xml:space="preserve">МБУ детский сад № 90 "Золотое зёрнышко" </w:t>
      </w:r>
      <w:proofErr w:type="gramStart"/>
      <w:r w:rsidRPr="0063402C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63402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3402C">
        <w:rPr>
          <w:color w:val="000000"/>
          <w:sz w:val="28"/>
          <w:szCs w:val="28"/>
          <w:shd w:val="clear" w:color="auto" w:fill="FFFFFF"/>
        </w:rPr>
        <w:t>Тольятти</w:t>
      </w:r>
    </w:p>
    <w:p w:rsidR="0063402C" w:rsidRPr="0063402C" w:rsidRDefault="0063402C" w:rsidP="0063402C">
      <w:pPr>
        <w:jc w:val="right"/>
        <w:rPr>
          <w:rStyle w:val="c0"/>
          <w:b/>
          <w:color w:val="000000"/>
          <w:sz w:val="28"/>
          <w:szCs w:val="28"/>
        </w:rPr>
      </w:pPr>
      <w:r w:rsidRPr="0063402C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63402C" w:rsidRDefault="0063402C" w:rsidP="008C1D54">
      <w:pPr>
        <w:jc w:val="center"/>
        <w:rPr>
          <w:rStyle w:val="c0"/>
          <w:b/>
          <w:color w:val="000000"/>
          <w:sz w:val="32"/>
          <w:szCs w:val="32"/>
        </w:rPr>
      </w:pPr>
    </w:p>
    <w:p w:rsidR="008C1D54" w:rsidRPr="0063402C" w:rsidRDefault="008C1D54" w:rsidP="008C1D54">
      <w:pPr>
        <w:jc w:val="center"/>
        <w:rPr>
          <w:rStyle w:val="c0"/>
          <w:b/>
          <w:color w:val="000000"/>
          <w:sz w:val="28"/>
          <w:szCs w:val="28"/>
        </w:rPr>
      </w:pPr>
      <w:r w:rsidRPr="0063402C">
        <w:rPr>
          <w:rStyle w:val="c0"/>
          <w:b/>
          <w:color w:val="000000"/>
          <w:sz w:val="28"/>
          <w:szCs w:val="28"/>
        </w:rPr>
        <w:t>Роль чтения книг</w:t>
      </w:r>
      <w:r w:rsidR="0063402C">
        <w:rPr>
          <w:rStyle w:val="c0"/>
          <w:b/>
          <w:color w:val="000000"/>
          <w:sz w:val="28"/>
          <w:szCs w:val="28"/>
        </w:rPr>
        <w:t xml:space="preserve"> в жизни ребёнка</w:t>
      </w:r>
    </w:p>
    <w:p w:rsidR="0063402C" w:rsidRDefault="0063402C" w:rsidP="008C1D54">
      <w:pPr>
        <w:rPr>
          <w:rStyle w:val="c0"/>
          <w:color w:val="000000"/>
          <w:sz w:val="28"/>
          <w:szCs w:val="28"/>
        </w:rPr>
      </w:pPr>
    </w:p>
    <w:p w:rsidR="008C1D54" w:rsidRDefault="008C1D54" w:rsidP="0063402C">
      <w:pPr>
        <w:ind w:firstLine="709"/>
        <w:rPr>
          <w:rStyle w:val="c0"/>
          <w:color w:val="000000"/>
          <w:sz w:val="28"/>
          <w:szCs w:val="28"/>
        </w:rPr>
      </w:pPr>
      <w:r w:rsidRPr="00B36472">
        <w:rPr>
          <w:rStyle w:val="c0"/>
          <w:color w:val="000000"/>
          <w:sz w:val="28"/>
          <w:szCs w:val="28"/>
        </w:rPr>
        <w:t xml:space="preserve">Активный жизненный ритм </w:t>
      </w:r>
      <w:r>
        <w:rPr>
          <w:rStyle w:val="c0"/>
          <w:color w:val="000000"/>
          <w:sz w:val="28"/>
          <w:szCs w:val="28"/>
        </w:rPr>
        <w:t>нашего времени</w:t>
      </w:r>
      <w:r w:rsidRPr="00B36472">
        <w:rPr>
          <w:rStyle w:val="c0"/>
          <w:color w:val="000000"/>
          <w:sz w:val="28"/>
          <w:szCs w:val="28"/>
        </w:rPr>
        <w:t xml:space="preserve"> отдаляют друг от друга      родителей и их ребёнка. Мудрые и любящие родители должны ценить о</w:t>
      </w:r>
      <w:r>
        <w:rPr>
          <w:rStyle w:val="c0"/>
          <w:color w:val="000000"/>
          <w:sz w:val="28"/>
          <w:szCs w:val="28"/>
        </w:rPr>
        <w:t>бщение с малышом и укреплять взаимосвязь с ним. Здесь нам  может помочь совместное чтение книг.</w:t>
      </w:r>
    </w:p>
    <w:p w:rsidR="008C1D54" w:rsidRDefault="008C1D54" w:rsidP="0063402C">
      <w:pPr>
        <w:ind w:firstLine="709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>Сейчас  много красочных  книг и кажется,</w:t>
      </w:r>
      <w:r w:rsidRPr="00B36472">
        <w:rPr>
          <w:sz w:val="28"/>
          <w:szCs w:val="28"/>
        </w:rPr>
        <w:t xml:space="preserve"> дети сами с интересом должны их рассматривать. Но просто рассматривать ка</w:t>
      </w:r>
      <w:r>
        <w:rPr>
          <w:sz w:val="28"/>
          <w:szCs w:val="28"/>
        </w:rPr>
        <w:t>ртинки не достаточно для ребёнка. И дети часто просят</w:t>
      </w:r>
      <w:r w:rsidRPr="00B36472">
        <w:rPr>
          <w:sz w:val="28"/>
          <w:szCs w:val="28"/>
        </w:rPr>
        <w:t xml:space="preserve"> взрослых почитать им не только для того, чтобы узнать о чем эта красочная книга, но чтобы поговорить </w:t>
      </w:r>
      <w:proofErr w:type="gramStart"/>
      <w:r w:rsidRPr="00B36472">
        <w:rPr>
          <w:sz w:val="28"/>
          <w:szCs w:val="28"/>
        </w:rPr>
        <w:t>со</w:t>
      </w:r>
      <w:proofErr w:type="gramEnd"/>
      <w:r w:rsidRPr="00B36472">
        <w:rPr>
          <w:sz w:val="28"/>
          <w:szCs w:val="28"/>
        </w:rPr>
        <w:t xml:space="preserve"> взрослым. Детям необходимо совместное чтение. </w:t>
      </w:r>
      <w:r w:rsidRPr="00B3647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8C1D54" w:rsidRPr="000543EB" w:rsidRDefault="008C1D54" w:rsidP="0063402C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B36472">
        <w:rPr>
          <w:color w:val="000000"/>
          <w:sz w:val="28"/>
          <w:szCs w:val="28"/>
          <w:shd w:val="clear" w:color="auto" w:fill="FFFFFF"/>
        </w:rPr>
        <w:t>С самого маленького возраста малышам нужно читать как можно больше книг. Очень важно, чтобы он полюбил это занятие. Читая вместе с мамой, ребенок активно развивает воображение и память.</w:t>
      </w:r>
      <w:r>
        <w:rPr>
          <w:color w:val="000000"/>
          <w:sz w:val="28"/>
          <w:szCs w:val="28"/>
        </w:rPr>
        <w:t xml:space="preserve"> </w:t>
      </w:r>
      <w:r w:rsidRPr="00B36472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менно чтение выполняет </w:t>
      </w:r>
      <w:r w:rsidRPr="00B3647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познавательную, эстетическую</w:t>
      </w:r>
      <w:r w:rsidRPr="00B36472">
        <w:rPr>
          <w:color w:val="000000"/>
          <w:sz w:val="28"/>
          <w:szCs w:val="28"/>
          <w:shd w:val="clear" w:color="auto" w:fill="FFFFFF"/>
        </w:rPr>
        <w:t xml:space="preserve"> и воспитательную функцию. </w:t>
      </w:r>
      <w:r>
        <w:rPr>
          <w:sz w:val="28"/>
          <w:szCs w:val="28"/>
        </w:rPr>
        <w:t xml:space="preserve">Чтение </w:t>
      </w:r>
      <w:r w:rsidRPr="00B36472">
        <w:rPr>
          <w:sz w:val="28"/>
          <w:szCs w:val="28"/>
        </w:rPr>
        <w:t>дает ребенку толчок к интеллектуальному развитию – развивает речь, кругозор, мышление, знакомит с нравственными ценностями</w:t>
      </w:r>
      <w:r w:rsidRPr="00B36472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 б</w:t>
      </w:r>
      <w:r w:rsidRPr="00B36472">
        <w:rPr>
          <w:rStyle w:val="c0"/>
          <w:color w:val="000000"/>
          <w:sz w:val="28"/>
          <w:szCs w:val="28"/>
        </w:rPr>
        <w:t>лагодаря чтению книг на ночь родителями, ребёнок лу</w:t>
      </w:r>
      <w:r>
        <w:rPr>
          <w:rStyle w:val="c0"/>
          <w:color w:val="000000"/>
          <w:sz w:val="28"/>
          <w:szCs w:val="28"/>
        </w:rPr>
        <w:t xml:space="preserve">чше засыпает и спит со сладкими </w:t>
      </w:r>
      <w:r w:rsidRPr="00B36472">
        <w:rPr>
          <w:rStyle w:val="c0"/>
          <w:color w:val="000000"/>
          <w:sz w:val="28"/>
          <w:szCs w:val="28"/>
        </w:rPr>
        <w:t>сновидения</w:t>
      </w:r>
      <w:r>
        <w:rPr>
          <w:rStyle w:val="c0"/>
          <w:color w:val="000000"/>
          <w:sz w:val="28"/>
          <w:szCs w:val="28"/>
        </w:rPr>
        <w:t>ми</w:t>
      </w:r>
      <w:r w:rsidRPr="00B36472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431299">
        <w:rPr>
          <w:sz w:val="28"/>
          <w:szCs w:val="28"/>
        </w:rPr>
        <w:t>Совместное чтение способствует духовному общению и сближению родителей и детей. Устанавливаются взаимопонимания, близость и доверительность.</w:t>
      </w:r>
    </w:p>
    <w:p w:rsidR="008C1D54" w:rsidRPr="00431299" w:rsidRDefault="008C1D54" w:rsidP="0063402C">
      <w:pPr>
        <w:spacing w:line="270" w:lineRule="atLeast"/>
        <w:ind w:firstLine="709"/>
        <w:rPr>
          <w:rFonts w:ascii="Calibri" w:hAnsi="Calibri"/>
          <w:color w:val="000000"/>
          <w:sz w:val="22"/>
          <w:szCs w:val="22"/>
        </w:rPr>
      </w:pPr>
      <w:r w:rsidRPr="00AA02F1">
        <w:rPr>
          <w:color w:val="000000"/>
          <w:sz w:val="28"/>
          <w:szCs w:val="28"/>
        </w:rPr>
        <w:t>Чтобы</w:t>
      </w:r>
      <w:r w:rsidRPr="00431299">
        <w:rPr>
          <w:color w:val="000000"/>
          <w:sz w:val="28"/>
          <w:szCs w:val="28"/>
        </w:rPr>
        <w:t xml:space="preserve"> чтение п</w:t>
      </w:r>
      <w:r>
        <w:rPr>
          <w:color w:val="000000"/>
          <w:sz w:val="28"/>
          <w:szCs w:val="28"/>
        </w:rPr>
        <w:t>риносило удовольствие и</w:t>
      </w:r>
      <w:r w:rsidRPr="00431299">
        <w:rPr>
          <w:color w:val="000000"/>
          <w:sz w:val="28"/>
          <w:szCs w:val="28"/>
        </w:rPr>
        <w:t xml:space="preserve"> пользу, нужно </w:t>
      </w:r>
      <w:r>
        <w:rPr>
          <w:color w:val="000000"/>
          <w:sz w:val="28"/>
          <w:szCs w:val="28"/>
        </w:rPr>
        <w:t xml:space="preserve">  придерживаться простых и </w:t>
      </w:r>
      <w:r w:rsidRPr="00431299">
        <w:rPr>
          <w:color w:val="000000"/>
          <w:sz w:val="28"/>
          <w:szCs w:val="28"/>
        </w:rPr>
        <w:t xml:space="preserve"> важных правил:</w:t>
      </w:r>
    </w:p>
    <w:p w:rsidR="008C1D54" w:rsidRPr="00431299" w:rsidRDefault="0063402C" w:rsidP="0063402C">
      <w:pPr>
        <w:spacing w:line="270" w:lineRule="atLeast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 Не нужно</w:t>
      </w:r>
      <w:r w:rsidR="008C1D54" w:rsidRPr="00431299">
        <w:rPr>
          <w:color w:val="000000"/>
          <w:sz w:val="28"/>
          <w:szCs w:val="28"/>
        </w:rPr>
        <w:t xml:space="preserve"> заставлять</w:t>
      </w:r>
      <w:r w:rsidR="008C1D54">
        <w:rPr>
          <w:color w:val="000000"/>
          <w:sz w:val="28"/>
          <w:szCs w:val="28"/>
        </w:rPr>
        <w:t xml:space="preserve"> ребёнка</w:t>
      </w:r>
      <w:r w:rsidR="008C1D54" w:rsidRPr="00431299">
        <w:rPr>
          <w:color w:val="000000"/>
          <w:sz w:val="28"/>
          <w:szCs w:val="28"/>
        </w:rPr>
        <w:t>, так как это не принесёт никакой пользы. Взаимное чтение книг должно приносить максимум удовольствия, а не быть непосильной ношей.</w:t>
      </w:r>
    </w:p>
    <w:p w:rsidR="008C1D54" w:rsidRPr="00431299" w:rsidRDefault="0063402C" w:rsidP="0063402C">
      <w:pPr>
        <w:spacing w:line="270" w:lineRule="atLeast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 Детям</w:t>
      </w:r>
      <w:r w:rsidR="008C1D54" w:rsidRPr="00431299">
        <w:rPr>
          <w:color w:val="000000"/>
          <w:sz w:val="28"/>
          <w:szCs w:val="28"/>
        </w:rPr>
        <w:t xml:space="preserve"> в возрасте от года до трёх читают в среднем до десяти минут, в возрасте от трёх до </w:t>
      </w:r>
      <w:r w:rsidR="008C1D54">
        <w:rPr>
          <w:color w:val="000000"/>
          <w:sz w:val="28"/>
          <w:szCs w:val="28"/>
        </w:rPr>
        <w:t>пяти лет – 15-20 минут подряд. В</w:t>
      </w:r>
      <w:r w:rsidR="008C1D54" w:rsidRPr="00431299">
        <w:rPr>
          <w:color w:val="000000"/>
          <w:sz w:val="28"/>
          <w:szCs w:val="28"/>
        </w:rPr>
        <w:t>ы должны подстраиваться под потребности вашего ребёнка</w:t>
      </w:r>
      <w:r w:rsidR="008C1D54">
        <w:rPr>
          <w:color w:val="000000"/>
          <w:sz w:val="28"/>
          <w:szCs w:val="28"/>
        </w:rPr>
        <w:t xml:space="preserve"> и время для чтения может меняться</w:t>
      </w:r>
      <w:r w:rsidR="008C1D54" w:rsidRPr="00431299">
        <w:rPr>
          <w:color w:val="000000"/>
          <w:sz w:val="28"/>
          <w:szCs w:val="28"/>
        </w:rPr>
        <w:t>.</w:t>
      </w:r>
    </w:p>
    <w:p w:rsidR="008C1D54" w:rsidRDefault="0063402C" w:rsidP="0063402C">
      <w:pPr>
        <w:spacing w:line="27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 </w:t>
      </w:r>
      <w:r w:rsidR="008C1D54" w:rsidRPr="00431299">
        <w:rPr>
          <w:color w:val="000000"/>
          <w:sz w:val="28"/>
          <w:szCs w:val="28"/>
        </w:rPr>
        <w:t xml:space="preserve">Чтение книги ребёнку должно приносить взаимное удовольствие. Если вы себя попросту заставляете читать, чтобы выполнить ежедневный план, это не принесёт никакого удовольствия вашему ребёнку. </w:t>
      </w:r>
      <w:r w:rsidR="008C1D54">
        <w:rPr>
          <w:color w:val="000000"/>
          <w:sz w:val="28"/>
          <w:szCs w:val="28"/>
        </w:rPr>
        <w:t>Ч</w:t>
      </w:r>
      <w:r w:rsidR="008C1D54" w:rsidRPr="00431299">
        <w:rPr>
          <w:color w:val="000000"/>
          <w:sz w:val="28"/>
          <w:szCs w:val="28"/>
        </w:rPr>
        <w:t>тение книги должно происходить при самых положительных настроях и должно приносить максимум удовольствия.</w:t>
      </w:r>
    </w:p>
    <w:p w:rsidR="008C1D54" w:rsidRPr="00431299" w:rsidRDefault="0063402C" w:rsidP="0063402C">
      <w:pPr>
        <w:spacing w:line="270" w:lineRule="atLeast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 </w:t>
      </w:r>
      <w:r w:rsidR="008C1D54" w:rsidRPr="00431299">
        <w:rPr>
          <w:color w:val="000000"/>
          <w:sz w:val="28"/>
          <w:szCs w:val="28"/>
        </w:rPr>
        <w:t>Не заменяйте живое чтение «сухими безжизненными» аудиокнигами.</w:t>
      </w:r>
    </w:p>
    <w:p w:rsidR="008C1D54" w:rsidRPr="00B51708" w:rsidRDefault="0063402C" w:rsidP="0063402C">
      <w:pPr>
        <w:spacing w:line="27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 </w:t>
      </w:r>
      <w:r w:rsidR="008C1D54" w:rsidRPr="00431299">
        <w:rPr>
          <w:color w:val="000000"/>
          <w:sz w:val="28"/>
          <w:szCs w:val="28"/>
        </w:rPr>
        <w:t>Не выбирайте страшных книг, будоражащих воображение.</w:t>
      </w:r>
      <w:r w:rsidR="008C1D54" w:rsidRPr="00B5170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8C1D54" w:rsidRPr="00B51708">
        <w:rPr>
          <w:color w:val="000000"/>
          <w:sz w:val="28"/>
          <w:szCs w:val="28"/>
          <w:shd w:val="clear" w:color="auto" w:fill="FFFFFF"/>
        </w:rPr>
        <w:t>Книги должны быть яркие по оформлению и интересные по содержанию</w:t>
      </w:r>
      <w:r w:rsidR="008C1D54">
        <w:rPr>
          <w:color w:val="000000"/>
          <w:sz w:val="28"/>
          <w:szCs w:val="28"/>
          <w:shd w:val="clear" w:color="auto" w:fill="FFFFFF"/>
        </w:rPr>
        <w:t>.</w:t>
      </w:r>
    </w:p>
    <w:p w:rsidR="008C1D54" w:rsidRPr="00431299" w:rsidRDefault="0063402C" w:rsidP="0063402C">
      <w:pPr>
        <w:spacing w:line="270" w:lineRule="atLeast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 </w:t>
      </w:r>
      <w:r w:rsidR="008C1D54" w:rsidRPr="00431299">
        <w:rPr>
          <w:color w:val="000000"/>
          <w:sz w:val="28"/>
          <w:szCs w:val="28"/>
        </w:rPr>
        <w:t>Рекомендуется чтение книг обоими родителями, что способствует становлению тесного душевного контакта ребёнка, как с мамой, так и с папой.</w:t>
      </w:r>
    </w:p>
    <w:p w:rsidR="008C1D54" w:rsidRDefault="0063402C" w:rsidP="0063402C">
      <w:pPr>
        <w:spacing w:line="270" w:lineRule="atLeast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8C1D54">
        <w:rPr>
          <w:color w:val="000000"/>
          <w:sz w:val="28"/>
          <w:szCs w:val="28"/>
        </w:rPr>
        <w:t xml:space="preserve">  </w:t>
      </w:r>
      <w:r w:rsidR="008C1D54" w:rsidRPr="00431299">
        <w:rPr>
          <w:color w:val="000000"/>
          <w:sz w:val="28"/>
          <w:szCs w:val="28"/>
        </w:rPr>
        <w:t>Читайте книгу медленно, вы</w:t>
      </w:r>
      <w:r w:rsidR="008C1D54">
        <w:rPr>
          <w:color w:val="000000"/>
          <w:sz w:val="28"/>
          <w:szCs w:val="28"/>
        </w:rPr>
        <w:t xml:space="preserve">разительно, стараясь </w:t>
      </w:r>
      <w:r w:rsidR="008C1D54" w:rsidRPr="00431299">
        <w:rPr>
          <w:color w:val="000000"/>
          <w:sz w:val="28"/>
          <w:szCs w:val="28"/>
        </w:rPr>
        <w:t xml:space="preserve"> передать эмоции действующих героев и</w:t>
      </w:r>
      <w:r w:rsidR="008C1D54">
        <w:rPr>
          <w:color w:val="000000"/>
          <w:sz w:val="28"/>
          <w:szCs w:val="28"/>
        </w:rPr>
        <w:t xml:space="preserve"> обстановки,</w:t>
      </w:r>
      <w:r w:rsidR="008C1D54">
        <w:rPr>
          <w:sz w:val="28"/>
          <w:szCs w:val="28"/>
        </w:rPr>
        <w:t xml:space="preserve"> </w:t>
      </w:r>
      <w:r w:rsidR="008C1D54" w:rsidRPr="00B51708">
        <w:rPr>
          <w:sz w:val="28"/>
          <w:szCs w:val="28"/>
        </w:rPr>
        <w:t xml:space="preserve">характер персонажей, а также смешную или </w:t>
      </w:r>
      <w:r w:rsidR="008C1D54" w:rsidRPr="00B51708">
        <w:rPr>
          <w:sz w:val="28"/>
          <w:szCs w:val="28"/>
        </w:rPr>
        <w:lastRenderedPageBreak/>
        <w:t>грустную ситуацию, но не «переборщите». Излишняя драматизация мешает ребёнку воспроизводить в воображении нарисованные словами картины.</w:t>
      </w:r>
      <w:r w:rsidR="008C1D54" w:rsidRPr="00B51708">
        <w:rPr>
          <w:rStyle w:val="apple-converted-space"/>
          <w:sz w:val="28"/>
          <w:szCs w:val="28"/>
        </w:rPr>
        <w:t> </w:t>
      </w:r>
      <w:r w:rsidR="008C1D54" w:rsidRPr="00B51708">
        <w:rPr>
          <w:sz w:val="28"/>
          <w:szCs w:val="28"/>
        </w:rPr>
        <w:br/>
      </w:r>
    </w:p>
    <w:p w:rsidR="008C1D54" w:rsidRPr="00AA02F1" w:rsidRDefault="0063402C" w:rsidP="0063402C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8C1D54">
        <w:rPr>
          <w:color w:val="000000"/>
          <w:sz w:val="28"/>
          <w:szCs w:val="28"/>
          <w:shd w:val="clear" w:color="auto" w:fill="FFFFFF"/>
        </w:rPr>
        <w:t xml:space="preserve">  </w:t>
      </w:r>
      <w:r w:rsidR="008C1D54" w:rsidRPr="00AA02F1">
        <w:rPr>
          <w:color w:val="000000"/>
          <w:sz w:val="28"/>
          <w:szCs w:val="28"/>
          <w:shd w:val="clear" w:color="auto" w:fill="FFFFFF"/>
        </w:rPr>
        <w:t>Чаще говорите о ценности книги.</w:t>
      </w:r>
      <w:r w:rsidR="008C1D54">
        <w:rPr>
          <w:color w:val="000000"/>
          <w:sz w:val="28"/>
          <w:szCs w:val="28"/>
        </w:rPr>
        <w:t xml:space="preserve"> </w:t>
      </w:r>
      <w:r w:rsidR="008C1D54" w:rsidRPr="00AA02F1">
        <w:rPr>
          <w:color w:val="000000"/>
          <w:sz w:val="28"/>
          <w:szCs w:val="28"/>
          <w:shd w:val="clear" w:color="auto" w:fill="FFFFFF"/>
        </w:rPr>
        <w:t>Воспитывайте береж</w:t>
      </w:r>
      <w:r w:rsidR="008C1D54">
        <w:rPr>
          <w:color w:val="000000"/>
          <w:sz w:val="28"/>
          <w:szCs w:val="28"/>
          <w:shd w:val="clear" w:color="auto" w:fill="FFFFFF"/>
        </w:rPr>
        <w:t xml:space="preserve">ное отношение к книге, </w:t>
      </w:r>
      <w:r w:rsidR="008C1D54" w:rsidRPr="00B51708">
        <w:rPr>
          <w:sz w:val="28"/>
          <w:szCs w:val="28"/>
        </w:rPr>
        <w:t>демонстрируйте ребенку уважение к книге</w:t>
      </w:r>
      <w:r w:rsidR="008C1D54" w:rsidRPr="00AA02F1">
        <w:rPr>
          <w:color w:val="000000"/>
          <w:sz w:val="28"/>
          <w:szCs w:val="28"/>
          <w:shd w:val="clear" w:color="auto" w:fill="FFFFFF"/>
        </w:rPr>
        <w:t>.</w:t>
      </w:r>
      <w:r w:rsidR="008C1D54" w:rsidRPr="00AA02F1">
        <w:rPr>
          <w:color w:val="000000"/>
          <w:sz w:val="28"/>
          <w:szCs w:val="28"/>
        </w:rPr>
        <w:br/>
      </w:r>
    </w:p>
    <w:p w:rsidR="00FF5080" w:rsidRDefault="008C1D54" w:rsidP="0063402C">
      <w:pPr>
        <w:ind w:firstLine="709"/>
      </w:pPr>
      <w:r w:rsidRPr="0003253B">
        <w:rPr>
          <w:sz w:val="28"/>
          <w:szCs w:val="28"/>
        </w:rPr>
        <w:t xml:space="preserve">Уважаемые  родители!  С детства прививайте ребенку любовь к чтению.  Пусть она  проявляется у него как естественная необходимость, как потребность в пище и сне. Если же этого в семье нет, то еще не поздно начать, хотя для этого потребуется немало сил и терпения. Важно, чтобы подрастающий человек с помощью взрослых и мудрой книги научился отличать  </w:t>
      </w:r>
      <w:proofErr w:type="gramStart"/>
      <w:r w:rsidRPr="0003253B">
        <w:rPr>
          <w:sz w:val="28"/>
          <w:szCs w:val="28"/>
        </w:rPr>
        <w:t>плохое</w:t>
      </w:r>
      <w:proofErr w:type="gramEnd"/>
      <w:r w:rsidRPr="0003253B">
        <w:rPr>
          <w:sz w:val="28"/>
          <w:szCs w:val="28"/>
        </w:rPr>
        <w:t>  от хорошего, понимать истинные и ложные ценности. 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</w:t>
      </w:r>
      <w:r w:rsidRPr="0003253B">
        <w:rPr>
          <w:sz w:val="28"/>
          <w:szCs w:val="28"/>
        </w:rPr>
        <w:br/>
        <w:t>Читайте с детьми как можно больше, а главное - говорите, о чем прочитали!</w:t>
      </w:r>
      <w:bookmarkStart w:id="0" w:name="_GoBack"/>
      <w:bookmarkEnd w:id="0"/>
    </w:p>
    <w:sectPr w:rsidR="00FF5080" w:rsidSect="008C1D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20E"/>
    <w:rsid w:val="00003F86"/>
    <w:rsid w:val="0002296B"/>
    <w:rsid w:val="00027ADF"/>
    <w:rsid w:val="000411C6"/>
    <w:rsid w:val="000412E0"/>
    <w:rsid w:val="00052ADC"/>
    <w:rsid w:val="00082AEB"/>
    <w:rsid w:val="00084692"/>
    <w:rsid w:val="000A34D4"/>
    <w:rsid w:val="000E4327"/>
    <w:rsid w:val="000E5605"/>
    <w:rsid w:val="0011195B"/>
    <w:rsid w:val="00115644"/>
    <w:rsid w:val="00121660"/>
    <w:rsid w:val="00124608"/>
    <w:rsid w:val="00133109"/>
    <w:rsid w:val="00154490"/>
    <w:rsid w:val="00157CF9"/>
    <w:rsid w:val="00171675"/>
    <w:rsid w:val="001A1066"/>
    <w:rsid w:val="001A6711"/>
    <w:rsid w:val="001A678A"/>
    <w:rsid w:val="001E1A08"/>
    <w:rsid w:val="001F24AE"/>
    <w:rsid w:val="00212A9A"/>
    <w:rsid w:val="00217580"/>
    <w:rsid w:val="00234110"/>
    <w:rsid w:val="00241A1E"/>
    <w:rsid w:val="002508DD"/>
    <w:rsid w:val="00280AF0"/>
    <w:rsid w:val="002842FC"/>
    <w:rsid w:val="00290E5C"/>
    <w:rsid w:val="00292EE4"/>
    <w:rsid w:val="002A5019"/>
    <w:rsid w:val="002B0632"/>
    <w:rsid w:val="002B4E89"/>
    <w:rsid w:val="002C29BA"/>
    <w:rsid w:val="002C48FD"/>
    <w:rsid w:val="002F5B19"/>
    <w:rsid w:val="00303913"/>
    <w:rsid w:val="003258A5"/>
    <w:rsid w:val="00330911"/>
    <w:rsid w:val="00333E7A"/>
    <w:rsid w:val="0034081A"/>
    <w:rsid w:val="0034153B"/>
    <w:rsid w:val="003440DB"/>
    <w:rsid w:val="00356069"/>
    <w:rsid w:val="00364A42"/>
    <w:rsid w:val="003756F9"/>
    <w:rsid w:val="00380645"/>
    <w:rsid w:val="00396B27"/>
    <w:rsid w:val="003B19E5"/>
    <w:rsid w:val="003B3986"/>
    <w:rsid w:val="003C2644"/>
    <w:rsid w:val="003E2D19"/>
    <w:rsid w:val="003E440B"/>
    <w:rsid w:val="004017F6"/>
    <w:rsid w:val="0042727C"/>
    <w:rsid w:val="00435A81"/>
    <w:rsid w:val="00435D7A"/>
    <w:rsid w:val="004470EA"/>
    <w:rsid w:val="00450DA7"/>
    <w:rsid w:val="00466F80"/>
    <w:rsid w:val="00477696"/>
    <w:rsid w:val="004776C8"/>
    <w:rsid w:val="004A61F9"/>
    <w:rsid w:val="004D05D8"/>
    <w:rsid w:val="004F23A9"/>
    <w:rsid w:val="0050523A"/>
    <w:rsid w:val="00520478"/>
    <w:rsid w:val="0052721B"/>
    <w:rsid w:val="00544797"/>
    <w:rsid w:val="00554AFB"/>
    <w:rsid w:val="005617BB"/>
    <w:rsid w:val="00570A8D"/>
    <w:rsid w:val="005834B2"/>
    <w:rsid w:val="005B016B"/>
    <w:rsid w:val="005D47C2"/>
    <w:rsid w:val="005D5CEE"/>
    <w:rsid w:val="005D76CC"/>
    <w:rsid w:val="005E0862"/>
    <w:rsid w:val="005E7964"/>
    <w:rsid w:val="005E7E49"/>
    <w:rsid w:val="005F23FE"/>
    <w:rsid w:val="00602212"/>
    <w:rsid w:val="00612FF7"/>
    <w:rsid w:val="0063298C"/>
    <w:rsid w:val="00632A52"/>
    <w:rsid w:val="0063402C"/>
    <w:rsid w:val="006447F8"/>
    <w:rsid w:val="0066446F"/>
    <w:rsid w:val="00677F9C"/>
    <w:rsid w:val="0069430D"/>
    <w:rsid w:val="006A1AC6"/>
    <w:rsid w:val="006A2547"/>
    <w:rsid w:val="006A2886"/>
    <w:rsid w:val="006B14E2"/>
    <w:rsid w:val="007043A5"/>
    <w:rsid w:val="00706AC0"/>
    <w:rsid w:val="00707F4B"/>
    <w:rsid w:val="00717C5C"/>
    <w:rsid w:val="0072034B"/>
    <w:rsid w:val="0073498D"/>
    <w:rsid w:val="00750E08"/>
    <w:rsid w:val="00757AA9"/>
    <w:rsid w:val="00787D2E"/>
    <w:rsid w:val="00792095"/>
    <w:rsid w:val="007A57C0"/>
    <w:rsid w:val="007A76C4"/>
    <w:rsid w:val="007B2D1C"/>
    <w:rsid w:val="007B3E43"/>
    <w:rsid w:val="007E216F"/>
    <w:rsid w:val="007E5E7B"/>
    <w:rsid w:val="007E7CB9"/>
    <w:rsid w:val="007F70E0"/>
    <w:rsid w:val="00821EBA"/>
    <w:rsid w:val="00833BAB"/>
    <w:rsid w:val="0083428C"/>
    <w:rsid w:val="00857ACE"/>
    <w:rsid w:val="00860241"/>
    <w:rsid w:val="008634EE"/>
    <w:rsid w:val="008865BB"/>
    <w:rsid w:val="00891C99"/>
    <w:rsid w:val="008950D0"/>
    <w:rsid w:val="008A25A1"/>
    <w:rsid w:val="008B2DE5"/>
    <w:rsid w:val="008C1D54"/>
    <w:rsid w:val="008C4EA8"/>
    <w:rsid w:val="008D0D5A"/>
    <w:rsid w:val="008F04AF"/>
    <w:rsid w:val="008F2F18"/>
    <w:rsid w:val="00912583"/>
    <w:rsid w:val="00913426"/>
    <w:rsid w:val="009467E5"/>
    <w:rsid w:val="00991E1E"/>
    <w:rsid w:val="009A5FF1"/>
    <w:rsid w:val="009B58A7"/>
    <w:rsid w:val="009C5FD8"/>
    <w:rsid w:val="009F0F26"/>
    <w:rsid w:val="00A2027D"/>
    <w:rsid w:val="00A3087A"/>
    <w:rsid w:val="00A51660"/>
    <w:rsid w:val="00A53EFA"/>
    <w:rsid w:val="00A672D9"/>
    <w:rsid w:val="00A738AE"/>
    <w:rsid w:val="00A773F7"/>
    <w:rsid w:val="00A82839"/>
    <w:rsid w:val="00A93544"/>
    <w:rsid w:val="00A9672C"/>
    <w:rsid w:val="00AA5A89"/>
    <w:rsid w:val="00AA768B"/>
    <w:rsid w:val="00AC5957"/>
    <w:rsid w:val="00AE39F6"/>
    <w:rsid w:val="00AE520E"/>
    <w:rsid w:val="00AE7A5E"/>
    <w:rsid w:val="00B00AD1"/>
    <w:rsid w:val="00B0695A"/>
    <w:rsid w:val="00B11A07"/>
    <w:rsid w:val="00B1317D"/>
    <w:rsid w:val="00B14B52"/>
    <w:rsid w:val="00B2356A"/>
    <w:rsid w:val="00B329EB"/>
    <w:rsid w:val="00B608DF"/>
    <w:rsid w:val="00B94E84"/>
    <w:rsid w:val="00BA2935"/>
    <w:rsid w:val="00BA693E"/>
    <w:rsid w:val="00BC3453"/>
    <w:rsid w:val="00BC3D0C"/>
    <w:rsid w:val="00BE18F0"/>
    <w:rsid w:val="00BE5D83"/>
    <w:rsid w:val="00C01137"/>
    <w:rsid w:val="00C16B91"/>
    <w:rsid w:val="00C2767D"/>
    <w:rsid w:val="00C40B8D"/>
    <w:rsid w:val="00C43857"/>
    <w:rsid w:val="00C4738A"/>
    <w:rsid w:val="00C61D7E"/>
    <w:rsid w:val="00C7738A"/>
    <w:rsid w:val="00C90BA3"/>
    <w:rsid w:val="00CA02F0"/>
    <w:rsid w:val="00CB1232"/>
    <w:rsid w:val="00CC0117"/>
    <w:rsid w:val="00CC0B61"/>
    <w:rsid w:val="00CC49D8"/>
    <w:rsid w:val="00D024EE"/>
    <w:rsid w:val="00D16CD3"/>
    <w:rsid w:val="00D329DB"/>
    <w:rsid w:val="00D454DB"/>
    <w:rsid w:val="00D504B8"/>
    <w:rsid w:val="00D53A4B"/>
    <w:rsid w:val="00D73D00"/>
    <w:rsid w:val="00D84FA3"/>
    <w:rsid w:val="00D95480"/>
    <w:rsid w:val="00DB1B14"/>
    <w:rsid w:val="00DC15C9"/>
    <w:rsid w:val="00DD1261"/>
    <w:rsid w:val="00DE2461"/>
    <w:rsid w:val="00DE6F22"/>
    <w:rsid w:val="00E374BD"/>
    <w:rsid w:val="00E47DC8"/>
    <w:rsid w:val="00E56109"/>
    <w:rsid w:val="00E737F7"/>
    <w:rsid w:val="00E97E80"/>
    <w:rsid w:val="00EC3900"/>
    <w:rsid w:val="00ED1B9F"/>
    <w:rsid w:val="00ED1CF8"/>
    <w:rsid w:val="00ED3CD2"/>
    <w:rsid w:val="00ED673C"/>
    <w:rsid w:val="00EE3C0C"/>
    <w:rsid w:val="00EE6DDC"/>
    <w:rsid w:val="00EF6A07"/>
    <w:rsid w:val="00F12BF5"/>
    <w:rsid w:val="00F30697"/>
    <w:rsid w:val="00F3173B"/>
    <w:rsid w:val="00F52685"/>
    <w:rsid w:val="00F5333F"/>
    <w:rsid w:val="00F569EF"/>
    <w:rsid w:val="00F57B2E"/>
    <w:rsid w:val="00F613EE"/>
    <w:rsid w:val="00F7304F"/>
    <w:rsid w:val="00F765CE"/>
    <w:rsid w:val="00F76F9B"/>
    <w:rsid w:val="00F77764"/>
    <w:rsid w:val="00FA4250"/>
    <w:rsid w:val="00FA6580"/>
    <w:rsid w:val="00FA6B78"/>
    <w:rsid w:val="00FB5FA7"/>
    <w:rsid w:val="00FE12FF"/>
    <w:rsid w:val="00FF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2685"/>
    <w:rPr>
      <w:i/>
      <w:iCs/>
    </w:rPr>
  </w:style>
  <w:style w:type="paragraph" w:styleId="a4">
    <w:name w:val="No Spacing"/>
    <w:uiPriority w:val="1"/>
    <w:qFormat/>
    <w:rsid w:val="00F5268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F52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C1D54"/>
  </w:style>
  <w:style w:type="character" w:customStyle="1" w:styleId="c0">
    <w:name w:val="c0"/>
    <w:basedOn w:val="a0"/>
    <w:rsid w:val="008C1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2685"/>
    <w:rPr>
      <w:i/>
      <w:iCs/>
    </w:rPr>
  </w:style>
  <w:style w:type="paragraph" w:styleId="a4">
    <w:name w:val="No Spacing"/>
    <w:uiPriority w:val="1"/>
    <w:qFormat/>
    <w:rsid w:val="00F5268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F52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C1D54"/>
  </w:style>
  <w:style w:type="character" w:customStyle="1" w:styleId="c0">
    <w:name w:val="c0"/>
    <w:basedOn w:val="a0"/>
    <w:rsid w:val="008C1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3011</Characters>
  <Application>Microsoft Office Word</Application>
  <DocSecurity>0</DocSecurity>
  <Lines>25</Lines>
  <Paragraphs>7</Paragraphs>
  <ScaleCrop>false</ScaleCrop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2015-10-08T18:29:00Z</dcterms:created>
  <dcterms:modified xsi:type="dcterms:W3CDTF">2015-10-09T04:27:00Z</dcterms:modified>
</cp:coreProperties>
</file>