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F41" w:rsidRDefault="007D2F41"/>
    <w:p w:rsidR="00600916" w:rsidRPr="00600916" w:rsidRDefault="00600916" w:rsidP="0060091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Калинина Наталия Евгеньевна </w:t>
      </w:r>
    </w:p>
    <w:p w:rsidR="003D1F15" w:rsidRPr="00600916" w:rsidRDefault="00600916" w:rsidP="00600916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МАДОУ </w:t>
      </w:r>
      <w:proofErr w:type="spellStart"/>
      <w:r w:rsidRPr="0060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spellEnd"/>
      <w:r w:rsidRPr="0060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/с "Росинка" п. Пионерский Советский район Тюменская область</w:t>
      </w:r>
    </w:p>
    <w:p w:rsidR="00600916" w:rsidRPr="00600916" w:rsidRDefault="00600916" w:rsidP="006009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009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D1F15" w:rsidRPr="00600916" w:rsidRDefault="003D1F15" w:rsidP="003D1F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15" w:rsidRPr="00600916" w:rsidRDefault="003D1F15" w:rsidP="003D1F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F15" w:rsidRPr="00600916" w:rsidRDefault="003D1F15" w:rsidP="003D1F1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916">
        <w:rPr>
          <w:rFonts w:ascii="Times New Roman" w:hAnsi="Times New Roman" w:cs="Times New Roman"/>
          <w:b/>
          <w:sz w:val="28"/>
          <w:szCs w:val="28"/>
        </w:rPr>
        <w:t>ПОРТФОЛИО</w:t>
      </w:r>
    </w:p>
    <w:p w:rsidR="002B0D5D" w:rsidRDefault="002B0D5D" w:rsidP="002B0D5D">
      <w:pPr>
        <w:rPr>
          <w:b/>
        </w:rPr>
      </w:pPr>
    </w:p>
    <w:p w:rsidR="002B0D5D" w:rsidRDefault="006E1BB0" w:rsidP="002B0D5D">
      <w:pPr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4672330</wp:posOffset>
            </wp:positionH>
            <wp:positionV relativeFrom="paragraph">
              <wp:posOffset>146050</wp:posOffset>
            </wp:positionV>
            <wp:extent cx="2085975" cy="2390775"/>
            <wp:effectExtent l="19050" t="0" r="9525" b="0"/>
            <wp:wrapNone/>
            <wp:docPr id="13" name="Рисунок 1" descr="C:\Users\iru\Desktop\DSCF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u\Desktop\DSCF0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786" t="2991" r="34100" b="4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FB0" w:rsidRPr="009D0B68" w:rsidRDefault="00684FB0" w:rsidP="00684FB0">
      <w:pPr>
        <w:spacing w:line="360" w:lineRule="auto"/>
        <w:jc w:val="center"/>
        <w:rPr>
          <w:b/>
        </w:rPr>
      </w:pPr>
    </w:p>
    <w:p w:rsidR="00684FB0" w:rsidRPr="00804E24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              </w:t>
      </w:r>
      <w:r w:rsidRPr="009D0B68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Ф.И.О.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                       </w:t>
      </w: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B5197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 xml:space="preserve">             </w:t>
      </w:r>
      <w:r w:rsidRPr="00B51978"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>Калинина Наталия Евгеньевна</w:t>
      </w:r>
      <w:r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 xml:space="preserve"> </w:t>
      </w: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           </w:t>
      </w:r>
      <w:r w:rsidRPr="009D0B68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Дата рождения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     </w:t>
      </w:r>
      <w:r w:rsidRPr="009D0B68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                                                    </w:t>
      </w: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</w:p>
    <w:p w:rsidR="00684FB0" w:rsidRPr="00B5197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 xml:space="preserve">           </w:t>
      </w:r>
      <w:r w:rsidRPr="00B51978"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>18.05.1982 г.</w:t>
      </w: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           </w:t>
      </w:r>
      <w:r w:rsidRPr="009D0B68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Название учебного заведения, оконченного педагогом</w:t>
      </w:r>
    </w:p>
    <w:p w:rsidR="00684FB0" w:rsidRDefault="00684FB0" w:rsidP="00684FB0">
      <w:pPr>
        <w:pStyle w:val="a6"/>
        <w:jc w:val="left"/>
        <w:rPr>
          <w:rFonts w:eastAsia="Arial Unicode MS"/>
          <w:sz w:val="24"/>
          <w:szCs w:val="24"/>
        </w:rPr>
      </w:pPr>
    </w:p>
    <w:p w:rsidR="00684FB0" w:rsidRPr="00B51978" w:rsidRDefault="00684FB0" w:rsidP="00684FB0">
      <w:pPr>
        <w:pStyle w:val="a6"/>
        <w:jc w:val="left"/>
        <w:rPr>
          <w:b/>
          <w:i/>
          <w:sz w:val="32"/>
          <w:szCs w:val="32"/>
        </w:rPr>
      </w:pPr>
      <w:r>
        <w:rPr>
          <w:rFonts w:eastAsia="Arial Unicode MS"/>
          <w:b/>
          <w:i/>
          <w:sz w:val="32"/>
          <w:szCs w:val="32"/>
        </w:rPr>
        <w:t xml:space="preserve">            </w:t>
      </w:r>
      <w:proofErr w:type="spellStart"/>
      <w:r w:rsidRPr="00B51978">
        <w:rPr>
          <w:rFonts w:eastAsia="Arial Unicode MS"/>
          <w:b/>
          <w:i/>
          <w:sz w:val="32"/>
          <w:szCs w:val="32"/>
        </w:rPr>
        <w:t>Шарьинский</w:t>
      </w:r>
      <w:proofErr w:type="spellEnd"/>
      <w:r w:rsidRPr="00B51978">
        <w:rPr>
          <w:rFonts w:eastAsia="Arial Unicode MS"/>
          <w:b/>
          <w:i/>
          <w:sz w:val="32"/>
          <w:szCs w:val="32"/>
        </w:rPr>
        <w:t xml:space="preserve"> педагогический колледж</w:t>
      </w:r>
    </w:p>
    <w:p w:rsidR="00684FB0" w:rsidRPr="00D164EF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          </w:t>
      </w:r>
      <w:r w:rsidRPr="009D0B68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Стаж работы</w:t>
      </w: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                 </w:t>
      </w:r>
    </w:p>
    <w:p w:rsidR="00684FB0" w:rsidRPr="00B51978" w:rsidRDefault="002838AE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 xml:space="preserve">           13</w:t>
      </w:r>
      <w:r w:rsidR="00684FB0" w:rsidRPr="00B51978">
        <w:rPr>
          <w:rFonts w:ascii="Times New Roman" w:eastAsia="Arial Unicode MS" w:hAnsi="Times New Roman" w:cs="Times New Roman"/>
          <w:b/>
          <w:i/>
          <w:color w:val="auto"/>
          <w:sz w:val="32"/>
          <w:szCs w:val="32"/>
        </w:rPr>
        <w:t xml:space="preserve"> лет</w:t>
      </w: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B16B3A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32"/>
          <w:szCs w:val="32"/>
        </w:rPr>
      </w:pP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</w:p>
    <w:p w:rsidR="00684FB0" w:rsidRPr="009D0B68" w:rsidRDefault="00684FB0" w:rsidP="00684FB0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color w:val="auto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                </w:t>
      </w:r>
      <w:r w:rsidRPr="009D0B68"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 xml:space="preserve">Личная подпись </w:t>
      </w:r>
      <w:r>
        <w:rPr>
          <w:rFonts w:ascii="Times New Roman" w:eastAsia="Arial Unicode MS" w:hAnsi="Times New Roman" w:cs="Times New Roman"/>
          <w:b/>
          <w:color w:val="auto"/>
          <w:sz w:val="24"/>
          <w:szCs w:val="24"/>
        </w:rPr>
        <w:t>воспитателя</w:t>
      </w:r>
      <w:r w:rsidRPr="009D0B68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 </w:t>
      </w:r>
      <w:r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   </w:t>
      </w:r>
      <w:r w:rsidRPr="009D0B68">
        <w:rPr>
          <w:rFonts w:ascii="Times New Roman" w:eastAsia="Arial Unicode MS" w:hAnsi="Times New Roman" w:cs="Times New Roman"/>
          <w:color w:val="auto"/>
          <w:sz w:val="24"/>
          <w:szCs w:val="24"/>
        </w:rPr>
        <w:t>_____________</w:t>
      </w:r>
    </w:p>
    <w:p w:rsidR="00684FB0" w:rsidRPr="00293FEE" w:rsidRDefault="00684FB0" w:rsidP="00684FB0">
      <w:pPr>
        <w:spacing w:line="360" w:lineRule="auto"/>
      </w:pPr>
    </w:p>
    <w:p w:rsidR="00684FB0" w:rsidRDefault="00684FB0" w:rsidP="00684FB0">
      <w:pPr>
        <w:spacing w:line="360" w:lineRule="auto"/>
        <w:jc w:val="center"/>
        <w:rPr>
          <w:b/>
        </w:rPr>
      </w:pPr>
    </w:p>
    <w:p w:rsidR="002B0D5D" w:rsidRPr="003D1F15" w:rsidRDefault="00684FB0" w:rsidP="00532CD1">
      <w:pPr>
        <w:spacing w:line="360" w:lineRule="auto"/>
        <w:jc w:val="center"/>
        <w:rPr>
          <w:b/>
        </w:rPr>
      </w:pPr>
      <w:r w:rsidRPr="009D0B68">
        <w:rPr>
          <w:b/>
        </w:rPr>
        <w:t>201</w:t>
      </w:r>
      <w:r w:rsidR="002463E5">
        <w:rPr>
          <w:b/>
        </w:rPr>
        <w:t>5</w:t>
      </w:r>
      <w:r w:rsidRPr="009D0B68">
        <w:rPr>
          <w:b/>
        </w:rPr>
        <w:t xml:space="preserve"> г.</w:t>
      </w:r>
    </w:p>
    <w:p w:rsidR="002838AE" w:rsidRDefault="00F73DA9" w:rsidP="002838AE">
      <w:pPr>
        <w:jc w:val="center"/>
        <w:rPr>
          <w:rFonts w:ascii="Times New Roman" w:hAnsi="Times New Roman"/>
          <w:b/>
          <w:bCs/>
          <w:caps/>
          <w:color w:val="000000"/>
          <w:sz w:val="40"/>
          <w:szCs w:val="40"/>
        </w:rPr>
      </w:pPr>
      <w:r w:rsidRPr="00F73DA9">
        <w:rPr>
          <w:rFonts w:ascii="Times New Roman" w:hAnsi="Times New Roman"/>
          <w:b/>
          <w:bCs/>
          <w:caps/>
          <w:color w:val="000000"/>
          <w:sz w:val="40"/>
          <w:szCs w:val="40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9pt;height:30.7pt" fillcolor="#b2a1c7" strokecolor="#5f497a">
            <v:shadow on="t" opacity="52429f"/>
            <v:textpath style="font-family:&quot;Arial Black&quot;;font-size:54pt;font-style:italic;v-text-kern:t" trim="t" fitpath="t" string="РАЗДЕЛ 2.  «Официальные документы»"/>
          </v:shape>
        </w:pict>
      </w:r>
    </w:p>
    <w:p w:rsidR="00E7336D" w:rsidRPr="002838AE" w:rsidRDefault="002838AE" w:rsidP="002838AE">
      <w:pPr>
        <w:rPr>
          <w:rFonts w:ascii="Times New Roman" w:hAnsi="Times New Roman"/>
          <w:b/>
          <w:bCs/>
          <w:caps/>
          <w:color w:val="000000"/>
          <w:sz w:val="40"/>
          <w:szCs w:val="40"/>
        </w:rPr>
      </w:pPr>
      <w:r w:rsidRPr="00A5459A">
        <w:rPr>
          <w:rFonts w:ascii="Times New Roman" w:hAnsi="Times New Roman"/>
          <w:color w:val="000000"/>
          <w:sz w:val="28"/>
          <w:szCs w:val="28"/>
        </w:rPr>
        <w:t>2.1 Документы об образовании (копии)</w:t>
      </w:r>
    </w:p>
    <w:tbl>
      <w:tblPr>
        <w:tblW w:w="908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2299"/>
        <w:gridCol w:w="2469"/>
        <w:gridCol w:w="2184"/>
        <w:gridCol w:w="1619"/>
      </w:tblGrid>
      <w:tr w:rsidR="00E7336D" w:rsidRPr="009D0B68" w:rsidTr="002838AE">
        <w:trPr>
          <w:trHeight w:val="369"/>
        </w:trPr>
        <w:tc>
          <w:tcPr>
            <w:tcW w:w="516" w:type="dxa"/>
            <w:shd w:val="clear" w:color="auto" w:fill="auto"/>
          </w:tcPr>
          <w:p w:rsidR="00E7336D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</w:p>
          <w:p w:rsidR="00E7336D" w:rsidRPr="00F54D6B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299" w:type="dxa"/>
            <w:shd w:val="clear" w:color="auto" w:fill="auto"/>
          </w:tcPr>
          <w:p w:rsidR="00E7336D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</w:p>
          <w:p w:rsidR="00E7336D" w:rsidRPr="00F54D6B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Название документа</w:t>
            </w:r>
          </w:p>
        </w:tc>
        <w:tc>
          <w:tcPr>
            <w:tcW w:w="2469" w:type="dxa"/>
            <w:shd w:val="clear" w:color="auto" w:fill="auto"/>
          </w:tcPr>
          <w:p w:rsidR="00E7336D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</w:p>
          <w:p w:rsidR="00E7336D" w:rsidRPr="00F54D6B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Содержание</w:t>
            </w:r>
          </w:p>
        </w:tc>
        <w:tc>
          <w:tcPr>
            <w:tcW w:w="2184" w:type="dxa"/>
            <w:shd w:val="clear" w:color="auto" w:fill="auto"/>
          </w:tcPr>
          <w:p w:rsidR="00E7336D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</w:p>
          <w:p w:rsidR="00E7336D" w:rsidRPr="00F54D6B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Кем </w:t>
            </w:r>
            <w:proofErr w:type="gramStart"/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1619" w:type="dxa"/>
            <w:shd w:val="clear" w:color="auto" w:fill="auto"/>
          </w:tcPr>
          <w:p w:rsidR="00E7336D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</w:p>
          <w:p w:rsidR="00E7336D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Когда выдан</w:t>
            </w:r>
          </w:p>
          <w:p w:rsidR="00E7336D" w:rsidRPr="00F54D6B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E7336D" w:rsidRPr="009D0B68" w:rsidTr="002838AE">
        <w:trPr>
          <w:trHeight w:val="369"/>
        </w:trPr>
        <w:tc>
          <w:tcPr>
            <w:tcW w:w="516" w:type="dxa"/>
            <w:shd w:val="clear" w:color="auto" w:fill="auto"/>
          </w:tcPr>
          <w:p w:rsidR="00E7336D" w:rsidRPr="00F54D6B" w:rsidRDefault="00E7336D" w:rsidP="00251697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54D6B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1.1</w:t>
            </w:r>
          </w:p>
        </w:tc>
        <w:tc>
          <w:tcPr>
            <w:tcW w:w="2299" w:type="dxa"/>
            <w:shd w:val="clear" w:color="auto" w:fill="auto"/>
          </w:tcPr>
          <w:p w:rsidR="00E7336D" w:rsidRPr="009D0B68" w:rsidRDefault="00E7336D" w:rsidP="00251697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ДИПЛОМ</w:t>
            </w:r>
          </w:p>
        </w:tc>
        <w:tc>
          <w:tcPr>
            <w:tcW w:w="2469" w:type="dxa"/>
            <w:shd w:val="clear" w:color="auto" w:fill="auto"/>
          </w:tcPr>
          <w:p w:rsidR="00E7336D" w:rsidRPr="009D0B68" w:rsidRDefault="00E7336D" w:rsidP="00251697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Воспитатель ДОУ</w:t>
            </w:r>
          </w:p>
        </w:tc>
        <w:tc>
          <w:tcPr>
            <w:tcW w:w="2184" w:type="dxa"/>
            <w:shd w:val="clear" w:color="auto" w:fill="auto"/>
          </w:tcPr>
          <w:p w:rsidR="00E7336D" w:rsidRPr="009D0B68" w:rsidRDefault="00E7336D" w:rsidP="00251697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 xml:space="preserve">Министерство общего и профессионального образования РФ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Шарьинский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 xml:space="preserve"> педагогический колледж Костромской области</w:t>
            </w:r>
          </w:p>
        </w:tc>
        <w:tc>
          <w:tcPr>
            <w:tcW w:w="1619" w:type="dxa"/>
            <w:shd w:val="clear" w:color="auto" w:fill="auto"/>
          </w:tcPr>
          <w:p w:rsidR="00E7336D" w:rsidRPr="009D0B68" w:rsidRDefault="00E7336D" w:rsidP="00251697">
            <w:pPr>
              <w:pStyle w:val="text"/>
              <w:spacing w:before="0" w:beforeAutospacing="0" w:after="0" w:afterAutospacing="0"/>
              <w:jc w:val="both"/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20.06.20</w:t>
            </w: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  <w:lang w:val="en-US"/>
              </w:rPr>
              <w:t>0</w:t>
            </w:r>
            <w:r>
              <w:rPr>
                <w:rFonts w:ascii="Times New Roman" w:eastAsia="Arial Unicode MS" w:hAnsi="Times New Roman" w:cs="Times New Roman"/>
                <w:color w:val="auto"/>
                <w:sz w:val="22"/>
                <w:szCs w:val="22"/>
              </w:rPr>
              <w:t>1 г.</w:t>
            </w:r>
          </w:p>
        </w:tc>
      </w:tr>
    </w:tbl>
    <w:p w:rsidR="002838AE" w:rsidRPr="00A5459A" w:rsidRDefault="002838AE" w:rsidP="002838AE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459A">
        <w:rPr>
          <w:sz w:val="28"/>
          <w:szCs w:val="28"/>
        </w:rPr>
        <w:t>2.2 Повышение квалификации</w:t>
      </w:r>
    </w:p>
    <w:p w:rsidR="00E7336D" w:rsidRDefault="00E7336D" w:rsidP="002838AE">
      <w:pPr>
        <w:pStyle w:val="text"/>
        <w:spacing w:before="0" w:beforeAutospacing="0" w:after="0" w:afterAutospacing="0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p w:rsidR="00E7336D" w:rsidRPr="004645BA" w:rsidRDefault="00E7336D" w:rsidP="00E7336D">
      <w:pPr>
        <w:pStyle w:val="text"/>
        <w:spacing w:before="0" w:beforeAutospacing="0" w:after="0" w:afterAutospacing="0"/>
        <w:jc w:val="center"/>
        <w:rPr>
          <w:rFonts w:ascii="Times New Roman" w:eastAsia="Arial Unicode MS" w:hAnsi="Times New Roman" w:cs="Times New Roman"/>
          <w:b/>
          <w:color w:val="auto"/>
          <w:sz w:val="24"/>
          <w:szCs w:val="24"/>
        </w:rPr>
      </w:pPr>
    </w:p>
    <w:tbl>
      <w:tblPr>
        <w:tblW w:w="963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2552"/>
        <w:gridCol w:w="2126"/>
        <w:gridCol w:w="2126"/>
      </w:tblGrid>
      <w:tr w:rsidR="002838AE" w:rsidRPr="009D0B68" w:rsidTr="002838AE">
        <w:trPr>
          <w:trHeight w:val="1027"/>
        </w:trPr>
        <w:tc>
          <w:tcPr>
            <w:tcW w:w="2835" w:type="dxa"/>
            <w:shd w:val="clear" w:color="auto" w:fill="auto"/>
          </w:tcPr>
          <w:p w:rsidR="002838AE" w:rsidRP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  <w:r w:rsidRPr="002838AE">
              <w:t>Дата прохождения</w:t>
            </w:r>
          </w:p>
          <w:p w:rsidR="002838AE" w:rsidRPr="002838AE" w:rsidRDefault="002838AE" w:rsidP="00251697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:rsidR="002838AE" w:rsidRP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  <w:r w:rsidRPr="002838AE">
              <w:t>Название курсов повышения квалификации</w:t>
            </w:r>
          </w:p>
        </w:tc>
        <w:tc>
          <w:tcPr>
            <w:tcW w:w="2126" w:type="dxa"/>
            <w:shd w:val="clear" w:color="auto" w:fill="auto"/>
          </w:tcPr>
          <w:p w:rsidR="002838AE" w:rsidRP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  <w:r w:rsidRPr="002838AE">
              <w:t>Количество часов</w:t>
            </w:r>
          </w:p>
          <w:p w:rsidR="002838AE" w:rsidRPr="002838AE" w:rsidRDefault="002838AE" w:rsidP="002838AE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2838AE" w:rsidRP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  <w:r w:rsidRPr="002838AE">
              <w:t>Полученные документы/может быть удостоверение, сертификат</w:t>
            </w:r>
          </w:p>
        </w:tc>
      </w:tr>
      <w:tr w:rsidR="002838AE" w:rsidRPr="009D670B" w:rsidTr="002838AE">
        <w:trPr>
          <w:trHeight w:val="983"/>
        </w:trPr>
        <w:tc>
          <w:tcPr>
            <w:tcW w:w="2835" w:type="dxa"/>
            <w:shd w:val="clear" w:color="auto" w:fill="auto"/>
          </w:tcPr>
          <w:p w:rsidR="002838AE" w:rsidRPr="00A80124" w:rsidRDefault="002838AE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15.03.2004 г. - 27.03.2004г</w:t>
            </w:r>
            <w:r w:rsidRPr="00251697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 w:rsidRPr="00251697">
              <w:rPr>
                <w:rFonts w:eastAsia="Arial Unicode MS"/>
                <w:sz w:val="22"/>
                <w:szCs w:val="22"/>
              </w:rPr>
              <w:t>Информационные технологии в деятельности преподавателя</w:t>
            </w: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2838AE" w:rsidRPr="009D0B68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</w:tc>
        <w:tc>
          <w:tcPr>
            <w:tcW w:w="2126" w:type="dxa"/>
            <w:shd w:val="clear" w:color="auto" w:fill="auto"/>
          </w:tcPr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98 часов</w:t>
            </w: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2838AE" w:rsidRPr="009D670B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</w:tc>
        <w:tc>
          <w:tcPr>
            <w:tcW w:w="2126" w:type="dxa"/>
            <w:shd w:val="clear" w:color="auto" w:fill="auto"/>
          </w:tcPr>
          <w:p w:rsidR="00532CD1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Удостоверение </w:t>
            </w: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№ 116</w:t>
            </w: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2838AE" w:rsidRPr="009D670B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</w:tc>
      </w:tr>
      <w:tr w:rsidR="002838AE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2838AE" w:rsidRPr="00532CD1" w:rsidRDefault="002838AE" w:rsidP="00532CD1">
            <w:pPr>
              <w:pStyle w:val="a5"/>
              <w:spacing w:before="0" w:beforeAutospacing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23.10.2012г.- 31.10.2012г.</w:t>
            </w:r>
          </w:p>
        </w:tc>
        <w:tc>
          <w:tcPr>
            <w:tcW w:w="2552" w:type="dxa"/>
            <w:shd w:val="clear" w:color="auto" w:fill="auto"/>
          </w:tcPr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 w:rsidRPr="00251697">
              <w:rPr>
                <w:rFonts w:eastAsia="Arial Unicode MS"/>
                <w:sz w:val="22"/>
                <w:szCs w:val="22"/>
              </w:rPr>
              <w:t>Новые подходы к организации воспитательно-образовательного процесса  в ДОУ в условиях реализации ФГТ</w:t>
            </w:r>
          </w:p>
        </w:tc>
        <w:tc>
          <w:tcPr>
            <w:tcW w:w="2126" w:type="dxa"/>
            <w:shd w:val="clear" w:color="auto" w:fill="auto"/>
          </w:tcPr>
          <w:p w:rsidR="002838AE" w:rsidRDefault="002838AE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98 часов </w:t>
            </w:r>
          </w:p>
        </w:tc>
        <w:tc>
          <w:tcPr>
            <w:tcW w:w="2126" w:type="dxa"/>
            <w:shd w:val="clear" w:color="auto" w:fill="auto"/>
          </w:tcPr>
          <w:p w:rsidR="00532CD1" w:rsidRDefault="00532CD1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Удостоверение </w:t>
            </w:r>
          </w:p>
          <w:p w:rsidR="002838AE" w:rsidRDefault="00532CD1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№ 3231</w:t>
            </w:r>
          </w:p>
          <w:p w:rsidR="002838AE" w:rsidRDefault="002838AE" w:rsidP="002838AE">
            <w:pPr>
              <w:pStyle w:val="a5"/>
              <w:spacing w:after="0"/>
              <w:rPr>
                <w:rFonts w:eastAsia="Arial Unicode MS"/>
              </w:rPr>
            </w:pPr>
          </w:p>
        </w:tc>
      </w:tr>
      <w:tr w:rsidR="002838AE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2838AE" w:rsidRDefault="002838AE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20.04.-25.04.2015г.</w:t>
            </w:r>
          </w:p>
        </w:tc>
        <w:tc>
          <w:tcPr>
            <w:tcW w:w="2552" w:type="dxa"/>
            <w:shd w:val="clear" w:color="auto" w:fill="auto"/>
          </w:tcPr>
          <w:p w:rsidR="002838AE" w:rsidRP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 w:rsidRPr="002838AE">
              <w:t>Инклюзивное и интегрированное образование детей с ограниченными возможностями здоровья в условиях образовательного учреждения</w:t>
            </w:r>
          </w:p>
        </w:tc>
        <w:tc>
          <w:tcPr>
            <w:tcW w:w="2126" w:type="dxa"/>
            <w:shd w:val="clear" w:color="auto" w:fill="auto"/>
          </w:tcPr>
          <w:p w:rsidR="002838AE" w:rsidRPr="002838AE" w:rsidRDefault="002838AE" w:rsidP="002838AE">
            <w:pPr>
              <w:pStyle w:val="a5"/>
              <w:spacing w:after="0"/>
              <w:rPr>
                <w:rFonts w:eastAsia="Arial Unicode MS"/>
              </w:rPr>
            </w:pPr>
            <w:r w:rsidRPr="002838AE">
              <w:t>108 часов</w:t>
            </w:r>
          </w:p>
        </w:tc>
        <w:tc>
          <w:tcPr>
            <w:tcW w:w="2126" w:type="dxa"/>
            <w:shd w:val="clear" w:color="auto" w:fill="auto"/>
          </w:tcPr>
          <w:p w:rsidR="002838AE" w:rsidRDefault="00AB4C56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Удостоверение №105</w:t>
            </w:r>
          </w:p>
          <w:p w:rsidR="002838AE" w:rsidRDefault="002838AE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</w:tc>
      </w:tr>
      <w:tr w:rsidR="00180095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180095" w:rsidRDefault="006B2442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03.10.14г</w:t>
            </w:r>
          </w:p>
        </w:tc>
        <w:tc>
          <w:tcPr>
            <w:tcW w:w="2552" w:type="dxa"/>
            <w:shd w:val="clear" w:color="auto" w:fill="auto"/>
          </w:tcPr>
          <w:p w:rsidR="00180095" w:rsidRPr="002838AE" w:rsidRDefault="006B2442" w:rsidP="006B2442">
            <w:pPr>
              <w:pStyle w:val="a5"/>
              <w:spacing w:before="0" w:beforeAutospacing="0" w:after="0" w:afterAutospacing="0"/>
            </w:pPr>
            <w:r>
              <w:t>«ФГОС дошкольного образования. Образовательные действия для достижения цели. Вовлечение детей и родителей в планирование образовательной деятельности.</w:t>
            </w:r>
          </w:p>
        </w:tc>
        <w:tc>
          <w:tcPr>
            <w:tcW w:w="2126" w:type="dxa"/>
            <w:shd w:val="clear" w:color="auto" w:fill="auto"/>
          </w:tcPr>
          <w:p w:rsidR="00180095" w:rsidRPr="002838AE" w:rsidRDefault="006B2442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180095" w:rsidRDefault="006B2442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  <w:tr w:rsidR="006B2442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16.12. 14г.</w:t>
            </w:r>
          </w:p>
        </w:tc>
        <w:tc>
          <w:tcPr>
            <w:tcW w:w="2552" w:type="dxa"/>
            <w:shd w:val="clear" w:color="auto" w:fill="auto"/>
          </w:tcPr>
          <w:p w:rsidR="006B2442" w:rsidRDefault="006B2442" w:rsidP="006B2442">
            <w:pPr>
              <w:pStyle w:val="a5"/>
              <w:spacing w:before="0" w:beforeAutospacing="0" w:after="0" w:afterAutospacing="0"/>
            </w:pPr>
            <w:r>
              <w:t>Особенности взаимодействия педагогического коллектива с семьями воспитанников в контакте ФГОС дошкольного образования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  <w:tr w:rsidR="006B2442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22.01.15г</w:t>
            </w:r>
          </w:p>
        </w:tc>
        <w:tc>
          <w:tcPr>
            <w:tcW w:w="2552" w:type="dxa"/>
            <w:shd w:val="clear" w:color="auto" w:fill="auto"/>
          </w:tcPr>
          <w:p w:rsidR="006B2442" w:rsidRDefault="006B2442" w:rsidP="006B2442">
            <w:pPr>
              <w:pStyle w:val="a5"/>
              <w:spacing w:before="0" w:beforeAutospacing="0" w:after="0" w:afterAutospacing="0"/>
            </w:pPr>
            <w:r>
              <w:t>Проведение обследования и групповых занятий с помощью интерактивных и настольных игр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  <w:tr w:rsidR="006B2442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29.01.15г.</w:t>
            </w:r>
          </w:p>
        </w:tc>
        <w:tc>
          <w:tcPr>
            <w:tcW w:w="2552" w:type="dxa"/>
            <w:shd w:val="clear" w:color="auto" w:fill="auto"/>
          </w:tcPr>
          <w:p w:rsidR="006B2442" w:rsidRDefault="006B2442" w:rsidP="006B2442">
            <w:pPr>
              <w:pStyle w:val="a5"/>
              <w:spacing w:before="0" w:beforeAutospacing="0" w:after="0" w:afterAutospacing="0"/>
            </w:pPr>
            <w:r>
              <w:t>Создание и использование интерактивной среды в условиях введения ФГОС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  <w:tr w:rsidR="006B2442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19.02.15г</w:t>
            </w:r>
          </w:p>
        </w:tc>
        <w:tc>
          <w:tcPr>
            <w:tcW w:w="2552" w:type="dxa"/>
            <w:shd w:val="clear" w:color="auto" w:fill="auto"/>
          </w:tcPr>
          <w:p w:rsidR="006B2442" w:rsidRDefault="006B2442" w:rsidP="006B2442">
            <w:pPr>
              <w:pStyle w:val="a5"/>
              <w:spacing w:before="0" w:beforeAutospacing="0" w:after="0" w:afterAutospacing="0"/>
            </w:pPr>
            <w:r>
              <w:t>Интерактивные методы постановки и автоматизации звуков речи у детей с помощью</w:t>
            </w:r>
            <w:proofErr w:type="gramStart"/>
            <w:r>
              <w:t xml:space="preserve"> П</w:t>
            </w:r>
            <w:proofErr w:type="gramEnd"/>
            <w:r>
              <w:t>рограммно – дидактического комплекса «</w:t>
            </w:r>
            <w:proofErr w:type="spellStart"/>
            <w:r>
              <w:t>Логомер</w:t>
            </w:r>
            <w:proofErr w:type="spellEnd"/>
            <w:r>
              <w:t>»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6B2442" w:rsidRDefault="006B2442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  <w:tr w:rsidR="006B2442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6B2442" w:rsidRDefault="007E1C74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04.03.15г</w:t>
            </w:r>
          </w:p>
        </w:tc>
        <w:tc>
          <w:tcPr>
            <w:tcW w:w="2552" w:type="dxa"/>
            <w:shd w:val="clear" w:color="auto" w:fill="auto"/>
          </w:tcPr>
          <w:p w:rsidR="006B2442" w:rsidRDefault="007E1C74" w:rsidP="006B2442">
            <w:pPr>
              <w:pStyle w:val="a5"/>
              <w:spacing w:before="0" w:beforeAutospacing="0" w:after="0" w:afterAutospacing="0"/>
            </w:pPr>
            <w:r>
              <w:t xml:space="preserve">Формирование положительной мотивации к обучению у детей с ОВЗ с использованием современных интерактивных игр </w:t>
            </w:r>
          </w:p>
        </w:tc>
        <w:tc>
          <w:tcPr>
            <w:tcW w:w="2126" w:type="dxa"/>
            <w:shd w:val="clear" w:color="auto" w:fill="auto"/>
          </w:tcPr>
          <w:p w:rsidR="006B2442" w:rsidRDefault="007E1C74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6B2442" w:rsidRDefault="007E1C74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  <w:tr w:rsidR="007E1C74" w:rsidTr="002838AE">
        <w:trPr>
          <w:trHeight w:val="1785"/>
        </w:trPr>
        <w:tc>
          <w:tcPr>
            <w:tcW w:w="2835" w:type="dxa"/>
            <w:shd w:val="clear" w:color="auto" w:fill="auto"/>
          </w:tcPr>
          <w:p w:rsidR="007E1C74" w:rsidRDefault="007E1C74" w:rsidP="002838AE">
            <w:pPr>
              <w:pStyle w:val="a5"/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15.04.15г</w:t>
            </w:r>
          </w:p>
        </w:tc>
        <w:tc>
          <w:tcPr>
            <w:tcW w:w="2552" w:type="dxa"/>
            <w:shd w:val="clear" w:color="auto" w:fill="auto"/>
          </w:tcPr>
          <w:p w:rsidR="007E1C74" w:rsidRDefault="007E1C74" w:rsidP="006B2442">
            <w:pPr>
              <w:pStyle w:val="a5"/>
              <w:spacing w:before="0" w:beforeAutospacing="0" w:after="0" w:afterAutospacing="0"/>
            </w:pPr>
            <w:r>
              <w:t>Комплексный подход к развитию речи в логопедической группе с детьми ОНР. Сочетание традиционных и инновационных приёмов</w:t>
            </w:r>
          </w:p>
        </w:tc>
        <w:tc>
          <w:tcPr>
            <w:tcW w:w="2126" w:type="dxa"/>
            <w:shd w:val="clear" w:color="auto" w:fill="auto"/>
          </w:tcPr>
          <w:p w:rsidR="007E1C74" w:rsidRDefault="007E1C74" w:rsidP="002838AE">
            <w:pPr>
              <w:pStyle w:val="a5"/>
              <w:spacing w:after="0"/>
            </w:pPr>
            <w:r>
              <w:t>2 часа</w:t>
            </w:r>
          </w:p>
        </w:tc>
        <w:tc>
          <w:tcPr>
            <w:tcW w:w="2126" w:type="dxa"/>
            <w:shd w:val="clear" w:color="auto" w:fill="auto"/>
          </w:tcPr>
          <w:p w:rsidR="007E1C74" w:rsidRDefault="007E1C74" w:rsidP="002838AE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Сертификат участника </w:t>
            </w:r>
            <w:proofErr w:type="spellStart"/>
            <w:r>
              <w:rPr>
                <w:rFonts w:eastAsia="Arial Unicode MS"/>
              </w:rPr>
              <w:t>вебинара</w:t>
            </w:r>
            <w:proofErr w:type="spellEnd"/>
          </w:p>
        </w:tc>
      </w:tr>
    </w:tbl>
    <w:p w:rsidR="000001FA" w:rsidRPr="000001FA" w:rsidRDefault="000001FA" w:rsidP="000001FA">
      <w:pPr>
        <w:widowControl w:val="0"/>
        <w:tabs>
          <w:tab w:val="left" w:pos="903"/>
        </w:tabs>
        <w:spacing w:after="0" w:line="240" w:lineRule="auto"/>
        <w:ind w:right="23"/>
        <w:jc w:val="center"/>
        <w:rPr>
          <w:rFonts w:ascii="Times New Roman" w:hAnsi="Times New Roman"/>
          <w:b/>
          <w:i/>
          <w:sz w:val="24"/>
          <w:szCs w:val="24"/>
        </w:rPr>
      </w:pPr>
      <w:r w:rsidRPr="000001FA">
        <w:rPr>
          <w:rFonts w:ascii="Times New Roman" w:hAnsi="Times New Roman"/>
          <w:b/>
          <w:i/>
          <w:sz w:val="24"/>
          <w:szCs w:val="24"/>
        </w:rPr>
        <w:t>Изучение нормативных документов:</w:t>
      </w:r>
    </w:p>
    <w:p w:rsidR="000001FA" w:rsidRPr="000001FA" w:rsidRDefault="000001FA" w:rsidP="000001FA">
      <w:pPr>
        <w:widowControl w:val="0"/>
        <w:tabs>
          <w:tab w:val="left" w:pos="903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0001FA" w:rsidRPr="000001FA" w:rsidRDefault="000001FA" w:rsidP="000001FA">
      <w:pPr>
        <w:widowControl w:val="0"/>
        <w:numPr>
          <w:ilvl w:val="0"/>
          <w:numId w:val="3"/>
        </w:numPr>
        <w:tabs>
          <w:tab w:val="left" w:pos="903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0001FA">
        <w:rPr>
          <w:rFonts w:ascii="Times New Roman" w:hAnsi="Times New Roman"/>
          <w:color w:val="000000"/>
          <w:sz w:val="24"/>
          <w:szCs w:val="24"/>
        </w:rPr>
        <w:t> </w:t>
      </w:r>
      <w:r w:rsidRPr="000001FA">
        <w:rPr>
          <w:rFonts w:ascii="Times New Roman" w:hAnsi="Times New Roman"/>
          <w:sz w:val="24"/>
          <w:szCs w:val="24"/>
        </w:rPr>
        <w:t xml:space="preserve">Закон Российской Федерации  «Об образовании в Российской Федерации» от 29.12.2012 г. № 273-ФЗ. </w:t>
      </w:r>
    </w:p>
    <w:p w:rsidR="000001FA" w:rsidRPr="000001FA" w:rsidRDefault="000001FA" w:rsidP="000001FA">
      <w:pPr>
        <w:widowControl w:val="0"/>
        <w:numPr>
          <w:ilvl w:val="0"/>
          <w:numId w:val="3"/>
        </w:numPr>
        <w:tabs>
          <w:tab w:val="left" w:pos="903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0001FA">
        <w:rPr>
          <w:rFonts w:ascii="Times New Roman" w:hAnsi="Times New Roman"/>
          <w:bCs/>
          <w:sz w:val="24"/>
          <w:szCs w:val="24"/>
        </w:rPr>
        <w:t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0001FA">
        <w:rPr>
          <w:rFonts w:ascii="Times New Roman" w:hAnsi="Times New Roman"/>
          <w:sz w:val="24"/>
          <w:szCs w:val="24"/>
        </w:rPr>
        <w:t xml:space="preserve"> (утв. приказом Министерства образования и науки Российской Федерации от 30 августа </w:t>
      </w:r>
      <w:smartTag w:uri="urn:schemas-microsoft-com:office:smarttags" w:element="metricconverter">
        <w:smartTagPr>
          <w:attr w:name="ProductID" w:val="2013 г"/>
        </w:smartTagPr>
        <w:r w:rsidRPr="000001FA">
          <w:rPr>
            <w:rFonts w:ascii="Times New Roman" w:hAnsi="Times New Roman"/>
            <w:sz w:val="24"/>
            <w:szCs w:val="24"/>
          </w:rPr>
          <w:t>2013 г</w:t>
        </w:r>
      </w:smartTag>
      <w:r w:rsidRPr="000001FA">
        <w:rPr>
          <w:rFonts w:ascii="Times New Roman" w:hAnsi="Times New Roman"/>
          <w:sz w:val="24"/>
          <w:szCs w:val="24"/>
        </w:rPr>
        <w:t>. N 1014).</w:t>
      </w:r>
    </w:p>
    <w:p w:rsidR="000001FA" w:rsidRPr="000001FA" w:rsidRDefault="000001FA" w:rsidP="000001FA">
      <w:pPr>
        <w:widowControl w:val="0"/>
        <w:numPr>
          <w:ilvl w:val="0"/>
          <w:numId w:val="3"/>
        </w:numPr>
        <w:tabs>
          <w:tab w:val="left" w:pos="903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0001FA">
        <w:rPr>
          <w:rFonts w:ascii="Times New Roman" w:hAnsi="Times New Roman"/>
          <w:sz w:val="24"/>
          <w:szCs w:val="24"/>
        </w:rPr>
        <w:t xml:space="preserve">«Федеральный государственный образовательный стандарт дошкольного образования (утв. Приказом Министерства образования и науки России от 17 октября </w:t>
      </w:r>
      <w:smartTag w:uri="urn:schemas-microsoft-com:office:smarttags" w:element="metricconverter">
        <w:smartTagPr>
          <w:attr w:name="ProductID" w:val="2013 г"/>
        </w:smartTagPr>
        <w:r w:rsidRPr="000001FA">
          <w:rPr>
            <w:rFonts w:ascii="Times New Roman" w:hAnsi="Times New Roman"/>
            <w:sz w:val="24"/>
            <w:szCs w:val="24"/>
          </w:rPr>
          <w:t>2013 г</w:t>
        </w:r>
      </w:smartTag>
      <w:r w:rsidRPr="000001FA">
        <w:rPr>
          <w:rFonts w:ascii="Times New Roman" w:hAnsi="Times New Roman"/>
          <w:sz w:val="24"/>
          <w:szCs w:val="24"/>
        </w:rPr>
        <w:t>. № 1155).</w:t>
      </w:r>
    </w:p>
    <w:p w:rsidR="000001FA" w:rsidRPr="000001FA" w:rsidRDefault="000001FA" w:rsidP="000001FA">
      <w:pPr>
        <w:widowControl w:val="0"/>
        <w:numPr>
          <w:ilvl w:val="0"/>
          <w:numId w:val="3"/>
        </w:numPr>
        <w:tabs>
          <w:tab w:val="left" w:pos="903"/>
        </w:tabs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 w:rsidRPr="000001FA">
        <w:rPr>
          <w:rFonts w:ascii="Times New Roman" w:hAnsi="Times New Roman"/>
          <w:sz w:val="24"/>
          <w:szCs w:val="24"/>
        </w:rPr>
        <w:t xml:space="preserve">«Санитарно-эпидемиологическими требованиями к устройству, содержанию и организации </w:t>
      </w:r>
      <w:r w:rsidRPr="000001FA">
        <w:rPr>
          <w:rFonts w:ascii="Times New Roman" w:hAnsi="Times New Roman"/>
          <w:sz w:val="24"/>
          <w:szCs w:val="24"/>
        </w:rPr>
        <w:lastRenderedPageBreak/>
        <w:t xml:space="preserve">режима работы дошкольных образовательных учреждений. СанПиН 2.4.1.3049-13» (утв. Главным государственным санитарным врачом РФ 15 мая </w:t>
      </w:r>
      <w:smartTag w:uri="urn:schemas-microsoft-com:office:smarttags" w:element="metricconverter">
        <w:smartTagPr>
          <w:attr w:name="ProductID" w:val="2013 г"/>
        </w:smartTagPr>
        <w:r w:rsidRPr="000001FA">
          <w:rPr>
            <w:rFonts w:ascii="Times New Roman" w:hAnsi="Times New Roman"/>
            <w:sz w:val="24"/>
            <w:szCs w:val="24"/>
          </w:rPr>
          <w:t>2013 г</w:t>
        </w:r>
      </w:smartTag>
      <w:r w:rsidRPr="000001FA">
        <w:rPr>
          <w:rFonts w:ascii="Times New Roman" w:hAnsi="Times New Roman"/>
          <w:sz w:val="24"/>
          <w:szCs w:val="24"/>
        </w:rPr>
        <w:t>.).</w:t>
      </w:r>
    </w:p>
    <w:p w:rsidR="000001FA" w:rsidRPr="000001FA" w:rsidRDefault="000001FA" w:rsidP="000001F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01FA">
        <w:rPr>
          <w:rFonts w:ascii="Times New Roman" w:hAnsi="Times New Roman"/>
          <w:sz w:val="24"/>
          <w:szCs w:val="24"/>
        </w:rPr>
        <w:t xml:space="preserve">Устав МАДОУ д/с «Росинка» (утвержден постановлением администрации Советского района от 20.01. </w:t>
      </w:r>
      <w:smartTag w:uri="urn:schemas-microsoft-com:office:smarttags" w:element="metricconverter">
        <w:smartTagPr>
          <w:attr w:name="ProductID" w:val="2014 г"/>
        </w:smartTagPr>
        <w:r w:rsidRPr="000001FA">
          <w:rPr>
            <w:rFonts w:ascii="Times New Roman" w:hAnsi="Times New Roman"/>
            <w:sz w:val="24"/>
            <w:szCs w:val="24"/>
          </w:rPr>
          <w:t>2014 г</w:t>
        </w:r>
      </w:smartTag>
      <w:r w:rsidRPr="000001FA">
        <w:rPr>
          <w:rFonts w:ascii="Times New Roman" w:hAnsi="Times New Roman"/>
          <w:sz w:val="24"/>
          <w:szCs w:val="24"/>
        </w:rPr>
        <w:t>. №108).</w:t>
      </w:r>
    </w:p>
    <w:p w:rsidR="000001FA" w:rsidRPr="000001FA" w:rsidRDefault="000001FA" w:rsidP="000001F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001FA">
        <w:rPr>
          <w:rFonts w:ascii="Times New Roman" w:hAnsi="Times New Roman"/>
          <w:sz w:val="24"/>
          <w:szCs w:val="24"/>
        </w:rPr>
        <w:t xml:space="preserve">Образовательная программа МАДОУ д/с «Росинка» на 2014-2015 </w:t>
      </w:r>
      <w:proofErr w:type="spellStart"/>
      <w:r w:rsidRPr="000001FA">
        <w:rPr>
          <w:rFonts w:ascii="Times New Roman" w:hAnsi="Times New Roman"/>
          <w:sz w:val="24"/>
          <w:szCs w:val="24"/>
        </w:rPr>
        <w:t>у.</w:t>
      </w:r>
      <w:proofErr w:type="gramStart"/>
      <w:r w:rsidRPr="000001FA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0001FA">
        <w:rPr>
          <w:rFonts w:ascii="Times New Roman" w:hAnsi="Times New Roman"/>
          <w:sz w:val="24"/>
          <w:szCs w:val="24"/>
        </w:rPr>
        <w:t>.</w:t>
      </w:r>
    </w:p>
    <w:p w:rsidR="002838AE" w:rsidRDefault="002838AE" w:rsidP="002838AE">
      <w:pPr>
        <w:pStyle w:val="a5"/>
        <w:shd w:val="clear" w:color="auto" w:fill="FFFFFF"/>
        <w:spacing w:before="30" w:beforeAutospacing="0" w:after="0" w:afterAutospacing="0"/>
        <w:rPr>
          <w:b/>
          <w:sz w:val="28"/>
          <w:szCs w:val="28"/>
        </w:rPr>
      </w:pPr>
    </w:p>
    <w:p w:rsidR="0055487B" w:rsidRDefault="0055487B" w:rsidP="0051163A">
      <w:pPr>
        <w:pStyle w:val="a5"/>
        <w:shd w:val="clear" w:color="auto" w:fill="FFFFFF"/>
        <w:spacing w:before="30" w:beforeAutospacing="0" w:after="0" w:afterAutospacing="0"/>
        <w:jc w:val="center"/>
        <w:rPr>
          <w:b/>
          <w:sz w:val="28"/>
          <w:szCs w:val="28"/>
        </w:rPr>
      </w:pPr>
      <w:r w:rsidRPr="0051163A">
        <w:rPr>
          <w:b/>
          <w:sz w:val="28"/>
          <w:szCs w:val="28"/>
        </w:rPr>
        <w:t>Аттестация</w:t>
      </w:r>
    </w:p>
    <w:p w:rsidR="002838AE" w:rsidRPr="0051163A" w:rsidRDefault="002838AE" w:rsidP="0051163A">
      <w:pPr>
        <w:pStyle w:val="a5"/>
        <w:shd w:val="clear" w:color="auto" w:fill="FFFFFF"/>
        <w:spacing w:before="3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3190"/>
        <w:gridCol w:w="3190"/>
        <w:gridCol w:w="3191"/>
      </w:tblGrid>
      <w:tr w:rsidR="0055487B" w:rsidRPr="0055487B" w:rsidTr="002838AE">
        <w:trPr>
          <w:jc w:val="center"/>
        </w:trPr>
        <w:tc>
          <w:tcPr>
            <w:tcW w:w="3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7B" w:rsidRPr="0055487B" w:rsidRDefault="0055487B" w:rsidP="002838AE">
            <w:pPr>
              <w:pStyle w:val="a5"/>
              <w:spacing w:before="30" w:beforeAutospacing="0" w:after="0" w:afterAutospacing="0"/>
              <w:jc w:val="center"/>
            </w:pPr>
            <w:r w:rsidRPr="0055487B">
              <w:t>Дата прохождения</w:t>
            </w:r>
          </w:p>
        </w:tc>
        <w:tc>
          <w:tcPr>
            <w:tcW w:w="3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7B" w:rsidRPr="0055487B" w:rsidRDefault="0055487B" w:rsidP="002838AE">
            <w:pPr>
              <w:pStyle w:val="a5"/>
              <w:spacing w:before="30" w:beforeAutospacing="0" w:after="0" w:afterAutospacing="0"/>
              <w:jc w:val="center"/>
            </w:pPr>
            <w:r w:rsidRPr="0055487B">
              <w:t>Присвоение категории</w:t>
            </w:r>
          </w:p>
        </w:tc>
        <w:tc>
          <w:tcPr>
            <w:tcW w:w="31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7B" w:rsidRPr="0055487B" w:rsidRDefault="0055487B" w:rsidP="002838AE">
            <w:pPr>
              <w:pStyle w:val="a5"/>
              <w:spacing w:before="30" w:beforeAutospacing="0" w:after="0" w:afterAutospacing="0"/>
              <w:jc w:val="center"/>
            </w:pPr>
            <w:r w:rsidRPr="0055487B">
              <w:t>Срок действия</w:t>
            </w:r>
          </w:p>
        </w:tc>
      </w:tr>
      <w:tr w:rsidR="0055487B" w:rsidRPr="0055487B" w:rsidTr="002838AE">
        <w:trPr>
          <w:jc w:val="center"/>
        </w:trPr>
        <w:tc>
          <w:tcPr>
            <w:tcW w:w="31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7B" w:rsidRPr="0055487B" w:rsidRDefault="0051163A" w:rsidP="002838AE">
            <w:pPr>
              <w:pStyle w:val="a5"/>
              <w:spacing w:before="30" w:beforeAutospacing="0" w:after="0" w:afterAutospacing="0"/>
              <w:jc w:val="center"/>
            </w:pPr>
            <w:r>
              <w:t>17.01.2014г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7B" w:rsidRPr="0055487B" w:rsidRDefault="0051163A" w:rsidP="002838AE">
            <w:pPr>
              <w:pStyle w:val="a5"/>
              <w:spacing w:before="30" w:beforeAutospacing="0" w:after="0" w:afterAutospacing="0"/>
              <w:jc w:val="center"/>
            </w:pPr>
            <w:r>
              <w:t>Соответствие занимаемой должности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487B" w:rsidRPr="0055487B" w:rsidRDefault="00D1616A" w:rsidP="002838AE">
            <w:pPr>
              <w:pStyle w:val="a5"/>
              <w:spacing w:before="30" w:beforeAutospacing="0" w:after="0" w:afterAutospacing="0"/>
              <w:jc w:val="center"/>
            </w:pPr>
            <w:r>
              <w:t>17.01.2019г</w:t>
            </w:r>
          </w:p>
        </w:tc>
      </w:tr>
    </w:tbl>
    <w:p w:rsidR="00C3125D" w:rsidRDefault="00C3125D" w:rsidP="0055487B">
      <w:pPr>
        <w:ind w:left="426"/>
      </w:pPr>
    </w:p>
    <w:p w:rsidR="000001FA" w:rsidRDefault="00F73DA9" w:rsidP="0055487B">
      <w:pPr>
        <w:ind w:left="426"/>
        <w:rPr>
          <w:rFonts w:ascii="Times New Roman" w:hAnsi="Times New Roman"/>
          <w:b/>
          <w:bCs/>
          <w:caps/>
          <w:color w:val="000000"/>
          <w:sz w:val="40"/>
          <w:szCs w:val="40"/>
        </w:rPr>
      </w:pPr>
      <w:r w:rsidRPr="00F73DA9">
        <w:rPr>
          <w:rFonts w:ascii="Times New Roman" w:hAnsi="Times New Roman"/>
          <w:b/>
          <w:bCs/>
          <w:caps/>
          <w:color w:val="000000"/>
          <w:sz w:val="40"/>
          <w:szCs w:val="40"/>
        </w:rPr>
        <w:pict>
          <v:shape id="_x0000_i1026" type="#_x0000_t136" style="width:497.75pt;height:30.05pt" fillcolor="#b2a1c7" strokecolor="#5f497a">
            <v:shadow on="t" opacity="52429f"/>
            <v:textpath style="font-family:&quot;Arial Black&quot;;font-size:54pt;font-style:italic;v-text-kern:t" trim="t" fitpath="t" string="РАЗДЕЛ 3 «Методическая деятельность»"/>
          </v:shape>
        </w:pict>
      </w:r>
    </w:p>
    <w:p w:rsidR="000001FA" w:rsidRPr="00A5459A" w:rsidRDefault="000001FA" w:rsidP="000001FA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A5459A">
        <w:rPr>
          <w:sz w:val="28"/>
          <w:szCs w:val="28"/>
        </w:rPr>
        <w:t>3.1 Работа по самообразованию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965"/>
        <w:gridCol w:w="4440"/>
        <w:gridCol w:w="3203"/>
      </w:tblGrid>
      <w:tr w:rsidR="000001FA" w:rsidRPr="00A5459A" w:rsidTr="00981047">
        <w:trPr>
          <w:trHeight w:val="261"/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26300F">
            <w:pPr>
              <w:pStyle w:val="a5"/>
              <w:spacing w:before="30" w:beforeAutospacing="0" w:after="0" w:afterAutospacing="0"/>
              <w:jc w:val="center"/>
            </w:pPr>
            <w:r w:rsidRPr="000001FA">
              <w:t>Учебный год</w:t>
            </w: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26300F">
            <w:pPr>
              <w:pStyle w:val="a5"/>
              <w:spacing w:before="30" w:beforeAutospacing="0" w:after="0" w:afterAutospacing="0"/>
              <w:jc w:val="center"/>
            </w:pPr>
            <w:r w:rsidRPr="000001FA">
              <w:t>Тема работы</w:t>
            </w: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26300F">
            <w:pPr>
              <w:pStyle w:val="a5"/>
              <w:spacing w:before="30" w:beforeAutospacing="0" w:after="0" w:afterAutospacing="0"/>
              <w:jc w:val="center"/>
            </w:pPr>
            <w:r w:rsidRPr="000001FA">
              <w:t>Результат</w:t>
            </w:r>
          </w:p>
        </w:tc>
      </w:tr>
      <w:tr w:rsidR="000001FA" w:rsidRPr="00A5459A" w:rsidTr="00981047">
        <w:trPr>
          <w:trHeight w:val="1240"/>
          <w:jc w:val="center"/>
        </w:trPr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2009 – 2010 г.г.</w:t>
            </w:r>
          </w:p>
          <w:p w:rsidR="000001FA" w:rsidRPr="000001FA" w:rsidRDefault="000001FA" w:rsidP="0026300F">
            <w:pPr>
              <w:pStyle w:val="a5"/>
              <w:spacing w:before="30" w:beforeAutospacing="0" w:after="0" w:afterAutospacing="0"/>
              <w:jc w:val="center"/>
            </w:pPr>
          </w:p>
        </w:tc>
        <w:tc>
          <w:tcPr>
            <w:tcW w:w="4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детей в игре в шахматы»</w:t>
            </w:r>
          </w:p>
          <w:p w:rsidR="000001FA" w:rsidRPr="000001FA" w:rsidRDefault="000001FA" w:rsidP="0026300F">
            <w:pPr>
              <w:pStyle w:val="a5"/>
              <w:spacing w:before="30" w:beforeAutospacing="0" w:after="0" w:afterAutospacing="0"/>
              <w:jc w:val="center"/>
            </w:pPr>
          </w:p>
        </w:tc>
        <w:tc>
          <w:tcPr>
            <w:tcW w:w="3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26300F">
            <w:pPr>
              <w:pStyle w:val="a5"/>
              <w:spacing w:before="30" w:beforeAutospacing="0" w:after="0" w:afterAutospacing="0"/>
            </w:pPr>
            <w:r w:rsidRPr="000001FA">
              <w:t> Разработка перспективного плана работы.</w:t>
            </w:r>
          </w:p>
          <w:p w:rsidR="000001FA" w:rsidRPr="000001FA" w:rsidRDefault="000001FA" w:rsidP="0026300F">
            <w:pPr>
              <w:pStyle w:val="a5"/>
              <w:spacing w:before="30" w:beforeAutospacing="0" w:after="0" w:afterAutospacing="0"/>
            </w:pPr>
            <w:r w:rsidRPr="000001FA">
              <w:t xml:space="preserve">Сформировать у детей </w:t>
            </w:r>
            <w:r>
              <w:t xml:space="preserve">логического мышления, интеллектуального развития </w:t>
            </w:r>
          </w:p>
        </w:tc>
      </w:tr>
      <w:tr w:rsidR="000001FA" w:rsidRPr="00A5459A" w:rsidTr="00981047">
        <w:trPr>
          <w:trHeight w:val="1489"/>
          <w:jc w:val="center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2011-2015г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0001FA">
            <w:pPr>
              <w:pStyle w:val="a5"/>
              <w:spacing w:before="30" w:beforeAutospacing="0" w:after="0" w:afterAutospacing="0"/>
            </w:pPr>
            <w:r w:rsidRPr="000001FA">
              <w:t xml:space="preserve"> </w:t>
            </w:r>
            <w:r>
              <w:t>«</w:t>
            </w:r>
            <w:r w:rsidRPr="00EB2F06">
              <w:t>Развитие эмоциональной сферы детей посредством создания педагогических условий</w:t>
            </w:r>
            <w:r>
              <w:t>»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26300F">
            <w:pPr>
              <w:pStyle w:val="a5"/>
              <w:spacing w:before="30" w:beforeAutospacing="0" w:after="0" w:afterAutospacing="0"/>
            </w:pPr>
            <w:r>
              <w:t>Разработка перспективного плана.</w:t>
            </w:r>
          </w:p>
          <w:p w:rsidR="000001FA" w:rsidRPr="000001FA" w:rsidRDefault="00981047" w:rsidP="0026300F">
            <w:pPr>
              <w:pStyle w:val="a5"/>
              <w:spacing w:before="30" w:beforeAutospacing="0" w:after="0" w:afterAutospacing="0"/>
            </w:pPr>
            <w:proofErr w:type="spellStart"/>
            <w:r>
              <w:t>Формированность</w:t>
            </w:r>
            <w:proofErr w:type="spellEnd"/>
            <w:r>
              <w:t xml:space="preserve"> представлений о многообразии человеческих эмоций</w:t>
            </w:r>
          </w:p>
        </w:tc>
      </w:tr>
      <w:tr w:rsidR="000001FA" w:rsidRPr="00A5459A" w:rsidTr="00981047">
        <w:trPr>
          <w:trHeight w:val="122"/>
          <w:jc w:val="center"/>
        </w:trPr>
        <w:tc>
          <w:tcPr>
            <w:tcW w:w="196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26300F">
            <w:pPr>
              <w:pStyle w:val="a5"/>
              <w:spacing w:before="30" w:beforeAutospacing="0" w:after="0" w:afterAutospacing="0"/>
            </w:pPr>
          </w:p>
        </w:tc>
      </w:tr>
      <w:tr w:rsidR="000001FA" w:rsidRPr="00A5459A" w:rsidTr="00981047">
        <w:trPr>
          <w:trHeight w:val="70"/>
          <w:jc w:val="center"/>
        </w:trPr>
        <w:tc>
          <w:tcPr>
            <w:tcW w:w="19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Default="000001FA" w:rsidP="000001FA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1FA" w:rsidRPr="000001FA" w:rsidRDefault="000001FA" w:rsidP="0026300F">
            <w:pPr>
              <w:pStyle w:val="a5"/>
              <w:spacing w:before="30" w:beforeAutospacing="0" w:after="0" w:afterAutospacing="0"/>
            </w:pPr>
          </w:p>
        </w:tc>
      </w:tr>
    </w:tbl>
    <w:p w:rsidR="000001FA" w:rsidRDefault="000001FA" w:rsidP="0055487B">
      <w:pPr>
        <w:ind w:left="426"/>
      </w:pPr>
    </w:p>
    <w:p w:rsidR="00981047" w:rsidRDefault="00981047" w:rsidP="00981047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81047" w:rsidRPr="00A5459A" w:rsidRDefault="00981047" w:rsidP="00981047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A5459A">
        <w:rPr>
          <w:sz w:val="28"/>
          <w:szCs w:val="28"/>
        </w:rPr>
        <w:t>3.2 Посещение открытых мероприятий в ДОУ</w:t>
      </w:r>
    </w:p>
    <w:p w:rsidR="000001FA" w:rsidRDefault="000001FA" w:rsidP="0055487B">
      <w:pPr>
        <w:ind w:left="426"/>
      </w:pPr>
    </w:p>
    <w:tbl>
      <w:tblPr>
        <w:tblW w:w="921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5"/>
        <w:gridCol w:w="2530"/>
        <w:gridCol w:w="2197"/>
        <w:gridCol w:w="2512"/>
      </w:tblGrid>
      <w:tr w:rsidR="00981047" w:rsidRPr="00F85142" w:rsidTr="00180095">
        <w:trPr>
          <w:trHeight w:val="339"/>
        </w:trPr>
        <w:tc>
          <w:tcPr>
            <w:tcW w:w="1975" w:type="dxa"/>
            <w:shd w:val="clear" w:color="auto" w:fill="auto"/>
          </w:tcPr>
          <w:p w:rsidR="00981047" w:rsidRPr="00F85142" w:rsidRDefault="00981047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F85142">
              <w:rPr>
                <w:rFonts w:eastAsia="Arial Unicode MS"/>
                <w:b/>
              </w:rPr>
              <w:t>Вид мероприятия</w:t>
            </w:r>
          </w:p>
        </w:tc>
        <w:tc>
          <w:tcPr>
            <w:tcW w:w="2530" w:type="dxa"/>
            <w:shd w:val="clear" w:color="auto" w:fill="auto"/>
          </w:tcPr>
          <w:p w:rsidR="00981047" w:rsidRPr="00F85142" w:rsidRDefault="00981047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F85142">
              <w:rPr>
                <w:rFonts w:eastAsia="Arial Unicode MS"/>
                <w:b/>
              </w:rPr>
              <w:t>Тема (направление)</w:t>
            </w:r>
          </w:p>
        </w:tc>
        <w:tc>
          <w:tcPr>
            <w:tcW w:w="2197" w:type="dxa"/>
            <w:shd w:val="clear" w:color="auto" w:fill="auto"/>
          </w:tcPr>
          <w:p w:rsidR="00981047" w:rsidRPr="00F85142" w:rsidRDefault="00981047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85142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>Кто проводил</w:t>
            </w:r>
          </w:p>
        </w:tc>
        <w:tc>
          <w:tcPr>
            <w:tcW w:w="2512" w:type="dxa"/>
            <w:shd w:val="clear" w:color="auto" w:fill="auto"/>
          </w:tcPr>
          <w:p w:rsidR="00981047" w:rsidRPr="00F85142" w:rsidRDefault="00981047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</w:pPr>
            <w:r w:rsidRPr="00F85142">
              <w:rPr>
                <w:rFonts w:ascii="Times New Roman" w:eastAsia="Arial Unicode MS" w:hAnsi="Times New Roman" w:cs="Times New Roman"/>
                <w:b/>
                <w:color w:val="auto"/>
                <w:sz w:val="24"/>
                <w:szCs w:val="24"/>
              </w:rPr>
              <w:t xml:space="preserve">Дата </w:t>
            </w:r>
          </w:p>
        </w:tc>
      </w:tr>
      <w:tr w:rsidR="00981047" w:rsidTr="00180095">
        <w:trPr>
          <w:trHeight w:val="1327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Художественная литература. Чтение сказки К.И. Чуковского  «Айболит».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Жулина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Н.Н.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2009-2010 г.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1047" w:rsidTr="00180095">
        <w:trPr>
          <w:trHeight w:val="237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Развитие речи.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Мусинова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Л.Ю.</w:t>
            </w: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2009-2010 г.</w:t>
            </w:r>
          </w:p>
        </w:tc>
      </w:tr>
      <w:tr w:rsidR="00981047" w:rsidTr="00180095">
        <w:trPr>
          <w:trHeight w:val="288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ФЭМП.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Мальцева Л.Н.</w:t>
            </w: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2010-2011г.</w:t>
            </w:r>
          </w:p>
        </w:tc>
      </w:tr>
      <w:tr w:rsidR="00981047" w:rsidTr="00180095">
        <w:trPr>
          <w:trHeight w:val="776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Развитие речи + </w:t>
            </w:r>
            <w:proofErr w:type="spellStart"/>
            <w:r>
              <w:rPr>
                <w:rFonts w:eastAsia="Arial Unicode MS"/>
              </w:rPr>
              <w:t>здоровьесберегающие</w:t>
            </w:r>
            <w:proofErr w:type="spellEnd"/>
            <w:r>
              <w:rPr>
                <w:rFonts w:eastAsia="Arial Unicode MS"/>
              </w:rPr>
              <w:t xml:space="preserve"> технологии.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Мусинова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Л.Ю.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2010-2011г.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1047" w:rsidTr="00180095">
        <w:trPr>
          <w:trHeight w:val="301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ФЦКМ.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Жулина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Я.Б.</w:t>
            </w: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2011-2012г.</w:t>
            </w:r>
          </w:p>
        </w:tc>
      </w:tr>
      <w:tr w:rsidR="00981047" w:rsidTr="00180095">
        <w:trPr>
          <w:trHeight w:val="313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ФЭМП. 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Гатаулина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Г.З.</w:t>
            </w: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2011-2012г.</w:t>
            </w:r>
          </w:p>
        </w:tc>
      </w:tr>
      <w:tr w:rsidR="00981047" w:rsidTr="00180095">
        <w:trPr>
          <w:trHeight w:val="1076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Занятие.</w:t>
            </w: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Художественное творчество (аппликация). «Подарок для пап»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Ильчик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Г.Т.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Февраль, 2013г.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1047" w:rsidTr="00180095">
        <w:trPr>
          <w:trHeight w:val="726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</w:p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ФЦКМ. «Путешествие по лесу»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Шацкова Л.А.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Апрель, 2013г.</w:t>
            </w:r>
          </w:p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1047" w:rsidTr="00180095">
        <w:trPr>
          <w:trHeight w:val="638"/>
        </w:trPr>
        <w:tc>
          <w:tcPr>
            <w:tcW w:w="1975" w:type="dxa"/>
            <w:shd w:val="clear" w:color="auto" w:fill="auto"/>
          </w:tcPr>
          <w:p w:rsidR="00981047" w:rsidRDefault="00981047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Занятие.</w:t>
            </w:r>
          </w:p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</w:t>
            </w:r>
          </w:p>
        </w:tc>
        <w:tc>
          <w:tcPr>
            <w:tcW w:w="2530" w:type="dxa"/>
            <w:shd w:val="clear" w:color="auto" w:fill="auto"/>
          </w:tcPr>
          <w:p w:rsid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>
              <w:rPr>
                <w:rFonts w:eastAsia="Arial Unicode MS"/>
              </w:rPr>
              <w:t>ФЦКМ. «Народные промыслы»</w:t>
            </w:r>
          </w:p>
        </w:tc>
        <w:tc>
          <w:tcPr>
            <w:tcW w:w="2197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Гатаулина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Г.З.</w:t>
            </w:r>
          </w:p>
        </w:tc>
        <w:tc>
          <w:tcPr>
            <w:tcW w:w="2512" w:type="dxa"/>
            <w:shd w:val="clear" w:color="auto" w:fill="auto"/>
          </w:tcPr>
          <w:p w:rsidR="00981047" w:rsidRDefault="00981047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Апрель, 2013г.</w:t>
            </w:r>
          </w:p>
          <w:p w:rsid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81047" w:rsidTr="00180095">
        <w:trPr>
          <w:trHeight w:val="1567"/>
        </w:trPr>
        <w:tc>
          <w:tcPr>
            <w:tcW w:w="1975" w:type="dxa"/>
            <w:shd w:val="clear" w:color="auto" w:fill="auto"/>
          </w:tcPr>
          <w:p w:rsidR="00981047" w:rsidRPr="00981047" w:rsidRDefault="00981047" w:rsidP="00981047">
            <w:pPr>
              <w:pStyle w:val="a5"/>
              <w:spacing w:before="0" w:after="0"/>
              <w:rPr>
                <w:rFonts w:eastAsia="Arial Unicode MS"/>
              </w:rPr>
            </w:pPr>
            <w:r w:rsidRPr="00981047">
              <w:t xml:space="preserve">Семинар – практикум </w:t>
            </w:r>
          </w:p>
        </w:tc>
        <w:tc>
          <w:tcPr>
            <w:tcW w:w="2530" w:type="dxa"/>
            <w:shd w:val="clear" w:color="auto" w:fill="auto"/>
          </w:tcPr>
          <w:p w:rsidR="00981047" w:rsidRPr="00981047" w:rsidRDefault="00981047" w:rsidP="0026300F">
            <w:pPr>
              <w:pStyle w:val="a5"/>
              <w:spacing w:before="0" w:after="0"/>
              <w:rPr>
                <w:rFonts w:eastAsia="Arial Unicode MS"/>
              </w:rPr>
            </w:pPr>
            <w:r w:rsidRPr="00981047">
              <w:t>«Введение ФГОС»</w:t>
            </w:r>
          </w:p>
        </w:tc>
        <w:tc>
          <w:tcPr>
            <w:tcW w:w="2197" w:type="dxa"/>
            <w:shd w:val="clear" w:color="auto" w:fill="auto"/>
          </w:tcPr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Романова С.А.-</w:t>
            </w:r>
          </w:p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зам зав. по ВМР,</w:t>
            </w:r>
          </w:p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047">
              <w:rPr>
                <w:rFonts w:ascii="Times New Roman" w:hAnsi="Times New Roman"/>
                <w:sz w:val="24"/>
                <w:szCs w:val="24"/>
              </w:rPr>
              <w:t>Юмина</w:t>
            </w:r>
            <w:proofErr w:type="spellEnd"/>
            <w:r w:rsidRPr="00981047">
              <w:rPr>
                <w:rFonts w:ascii="Times New Roman" w:hAnsi="Times New Roman"/>
                <w:sz w:val="24"/>
                <w:szCs w:val="24"/>
              </w:rPr>
              <w:t xml:space="preserve"> Л.Л.-</w:t>
            </w:r>
          </w:p>
          <w:p w:rsidR="00981047" w:rsidRPr="00981047" w:rsidRDefault="00981047" w:rsidP="00981047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зам зав. по ВМР</w:t>
            </w:r>
          </w:p>
        </w:tc>
        <w:tc>
          <w:tcPr>
            <w:tcW w:w="2512" w:type="dxa"/>
            <w:shd w:val="clear" w:color="auto" w:fill="auto"/>
          </w:tcPr>
          <w:p w:rsidR="00981047" w:rsidRPr="00981047" w:rsidRDefault="00981047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Октябрь 2014</w:t>
            </w:r>
          </w:p>
        </w:tc>
      </w:tr>
      <w:tr w:rsidR="00981047" w:rsidTr="00180095">
        <w:trPr>
          <w:trHeight w:val="1986"/>
        </w:trPr>
        <w:tc>
          <w:tcPr>
            <w:tcW w:w="1975" w:type="dxa"/>
            <w:shd w:val="clear" w:color="auto" w:fill="auto"/>
          </w:tcPr>
          <w:p w:rsidR="00981047" w:rsidRPr="00981047" w:rsidRDefault="00981047" w:rsidP="00981047">
            <w:pPr>
              <w:pStyle w:val="a5"/>
              <w:spacing w:before="0" w:after="0"/>
            </w:pPr>
            <w:r w:rsidRPr="00981047">
              <w:t xml:space="preserve">Семинар – практикум </w:t>
            </w:r>
          </w:p>
        </w:tc>
        <w:tc>
          <w:tcPr>
            <w:tcW w:w="2530" w:type="dxa"/>
            <w:shd w:val="clear" w:color="auto" w:fill="auto"/>
          </w:tcPr>
          <w:p w:rsidR="00981047" w:rsidRPr="00981047" w:rsidRDefault="00981047" w:rsidP="0026300F">
            <w:pPr>
              <w:pStyle w:val="a5"/>
              <w:spacing w:before="0" w:after="0"/>
            </w:pPr>
            <w:r w:rsidRPr="00981047">
              <w:t>«</w:t>
            </w:r>
            <w:proofErr w:type="gramStart"/>
            <w:r w:rsidRPr="00981047">
              <w:t>Ритмические упражнения</w:t>
            </w:r>
            <w:proofErr w:type="gramEnd"/>
            <w:r w:rsidRPr="00981047">
              <w:t xml:space="preserve"> как средство укрепления здоровья детей»</w:t>
            </w:r>
          </w:p>
        </w:tc>
        <w:tc>
          <w:tcPr>
            <w:tcW w:w="2197" w:type="dxa"/>
            <w:shd w:val="clear" w:color="auto" w:fill="auto"/>
          </w:tcPr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Мейлинг Н.Н.</w:t>
            </w:r>
          </w:p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Жукова Н.Ю.-</w:t>
            </w:r>
          </w:p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хореограф,</w:t>
            </w:r>
          </w:p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047">
              <w:rPr>
                <w:rFonts w:ascii="Times New Roman" w:hAnsi="Times New Roman"/>
                <w:sz w:val="24"/>
                <w:szCs w:val="24"/>
              </w:rPr>
              <w:t>Лобаева</w:t>
            </w:r>
            <w:proofErr w:type="spellEnd"/>
            <w:r w:rsidRPr="00981047">
              <w:rPr>
                <w:rFonts w:ascii="Times New Roman" w:hAnsi="Times New Roman"/>
                <w:sz w:val="24"/>
                <w:szCs w:val="24"/>
              </w:rPr>
              <w:t xml:space="preserve"> Н.В.-</w:t>
            </w:r>
          </w:p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12" w:type="dxa"/>
            <w:shd w:val="clear" w:color="auto" w:fill="auto"/>
          </w:tcPr>
          <w:p w:rsidR="00981047" w:rsidRPr="00981047" w:rsidRDefault="00981047" w:rsidP="0026300F">
            <w:pPr>
              <w:pStyle w:val="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Ноябрь 2014</w:t>
            </w:r>
          </w:p>
        </w:tc>
      </w:tr>
      <w:tr w:rsidR="00981047" w:rsidTr="00180095">
        <w:trPr>
          <w:trHeight w:val="980"/>
        </w:trPr>
        <w:tc>
          <w:tcPr>
            <w:tcW w:w="1975" w:type="dxa"/>
            <w:shd w:val="clear" w:color="auto" w:fill="auto"/>
          </w:tcPr>
          <w:p w:rsidR="00981047" w:rsidRPr="00981047" w:rsidRDefault="00981047" w:rsidP="00981047">
            <w:pPr>
              <w:pStyle w:val="a5"/>
              <w:spacing w:before="0" w:after="0"/>
            </w:pPr>
            <w:r w:rsidRPr="00981047">
              <w:t xml:space="preserve">Занятие по речевому развитию </w:t>
            </w:r>
          </w:p>
        </w:tc>
        <w:tc>
          <w:tcPr>
            <w:tcW w:w="2530" w:type="dxa"/>
            <w:shd w:val="clear" w:color="auto" w:fill="auto"/>
          </w:tcPr>
          <w:p w:rsidR="00981047" w:rsidRPr="00981047" w:rsidRDefault="00981047" w:rsidP="0026300F">
            <w:pPr>
              <w:pStyle w:val="a5"/>
              <w:spacing w:before="0" w:after="0"/>
            </w:pPr>
            <w:r w:rsidRPr="00981047">
              <w:t>«Одежда»</w:t>
            </w:r>
          </w:p>
        </w:tc>
        <w:tc>
          <w:tcPr>
            <w:tcW w:w="2197" w:type="dxa"/>
            <w:shd w:val="clear" w:color="auto" w:fill="auto"/>
          </w:tcPr>
          <w:p w:rsidR="00981047" w:rsidRPr="00981047" w:rsidRDefault="00981047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Данилко Н.А.</w:t>
            </w:r>
          </w:p>
        </w:tc>
        <w:tc>
          <w:tcPr>
            <w:tcW w:w="2512" w:type="dxa"/>
            <w:shd w:val="clear" w:color="auto" w:fill="auto"/>
          </w:tcPr>
          <w:p w:rsidR="00981047" w:rsidRPr="00981047" w:rsidRDefault="00981047" w:rsidP="0026300F">
            <w:pPr>
              <w:pStyle w:val="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Ноябрь 2014</w:t>
            </w:r>
          </w:p>
        </w:tc>
      </w:tr>
      <w:tr w:rsidR="00981047" w:rsidTr="00180095">
        <w:trPr>
          <w:trHeight w:val="980"/>
        </w:trPr>
        <w:tc>
          <w:tcPr>
            <w:tcW w:w="1975" w:type="dxa"/>
            <w:shd w:val="clear" w:color="auto" w:fill="auto"/>
          </w:tcPr>
          <w:p w:rsidR="00981047" w:rsidRDefault="00981047" w:rsidP="00981047">
            <w:pPr>
              <w:pStyle w:val="a5"/>
              <w:spacing w:before="0" w:after="0"/>
              <w:rPr>
                <w:sz w:val="28"/>
                <w:szCs w:val="28"/>
              </w:rPr>
            </w:pPr>
            <w:r w:rsidRPr="00981047">
              <w:t>Занятие по речевому развитию</w:t>
            </w:r>
          </w:p>
        </w:tc>
        <w:tc>
          <w:tcPr>
            <w:tcW w:w="2530" w:type="dxa"/>
            <w:shd w:val="clear" w:color="auto" w:fill="auto"/>
          </w:tcPr>
          <w:p w:rsidR="00981047" w:rsidRPr="00180095" w:rsidRDefault="00981047" w:rsidP="0026300F">
            <w:pPr>
              <w:pStyle w:val="a5"/>
              <w:spacing w:before="0" w:after="0"/>
            </w:pPr>
            <w:r w:rsidRPr="00180095">
              <w:t>«Посуда»</w:t>
            </w:r>
          </w:p>
        </w:tc>
        <w:tc>
          <w:tcPr>
            <w:tcW w:w="2197" w:type="dxa"/>
            <w:shd w:val="clear" w:color="auto" w:fill="auto"/>
          </w:tcPr>
          <w:p w:rsidR="00981047" w:rsidRPr="00180095" w:rsidRDefault="00180095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80095">
              <w:rPr>
                <w:rFonts w:ascii="Times New Roman" w:hAnsi="Times New Roman"/>
                <w:sz w:val="24"/>
                <w:szCs w:val="24"/>
              </w:rPr>
              <w:t>Ильчик</w:t>
            </w:r>
            <w:proofErr w:type="spellEnd"/>
            <w:r w:rsidRPr="00180095">
              <w:rPr>
                <w:rFonts w:ascii="Times New Roman" w:hAnsi="Times New Roman"/>
                <w:sz w:val="24"/>
                <w:szCs w:val="24"/>
              </w:rPr>
              <w:t xml:space="preserve"> Г.Т.</w:t>
            </w:r>
          </w:p>
        </w:tc>
        <w:tc>
          <w:tcPr>
            <w:tcW w:w="2512" w:type="dxa"/>
            <w:shd w:val="clear" w:color="auto" w:fill="auto"/>
          </w:tcPr>
          <w:p w:rsidR="00981047" w:rsidRDefault="00180095" w:rsidP="0026300F">
            <w:pPr>
              <w:pStyle w:val="text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981047">
              <w:rPr>
                <w:rFonts w:ascii="Times New Roman" w:hAnsi="Times New Roman"/>
                <w:sz w:val="24"/>
                <w:szCs w:val="24"/>
              </w:rPr>
              <w:t>Ноябрь 2014</w:t>
            </w:r>
          </w:p>
        </w:tc>
      </w:tr>
      <w:tr w:rsidR="00180095" w:rsidTr="00180095">
        <w:trPr>
          <w:trHeight w:val="980"/>
        </w:trPr>
        <w:tc>
          <w:tcPr>
            <w:tcW w:w="1975" w:type="dxa"/>
            <w:shd w:val="clear" w:color="auto" w:fill="auto"/>
          </w:tcPr>
          <w:p w:rsidR="00180095" w:rsidRPr="00981047" w:rsidRDefault="00180095" w:rsidP="00180095">
            <w:pPr>
              <w:pStyle w:val="a5"/>
              <w:spacing w:before="0" w:after="0"/>
            </w:pPr>
            <w:r w:rsidRPr="00981047">
              <w:t>Занятие по речевому развитию</w:t>
            </w:r>
          </w:p>
        </w:tc>
        <w:tc>
          <w:tcPr>
            <w:tcW w:w="2530" w:type="dxa"/>
            <w:shd w:val="clear" w:color="auto" w:fill="auto"/>
          </w:tcPr>
          <w:p w:rsidR="00180095" w:rsidRPr="00180095" w:rsidRDefault="00180095" w:rsidP="0026300F">
            <w:pPr>
              <w:pStyle w:val="a5"/>
              <w:spacing w:before="0" w:after="0"/>
            </w:pPr>
            <w:r w:rsidRPr="00180095">
              <w:t xml:space="preserve">Пересказ рассказа по Г. </w:t>
            </w:r>
            <w:proofErr w:type="spellStart"/>
            <w:r w:rsidRPr="00180095">
              <w:t>Скрибн</w:t>
            </w:r>
            <w:r>
              <w:t>ицкий</w:t>
            </w:r>
            <w:proofErr w:type="spellEnd"/>
            <w:r>
              <w:t xml:space="preserve"> </w:t>
            </w:r>
            <w:r w:rsidRPr="00180095">
              <w:t>«Март»</w:t>
            </w:r>
          </w:p>
        </w:tc>
        <w:tc>
          <w:tcPr>
            <w:tcW w:w="2197" w:type="dxa"/>
            <w:shd w:val="clear" w:color="auto" w:fill="auto"/>
          </w:tcPr>
          <w:p w:rsidR="00180095" w:rsidRDefault="00180095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Мусинова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  <w:p w:rsidR="00180095" w:rsidRPr="00180095" w:rsidRDefault="00180095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512" w:type="dxa"/>
            <w:shd w:val="clear" w:color="auto" w:fill="auto"/>
          </w:tcPr>
          <w:p w:rsidR="00180095" w:rsidRPr="00981047" w:rsidRDefault="00180095" w:rsidP="0026300F">
            <w:pPr>
              <w:pStyle w:val="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2015г</w:t>
            </w:r>
          </w:p>
        </w:tc>
      </w:tr>
      <w:tr w:rsidR="00180095" w:rsidTr="00180095">
        <w:trPr>
          <w:trHeight w:val="980"/>
        </w:trPr>
        <w:tc>
          <w:tcPr>
            <w:tcW w:w="1975" w:type="dxa"/>
            <w:shd w:val="clear" w:color="auto" w:fill="auto"/>
          </w:tcPr>
          <w:p w:rsidR="00180095" w:rsidRPr="00981047" w:rsidRDefault="00180095" w:rsidP="00180095">
            <w:pPr>
              <w:pStyle w:val="a5"/>
              <w:spacing w:before="0" w:after="0"/>
            </w:pPr>
            <w:r>
              <w:t xml:space="preserve">Итоговое занятие в </w:t>
            </w:r>
            <w:proofErr w:type="spellStart"/>
            <w:r>
              <w:t>подг</w:t>
            </w:r>
            <w:proofErr w:type="spellEnd"/>
            <w:r>
              <w:t>. гр. по  познавательному развитию (ФЭМП)</w:t>
            </w:r>
          </w:p>
        </w:tc>
        <w:tc>
          <w:tcPr>
            <w:tcW w:w="2530" w:type="dxa"/>
            <w:shd w:val="clear" w:color="auto" w:fill="auto"/>
          </w:tcPr>
          <w:p w:rsidR="00180095" w:rsidRPr="00180095" w:rsidRDefault="00180095" w:rsidP="0026300F">
            <w:pPr>
              <w:pStyle w:val="a5"/>
              <w:spacing w:before="0" w:after="0"/>
            </w:pPr>
            <w:r>
              <w:t>«Путешествие в стране математики»</w:t>
            </w:r>
          </w:p>
        </w:tc>
        <w:tc>
          <w:tcPr>
            <w:tcW w:w="2197" w:type="dxa"/>
            <w:shd w:val="clear" w:color="auto" w:fill="auto"/>
          </w:tcPr>
          <w:p w:rsidR="00180095" w:rsidRDefault="00180095" w:rsidP="0098104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Т.А.</w:t>
            </w:r>
          </w:p>
        </w:tc>
        <w:tc>
          <w:tcPr>
            <w:tcW w:w="2512" w:type="dxa"/>
            <w:shd w:val="clear" w:color="auto" w:fill="auto"/>
          </w:tcPr>
          <w:p w:rsidR="00180095" w:rsidRDefault="00180095" w:rsidP="0026300F">
            <w:pPr>
              <w:pStyle w:val="text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2015г</w:t>
            </w:r>
          </w:p>
        </w:tc>
      </w:tr>
    </w:tbl>
    <w:p w:rsidR="00180095" w:rsidRPr="00180095" w:rsidRDefault="00180095" w:rsidP="00180095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180095">
        <w:rPr>
          <w:sz w:val="28"/>
          <w:szCs w:val="28"/>
        </w:rPr>
        <w:t>3.3 Посещение открытых мероприятий муниципального уровня</w:t>
      </w:r>
    </w:p>
    <w:tbl>
      <w:tblPr>
        <w:tblW w:w="10573" w:type="dxa"/>
        <w:jc w:val="center"/>
        <w:tblInd w:w="1242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963"/>
        <w:gridCol w:w="1872"/>
        <w:gridCol w:w="963"/>
        <w:gridCol w:w="1589"/>
        <w:gridCol w:w="963"/>
        <w:gridCol w:w="1163"/>
        <w:gridCol w:w="963"/>
        <w:gridCol w:w="1163"/>
        <w:gridCol w:w="934"/>
      </w:tblGrid>
      <w:tr w:rsidR="00BA7FD2" w:rsidRPr="00A5459A" w:rsidTr="00BA7FD2">
        <w:trPr>
          <w:gridBefore w:val="1"/>
          <w:wBefore w:w="963" w:type="dxa"/>
          <w:jc w:val="center"/>
        </w:trPr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95" w:rsidRPr="00A5459A" w:rsidRDefault="00180095" w:rsidP="0026300F">
            <w:pPr>
              <w:pStyle w:val="a5"/>
              <w:spacing w:before="30" w:beforeAutospacing="0" w:after="0" w:afterAutospacing="0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 Учебный год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95" w:rsidRPr="00A5459A" w:rsidRDefault="00180095" w:rsidP="0026300F">
            <w:pPr>
              <w:pStyle w:val="a5"/>
              <w:spacing w:before="30" w:beforeAutospacing="0" w:after="0" w:afterAutospacing="0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Дата посещения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95" w:rsidRPr="00A5459A" w:rsidRDefault="00180095" w:rsidP="0026300F">
            <w:pPr>
              <w:pStyle w:val="a5"/>
              <w:spacing w:before="30" w:beforeAutospacing="0" w:after="0" w:afterAutospacing="0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Тема мероприятия</w:t>
            </w:r>
          </w:p>
        </w:tc>
        <w:tc>
          <w:tcPr>
            <w:tcW w:w="209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0095" w:rsidRPr="00A5459A" w:rsidRDefault="00180095" w:rsidP="0026300F">
            <w:pPr>
              <w:pStyle w:val="a5"/>
              <w:spacing w:before="30" w:beforeAutospacing="0" w:after="0" w:afterAutospacing="0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Место проведения</w:t>
            </w:r>
          </w:p>
        </w:tc>
      </w:tr>
      <w:tr w:rsidR="007D3840" w:rsidRPr="009D0B68" w:rsidTr="00BA7FD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934" w:type="dxa"/>
          <w:trHeight w:val="245"/>
        </w:trPr>
        <w:tc>
          <w:tcPr>
            <w:tcW w:w="2835" w:type="dxa"/>
            <w:gridSpan w:val="2"/>
            <w:shd w:val="clear" w:color="auto" w:fill="auto"/>
          </w:tcPr>
          <w:p w:rsidR="007D3840" w:rsidRPr="009D0B68" w:rsidRDefault="007D3840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2011-2012 Р.М.О.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3840" w:rsidRPr="009D0B68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Апрель, 2012г.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Pr="009D0B68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«Социализация как средство интеграции образовательных областей»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Pr="009D0B68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г. Советский </w:t>
            </w:r>
          </w:p>
        </w:tc>
      </w:tr>
      <w:tr w:rsidR="007D3840" w:rsidTr="00BA7FD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934" w:type="dxa"/>
          <w:trHeight w:val="245"/>
        </w:trPr>
        <w:tc>
          <w:tcPr>
            <w:tcW w:w="2835" w:type="dxa"/>
            <w:gridSpan w:val="2"/>
            <w:shd w:val="clear" w:color="auto" w:fill="auto"/>
          </w:tcPr>
          <w:p w:rsidR="007D3840" w:rsidRDefault="007D3840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2014-2015 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3840" w:rsidRDefault="007D3840" w:rsidP="007D3840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Декабрь, 2014г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Pr="009D0B68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Создание условий для речевого развития дошкольников в соответствии с </w:t>
            </w:r>
            <w:r>
              <w:rPr>
                <w:rFonts w:eastAsia="Arial Unicode MS"/>
              </w:rPr>
              <w:lastRenderedPageBreak/>
              <w:t>требованиями ФГОС»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 xml:space="preserve">г. Советский </w:t>
            </w:r>
          </w:p>
          <w:p w:rsidR="007D3840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д/с «Тополёк»</w:t>
            </w:r>
          </w:p>
        </w:tc>
      </w:tr>
      <w:tr w:rsidR="007D3840" w:rsidRPr="002463E5" w:rsidTr="00BA7FD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934" w:type="dxa"/>
          <w:trHeight w:val="245"/>
        </w:trPr>
        <w:tc>
          <w:tcPr>
            <w:tcW w:w="2835" w:type="dxa"/>
            <w:gridSpan w:val="2"/>
            <w:shd w:val="clear" w:color="auto" w:fill="auto"/>
          </w:tcPr>
          <w:p w:rsidR="007D3840" w:rsidRDefault="007D3840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2014-2015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3840" w:rsidRPr="00CE0ACE" w:rsidRDefault="00CE0ACE" w:rsidP="0026300F">
            <w:pPr>
              <w:pStyle w:val="a5"/>
              <w:spacing w:before="0" w:beforeAutospacing="0" w:after="0" w:afterAutospacing="0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Март, 2015г.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Pr="009D0B68" w:rsidRDefault="00CE0ACE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«Познавательно-речевое развитие»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Default="007D3840" w:rsidP="007D3840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г. Советский </w:t>
            </w:r>
          </w:p>
          <w:p w:rsidR="007D3840" w:rsidRPr="002463E5" w:rsidRDefault="007D3840" w:rsidP="007D3840">
            <w:pPr>
              <w:pStyle w:val="a5"/>
              <w:spacing w:before="0" w:beforeAutospacing="0" w:after="0" w:afterAutospacing="0"/>
              <w:rPr>
                <w:rFonts w:eastAsia="Arial Unicode MS"/>
                <w:color w:val="FF0000"/>
              </w:rPr>
            </w:pPr>
            <w:r>
              <w:rPr>
                <w:rFonts w:eastAsia="Arial Unicode MS"/>
              </w:rPr>
              <w:t>д/с «Ромашка»</w:t>
            </w:r>
          </w:p>
        </w:tc>
      </w:tr>
      <w:tr w:rsidR="007D3840" w:rsidRPr="002463E5" w:rsidTr="00BA7FD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/>
        </w:tblPrEx>
        <w:trPr>
          <w:gridAfter w:val="1"/>
          <w:wAfter w:w="934" w:type="dxa"/>
          <w:trHeight w:val="245"/>
        </w:trPr>
        <w:tc>
          <w:tcPr>
            <w:tcW w:w="2835" w:type="dxa"/>
            <w:gridSpan w:val="2"/>
            <w:shd w:val="clear" w:color="auto" w:fill="auto"/>
          </w:tcPr>
          <w:p w:rsidR="007D3840" w:rsidRDefault="007D3840" w:rsidP="007D3840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2014-2015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7D3840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 w:rsidRPr="002463E5">
              <w:rPr>
                <w:rFonts w:eastAsia="Arial Unicode MS"/>
                <w:color w:val="auto"/>
              </w:rPr>
              <w:t>Апрель, 2015г.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Pr="009D0B68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>«Создание условий по осуществлению инклюзивного образования для детей с ограниченными возможностями здоровья»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D3840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г. </w:t>
            </w:r>
            <w:proofErr w:type="spellStart"/>
            <w:r>
              <w:rPr>
                <w:rFonts w:eastAsia="Arial Unicode MS"/>
              </w:rPr>
              <w:t>Нягань</w:t>
            </w:r>
            <w:proofErr w:type="spellEnd"/>
          </w:p>
          <w:p w:rsidR="007D3840" w:rsidRPr="002463E5" w:rsidRDefault="007D3840" w:rsidP="0026300F">
            <w:pPr>
              <w:pStyle w:val="a5"/>
              <w:spacing w:before="0" w:beforeAutospacing="0" w:after="0" w:afterAutospacing="0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</w:rPr>
              <w:t>д/с №2 «Сказка»</w:t>
            </w:r>
          </w:p>
        </w:tc>
      </w:tr>
    </w:tbl>
    <w:p w:rsidR="000001FA" w:rsidRPr="0047396C" w:rsidRDefault="0047396C" w:rsidP="0047396C">
      <w:pPr>
        <w:shd w:val="clear" w:color="auto" w:fill="FFFFFF"/>
        <w:spacing w:before="30" w:after="0" w:line="240" w:lineRule="auto"/>
        <w:rPr>
          <w:rFonts w:ascii="Verdana" w:hAnsi="Verdana"/>
          <w:color w:val="000000"/>
          <w:sz w:val="28"/>
          <w:szCs w:val="28"/>
        </w:rPr>
      </w:pPr>
      <w:r>
        <w:t xml:space="preserve">        </w:t>
      </w:r>
      <w:r w:rsidR="007D38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D3840" w:rsidRPr="00A5459A">
        <w:rPr>
          <w:rFonts w:ascii="Times New Roman" w:hAnsi="Times New Roman"/>
          <w:color w:val="000000"/>
          <w:sz w:val="28"/>
          <w:szCs w:val="28"/>
        </w:rPr>
        <w:t>3.4 Участие в методической работе ДОУ: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93"/>
        <w:gridCol w:w="3484"/>
        <w:gridCol w:w="3750"/>
      </w:tblGrid>
      <w:tr w:rsidR="007D3840" w:rsidRPr="00A5459A" w:rsidTr="009400DE">
        <w:trPr>
          <w:jc w:val="center"/>
        </w:trPr>
        <w:tc>
          <w:tcPr>
            <w:tcW w:w="23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7D3840" w:rsidP="0026300F">
            <w:pPr>
              <w:pStyle w:val="a5"/>
              <w:spacing w:before="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400DE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7D3840" w:rsidP="0026300F">
            <w:pPr>
              <w:pStyle w:val="a5"/>
              <w:spacing w:before="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400DE">
              <w:rPr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3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7D3840" w:rsidP="0026300F">
            <w:pPr>
              <w:pStyle w:val="a5"/>
              <w:spacing w:before="3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9400DE">
              <w:rPr>
                <w:b/>
                <w:sz w:val="28"/>
                <w:szCs w:val="28"/>
              </w:rPr>
              <w:t>Форма участия</w:t>
            </w:r>
          </w:p>
        </w:tc>
      </w:tr>
      <w:tr w:rsidR="007D3840" w:rsidRPr="00A5459A" w:rsidTr="009400DE">
        <w:trPr>
          <w:trHeight w:val="52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47396C" w:rsidRDefault="009400DE" w:rsidP="0026300F">
            <w:pPr>
              <w:pStyle w:val="a5"/>
              <w:spacing w:before="30" w:after="0"/>
              <w:jc w:val="center"/>
            </w:pPr>
            <w:r w:rsidRPr="0047396C">
              <w:t xml:space="preserve">2011-2012 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A5459A" w:rsidRDefault="009400DE" w:rsidP="0026300F">
            <w:pPr>
              <w:pStyle w:val="a5"/>
              <w:spacing w:before="30" w:after="0"/>
              <w:rPr>
                <w:sz w:val="28"/>
                <w:szCs w:val="28"/>
              </w:rPr>
            </w:pPr>
            <w:r w:rsidRPr="00BA5CB9">
              <w:rPr>
                <w:rFonts w:eastAsia="Arial Unicode MS"/>
                <w:color w:val="auto"/>
              </w:rPr>
              <w:t>Методическое сопровождение образовательной программы ДОУ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D1616A" w:rsidRDefault="00D1616A" w:rsidP="0026300F">
            <w:pPr>
              <w:pStyle w:val="a5"/>
              <w:jc w:val="center"/>
            </w:pPr>
            <w:r w:rsidRPr="00D1616A">
              <w:t xml:space="preserve">Участник </w:t>
            </w:r>
          </w:p>
        </w:tc>
      </w:tr>
      <w:tr w:rsidR="007D3840" w:rsidRPr="00A5459A" w:rsidTr="009400DE">
        <w:trPr>
          <w:trHeight w:val="46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47396C" w:rsidRDefault="009400DE" w:rsidP="0026300F">
            <w:pPr>
              <w:pStyle w:val="a5"/>
              <w:spacing w:before="30" w:after="0"/>
              <w:jc w:val="center"/>
            </w:pPr>
            <w:r w:rsidRPr="0047396C">
              <w:t>2014-2015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D1616A" w:rsidRDefault="00D1616A" w:rsidP="0026300F">
            <w:pPr>
              <w:pStyle w:val="a5"/>
              <w:spacing w:before="30" w:after="0"/>
              <w:rPr>
                <w:color w:val="auto"/>
                <w:sz w:val="28"/>
                <w:szCs w:val="28"/>
              </w:rPr>
            </w:pPr>
            <w:r w:rsidRPr="00D1616A">
              <w:rPr>
                <w:rFonts w:eastAsia="Arial Unicode MS"/>
                <w:color w:val="auto"/>
              </w:rPr>
              <w:t xml:space="preserve">Приказ №13 </w:t>
            </w:r>
            <w:r>
              <w:rPr>
                <w:rFonts w:eastAsia="Arial Unicode MS"/>
                <w:color w:val="auto"/>
              </w:rPr>
              <w:t xml:space="preserve">от </w:t>
            </w:r>
            <w:r w:rsidRPr="00D1616A">
              <w:rPr>
                <w:rFonts w:eastAsia="Arial Unicode MS"/>
                <w:color w:val="auto"/>
              </w:rPr>
              <w:t>27.01</w:t>
            </w:r>
            <w:r>
              <w:rPr>
                <w:rFonts w:eastAsia="Arial Unicode MS"/>
                <w:color w:val="auto"/>
              </w:rPr>
              <w:t>.</w:t>
            </w:r>
            <w:r w:rsidRPr="00D1616A">
              <w:rPr>
                <w:rFonts w:eastAsia="Arial Unicode MS"/>
                <w:color w:val="auto"/>
              </w:rPr>
              <w:t>14</w:t>
            </w:r>
            <w:r>
              <w:rPr>
                <w:rFonts w:eastAsia="Arial Unicode MS"/>
                <w:color w:val="auto"/>
              </w:rPr>
              <w:t xml:space="preserve"> «Об организации работы </w:t>
            </w:r>
            <w:r w:rsidRPr="00D1616A">
              <w:rPr>
                <w:rFonts w:eastAsia="Arial Unicode MS"/>
                <w:color w:val="auto"/>
              </w:rPr>
              <w:t xml:space="preserve"> по</w:t>
            </w:r>
            <w:r>
              <w:rPr>
                <w:rFonts w:eastAsia="Arial Unicode MS"/>
                <w:color w:val="auto"/>
              </w:rPr>
              <w:t xml:space="preserve"> </w:t>
            </w:r>
            <w:r w:rsidRPr="00D1616A">
              <w:rPr>
                <w:rFonts w:eastAsia="Arial Unicode MS"/>
                <w:color w:val="auto"/>
              </w:rPr>
              <w:t>введению ФГОС ДОУ в учреждении</w:t>
            </w:r>
            <w:r>
              <w:rPr>
                <w:rFonts w:eastAsia="Arial Unicode MS"/>
                <w:color w:val="auto"/>
              </w:rPr>
              <w:t>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D1616A" w:rsidRDefault="00D1616A" w:rsidP="0026300F">
            <w:pPr>
              <w:pStyle w:val="a5"/>
              <w:jc w:val="center"/>
            </w:pPr>
            <w:r w:rsidRPr="00D1616A">
              <w:t xml:space="preserve">Участник </w:t>
            </w:r>
          </w:p>
        </w:tc>
      </w:tr>
      <w:tr w:rsidR="0047396C" w:rsidRPr="00A5459A" w:rsidTr="009400DE">
        <w:trPr>
          <w:trHeight w:val="46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spacing w:before="30" w:after="0"/>
              <w:jc w:val="center"/>
            </w:pPr>
            <w:r>
              <w:t>Февраль, 2012г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spacing w:before="30" w:after="0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«Задачи по формированию целостной картины мира с учётом регионального компонента»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A5459A" w:rsidRDefault="0047396C" w:rsidP="0026300F">
            <w:pPr>
              <w:pStyle w:val="a5"/>
              <w:jc w:val="center"/>
              <w:rPr>
                <w:sz w:val="28"/>
                <w:szCs w:val="28"/>
              </w:rPr>
            </w:pPr>
            <w:r w:rsidRPr="0047396C">
              <w:t>Выступление на методическом объединении</w:t>
            </w:r>
            <w:r w:rsidR="00532CD1">
              <w:t xml:space="preserve"> ДОУ</w:t>
            </w:r>
          </w:p>
        </w:tc>
      </w:tr>
      <w:tr w:rsidR="0047396C" w:rsidRPr="00A5459A" w:rsidTr="009400DE">
        <w:trPr>
          <w:trHeight w:val="46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spacing w:before="30" w:after="0"/>
              <w:jc w:val="center"/>
            </w:pPr>
            <w:r w:rsidRPr="0047396C">
              <w:t>Май, 2012г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spacing w:before="30" w:after="0"/>
              <w:rPr>
                <w:rFonts w:eastAsia="Arial Unicode MS"/>
                <w:color w:val="auto"/>
              </w:rPr>
            </w:pPr>
            <w:r w:rsidRPr="0047396C">
              <w:rPr>
                <w:rFonts w:eastAsia="Arial Unicode MS"/>
                <w:color w:val="auto"/>
              </w:rPr>
              <w:t>«Творческие игры для детей дошкольного возраста»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jc w:val="center"/>
            </w:pPr>
            <w:r w:rsidRPr="0047396C">
              <w:t>Выступление на методическом объединении</w:t>
            </w:r>
            <w:r w:rsidR="00532CD1">
              <w:t xml:space="preserve"> ДОУ</w:t>
            </w:r>
          </w:p>
        </w:tc>
      </w:tr>
      <w:tr w:rsidR="0047396C" w:rsidRPr="00A5459A" w:rsidTr="009400DE">
        <w:trPr>
          <w:trHeight w:val="46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spacing w:before="30" w:after="0"/>
              <w:jc w:val="center"/>
            </w:pPr>
            <w:r>
              <w:t>Апрель, 2013г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spacing w:before="30" w:after="0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Методическое пособие – дидактическая игра «Парные картинки»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Pr="0047396C" w:rsidRDefault="0047396C" w:rsidP="0026300F">
            <w:pPr>
              <w:pStyle w:val="a5"/>
              <w:jc w:val="center"/>
            </w:pPr>
            <w:r>
              <w:t>Представлено на педагогическом совете №4</w:t>
            </w:r>
          </w:p>
        </w:tc>
      </w:tr>
      <w:tr w:rsidR="0047396C" w:rsidRPr="00A5459A" w:rsidTr="009400DE">
        <w:trPr>
          <w:trHeight w:val="46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Default="0047396C" w:rsidP="0026300F">
            <w:pPr>
              <w:pStyle w:val="a5"/>
              <w:spacing w:before="30" w:after="0"/>
              <w:jc w:val="center"/>
            </w:pPr>
            <w:r>
              <w:t>Декабрь, 2013г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Default="0047396C" w:rsidP="0026300F">
            <w:pPr>
              <w:pStyle w:val="a5"/>
              <w:spacing w:before="30" w:after="0"/>
              <w:rPr>
                <w:rFonts w:eastAsia="Arial Unicode MS"/>
                <w:color w:val="auto"/>
              </w:rPr>
            </w:pPr>
            <w:r>
              <w:rPr>
                <w:rFonts w:eastAsia="Arial Unicode MS"/>
                <w:color w:val="auto"/>
              </w:rPr>
              <w:t>Методические рекомендации по теме «Искусство хвалить»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96C" w:rsidRDefault="00532CD1" w:rsidP="0026300F">
            <w:pPr>
              <w:pStyle w:val="a5"/>
              <w:jc w:val="center"/>
            </w:pPr>
            <w:r w:rsidRPr="0047396C">
              <w:t>Выступление на методическом объединении</w:t>
            </w:r>
            <w:r>
              <w:t xml:space="preserve"> ДОУ</w:t>
            </w:r>
          </w:p>
        </w:tc>
      </w:tr>
      <w:tr w:rsidR="007D3840" w:rsidRPr="00A5459A" w:rsidTr="009400DE">
        <w:trPr>
          <w:trHeight w:val="1078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Январь, 2010г.</w:t>
            </w:r>
          </w:p>
          <w:p w:rsidR="007D3840" w:rsidRPr="00A5459A" w:rsidRDefault="007D3840" w:rsidP="0026300F">
            <w:pPr>
              <w:pStyle w:val="a5"/>
              <w:spacing w:before="3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Зима. Чтение русской народной сказки «В гостях у дедушки Мороза»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Открытое занятие </w:t>
            </w:r>
          </w:p>
          <w:p w:rsidR="007D3840" w:rsidRP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(ознакомлению с окружающим миром и художественной литературой (старший возраст)</w:t>
            </w:r>
            <w:proofErr w:type="gramEnd"/>
          </w:p>
        </w:tc>
      </w:tr>
      <w:tr w:rsidR="007D3840" w:rsidTr="009400DE">
        <w:trPr>
          <w:trHeight w:val="480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Апрель, 2012г.</w:t>
            </w:r>
          </w:p>
          <w:p w:rsidR="007D3840" w:rsidRDefault="007D3840" w:rsidP="0026300F">
            <w:pPr>
              <w:pStyle w:val="a5"/>
              <w:spacing w:before="30"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  <w:spacing w:before="30" w:after="0"/>
            </w:pPr>
            <w:r w:rsidRPr="009400DE">
              <w:t>«Путешествие в тайгу»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Открытое занятие по образовательной области «Познание» формирование целостной картины мира </w:t>
            </w:r>
          </w:p>
          <w:p w:rsidR="007D3840" w:rsidRP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(старший возраст)</w:t>
            </w:r>
          </w:p>
        </w:tc>
      </w:tr>
      <w:tr w:rsidR="007D3840" w:rsidRPr="00A5459A" w:rsidTr="009400DE">
        <w:trPr>
          <w:trHeight w:val="47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  <w:spacing w:before="30" w:after="0"/>
              <w:jc w:val="center"/>
            </w:pPr>
            <w:r w:rsidRPr="009400DE">
              <w:t>Февраль, 2013г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«Открытка к 23 февраля»</w:t>
            </w:r>
          </w:p>
          <w:p w:rsidR="007D3840" w:rsidRPr="00A5459A" w:rsidRDefault="007D3840" w:rsidP="0026300F">
            <w:pPr>
              <w:pStyle w:val="a5"/>
              <w:spacing w:before="30" w:after="0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Открытое занятие по образовательной области «Художественное творчество» аппликация.</w:t>
            </w:r>
          </w:p>
          <w:p w:rsidR="007D3840" w:rsidRP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7D3840" w:rsidTr="009400DE">
        <w:trPr>
          <w:trHeight w:val="47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  <w:spacing w:before="30" w:after="0"/>
              <w:jc w:val="center"/>
            </w:pPr>
            <w:r>
              <w:t>Апрель, 2013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«Экскурсия с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Лунтиком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»</w:t>
            </w:r>
          </w:p>
          <w:p w:rsidR="007D3840" w:rsidRDefault="007D3840" w:rsidP="0026300F">
            <w:pPr>
              <w:pStyle w:val="a5"/>
              <w:spacing w:before="30" w:after="0"/>
              <w:rPr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Открытое занятие по образовательной области «Коммуникация» + «Познание. Формирование целостной картины мира»</w:t>
            </w:r>
          </w:p>
          <w:p w:rsidR="007D3840" w:rsidRPr="009400DE" w:rsidRDefault="009400DE" w:rsidP="009400DE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подгот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7D3840" w:rsidTr="009400DE">
        <w:trPr>
          <w:trHeight w:val="47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Default="009400DE" w:rsidP="0026300F">
            <w:pPr>
              <w:pStyle w:val="a5"/>
              <w:spacing w:before="30" w:after="0"/>
              <w:jc w:val="center"/>
              <w:rPr>
                <w:sz w:val="28"/>
                <w:szCs w:val="28"/>
              </w:rPr>
            </w:pPr>
            <w:r>
              <w:rPr>
                <w:rFonts w:eastAsia="Arial Unicode MS"/>
                <w:color w:val="auto"/>
              </w:rPr>
              <w:t>Февраль, 2015г.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  <w:spacing w:before="30" w:after="0"/>
            </w:pPr>
            <w:r w:rsidRPr="009400DE">
              <w:t>«День Защитника Отечества»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Default="009400DE" w:rsidP="0026300F">
            <w:pPr>
              <w:pStyle w:val="a5"/>
              <w:rPr>
                <w:sz w:val="28"/>
                <w:szCs w:val="28"/>
              </w:rPr>
            </w:pPr>
            <w:r>
              <w:rPr>
                <w:rFonts w:eastAsia="Arial Unicode MS"/>
                <w:color w:val="auto"/>
              </w:rPr>
              <w:t xml:space="preserve">Открытое занятие по образовательной области </w:t>
            </w:r>
            <w:r>
              <w:rPr>
                <w:rFonts w:eastAsia="Arial Unicode MS"/>
                <w:color w:val="auto"/>
              </w:rPr>
              <w:lastRenderedPageBreak/>
              <w:t>«Познавательное развитие» (ознакомление с окружающим миром)</w:t>
            </w:r>
          </w:p>
        </w:tc>
      </w:tr>
      <w:tr w:rsidR="007D3840" w:rsidTr="009400DE">
        <w:trPr>
          <w:trHeight w:val="475"/>
          <w:jc w:val="center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  <w:spacing w:before="30" w:after="0"/>
              <w:jc w:val="center"/>
            </w:pPr>
            <w:r>
              <w:lastRenderedPageBreak/>
              <w:t>Май, 2015г</w:t>
            </w:r>
          </w:p>
        </w:tc>
        <w:tc>
          <w:tcPr>
            <w:tcW w:w="34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  <w:spacing w:before="30" w:after="0"/>
            </w:pPr>
            <w:r>
              <w:t>«Белоснежка и семь гномов»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840" w:rsidRPr="009400DE" w:rsidRDefault="009400DE" w:rsidP="0026300F">
            <w:pPr>
              <w:pStyle w:val="a5"/>
            </w:pPr>
            <w:r>
              <w:t>Итоговое занятие по образовательной области познавательное развитие (ФЭМП)</w:t>
            </w:r>
          </w:p>
        </w:tc>
      </w:tr>
    </w:tbl>
    <w:p w:rsidR="000001FA" w:rsidRDefault="000242F8" w:rsidP="007B5DB1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A5459A">
        <w:rPr>
          <w:sz w:val="28"/>
          <w:szCs w:val="28"/>
        </w:rPr>
        <w:t xml:space="preserve">3.6 Участие </w:t>
      </w:r>
      <w:r w:rsidR="007B5DB1">
        <w:rPr>
          <w:sz w:val="28"/>
          <w:szCs w:val="28"/>
        </w:rPr>
        <w:t>детей в</w:t>
      </w:r>
      <w:r w:rsidRPr="00A5459A">
        <w:rPr>
          <w:sz w:val="28"/>
          <w:szCs w:val="28"/>
        </w:rPr>
        <w:t xml:space="preserve"> конкурсах</w:t>
      </w:r>
      <w:r w:rsidR="0047396C">
        <w:rPr>
          <w:sz w:val="28"/>
          <w:szCs w:val="28"/>
        </w:rPr>
        <w:t>,</w:t>
      </w:r>
      <w:r w:rsidR="007B5DB1" w:rsidRPr="007B5DB1">
        <w:rPr>
          <w:sz w:val="28"/>
          <w:szCs w:val="28"/>
        </w:rPr>
        <w:t xml:space="preserve"> </w:t>
      </w:r>
      <w:r w:rsidR="007B5DB1" w:rsidRPr="00A5459A">
        <w:rPr>
          <w:sz w:val="28"/>
          <w:szCs w:val="28"/>
        </w:rPr>
        <w:t>выставках, соревнованиях, фестивалях</w:t>
      </w:r>
    </w:p>
    <w:p w:rsidR="007B5DB1" w:rsidRPr="007B5DB1" w:rsidRDefault="007B5DB1" w:rsidP="007B5DB1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</w:p>
    <w:tbl>
      <w:tblPr>
        <w:tblW w:w="9701" w:type="dxa"/>
        <w:tblInd w:w="1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67"/>
        <w:gridCol w:w="1911"/>
        <w:gridCol w:w="3323"/>
      </w:tblGrid>
      <w:tr w:rsidR="000242F8" w:rsidRPr="000242F8" w:rsidTr="0026300F">
        <w:trPr>
          <w:trHeight w:val="273"/>
        </w:trPr>
        <w:tc>
          <w:tcPr>
            <w:tcW w:w="9701" w:type="dxa"/>
            <w:gridSpan w:val="3"/>
            <w:shd w:val="clear" w:color="auto" w:fill="auto"/>
          </w:tcPr>
          <w:p w:rsidR="000242F8" w:rsidRPr="000242F8" w:rsidRDefault="000242F8" w:rsidP="000242F8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0242F8">
              <w:rPr>
                <w:rFonts w:eastAsia="Arial Unicode MS"/>
                <w:b/>
              </w:rPr>
              <w:t>Участие в конкурсах в образовательном учреждении</w:t>
            </w: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</w:p>
        </w:tc>
      </w:tr>
      <w:tr w:rsidR="000242F8" w:rsidRPr="000242F8" w:rsidTr="0026300F">
        <w:trPr>
          <w:trHeight w:val="4039"/>
        </w:trPr>
        <w:tc>
          <w:tcPr>
            <w:tcW w:w="4467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«Театр мод» - Тихонова Галя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Изготовление нетрадиционного физкультурного оборудования – Тихонова И.В.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«Одень куклу»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чтецов «Покорители космоса» внутри детского сада – Бабенко Яна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«Зимние забавы»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«Открытка к 23 февраля»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рисунков «Марш парков»</w:t>
            </w:r>
          </w:p>
          <w:p w:rsidR="0026300F" w:rsidRPr="000242F8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2010г.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2010г.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2011г.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2012г.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Январь, 2013г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Февраль, 2013г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532CD1" w:rsidRDefault="00532CD1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Апрель, 2013г</w:t>
            </w:r>
          </w:p>
          <w:p w:rsidR="0026300F" w:rsidRPr="000242F8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Похвальный лист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Грамота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3 место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3 место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Храмцов Саша, участие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Гольштейн</w:t>
            </w:r>
            <w:proofErr w:type="spellEnd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Кирилл, 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Геворгян</w:t>
            </w:r>
            <w:proofErr w:type="spellEnd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Лера, Краснопёров Кирилл – участие</w:t>
            </w:r>
          </w:p>
          <w:p w:rsidR="00532CD1" w:rsidRDefault="00532CD1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26300F" w:rsidRPr="000242F8" w:rsidRDefault="00532CD1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Гольштейн</w:t>
            </w:r>
            <w:proofErr w:type="spellEnd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Кирилл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Геворгян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Валерия, Калганов Лев</w:t>
            </w: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2630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Участие</w:t>
            </w:r>
          </w:p>
        </w:tc>
      </w:tr>
      <w:tr w:rsidR="0026300F" w:rsidRPr="000242F8" w:rsidTr="00BD1BC6">
        <w:trPr>
          <w:trHeight w:val="2807"/>
        </w:trPr>
        <w:tc>
          <w:tcPr>
            <w:tcW w:w="4467" w:type="dxa"/>
            <w:shd w:val="clear" w:color="auto" w:fill="auto"/>
          </w:tcPr>
          <w:p w:rsidR="0026300F" w:rsidRPr="000242F8" w:rsidRDefault="0026300F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светофорик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11" w:type="dxa"/>
            <w:shd w:val="clear" w:color="auto" w:fill="auto"/>
          </w:tcPr>
          <w:p w:rsidR="0026300F" w:rsidRPr="000242F8" w:rsidRDefault="0026300F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Октябрь, 2014г</w:t>
            </w:r>
          </w:p>
        </w:tc>
        <w:tc>
          <w:tcPr>
            <w:tcW w:w="3323" w:type="dxa"/>
            <w:shd w:val="clear" w:color="auto" w:fill="auto"/>
          </w:tcPr>
          <w:p w:rsidR="0026300F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Зубкова Дана – почётная грамота 2 место</w:t>
            </w:r>
          </w:p>
          <w:p w:rsidR="0026300F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2630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Пилюгина Михайлина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очётная грамота 2 место</w:t>
            </w:r>
          </w:p>
          <w:p w:rsidR="0026300F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2630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Страхова Злата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почётная грамота 3 место</w:t>
            </w:r>
          </w:p>
          <w:p w:rsidR="00BD1BC6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2630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Арефьев Лёва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почётная </w:t>
            </w:r>
            <w:r w:rsidR="00BD1BC6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грамота 3 место</w:t>
            </w:r>
          </w:p>
          <w:p w:rsidR="0026300F" w:rsidRPr="000242F8" w:rsidRDefault="0026300F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26300F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Морозова Алина</w:t>
            </w:r>
            <w:r w:rsidR="00BD1BC6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почётная грамота 3 место</w:t>
            </w:r>
          </w:p>
        </w:tc>
      </w:tr>
      <w:tr w:rsidR="0026300F" w:rsidRPr="000242F8" w:rsidTr="0026300F">
        <w:trPr>
          <w:trHeight w:val="463"/>
        </w:trPr>
        <w:tc>
          <w:tcPr>
            <w:tcW w:w="4467" w:type="dxa"/>
            <w:shd w:val="clear" w:color="auto" w:fill="auto"/>
          </w:tcPr>
          <w:p w:rsidR="0026300F" w:rsidRPr="00BD1BC6" w:rsidRDefault="00BD1BC6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BD1BC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Открытки «23 февраля»</w:t>
            </w:r>
          </w:p>
        </w:tc>
        <w:tc>
          <w:tcPr>
            <w:tcW w:w="1911" w:type="dxa"/>
            <w:shd w:val="clear" w:color="auto" w:fill="auto"/>
          </w:tcPr>
          <w:p w:rsidR="0026300F" w:rsidRPr="000242F8" w:rsidRDefault="006B6F4C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Февраль, 2015</w:t>
            </w:r>
          </w:p>
        </w:tc>
        <w:tc>
          <w:tcPr>
            <w:tcW w:w="3323" w:type="dxa"/>
            <w:shd w:val="clear" w:color="auto" w:fill="auto"/>
          </w:tcPr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Страхова Злата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Арефьев Лев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Рыбин Ильнар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Шпагина Мирослава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  <w:p w:rsidR="0026300F" w:rsidRPr="000242F8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Пилюгина Михайлина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</w:tc>
      </w:tr>
      <w:tr w:rsidR="006B6F4C" w:rsidRPr="000242F8" w:rsidTr="0026300F">
        <w:trPr>
          <w:trHeight w:val="463"/>
        </w:trPr>
        <w:tc>
          <w:tcPr>
            <w:tcW w:w="4467" w:type="dxa"/>
            <w:shd w:val="clear" w:color="auto" w:fill="auto"/>
          </w:tcPr>
          <w:p w:rsidR="006B6F4C" w:rsidRPr="006B6F4C" w:rsidRDefault="006B6F4C" w:rsidP="0026300F">
            <w:pPr>
              <w:pStyle w:val="text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«Народная игрушка»</w:t>
            </w:r>
          </w:p>
        </w:tc>
        <w:tc>
          <w:tcPr>
            <w:tcW w:w="1911" w:type="dxa"/>
            <w:shd w:val="clear" w:color="auto" w:fill="auto"/>
          </w:tcPr>
          <w:p w:rsidR="006B6F4C" w:rsidRPr="000242F8" w:rsidRDefault="006B6F4C" w:rsidP="0026300F">
            <w:pPr>
              <w:pStyle w:val="text"/>
              <w:spacing w:before="0" w:after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Апрель, 2015</w:t>
            </w:r>
          </w:p>
        </w:tc>
        <w:tc>
          <w:tcPr>
            <w:tcW w:w="3323" w:type="dxa"/>
            <w:shd w:val="clear" w:color="auto" w:fill="auto"/>
          </w:tcPr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Пилюгина Михайлина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– диплом 1 степени</w:t>
            </w:r>
          </w:p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Эбзеев</w:t>
            </w:r>
            <w:proofErr w:type="spellEnd"/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Эдик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Зубкова Дана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  <w:p w:rsidR="006B6F4C" w:rsidRPr="006B6F4C" w:rsidRDefault="006B6F4C" w:rsidP="006B6F4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Нечаев Саша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участник</w:t>
            </w:r>
          </w:p>
        </w:tc>
      </w:tr>
      <w:tr w:rsidR="000242F8" w:rsidRPr="000242F8" w:rsidTr="0026300F">
        <w:trPr>
          <w:trHeight w:val="273"/>
        </w:trPr>
        <w:tc>
          <w:tcPr>
            <w:tcW w:w="9701" w:type="dxa"/>
            <w:gridSpan w:val="3"/>
            <w:shd w:val="clear" w:color="auto" w:fill="auto"/>
          </w:tcPr>
          <w:p w:rsidR="000242F8" w:rsidRPr="000242F8" w:rsidRDefault="000242F8" w:rsidP="000242F8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0242F8">
              <w:rPr>
                <w:rFonts w:eastAsia="Arial Unicode MS"/>
                <w:b/>
              </w:rPr>
              <w:t>Участие в муниципальных  конкурсах</w:t>
            </w: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</w:p>
        </w:tc>
      </w:tr>
      <w:tr w:rsidR="000242F8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«Гляжу в озёра синие» - Орлова Света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 «Огонь – беда!»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 чтецов «Синяя птица»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 «Волшебная книга»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 «С огнём будь осторожен, от огня пожар возможен!»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Конкурс  открытки «Тебе Ветеран» </w:t>
            </w:r>
          </w:p>
        </w:tc>
        <w:tc>
          <w:tcPr>
            <w:tcW w:w="1911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lastRenderedPageBreak/>
              <w:t>2010г.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2011-2012г.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2012г.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2013г.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Апрель, 2013г.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Май, 2013г.</w:t>
            </w:r>
          </w:p>
        </w:tc>
        <w:tc>
          <w:tcPr>
            <w:tcW w:w="3323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lastRenderedPageBreak/>
              <w:t>Диплом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Участие 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Храмцов Саша – участник</w:t>
            </w:r>
          </w:p>
          <w:p w:rsidR="000242F8" w:rsidRPr="000242F8" w:rsidRDefault="000242F8" w:rsidP="000242F8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Шелгунова Саша – вышла в </w:t>
            </w: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lastRenderedPageBreak/>
              <w:t>финал Диплом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участника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Мингалёв</w:t>
            </w:r>
            <w:proofErr w:type="spellEnd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Денис – благодарность.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Калганов Лев - благодарность</w:t>
            </w:r>
          </w:p>
        </w:tc>
      </w:tr>
      <w:tr w:rsidR="006B6F4C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6B6F4C" w:rsidRPr="006B6F4C" w:rsidRDefault="006B6F4C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6B6F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«Лыжня России 2015»</w:t>
            </w:r>
          </w:p>
        </w:tc>
        <w:tc>
          <w:tcPr>
            <w:tcW w:w="1911" w:type="dxa"/>
            <w:shd w:val="clear" w:color="auto" w:fill="auto"/>
          </w:tcPr>
          <w:p w:rsidR="006B6F4C" w:rsidRPr="000242F8" w:rsidRDefault="009654FC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Март, 2015г</w:t>
            </w:r>
          </w:p>
        </w:tc>
        <w:tc>
          <w:tcPr>
            <w:tcW w:w="3323" w:type="dxa"/>
            <w:shd w:val="clear" w:color="auto" w:fill="auto"/>
          </w:tcPr>
          <w:p w:rsidR="009654FC" w:rsidRPr="009654FC" w:rsidRDefault="009654FC" w:rsidP="009654F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Морозова Алина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– грамота за участие</w:t>
            </w:r>
          </w:p>
          <w:p w:rsidR="006B6F4C" w:rsidRPr="000242F8" w:rsidRDefault="009654FC" w:rsidP="009654F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Нечаев Александр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грамота за участие</w:t>
            </w:r>
          </w:p>
        </w:tc>
      </w:tr>
      <w:tr w:rsidR="009654FC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9654FC" w:rsidRPr="009654FC" w:rsidRDefault="009654FC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4F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9654FC">
              <w:rPr>
                <w:rFonts w:ascii="Times New Roman" w:hAnsi="Times New Roman" w:cs="Times New Roman"/>
                <w:sz w:val="24"/>
                <w:szCs w:val="24"/>
              </w:rPr>
              <w:t>Здоровому</w:t>
            </w:r>
            <w:proofErr w:type="gramEnd"/>
            <w:r w:rsidRPr="009654FC">
              <w:rPr>
                <w:rFonts w:ascii="Times New Roman" w:hAnsi="Times New Roman" w:cs="Times New Roman"/>
                <w:sz w:val="24"/>
                <w:szCs w:val="24"/>
              </w:rPr>
              <w:t xml:space="preserve"> всё здорово!»</w:t>
            </w:r>
          </w:p>
        </w:tc>
        <w:tc>
          <w:tcPr>
            <w:tcW w:w="1911" w:type="dxa"/>
            <w:shd w:val="clear" w:color="auto" w:fill="auto"/>
          </w:tcPr>
          <w:p w:rsidR="009654FC" w:rsidRDefault="00AE7844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Ноябрь, 2014г</w:t>
            </w:r>
          </w:p>
        </w:tc>
        <w:tc>
          <w:tcPr>
            <w:tcW w:w="3323" w:type="dxa"/>
            <w:shd w:val="clear" w:color="auto" w:fill="auto"/>
          </w:tcPr>
          <w:p w:rsidR="009654FC" w:rsidRPr="009654FC" w:rsidRDefault="009654FC" w:rsidP="009654F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Нечаев Александр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- грамота за участие</w:t>
            </w:r>
          </w:p>
          <w:p w:rsidR="009654FC" w:rsidRPr="009654FC" w:rsidRDefault="009654FC" w:rsidP="009654F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Страхова Злат</w:t>
            </w:r>
            <w:proofErr w:type="gramStart"/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а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грамота за участие</w:t>
            </w:r>
          </w:p>
          <w:p w:rsidR="009654FC" w:rsidRPr="009654FC" w:rsidRDefault="009654FC" w:rsidP="009654FC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Рыбин Ильна</w:t>
            </w:r>
            <w:proofErr w:type="gramStart"/>
            <w:r w:rsidRPr="009654FC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грамота за участие</w:t>
            </w:r>
          </w:p>
        </w:tc>
      </w:tr>
      <w:tr w:rsidR="00AE7844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AE7844" w:rsidRPr="00AE7844" w:rsidRDefault="00AE7844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44">
              <w:rPr>
                <w:rFonts w:ascii="Times New Roman" w:hAnsi="Times New Roman" w:cs="Times New Roman"/>
                <w:sz w:val="24"/>
                <w:szCs w:val="24"/>
              </w:rPr>
              <w:t>«Здоровая нация – крепкая Россия!»</w:t>
            </w:r>
          </w:p>
        </w:tc>
        <w:tc>
          <w:tcPr>
            <w:tcW w:w="1911" w:type="dxa"/>
            <w:shd w:val="clear" w:color="auto" w:fill="auto"/>
          </w:tcPr>
          <w:p w:rsidR="00AE7844" w:rsidRDefault="00AE7844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Декабрь, 2014г</w:t>
            </w:r>
          </w:p>
        </w:tc>
        <w:tc>
          <w:tcPr>
            <w:tcW w:w="3323" w:type="dxa"/>
            <w:shd w:val="clear" w:color="auto" w:fill="auto"/>
          </w:tcPr>
          <w:p w:rsidR="00AE7844" w:rsidRPr="00AE7844" w:rsidRDefault="00AE7844" w:rsidP="00AE784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AE7844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Рыбин Ильнар</w:t>
            </w: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– диплом финалиста</w:t>
            </w:r>
          </w:p>
          <w:p w:rsidR="00AE7844" w:rsidRPr="009654FC" w:rsidRDefault="00AE7844" w:rsidP="00AE784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Ангелина – диплом участника</w:t>
            </w:r>
          </w:p>
        </w:tc>
      </w:tr>
      <w:tr w:rsidR="00AE7844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AE7844" w:rsidRPr="00AE7844" w:rsidRDefault="00AE7844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7844">
              <w:rPr>
                <w:rFonts w:ascii="Times New Roman" w:hAnsi="Times New Roman" w:cs="Times New Roman"/>
                <w:sz w:val="24"/>
                <w:szCs w:val="24"/>
              </w:rPr>
              <w:t>«Ёлки – иголки»</w:t>
            </w:r>
          </w:p>
        </w:tc>
        <w:tc>
          <w:tcPr>
            <w:tcW w:w="1911" w:type="dxa"/>
            <w:shd w:val="clear" w:color="auto" w:fill="auto"/>
          </w:tcPr>
          <w:p w:rsidR="00AE7844" w:rsidRDefault="00AE7844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Декабрь, 2014г</w:t>
            </w:r>
          </w:p>
        </w:tc>
        <w:tc>
          <w:tcPr>
            <w:tcW w:w="3323" w:type="dxa"/>
            <w:shd w:val="clear" w:color="auto" w:fill="auto"/>
          </w:tcPr>
          <w:p w:rsidR="00AE7844" w:rsidRPr="00AE7844" w:rsidRDefault="00AE7844" w:rsidP="00AE7844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Баранова Софья – диплом участника</w:t>
            </w:r>
          </w:p>
        </w:tc>
      </w:tr>
      <w:tr w:rsidR="000242F8" w:rsidRPr="000242F8" w:rsidTr="0026300F">
        <w:trPr>
          <w:trHeight w:val="273"/>
        </w:trPr>
        <w:tc>
          <w:tcPr>
            <w:tcW w:w="9701" w:type="dxa"/>
            <w:gridSpan w:val="3"/>
            <w:shd w:val="clear" w:color="auto" w:fill="auto"/>
          </w:tcPr>
          <w:p w:rsidR="000242F8" w:rsidRPr="000242F8" w:rsidRDefault="000242F8" w:rsidP="000242F8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0242F8">
              <w:rPr>
                <w:rFonts w:eastAsia="Arial Unicode MS"/>
                <w:b/>
              </w:rPr>
              <w:t>Участие в региональных конкурсах</w:t>
            </w: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</w:p>
        </w:tc>
      </w:tr>
      <w:tr w:rsidR="000242F8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532CD1" w:rsidRDefault="000242F8" w:rsidP="00532CD1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«Благословляю Вас</w:t>
            </w:r>
            <w:r w:rsidR="00532CD1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, леса!» </w:t>
            </w: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242F8" w:rsidRPr="000242F8" w:rsidRDefault="000242F8" w:rsidP="00532CD1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Конкурс рисунков «Животные, птицы Югры»</w:t>
            </w:r>
          </w:p>
        </w:tc>
        <w:tc>
          <w:tcPr>
            <w:tcW w:w="1911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2010г.</w:t>
            </w:r>
          </w:p>
          <w:p w:rsidR="00532CD1" w:rsidRDefault="00532CD1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2013г.</w:t>
            </w:r>
          </w:p>
        </w:tc>
        <w:tc>
          <w:tcPr>
            <w:tcW w:w="3323" w:type="dxa"/>
            <w:shd w:val="clear" w:color="auto" w:fill="auto"/>
          </w:tcPr>
          <w:p w:rsidR="00532CD1" w:rsidRPr="000242F8" w:rsidRDefault="00532CD1" w:rsidP="00532CD1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Мансурова Алина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Диплом (3 место)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Геворгян</w:t>
            </w:r>
            <w:proofErr w:type="spellEnd"/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Валерия - участник</w:t>
            </w:r>
          </w:p>
        </w:tc>
      </w:tr>
      <w:tr w:rsidR="000242F8" w:rsidRPr="000242F8" w:rsidTr="0026300F">
        <w:trPr>
          <w:trHeight w:val="273"/>
        </w:trPr>
        <w:tc>
          <w:tcPr>
            <w:tcW w:w="9701" w:type="dxa"/>
            <w:gridSpan w:val="3"/>
            <w:shd w:val="clear" w:color="auto" w:fill="auto"/>
          </w:tcPr>
          <w:p w:rsidR="000242F8" w:rsidRPr="000242F8" w:rsidRDefault="000242F8" w:rsidP="000242F8">
            <w:pPr>
              <w:pStyle w:val="a5"/>
              <w:spacing w:before="0" w:beforeAutospacing="0" w:after="0" w:afterAutospacing="0"/>
              <w:rPr>
                <w:rFonts w:eastAsia="Arial Unicode MS"/>
                <w:b/>
              </w:rPr>
            </w:pP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  <w:r w:rsidRPr="000242F8">
              <w:rPr>
                <w:rFonts w:eastAsia="Arial Unicode MS"/>
                <w:b/>
              </w:rPr>
              <w:t>Участие во всероссийских конкурсах</w:t>
            </w:r>
          </w:p>
          <w:p w:rsidR="000242F8" w:rsidRPr="000242F8" w:rsidRDefault="000242F8" w:rsidP="0026300F">
            <w:pPr>
              <w:pStyle w:val="a5"/>
              <w:spacing w:before="0" w:beforeAutospacing="0" w:after="0" w:afterAutospacing="0"/>
              <w:jc w:val="center"/>
              <w:rPr>
                <w:rFonts w:eastAsia="Arial Unicode MS"/>
                <w:b/>
              </w:rPr>
            </w:pPr>
          </w:p>
        </w:tc>
      </w:tr>
      <w:tr w:rsidR="000242F8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 листовок «Покормите птиц зимой!», открыток «Заповедная природа без пожаров».</w:t>
            </w:r>
          </w:p>
          <w:p w:rsidR="000242F8" w:rsidRPr="000242F8" w:rsidRDefault="000242F8" w:rsidP="0026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F8" w:rsidRPr="000242F8" w:rsidRDefault="000242F8" w:rsidP="0026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Конкурс  рисунков «Устами младенца» «Спорт – это …», призовое место занял Андрей Мейлинг (2012 г.).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Пластилиновая картина:  «Уши, ноги и хвосты» </w:t>
            </w:r>
          </w:p>
        </w:tc>
        <w:tc>
          <w:tcPr>
            <w:tcW w:w="1911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2011 г. – 2012 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532CD1" w:rsidRDefault="00532CD1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2012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2013г.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Участие 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0242F8" w:rsidRPr="000242F8" w:rsidRDefault="000242F8" w:rsidP="0026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F8" w:rsidRPr="000242F8" w:rsidRDefault="000242F8" w:rsidP="0026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F8">
              <w:rPr>
                <w:rFonts w:ascii="Times New Roman" w:hAnsi="Times New Roman" w:cs="Times New Roman"/>
                <w:sz w:val="24"/>
                <w:szCs w:val="24"/>
              </w:rPr>
              <w:t>Андрей Мейлинг – занял призовое место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  <w:p w:rsidR="00532CD1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 w:rsidRPr="000242F8"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Бабенко Яна - участие</w:t>
            </w:r>
          </w:p>
          <w:p w:rsidR="000242F8" w:rsidRPr="000242F8" w:rsidRDefault="000242F8" w:rsidP="0026300F">
            <w:pPr>
              <w:pStyle w:val="text"/>
              <w:spacing w:before="0" w:beforeAutospacing="0" w:after="0" w:afterAutospacing="0"/>
              <w:jc w:val="center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A5A40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6A5A40" w:rsidRPr="000242F8" w:rsidRDefault="006A5A40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ярмарка чудес»</w:t>
            </w:r>
          </w:p>
        </w:tc>
        <w:tc>
          <w:tcPr>
            <w:tcW w:w="1911" w:type="dxa"/>
            <w:shd w:val="clear" w:color="auto" w:fill="auto"/>
          </w:tcPr>
          <w:p w:rsidR="006A5A40" w:rsidRPr="000242F8" w:rsidRDefault="006A5A40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Октябрь, 2014г</w:t>
            </w:r>
          </w:p>
        </w:tc>
        <w:tc>
          <w:tcPr>
            <w:tcW w:w="3323" w:type="dxa"/>
            <w:shd w:val="clear" w:color="auto" w:fill="auto"/>
          </w:tcPr>
          <w:p w:rsidR="006A5A40" w:rsidRPr="000242F8" w:rsidRDefault="006A5A40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Нечаев Саша - </w:t>
            </w:r>
            <w:r w:rsidRPr="006A5A40">
              <w:rPr>
                <w:rFonts w:ascii="Times New Roman" w:hAnsi="Times New Roman" w:cs="Times New Roman"/>
                <w:sz w:val="24"/>
                <w:szCs w:val="24"/>
              </w:rPr>
              <w:t>Диплом Лауреат 3 степени</w:t>
            </w:r>
          </w:p>
        </w:tc>
      </w:tr>
      <w:tr w:rsidR="00754706" w:rsidRPr="000242F8" w:rsidTr="0026300F">
        <w:trPr>
          <w:trHeight w:val="273"/>
        </w:trPr>
        <w:tc>
          <w:tcPr>
            <w:tcW w:w="4467" w:type="dxa"/>
            <w:shd w:val="clear" w:color="auto" w:fill="auto"/>
          </w:tcPr>
          <w:p w:rsidR="00754706" w:rsidRDefault="00754706" w:rsidP="0026300F">
            <w:pPr>
              <w:pStyle w:val="text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«Галерея Победы»</w:t>
            </w:r>
          </w:p>
        </w:tc>
        <w:tc>
          <w:tcPr>
            <w:tcW w:w="1911" w:type="dxa"/>
            <w:shd w:val="clear" w:color="auto" w:fill="auto"/>
          </w:tcPr>
          <w:p w:rsidR="00754706" w:rsidRDefault="00754706" w:rsidP="00754706">
            <w:pPr>
              <w:pStyle w:val="text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2015 г</w:t>
            </w:r>
          </w:p>
        </w:tc>
        <w:tc>
          <w:tcPr>
            <w:tcW w:w="3323" w:type="dxa"/>
            <w:shd w:val="clear" w:color="auto" w:fill="auto"/>
          </w:tcPr>
          <w:p w:rsidR="00754706" w:rsidRDefault="00754706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Пилюгина Михайлина – сертификат участника</w:t>
            </w:r>
          </w:p>
          <w:p w:rsidR="00754706" w:rsidRDefault="00754706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Велижанина</w:t>
            </w:r>
            <w:proofErr w:type="spellEnd"/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 xml:space="preserve"> Ангелина - сертификат участника</w:t>
            </w:r>
          </w:p>
          <w:p w:rsidR="00754706" w:rsidRDefault="00754706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Масленников Миша - сертификат участника</w:t>
            </w:r>
          </w:p>
          <w:p w:rsidR="00754706" w:rsidRDefault="00754706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Рыбин Ильнар - сертификат участника</w:t>
            </w:r>
          </w:p>
          <w:p w:rsidR="00754706" w:rsidRDefault="00754706" w:rsidP="0026300F">
            <w:pPr>
              <w:pStyle w:val="text"/>
              <w:spacing w:before="0" w:beforeAutospacing="0" w:after="0" w:afterAutospacing="0"/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auto"/>
                <w:sz w:val="24"/>
                <w:szCs w:val="24"/>
              </w:rPr>
              <w:t>Страхова Злата - сертификат участника</w:t>
            </w:r>
          </w:p>
        </w:tc>
      </w:tr>
    </w:tbl>
    <w:p w:rsidR="000242F8" w:rsidRPr="000242F8" w:rsidRDefault="000242F8" w:rsidP="000242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42F8" w:rsidRDefault="000242F8" w:rsidP="000242F8">
      <w:pPr>
        <w:rPr>
          <w:rFonts w:ascii="Times New Roman" w:hAnsi="Times New Roman" w:cs="Times New Roman"/>
          <w:sz w:val="20"/>
          <w:szCs w:val="20"/>
        </w:rPr>
      </w:pPr>
      <w:r w:rsidRPr="00A5459A">
        <w:rPr>
          <w:rFonts w:ascii="Times New Roman" w:hAnsi="Times New Roman"/>
          <w:color w:val="000000"/>
          <w:sz w:val="28"/>
          <w:szCs w:val="28"/>
        </w:rPr>
        <w:lastRenderedPageBreak/>
        <w:t>3.7 Наличие публикаций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086"/>
        <w:gridCol w:w="3810"/>
        <w:gridCol w:w="12"/>
        <w:gridCol w:w="3670"/>
      </w:tblGrid>
      <w:tr w:rsidR="000242F8" w:rsidRPr="00A5459A" w:rsidTr="0026300F">
        <w:trPr>
          <w:jc w:val="center"/>
        </w:trPr>
        <w:tc>
          <w:tcPr>
            <w:tcW w:w="2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2F8" w:rsidRPr="00A5459A" w:rsidRDefault="000242F8" w:rsidP="0026300F">
            <w:pPr>
              <w:pStyle w:val="a5"/>
              <w:spacing w:before="30" w:beforeAutospacing="0" w:after="0" w:afterAutospacing="0"/>
              <w:jc w:val="center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Год написания</w:t>
            </w:r>
          </w:p>
        </w:tc>
        <w:tc>
          <w:tcPr>
            <w:tcW w:w="382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2F8" w:rsidRPr="00A5459A" w:rsidRDefault="000242F8" w:rsidP="0026300F">
            <w:pPr>
              <w:pStyle w:val="a5"/>
              <w:spacing w:before="30" w:beforeAutospacing="0" w:after="0" w:afterAutospacing="0"/>
              <w:jc w:val="center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Тема публикации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2F8" w:rsidRPr="00A5459A" w:rsidRDefault="000242F8" w:rsidP="0026300F">
            <w:pPr>
              <w:pStyle w:val="a5"/>
              <w:spacing w:before="30" w:beforeAutospacing="0" w:after="0" w:afterAutospacing="0"/>
              <w:jc w:val="center"/>
              <w:rPr>
                <w:sz w:val="28"/>
                <w:szCs w:val="28"/>
              </w:rPr>
            </w:pPr>
            <w:r w:rsidRPr="00A5459A">
              <w:rPr>
                <w:sz w:val="28"/>
                <w:szCs w:val="28"/>
              </w:rPr>
              <w:t>Место издания</w:t>
            </w:r>
          </w:p>
        </w:tc>
      </w:tr>
      <w:tr w:rsidR="000242F8" w:rsidRPr="00B76E3F" w:rsidTr="00263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870"/>
          <w:jc w:val="center"/>
        </w:trPr>
        <w:tc>
          <w:tcPr>
            <w:tcW w:w="2086" w:type="dxa"/>
          </w:tcPr>
          <w:p w:rsidR="000242F8" w:rsidRPr="000242F8" w:rsidRDefault="000242F8" w:rsidP="0026300F">
            <w:pPr>
              <w:pStyle w:val="a5"/>
              <w:shd w:val="clear" w:color="auto" w:fill="FFFFFF"/>
              <w:spacing w:before="0" w:after="0"/>
              <w:ind w:left="284"/>
              <w:jc w:val="both"/>
            </w:pPr>
            <w:r w:rsidRPr="000242F8">
              <w:t>2014-2015</w:t>
            </w:r>
          </w:p>
        </w:tc>
        <w:tc>
          <w:tcPr>
            <w:tcW w:w="3810" w:type="dxa"/>
          </w:tcPr>
          <w:p w:rsidR="000242F8" w:rsidRPr="000242F8" w:rsidRDefault="000242F8" w:rsidP="0026300F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42F8">
              <w:rPr>
                <w:rFonts w:ascii="Times New Roman" w:hAnsi="Times New Roman"/>
                <w:sz w:val="24"/>
                <w:szCs w:val="24"/>
              </w:rPr>
              <w:t>Конспект занятия «День Защитника Отечества»</w:t>
            </w:r>
          </w:p>
        </w:tc>
        <w:tc>
          <w:tcPr>
            <w:tcW w:w="3682" w:type="dxa"/>
            <w:gridSpan w:val="2"/>
          </w:tcPr>
          <w:p w:rsidR="000242F8" w:rsidRPr="000242F8" w:rsidRDefault="000242F8" w:rsidP="0026300F">
            <w:pPr>
              <w:pStyle w:val="a5"/>
              <w:shd w:val="clear" w:color="auto" w:fill="FFFFFF"/>
              <w:spacing w:before="0" w:after="0"/>
              <w:jc w:val="both"/>
              <w:rPr>
                <w:lang w:val="en-US"/>
              </w:rPr>
            </w:pPr>
            <w:r w:rsidRPr="000242F8">
              <w:rPr>
                <w:lang w:val="en-US"/>
              </w:rPr>
              <w:t>http</w:t>
            </w:r>
            <w:r w:rsidRPr="000242F8">
              <w:t>:</w:t>
            </w:r>
            <w:r w:rsidRPr="000242F8">
              <w:rPr>
                <w:lang w:val="en-US"/>
              </w:rPr>
              <w:t>//infourok.ru</w:t>
            </w:r>
          </w:p>
        </w:tc>
      </w:tr>
      <w:tr w:rsidR="000242F8" w:rsidRPr="000242F8" w:rsidTr="00263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</w:tblPrEx>
        <w:trPr>
          <w:trHeight w:val="870"/>
          <w:jc w:val="center"/>
        </w:trPr>
        <w:tc>
          <w:tcPr>
            <w:tcW w:w="2086" w:type="dxa"/>
          </w:tcPr>
          <w:p w:rsidR="000242F8" w:rsidRPr="000242F8" w:rsidRDefault="000242F8" w:rsidP="0026300F">
            <w:pPr>
              <w:pStyle w:val="a5"/>
              <w:shd w:val="clear" w:color="auto" w:fill="FFFFFF"/>
              <w:spacing w:before="0" w:after="0"/>
              <w:ind w:left="284"/>
              <w:jc w:val="both"/>
            </w:pPr>
            <w:r w:rsidRPr="000242F8">
              <w:t>2014-2015</w:t>
            </w:r>
          </w:p>
        </w:tc>
        <w:tc>
          <w:tcPr>
            <w:tcW w:w="3810" w:type="dxa"/>
          </w:tcPr>
          <w:p w:rsidR="000242F8" w:rsidRPr="000242F8" w:rsidRDefault="000242F8" w:rsidP="0026300F">
            <w:pPr>
              <w:spacing w:before="3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 занятия «Приключения в королевстве»</w:t>
            </w:r>
          </w:p>
        </w:tc>
        <w:tc>
          <w:tcPr>
            <w:tcW w:w="3682" w:type="dxa"/>
            <w:gridSpan w:val="2"/>
          </w:tcPr>
          <w:p w:rsidR="000242F8" w:rsidRPr="006A1B10" w:rsidRDefault="006A1B10" w:rsidP="0026300F">
            <w:pPr>
              <w:pStyle w:val="a5"/>
              <w:shd w:val="clear" w:color="auto" w:fill="FFFFFF"/>
              <w:spacing w:before="0" w:after="0"/>
              <w:jc w:val="both"/>
              <w:rPr>
                <w:color w:val="auto"/>
              </w:rPr>
            </w:pPr>
            <w:r w:rsidRPr="006A1B10">
              <w:rPr>
                <w:color w:val="auto"/>
              </w:rPr>
              <w:t>МКУ</w:t>
            </w:r>
            <w:r>
              <w:rPr>
                <w:color w:val="auto"/>
              </w:rPr>
              <w:t xml:space="preserve"> «Центр МТиМО»</w:t>
            </w:r>
          </w:p>
        </w:tc>
      </w:tr>
    </w:tbl>
    <w:p w:rsidR="007D7F75" w:rsidRDefault="00C216E8" w:rsidP="0055487B">
      <w:pPr>
        <w:ind w:left="426"/>
        <w:rPr>
          <w:rFonts w:ascii="Times New Roman" w:hAnsi="Times New Roman"/>
          <w:bCs/>
          <w:caps/>
          <w:color w:val="000000"/>
          <w:sz w:val="28"/>
          <w:szCs w:val="28"/>
        </w:rPr>
      </w:pPr>
      <w:r>
        <w:rPr>
          <w:rFonts w:ascii="Times New Roman" w:hAnsi="Times New Roman"/>
          <w:bCs/>
          <w:caps/>
          <w:color w:val="000000"/>
          <w:sz w:val="28"/>
          <w:szCs w:val="28"/>
        </w:rPr>
        <w:t xml:space="preserve">3.8 </w:t>
      </w:r>
      <w:r w:rsidRPr="00C216E8">
        <w:rPr>
          <w:rFonts w:ascii="Times New Roman" w:hAnsi="Times New Roman"/>
          <w:bCs/>
          <w:caps/>
          <w:color w:val="000000"/>
          <w:sz w:val="28"/>
          <w:szCs w:val="28"/>
        </w:rPr>
        <w:t>Трансляция опыта</w:t>
      </w:r>
    </w:p>
    <w:tbl>
      <w:tblPr>
        <w:tblStyle w:val="ac"/>
        <w:tblW w:w="0" w:type="auto"/>
        <w:tblInd w:w="817" w:type="dxa"/>
        <w:tblLook w:val="04A0"/>
      </w:tblPr>
      <w:tblGrid>
        <w:gridCol w:w="3167"/>
        <w:gridCol w:w="3595"/>
        <w:gridCol w:w="2735"/>
      </w:tblGrid>
      <w:tr w:rsidR="00C216E8" w:rsidTr="00C216E8">
        <w:tc>
          <w:tcPr>
            <w:tcW w:w="3167" w:type="dxa"/>
          </w:tcPr>
          <w:p w:rsidR="00C216E8" w:rsidRPr="00C216E8" w:rsidRDefault="00C216E8" w:rsidP="0055487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C216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НАИМЕНОВАНИЕ РАБОТЫ</w:t>
            </w:r>
          </w:p>
        </w:tc>
        <w:tc>
          <w:tcPr>
            <w:tcW w:w="3595" w:type="dxa"/>
          </w:tcPr>
          <w:p w:rsidR="00C216E8" w:rsidRPr="00C216E8" w:rsidRDefault="00C216E8" w:rsidP="0055487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C216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ГДЕ ТРАНСЛИРОВАЛОСЬ</w:t>
            </w:r>
          </w:p>
        </w:tc>
        <w:tc>
          <w:tcPr>
            <w:tcW w:w="2735" w:type="dxa"/>
          </w:tcPr>
          <w:p w:rsidR="00C216E8" w:rsidRPr="00C216E8" w:rsidRDefault="00C216E8" w:rsidP="0055487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C216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МЕТОДИЧЕСКИЙ ПРОДУКТ</w:t>
            </w:r>
          </w:p>
        </w:tc>
      </w:tr>
      <w:tr w:rsidR="00C216E8" w:rsidTr="00C216E8">
        <w:trPr>
          <w:trHeight w:val="613"/>
        </w:trPr>
        <w:tc>
          <w:tcPr>
            <w:tcW w:w="3167" w:type="dxa"/>
            <w:vMerge w:val="restart"/>
          </w:tcPr>
          <w:p w:rsidR="00C216E8" w:rsidRPr="00C216E8" w:rsidRDefault="00C216E8" w:rsidP="0055487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0242F8">
              <w:rPr>
                <w:rFonts w:ascii="Times New Roman" w:hAnsi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3595" w:type="dxa"/>
          </w:tcPr>
          <w:p w:rsidR="00C216E8" w:rsidRPr="00C216E8" w:rsidRDefault="00C216E8" w:rsidP="00C216E8">
            <w:pPr>
              <w:spacing w:before="30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д/с «Росинка»</w:t>
            </w:r>
          </w:p>
        </w:tc>
        <w:tc>
          <w:tcPr>
            <w:tcW w:w="2735" w:type="dxa"/>
          </w:tcPr>
          <w:p w:rsidR="00C216E8" w:rsidRPr="00C216E8" w:rsidRDefault="00C216E8" w:rsidP="00C216E8">
            <w:pPr>
              <w:spacing w:before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 МАДОУ д/с «Росинка»</w:t>
            </w:r>
          </w:p>
        </w:tc>
      </w:tr>
      <w:tr w:rsidR="00C216E8" w:rsidTr="00C216E8">
        <w:trPr>
          <w:trHeight w:val="238"/>
        </w:trPr>
        <w:tc>
          <w:tcPr>
            <w:tcW w:w="3167" w:type="dxa"/>
            <w:vMerge/>
          </w:tcPr>
          <w:p w:rsidR="00C216E8" w:rsidRPr="000242F8" w:rsidRDefault="00C216E8" w:rsidP="005548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5" w:type="dxa"/>
          </w:tcPr>
          <w:p w:rsidR="00C216E8" w:rsidRDefault="00C216E8" w:rsidP="0055487B">
            <w:pPr>
              <w:rPr>
                <w:rFonts w:ascii="Times New Roman" w:hAnsi="Times New Roman"/>
                <w:sz w:val="24"/>
                <w:szCs w:val="24"/>
              </w:rPr>
            </w:pPr>
            <w:r w:rsidRPr="00C216E8">
              <w:rPr>
                <w:rFonts w:ascii="Times New Roman" w:hAnsi="Times New Roman" w:cs="Times New Roman"/>
                <w:lang w:val="en-US"/>
              </w:rPr>
              <w:t>http</w:t>
            </w:r>
            <w:r w:rsidRPr="00C216E8">
              <w:rPr>
                <w:rFonts w:ascii="Times New Roman" w:hAnsi="Times New Roman" w:cs="Times New Roman"/>
              </w:rPr>
              <w:t>:</w:t>
            </w:r>
            <w:r w:rsidRPr="00C216E8">
              <w:rPr>
                <w:rFonts w:ascii="Times New Roman" w:hAnsi="Times New Roman" w:cs="Times New Roman"/>
                <w:lang w:val="en-US"/>
              </w:rPr>
              <w:t>//infourok.ru</w:t>
            </w:r>
          </w:p>
        </w:tc>
        <w:tc>
          <w:tcPr>
            <w:tcW w:w="2735" w:type="dxa"/>
          </w:tcPr>
          <w:p w:rsidR="00C216E8" w:rsidRPr="00DC2C23" w:rsidRDefault="00DC2C23" w:rsidP="00C216E8">
            <w:pPr>
              <w:spacing w:before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Конспект ННОД</w:t>
            </w:r>
          </w:p>
        </w:tc>
      </w:tr>
      <w:tr w:rsidR="00C216E8" w:rsidTr="00C216E8">
        <w:tc>
          <w:tcPr>
            <w:tcW w:w="3167" w:type="dxa"/>
          </w:tcPr>
          <w:p w:rsidR="00C216E8" w:rsidRPr="000242F8" w:rsidRDefault="00C216E8" w:rsidP="0055487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«Приключения в королевстве»</w:t>
            </w:r>
          </w:p>
        </w:tc>
        <w:tc>
          <w:tcPr>
            <w:tcW w:w="3595" w:type="dxa"/>
          </w:tcPr>
          <w:p w:rsidR="00C216E8" w:rsidRPr="00DC2C23" w:rsidRDefault="00DC2C23" w:rsidP="0055487B">
            <w:pPr>
              <w:rPr>
                <w:rFonts w:ascii="Times New Roman" w:hAnsi="Times New Roman" w:cs="Times New Roman"/>
              </w:rPr>
            </w:pPr>
            <w:r w:rsidRPr="00DC2C23">
              <w:rPr>
                <w:rFonts w:ascii="Times New Roman" w:hAnsi="Times New Roman" w:cs="Times New Roman"/>
              </w:rPr>
              <w:t xml:space="preserve">МКУ «Центр </w:t>
            </w:r>
            <w:proofErr w:type="spellStart"/>
            <w:r w:rsidRPr="00DC2C23">
              <w:rPr>
                <w:rFonts w:ascii="Times New Roman" w:hAnsi="Times New Roman" w:cs="Times New Roman"/>
              </w:rPr>
              <w:t>МТиМО</w:t>
            </w:r>
            <w:proofErr w:type="spellEnd"/>
            <w:r w:rsidRPr="00DC2C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35" w:type="dxa"/>
          </w:tcPr>
          <w:p w:rsidR="00C216E8" w:rsidRDefault="00DC2C23" w:rsidP="0055487B">
            <w:pP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Конспект ННОД</w:t>
            </w:r>
          </w:p>
        </w:tc>
      </w:tr>
    </w:tbl>
    <w:p w:rsidR="00C216E8" w:rsidRPr="00C216E8" w:rsidRDefault="00C216E8" w:rsidP="0055487B">
      <w:pPr>
        <w:ind w:left="426"/>
        <w:rPr>
          <w:rFonts w:ascii="Times New Roman" w:hAnsi="Times New Roman"/>
          <w:bCs/>
          <w:caps/>
          <w:color w:val="000000"/>
          <w:sz w:val="28"/>
          <w:szCs w:val="28"/>
        </w:rPr>
      </w:pPr>
    </w:p>
    <w:p w:rsidR="000001FA" w:rsidRDefault="00F73DA9" w:rsidP="0055487B">
      <w:pPr>
        <w:ind w:left="426"/>
      </w:pPr>
      <w:r w:rsidRPr="00F73DA9">
        <w:rPr>
          <w:rFonts w:ascii="Times New Roman" w:hAnsi="Times New Roman"/>
          <w:b/>
          <w:bCs/>
          <w:caps/>
          <w:color w:val="000000"/>
          <w:sz w:val="40"/>
          <w:szCs w:val="40"/>
        </w:rPr>
        <w:pict>
          <v:shape id="_x0000_i1027" type="#_x0000_t136" style="width:497.1pt;height:23.8pt" fillcolor="#b2a1c7" strokecolor="#5f497a">
            <v:shadow on="t" opacity="52429f"/>
            <v:textpath style="font-family:&quot;Arial Black&quot;;font-size:54pt;font-style:italic;v-text-kern:t" trim="t" fitpath="t" string="РАЗДЕЛ 4 «Общественная деятельность педагога»"/>
          </v:shape>
        </w:pic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92"/>
        <w:gridCol w:w="3898"/>
        <w:gridCol w:w="3536"/>
      </w:tblGrid>
      <w:tr w:rsidR="007D7F75" w:rsidRPr="007B5DB1" w:rsidTr="0026300F">
        <w:trPr>
          <w:jc w:val="center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beforeAutospacing="0" w:after="0" w:afterAutospacing="0"/>
            </w:pPr>
            <w:r w:rsidRPr="007B5DB1">
              <w:t>Учебный год</w:t>
            </w:r>
          </w:p>
        </w:tc>
        <w:tc>
          <w:tcPr>
            <w:tcW w:w="3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beforeAutospacing="0" w:after="0" w:afterAutospacing="0"/>
            </w:pPr>
            <w:r w:rsidRPr="007B5DB1">
              <w:t>Наименование мероприятия</w:t>
            </w:r>
          </w:p>
        </w:tc>
        <w:tc>
          <w:tcPr>
            <w:tcW w:w="3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beforeAutospacing="0" w:after="0" w:afterAutospacing="0"/>
            </w:pPr>
            <w:r w:rsidRPr="007B5DB1">
              <w:t xml:space="preserve">Результат </w:t>
            </w:r>
          </w:p>
        </w:tc>
      </w:tr>
      <w:tr w:rsidR="007D7F75" w:rsidRPr="007B5DB1" w:rsidTr="0026300F">
        <w:trPr>
          <w:trHeight w:val="285"/>
          <w:jc w:val="center"/>
        </w:trPr>
        <w:tc>
          <w:tcPr>
            <w:tcW w:w="2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after="0"/>
            </w:pPr>
            <w:r w:rsidRPr="007B5DB1">
              <w:t>2013г – 2014г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</w:pPr>
            <w:r w:rsidRPr="007B5DB1">
              <w:rPr>
                <w:bCs/>
              </w:rPr>
              <w:t>«Посади дерево»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after="0"/>
            </w:pPr>
            <w:r w:rsidRPr="007B5DB1">
              <w:t>Акция</w:t>
            </w:r>
          </w:p>
        </w:tc>
      </w:tr>
      <w:tr w:rsidR="007D7F75" w:rsidRPr="007B5DB1" w:rsidTr="0026300F">
        <w:trPr>
          <w:trHeight w:val="285"/>
          <w:jc w:val="center"/>
        </w:trPr>
        <w:tc>
          <w:tcPr>
            <w:tcW w:w="2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after="0"/>
            </w:pPr>
            <w:r w:rsidRPr="007B5DB1">
              <w:t>2014г – 2015г.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D1616A" w:rsidRDefault="00D1616A" w:rsidP="0026300F">
            <w:pPr>
              <w:pStyle w:val="a5"/>
              <w:rPr>
                <w:bCs/>
                <w:color w:val="auto"/>
              </w:rPr>
            </w:pPr>
            <w:r w:rsidRPr="00D1616A">
              <w:rPr>
                <w:bCs/>
                <w:color w:val="auto"/>
              </w:rPr>
              <w:t>Участие в комиссии тематического контроля</w:t>
            </w:r>
            <w:r>
              <w:rPr>
                <w:bCs/>
                <w:color w:val="auto"/>
              </w:rPr>
              <w:t xml:space="preserve"> «Выявление эффективности работы педагогов по подготовке воспитанников ДОУ к обучению в школе» 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D1616A" w:rsidP="0026300F">
            <w:pPr>
              <w:pStyle w:val="a5"/>
              <w:spacing w:before="30" w:after="0"/>
            </w:pPr>
            <w:r>
              <w:t>Аналитическая справка</w:t>
            </w:r>
            <w:r w:rsidR="007D7F75" w:rsidRPr="007B5DB1">
              <w:t xml:space="preserve"> </w:t>
            </w:r>
          </w:p>
        </w:tc>
      </w:tr>
      <w:tr w:rsidR="007D7F75" w:rsidRPr="007B5DB1" w:rsidTr="0026300F">
        <w:trPr>
          <w:trHeight w:val="285"/>
          <w:jc w:val="center"/>
        </w:trPr>
        <w:tc>
          <w:tcPr>
            <w:tcW w:w="23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7D7F75" w:rsidP="0026300F">
            <w:pPr>
              <w:pStyle w:val="a5"/>
              <w:spacing w:before="30" w:after="0"/>
            </w:pPr>
            <w:r w:rsidRPr="007B5DB1">
              <w:t>2014г – 2015г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AB4C56" w:rsidRDefault="00D1616A" w:rsidP="00D1616A">
            <w:pPr>
              <w:pStyle w:val="a5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Детсадовский </w:t>
            </w:r>
            <w:r w:rsidR="00AB4C56">
              <w:rPr>
                <w:bCs/>
                <w:color w:val="auto"/>
              </w:rPr>
              <w:t xml:space="preserve"> проект «Чтобы помнили, чтобы </w:t>
            </w:r>
            <w:r>
              <w:rPr>
                <w:bCs/>
                <w:color w:val="auto"/>
              </w:rPr>
              <w:t>поняли</w:t>
            </w:r>
            <w:r w:rsidR="00AB4C56">
              <w:rPr>
                <w:bCs/>
                <w:color w:val="auto"/>
              </w:rPr>
              <w:t>»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75" w:rsidRPr="007B5DB1" w:rsidRDefault="00AB4C56" w:rsidP="0026300F">
            <w:pPr>
              <w:pStyle w:val="a5"/>
              <w:spacing w:before="30" w:after="0"/>
            </w:pPr>
            <w:r>
              <w:t xml:space="preserve">Участие </w:t>
            </w:r>
          </w:p>
        </w:tc>
      </w:tr>
    </w:tbl>
    <w:p w:rsidR="000001FA" w:rsidRDefault="000001FA" w:rsidP="0055487B">
      <w:pPr>
        <w:ind w:left="426"/>
      </w:pPr>
    </w:p>
    <w:p w:rsidR="000001FA" w:rsidRDefault="00F73DA9" w:rsidP="0055487B">
      <w:pPr>
        <w:ind w:left="426"/>
        <w:rPr>
          <w:rFonts w:ascii="Times New Roman" w:hAnsi="Times New Roman"/>
          <w:b/>
          <w:bCs/>
          <w:caps/>
          <w:color w:val="000000"/>
          <w:sz w:val="40"/>
          <w:szCs w:val="40"/>
        </w:rPr>
      </w:pPr>
      <w:r w:rsidRPr="00F73DA9">
        <w:rPr>
          <w:rFonts w:ascii="Times New Roman" w:hAnsi="Times New Roman"/>
          <w:b/>
          <w:bCs/>
          <w:caps/>
          <w:color w:val="000000"/>
          <w:sz w:val="40"/>
          <w:szCs w:val="40"/>
        </w:rPr>
        <w:pict>
          <v:shape id="_x0000_i1028" type="#_x0000_t136" style="width:497.1pt;height:23.8pt" fillcolor="#b2a1c7" strokecolor="#5f497a">
            <v:shadow on="t" opacity="52429f"/>
            <v:textpath style="font-family:&quot;Arial Black&quot;;font-size:54pt;font-style:italic;v-text-kern:t" trim="t" fitpath="t" string="РАЗДЕЛ 5«Достижения педагога»"/>
          </v:shape>
        </w:pict>
      </w:r>
    </w:p>
    <w:p w:rsidR="007B5DB1" w:rsidRPr="00A5459A" w:rsidRDefault="007B5DB1" w:rsidP="007B5DB1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A5459A">
        <w:rPr>
          <w:sz w:val="28"/>
          <w:szCs w:val="28"/>
        </w:rPr>
        <w:t>5.1. Анализ заболеваемости и посещаемости воспитанников в учебном году</w:t>
      </w: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392"/>
        <w:gridCol w:w="3898"/>
        <w:gridCol w:w="3536"/>
      </w:tblGrid>
      <w:tr w:rsidR="007B5DB1" w:rsidRPr="00A5459A" w:rsidTr="0026300F">
        <w:trPr>
          <w:jc w:val="center"/>
        </w:trPr>
        <w:tc>
          <w:tcPr>
            <w:tcW w:w="2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  <w:spacing w:before="30" w:beforeAutospacing="0" w:after="0" w:afterAutospacing="0"/>
            </w:pPr>
            <w:r w:rsidRPr="007B5DB1">
              <w:t>Учебный год</w:t>
            </w:r>
          </w:p>
        </w:tc>
        <w:tc>
          <w:tcPr>
            <w:tcW w:w="38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FB2CC8">
            <w:pPr>
              <w:pStyle w:val="a5"/>
              <w:spacing w:before="30" w:beforeAutospacing="0" w:after="0" w:afterAutospacing="0"/>
              <w:jc w:val="center"/>
            </w:pPr>
            <w:r w:rsidRPr="007B5DB1">
              <w:t>Индекс здоровья</w:t>
            </w:r>
          </w:p>
        </w:tc>
        <w:tc>
          <w:tcPr>
            <w:tcW w:w="3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FB2CC8">
            <w:pPr>
              <w:pStyle w:val="a5"/>
              <w:spacing w:before="30" w:beforeAutospacing="0" w:after="0" w:afterAutospacing="0"/>
              <w:jc w:val="center"/>
            </w:pPr>
            <w:r w:rsidRPr="007B5DB1">
              <w:t>Индекс посещаемости</w:t>
            </w:r>
          </w:p>
        </w:tc>
      </w:tr>
      <w:tr w:rsidR="007B5DB1" w:rsidRPr="00A5459A" w:rsidTr="0026300F">
        <w:trPr>
          <w:trHeight w:val="270"/>
          <w:jc w:val="center"/>
        </w:trPr>
        <w:tc>
          <w:tcPr>
            <w:tcW w:w="239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FB2CC8" w:rsidRDefault="007B5DB1" w:rsidP="0026300F">
            <w:pPr>
              <w:pStyle w:val="a5"/>
              <w:spacing w:before="30" w:after="0"/>
              <w:rPr>
                <w:color w:val="auto"/>
              </w:rPr>
            </w:pPr>
            <w:r w:rsidRPr="00FB2CC8">
              <w:rPr>
                <w:color w:val="auto"/>
              </w:rPr>
              <w:t>2013-2014г</w:t>
            </w:r>
          </w:p>
        </w:tc>
        <w:tc>
          <w:tcPr>
            <w:tcW w:w="389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CE0ACE">
            <w:pPr>
              <w:pStyle w:val="a5"/>
              <w:spacing w:before="30" w:beforeAutospacing="0" w:after="0" w:afterAutospacing="0"/>
              <w:rPr>
                <w:color w:val="FF0000"/>
              </w:rPr>
            </w:pPr>
            <w:r w:rsidRPr="007B5DB1">
              <w:rPr>
                <w:color w:val="FF0000"/>
              </w:rPr>
              <w:t xml:space="preserve">                    </w:t>
            </w:r>
          </w:p>
        </w:tc>
        <w:tc>
          <w:tcPr>
            <w:tcW w:w="353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CE0ACE">
            <w:pPr>
              <w:pStyle w:val="a5"/>
              <w:spacing w:before="30" w:beforeAutospacing="0" w:after="0" w:afterAutospacing="0"/>
              <w:rPr>
                <w:color w:val="FF0000"/>
              </w:rPr>
            </w:pPr>
            <w:r w:rsidRPr="007B5DB1">
              <w:rPr>
                <w:color w:val="FF0000"/>
              </w:rPr>
              <w:t xml:space="preserve">                     </w:t>
            </w:r>
          </w:p>
        </w:tc>
      </w:tr>
      <w:tr w:rsidR="007B5DB1" w:rsidRPr="00A5459A" w:rsidTr="0026300F">
        <w:trPr>
          <w:trHeight w:val="270"/>
          <w:jc w:val="center"/>
        </w:trPr>
        <w:tc>
          <w:tcPr>
            <w:tcW w:w="23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</w:pPr>
            <w:r w:rsidRPr="007B5DB1">
              <w:t>2014-2015г</w:t>
            </w:r>
          </w:p>
        </w:tc>
        <w:tc>
          <w:tcPr>
            <w:tcW w:w="389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CE0ACE" w:rsidP="00CE0ACE">
            <w:pPr>
              <w:pStyle w:val="a5"/>
              <w:tabs>
                <w:tab w:val="left" w:pos="1215"/>
              </w:tabs>
              <w:spacing w:before="30" w:after="0"/>
              <w:jc w:val="center"/>
            </w:pPr>
            <w:r>
              <w:t>38%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CE0ACE" w:rsidP="00CE0ACE">
            <w:pPr>
              <w:pStyle w:val="a5"/>
              <w:spacing w:before="30" w:after="0"/>
              <w:jc w:val="center"/>
            </w:pPr>
            <w:r>
              <w:t>66%</w:t>
            </w:r>
          </w:p>
        </w:tc>
      </w:tr>
    </w:tbl>
    <w:p w:rsidR="007B5DB1" w:rsidRPr="00A5459A" w:rsidRDefault="007B5DB1" w:rsidP="007B5DB1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</w:p>
    <w:p w:rsidR="007B5DB1" w:rsidRPr="00A5459A" w:rsidRDefault="007B5DB1" w:rsidP="007B5DB1">
      <w:pPr>
        <w:pStyle w:val="a5"/>
        <w:shd w:val="clear" w:color="auto" w:fill="FFFFFF"/>
        <w:spacing w:before="30" w:beforeAutospacing="0" w:after="0" w:afterAutospacing="0"/>
        <w:rPr>
          <w:sz w:val="28"/>
          <w:szCs w:val="28"/>
        </w:rPr>
      </w:pPr>
      <w:r w:rsidRPr="00A5459A">
        <w:rPr>
          <w:sz w:val="28"/>
          <w:szCs w:val="28"/>
        </w:rPr>
        <w:t>5.2 Результаты педагогической диагностики детей по освоению программы</w:t>
      </w:r>
    </w:p>
    <w:tbl>
      <w:tblPr>
        <w:tblW w:w="9783" w:type="dxa"/>
        <w:jc w:val="center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1728"/>
        <w:gridCol w:w="1800"/>
        <w:gridCol w:w="1860"/>
        <w:gridCol w:w="2460"/>
        <w:gridCol w:w="1935"/>
      </w:tblGrid>
      <w:tr w:rsidR="007B5DB1" w:rsidRPr="00A5459A" w:rsidTr="009D6E92">
        <w:trPr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  <w:spacing w:before="30" w:beforeAutospacing="0" w:after="0" w:afterAutospacing="0"/>
            </w:pPr>
            <w:r w:rsidRPr="007B5DB1">
              <w:t>Учебный год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  <w:spacing w:before="30" w:beforeAutospacing="0" w:after="0" w:afterAutospacing="0"/>
            </w:pPr>
            <w:r w:rsidRPr="007B5DB1">
              <w:t>Высокий уровень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26300F">
            <w:pPr>
              <w:pStyle w:val="a5"/>
              <w:spacing w:before="30" w:beforeAutospacing="0" w:after="0" w:afterAutospacing="0"/>
            </w:pPr>
            <w:r w:rsidRPr="007B5DB1">
              <w:t>Средний уровень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9D6E92">
            <w:pPr>
              <w:pStyle w:val="a5"/>
              <w:spacing w:before="30" w:beforeAutospacing="0" w:after="0" w:afterAutospacing="0"/>
              <w:jc w:val="center"/>
            </w:pPr>
            <w:r w:rsidRPr="007B5DB1">
              <w:t>Низкий уровень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9D6E92">
            <w:pPr>
              <w:pStyle w:val="a5"/>
              <w:spacing w:before="30" w:beforeAutospacing="0" w:after="0" w:afterAutospacing="0"/>
              <w:jc w:val="center"/>
            </w:pPr>
            <w:r w:rsidRPr="007B5DB1">
              <w:t>Освоение программы</w:t>
            </w:r>
          </w:p>
        </w:tc>
      </w:tr>
      <w:tr w:rsidR="007B5DB1" w:rsidRPr="00A5459A" w:rsidTr="009D6E92">
        <w:trPr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  <w:spacing w:before="30" w:beforeAutospacing="0" w:after="0" w:afterAutospacing="0"/>
            </w:pPr>
            <w:r w:rsidRPr="007B5DB1">
              <w:t>2011</w:t>
            </w:r>
            <w:r>
              <w:t>-2012г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7B5DB1">
            <w:pPr>
              <w:pStyle w:val="a5"/>
              <w:spacing w:before="30" w:beforeAutospacing="0" w:after="0" w:afterAutospacing="0"/>
              <w:jc w:val="center"/>
            </w:pPr>
            <w:r>
              <w:t>18%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7B5DB1">
            <w:pPr>
              <w:pStyle w:val="a5"/>
              <w:spacing w:before="30" w:beforeAutospacing="0" w:after="0" w:afterAutospacing="0"/>
              <w:jc w:val="center"/>
            </w:pPr>
            <w:r>
              <w:t>82%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7B5DB1">
            <w:pPr>
              <w:pStyle w:val="a5"/>
              <w:spacing w:before="30" w:beforeAutospacing="0" w:after="0" w:afterAutospacing="0"/>
              <w:jc w:val="center"/>
            </w:pPr>
            <w:r>
              <w:t>4%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7B5DB1">
            <w:pPr>
              <w:pStyle w:val="a5"/>
              <w:spacing w:before="30" w:beforeAutospacing="0" w:after="0" w:afterAutospacing="0"/>
              <w:jc w:val="center"/>
            </w:pPr>
            <w:r>
              <w:t>100%</w:t>
            </w:r>
          </w:p>
        </w:tc>
      </w:tr>
      <w:tr w:rsidR="007B5DB1" w:rsidRPr="00A5459A" w:rsidTr="009D6E92">
        <w:trPr>
          <w:trHeight w:val="255"/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  <w:spacing w:before="30" w:after="0"/>
            </w:pPr>
            <w:r w:rsidRPr="007B5DB1">
              <w:t>2013</w:t>
            </w:r>
            <w:r>
              <w:t>-</w:t>
            </w:r>
            <w:r w:rsidRPr="007B5DB1">
              <w:t xml:space="preserve"> 2014г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7B5DB1">
            <w:pPr>
              <w:pStyle w:val="a5"/>
              <w:spacing w:before="30" w:after="0"/>
            </w:pPr>
            <w:r w:rsidRPr="007B5DB1">
              <w:t xml:space="preserve">          </w:t>
            </w:r>
            <w:r w:rsidR="009D6E92">
              <w:t>5</w:t>
            </w:r>
            <w:r w:rsidRPr="007B5DB1">
              <w:t>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9D6E92" w:rsidP="0026300F">
            <w:pPr>
              <w:pStyle w:val="a5"/>
              <w:spacing w:before="30" w:after="0"/>
              <w:ind w:firstLine="708"/>
            </w:pPr>
            <w:r>
              <w:t>95</w:t>
            </w:r>
            <w:r w:rsidR="007B5DB1" w:rsidRPr="007B5DB1">
              <w:t>%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26300F">
            <w:pPr>
              <w:pStyle w:val="a5"/>
              <w:spacing w:before="30" w:after="0"/>
              <w:jc w:val="center"/>
            </w:pPr>
            <w:r w:rsidRPr="007B5DB1">
              <w:t>0%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26300F">
            <w:pPr>
              <w:pStyle w:val="a5"/>
              <w:spacing w:before="30" w:after="0"/>
              <w:jc w:val="center"/>
            </w:pPr>
            <w:r w:rsidRPr="007B5DB1">
              <w:t>100%</w:t>
            </w:r>
          </w:p>
        </w:tc>
      </w:tr>
      <w:tr w:rsidR="007B5DB1" w:rsidRPr="00A5459A" w:rsidTr="009D6E92">
        <w:trPr>
          <w:trHeight w:val="255"/>
          <w:jc w:val="center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7B5DB1" w:rsidP="0026300F">
            <w:pPr>
              <w:pStyle w:val="a5"/>
            </w:pPr>
            <w:r w:rsidRPr="007B5DB1">
              <w:t>2014-2015г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DB1" w:rsidRPr="007B5DB1" w:rsidRDefault="009D6E92" w:rsidP="009D6E92">
            <w:pPr>
              <w:pStyle w:val="a5"/>
              <w:spacing w:before="30" w:after="0"/>
              <w:jc w:val="center"/>
            </w:pPr>
            <w:r>
              <w:t>11%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9D6E92" w:rsidP="0026300F">
            <w:pPr>
              <w:pStyle w:val="a5"/>
              <w:spacing w:before="30" w:after="0"/>
              <w:ind w:firstLine="708"/>
            </w:pPr>
            <w:r>
              <w:t>89%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26300F">
            <w:pPr>
              <w:pStyle w:val="a5"/>
              <w:spacing w:before="30" w:after="0"/>
              <w:jc w:val="center"/>
            </w:pPr>
            <w:r w:rsidRPr="007B5DB1">
              <w:t>0%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B5DB1" w:rsidRPr="007B5DB1" w:rsidRDefault="007B5DB1" w:rsidP="0026300F">
            <w:pPr>
              <w:pStyle w:val="a5"/>
              <w:spacing w:before="30" w:after="0"/>
              <w:jc w:val="center"/>
            </w:pPr>
            <w:r w:rsidRPr="007B5DB1">
              <w:t>100%</w:t>
            </w:r>
          </w:p>
        </w:tc>
      </w:tr>
    </w:tbl>
    <w:p w:rsidR="007B5DB1" w:rsidRDefault="007B5DB1" w:rsidP="0055487B">
      <w:pPr>
        <w:ind w:left="426"/>
        <w:rPr>
          <w:rFonts w:ascii="Times New Roman" w:hAnsi="Times New Roman"/>
          <w:b/>
          <w:bCs/>
          <w:caps/>
          <w:color w:val="000000"/>
          <w:sz w:val="40"/>
          <w:szCs w:val="40"/>
        </w:rPr>
      </w:pPr>
    </w:p>
    <w:p w:rsidR="007D7F75" w:rsidRDefault="00F73DA9" w:rsidP="0055487B">
      <w:pPr>
        <w:ind w:left="426"/>
      </w:pPr>
      <w:r w:rsidRPr="00F73DA9">
        <w:rPr>
          <w:rFonts w:ascii="Times New Roman" w:hAnsi="Times New Roman"/>
          <w:b/>
          <w:bCs/>
          <w:caps/>
          <w:color w:val="000000"/>
          <w:sz w:val="40"/>
          <w:szCs w:val="40"/>
        </w:rPr>
        <w:lastRenderedPageBreak/>
        <w:pict>
          <v:shape id="_x0000_i1029" type="#_x0000_t136" style="width:512.75pt;height:33.8pt" fillcolor="#b2a1c7" strokecolor="#5f497a">
            <v:shadow on="t" opacity="52429f"/>
            <v:textpath style="font-family:&quot;Arial Black&quot;;font-size:24pt;font-style:italic;v-text-kern:t" trim="t" fitpath="t" string="РАЗДЕЛ 6 «Педагогическая копилка»"/>
          </v:shape>
        </w:pict>
      </w:r>
    </w:p>
    <w:p w:rsidR="000001FA" w:rsidRDefault="000001FA" w:rsidP="0055487B">
      <w:pPr>
        <w:ind w:left="426"/>
      </w:pPr>
    </w:p>
    <w:p w:rsidR="000001FA" w:rsidRDefault="000001FA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981047" w:rsidRDefault="00981047" w:rsidP="0055487B">
      <w:pPr>
        <w:ind w:left="426"/>
      </w:pPr>
    </w:p>
    <w:p w:rsidR="006F2745" w:rsidRDefault="006F2745" w:rsidP="00B61EF1">
      <w:pPr>
        <w:spacing w:line="360" w:lineRule="auto"/>
        <w:rPr>
          <w:b/>
          <w:u w:val="single"/>
        </w:rPr>
      </w:pPr>
    </w:p>
    <w:p w:rsidR="0055487B" w:rsidRDefault="0055487B" w:rsidP="00C331A9"/>
    <w:p w:rsidR="0055487B" w:rsidRDefault="0055487B" w:rsidP="00C331A9"/>
    <w:p w:rsidR="0055487B" w:rsidRDefault="0055487B" w:rsidP="00C331A9"/>
    <w:p w:rsidR="0055487B" w:rsidRDefault="0055487B" w:rsidP="00C331A9">
      <w:bookmarkStart w:id="0" w:name="_GoBack"/>
      <w:bookmarkEnd w:id="0"/>
    </w:p>
    <w:sectPr w:rsidR="0055487B" w:rsidSect="000001FA">
      <w:pgSz w:w="11906" w:h="16838"/>
      <w:pgMar w:top="284" w:right="424" w:bottom="993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15F"/>
    <w:multiLevelType w:val="hybridMultilevel"/>
    <w:tmpl w:val="DEA85A6C"/>
    <w:lvl w:ilvl="0" w:tplc="87BCAE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F59A0"/>
    <w:multiLevelType w:val="hybridMultilevel"/>
    <w:tmpl w:val="484CE248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6501D"/>
    <w:multiLevelType w:val="hybridMultilevel"/>
    <w:tmpl w:val="498CF096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908B2"/>
    <w:rsid w:val="000001FA"/>
    <w:rsid w:val="000242F8"/>
    <w:rsid w:val="000317FB"/>
    <w:rsid w:val="0008292B"/>
    <w:rsid w:val="00115077"/>
    <w:rsid w:val="00180095"/>
    <w:rsid w:val="00213608"/>
    <w:rsid w:val="002463E5"/>
    <w:rsid w:val="00251697"/>
    <w:rsid w:val="00262CDE"/>
    <w:rsid w:val="0026300F"/>
    <w:rsid w:val="00270619"/>
    <w:rsid w:val="002838AE"/>
    <w:rsid w:val="002B0D5D"/>
    <w:rsid w:val="002F6598"/>
    <w:rsid w:val="0038515B"/>
    <w:rsid w:val="003908B2"/>
    <w:rsid w:val="003D1F15"/>
    <w:rsid w:val="003F6B72"/>
    <w:rsid w:val="00403344"/>
    <w:rsid w:val="0047396C"/>
    <w:rsid w:val="004B1D8E"/>
    <w:rsid w:val="005024C7"/>
    <w:rsid w:val="0051163A"/>
    <w:rsid w:val="00532CD1"/>
    <w:rsid w:val="0055487B"/>
    <w:rsid w:val="00600916"/>
    <w:rsid w:val="006531BE"/>
    <w:rsid w:val="00684FB0"/>
    <w:rsid w:val="006A1B10"/>
    <w:rsid w:val="006A5A40"/>
    <w:rsid w:val="006B2442"/>
    <w:rsid w:val="006B6F4C"/>
    <w:rsid w:val="006D784E"/>
    <w:rsid w:val="006E1BB0"/>
    <w:rsid w:val="006F2745"/>
    <w:rsid w:val="00705894"/>
    <w:rsid w:val="00754706"/>
    <w:rsid w:val="007660E3"/>
    <w:rsid w:val="00776662"/>
    <w:rsid w:val="00787E79"/>
    <w:rsid w:val="00790EFC"/>
    <w:rsid w:val="007B5DB1"/>
    <w:rsid w:val="007D2F41"/>
    <w:rsid w:val="007D3840"/>
    <w:rsid w:val="007D7F75"/>
    <w:rsid w:val="007E1C74"/>
    <w:rsid w:val="00823642"/>
    <w:rsid w:val="008A4BBA"/>
    <w:rsid w:val="008D2CAF"/>
    <w:rsid w:val="008F33A7"/>
    <w:rsid w:val="00936077"/>
    <w:rsid w:val="009400DE"/>
    <w:rsid w:val="009544A7"/>
    <w:rsid w:val="009654FC"/>
    <w:rsid w:val="00981047"/>
    <w:rsid w:val="009D6E92"/>
    <w:rsid w:val="00A3692E"/>
    <w:rsid w:val="00A96286"/>
    <w:rsid w:val="00AB4C56"/>
    <w:rsid w:val="00AE7844"/>
    <w:rsid w:val="00B17340"/>
    <w:rsid w:val="00B61EF1"/>
    <w:rsid w:val="00BA7FD2"/>
    <w:rsid w:val="00BD1BC6"/>
    <w:rsid w:val="00C216E8"/>
    <w:rsid w:val="00C3125D"/>
    <w:rsid w:val="00C331A9"/>
    <w:rsid w:val="00C91FB9"/>
    <w:rsid w:val="00CE0ACE"/>
    <w:rsid w:val="00CE3988"/>
    <w:rsid w:val="00D1616A"/>
    <w:rsid w:val="00DC2C23"/>
    <w:rsid w:val="00DF479E"/>
    <w:rsid w:val="00E7336D"/>
    <w:rsid w:val="00EB23FB"/>
    <w:rsid w:val="00F56937"/>
    <w:rsid w:val="00F73DA9"/>
    <w:rsid w:val="00FB2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2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5024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titl21">
    <w:name w:val="titl21"/>
    <w:rsid w:val="005024C7"/>
    <w:rPr>
      <w:rFonts w:ascii="Arial" w:hAnsi="Arial" w:cs="Arial" w:hint="default"/>
      <w:b/>
      <w:bCs/>
      <w:i w:val="0"/>
      <w:iCs w:val="0"/>
      <w:color w:val="009900"/>
      <w:sz w:val="18"/>
      <w:szCs w:val="18"/>
    </w:rPr>
  </w:style>
  <w:style w:type="paragraph" w:styleId="a5">
    <w:name w:val="Normal (Web)"/>
    <w:basedOn w:val="a"/>
    <w:rsid w:val="00E7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 Indent"/>
    <w:basedOn w:val="a"/>
    <w:link w:val="a7"/>
    <w:rsid w:val="00684FB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684F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rsid w:val="00981047"/>
    <w:pPr>
      <w:spacing w:line="252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98104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 Spacing"/>
    <w:basedOn w:val="a"/>
    <w:link w:val="ab"/>
    <w:uiPriority w:val="1"/>
    <w:qFormat/>
    <w:rsid w:val="00981047"/>
    <w:pPr>
      <w:spacing w:after="0" w:line="240" w:lineRule="auto"/>
    </w:pPr>
    <w:rPr>
      <w:rFonts w:ascii="Cambria" w:eastAsia="Times New Roman" w:hAnsi="Cambria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981047"/>
    <w:rPr>
      <w:rFonts w:ascii="Cambria" w:eastAsia="Times New Roman" w:hAnsi="Cambria" w:cs="Times New Roman"/>
      <w:lang w:eastAsia="ru-RU"/>
    </w:rPr>
  </w:style>
  <w:style w:type="table" w:styleId="ac">
    <w:name w:val="Table Grid"/>
    <w:basedOn w:val="a1"/>
    <w:uiPriority w:val="59"/>
    <w:rsid w:val="00C21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75529-1A65-4583-8BCA-893315B6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1801</Words>
  <Characters>10269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1</cp:lastModifiedBy>
  <cp:revision>49</cp:revision>
  <dcterms:created xsi:type="dcterms:W3CDTF">2013-05-24T12:05:00Z</dcterms:created>
  <dcterms:modified xsi:type="dcterms:W3CDTF">2015-11-17T16:37:00Z</dcterms:modified>
</cp:coreProperties>
</file>