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B3" w:rsidRPr="00E75EB3" w:rsidRDefault="00E75EB3" w:rsidP="00E75E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5EB3">
        <w:rPr>
          <w:rFonts w:ascii="Times New Roman" w:hAnsi="Times New Roman" w:cs="Times New Roman"/>
          <w:sz w:val="28"/>
          <w:szCs w:val="28"/>
        </w:rPr>
        <w:t xml:space="preserve">Аркадьева Ирина Валерьевна, </w:t>
      </w:r>
    </w:p>
    <w:p w:rsidR="00E75EB3" w:rsidRPr="00E75EB3" w:rsidRDefault="00E75EB3" w:rsidP="00E75E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5EB3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E75EB3" w:rsidRPr="00E75EB3" w:rsidRDefault="00E75EB3" w:rsidP="00E75E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5EB3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 w:rsidRPr="00E75EB3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E75EB3">
        <w:rPr>
          <w:rFonts w:ascii="Times New Roman" w:hAnsi="Times New Roman" w:cs="Times New Roman"/>
          <w:sz w:val="28"/>
          <w:szCs w:val="28"/>
        </w:rPr>
        <w:t xml:space="preserve"> Захаровна, </w:t>
      </w:r>
    </w:p>
    <w:p w:rsidR="00E75EB3" w:rsidRPr="00E75EB3" w:rsidRDefault="00E75EB3" w:rsidP="00E75E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5EB3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75EB3" w:rsidRPr="00E75EB3" w:rsidRDefault="00E75EB3" w:rsidP="00E75E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5EB3">
        <w:rPr>
          <w:rFonts w:ascii="Times New Roman" w:hAnsi="Times New Roman" w:cs="Times New Roman"/>
          <w:sz w:val="28"/>
          <w:szCs w:val="28"/>
        </w:rPr>
        <w:t>МБДОУ Д/с № 52 «Белочка»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Якутск</w:t>
      </w:r>
    </w:p>
    <w:p w:rsidR="00E75EB3" w:rsidRPr="00E75EB3" w:rsidRDefault="00E75EB3" w:rsidP="001A4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ED7" w:rsidRPr="00E75EB3" w:rsidRDefault="001A4328" w:rsidP="001A4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B3">
        <w:rPr>
          <w:rFonts w:ascii="Times New Roman" w:hAnsi="Times New Roman" w:cs="Times New Roman"/>
          <w:b/>
          <w:sz w:val="28"/>
          <w:szCs w:val="28"/>
        </w:rPr>
        <w:t xml:space="preserve">Проект « </w:t>
      </w:r>
      <w:proofErr w:type="spellStart"/>
      <w:r w:rsidRPr="00E75EB3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 w:rsidRPr="00E75EB3">
        <w:rPr>
          <w:rFonts w:ascii="Times New Roman" w:hAnsi="Times New Roman" w:cs="Times New Roman"/>
          <w:b/>
          <w:sz w:val="28"/>
          <w:szCs w:val="28"/>
        </w:rPr>
        <w:t xml:space="preserve"> – детям дружок»</w:t>
      </w:r>
    </w:p>
    <w:p w:rsidR="00D12ED7" w:rsidRPr="001A4328" w:rsidRDefault="00D12ED7" w:rsidP="001A43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>В нашем детском саду приветствуются эксперименты, нововведения, которые могут сделать детей здоровыми, закалёнными, сильным</w:t>
      </w:r>
      <w:r w:rsidR="001A4328">
        <w:rPr>
          <w:rFonts w:ascii="Times New Roman" w:hAnsi="Times New Roman" w:cs="Times New Roman"/>
          <w:sz w:val="28"/>
          <w:szCs w:val="28"/>
        </w:rPr>
        <w:t>и. Заинтересовала нас</w:t>
      </w:r>
      <w:r w:rsidRPr="001A43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32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1A4328">
        <w:rPr>
          <w:rFonts w:ascii="Times New Roman" w:hAnsi="Times New Roman" w:cs="Times New Roman"/>
          <w:sz w:val="28"/>
          <w:szCs w:val="28"/>
        </w:rPr>
        <w:t xml:space="preserve"> терапия - направление восточной медицины, где особое внимание отводится воздействию на активные точки, которые находятся на кистях рук и стопах.</w:t>
      </w:r>
      <w:r w:rsidR="001A4328" w:rsidRPr="001A4328">
        <w:rPr>
          <w:rFonts w:ascii="Times New Roman" w:hAnsi="Times New Roman" w:cs="Times New Roman"/>
          <w:sz w:val="28"/>
          <w:szCs w:val="28"/>
        </w:rPr>
        <w:t xml:space="preserve"> </w:t>
      </w:r>
      <w:r w:rsidRPr="001A4328">
        <w:rPr>
          <w:rFonts w:ascii="Times New Roman" w:hAnsi="Times New Roman" w:cs="Times New Roman"/>
          <w:sz w:val="28"/>
          <w:szCs w:val="28"/>
        </w:rPr>
        <w:t xml:space="preserve">Воздействуя на рефлекторные зоны, можно передавать информацию всему организму и лечить все тело, активизируя механизмы самовосстановления. </w:t>
      </w:r>
    </w:p>
    <w:p w:rsidR="00D12ED7" w:rsidRPr="001A4328" w:rsidRDefault="00D12ED7" w:rsidP="001A43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32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1A4328">
        <w:rPr>
          <w:rFonts w:ascii="Times New Roman" w:hAnsi="Times New Roman" w:cs="Times New Roman"/>
          <w:sz w:val="28"/>
          <w:szCs w:val="28"/>
        </w:rPr>
        <w:t xml:space="preserve"> терапия основана профессором из Южной Кореи, который обратил внимание, как кисть руки похожа на тело человека. Профессор отметил соответствие внутренних органов и точек руки человека, показал способы лечения.</w:t>
      </w:r>
    </w:p>
    <w:p w:rsidR="00D12ED7" w:rsidRPr="001A4328" w:rsidRDefault="00D12ED7" w:rsidP="001A43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1A432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1A4328">
        <w:rPr>
          <w:rFonts w:ascii="Times New Roman" w:hAnsi="Times New Roman" w:cs="Times New Roman"/>
          <w:sz w:val="28"/>
          <w:szCs w:val="28"/>
        </w:rPr>
        <w:t xml:space="preserve"> терапии получил широкое распространение, так как обладает рядом достоинств:</w:t>
      </w:r>
    </w:p>
    <w:p w:rsidR="00D12ED7" w:rsidRPr="001A4328" w:rsidRDefault="00D12ED7" w:rsidP="001A4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>Высокая эффективность.  При правильном применении выраженный эффект наступает уже через несколько минут, а иногда и секунд.</w:t>
      </w:r>
    </w:p>
    <w:p w:rsidR="001A4328" w:rsidRDefault="00D12ED7" w:rsidP="001A4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>Абсолютная безопасность применения.</w:t>
      </w:r>
    </w:p>
    <w:p w:rsidR="001A4328" w:rsidRDefault="00D12ED7" w:rsidP="001A4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 xml:space="preserve">Универсальность метода. </w:t>
      </w:r>
    </w:p>
    <w:p w:rsidR="001A4328" w:rsidRDefault="00D12ED7" w:rsidP="001A4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>Доступность метода для каждого человека.</w:t>
      </w:r>
    </w:p>
    <w:p w:rsidR="00D12ED7" w:rsidRPr="001A4328" w:rsidRDefault="00D12ED7" w:rsidP="001A4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 xml:space="preserve">Простота применения. </w:t>
      </w:r>
    </w:p>
    <w:p w:rsidR="00D12ED7" w:rsidRPr="001A4328" w:rsidRDefault="00D12ED7" w:rsidP="001A43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>Ваши руки и знания всегда с вами. А подходящий инструмент для проведения лечения вы без труда найдете.</w:t>
      </w:r>
    </w:p>
    <w:p w:rsidR="00D12ED7" w:rsidRPr="001A4328" w:rsidRDefault="00D12ED7" w:rsidP="001A43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A432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1A4328">
        <w:rPr>
          <w:rFonts w:ascii="Times New Roman" w:hAnsi="Times New Roman" w:cs="Times New Roman"/>
          <w:sz w:val="28"/>
          <w:szCs w:val="28"/>
        </w:rPr>
        <w:t xml:space="preserve"> терапии в работе с детьми открывает большие  возможности.</w:t>
      </w:r>
    </w:p>
    <w:p w:rsidR="001A4328" w:rsidRPr="001A4328" w:rsidRDefault="001A4328" w:rsidP="001A43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>Ребенок, как исследователь, сравнивая свою руку и строение человека, находит аналогии в их строении, проверяет существующие гипотезы, приходит, с помощью воспитателя и его наводящих вопросов, к определённому мнению о пользе метода.</w:t>
      </w:r>
    </w:p>
    <w:p w:rsidR="001A4328" w:rsidRPr="001A4328" w:rsidRDefault="001A4328" w:rsidP="001A43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>Ребенок, как врач, может заботиться об укреплении своего здоровья, оказывать себе и друзьям некоторую помощь.</w:t>
      </w:r>
    </w:p>
    <w:p w:rsidR="001A4328" w:rsidRPr="001A4328" w:rsidRDefault="001A4328" w:rsidP="001A43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4328">
        <w:rPr>
          <w:rFonts w:ascii="Times New Roman" w:hAnsi="Times New Roman" w:cs="Times New Roman"/>
          <w:sz w:val="28"/>
          <w:szCs w:val="28"/>
        </w:rPr>
        <w:t>Ребенок, как творец, способен, создавая поделки из природного материала, укреплять свое здоровье и заряжаться дополнительной энергией.</w:t>
      </w:r>
    </w:p>
    <w:p w:rsidR="001A4328" w:rsidRDefault="001A4328" w:rsidP="001A4328">
      <w:pPr>
        <w:pStyle w:val="a3"/>
      </w:pPr>
    </w:p>
    <w:p w:rsidR="001A4328" w:rsidRDefault="001A4328" w:rsidP="001A4328">
      <w:pPr>
        <w:pStyle w:val="a3"/>
      </w:pPr>
    </w:p>
    <w:p w:rsidR="001A4328" w:rsidRDefault="001A4328" w:rsidP="001A4328">
      <w:pPr>
        <w:pStyle w:val="a3"/>
      </w:pPr>
    </w:p>
    <w:p w:rsidR="001A4328" w:rsidRDefault="001A4328" w:rsidP="001A4328">
      <w:pPr>
        <w:pStyle w:val="a3"/>
      </w:pPr>
    </w:p>
    <w:p w:rsidR="001A4328" w:rsidRPr="006F5EB7" w:rsidRDefault="001A4328" w:rsidP="006F5E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>Информационная карта проекта.</w:t>
      </w:r>
    </w:p>
    <w:tbl>
      <w:tblPr>
        <w:tblStyle w:val="a4"/>
        <w:tblW w:w="10632" w:type="dxa"/>
        <w:tblInd w:w="-885" w:type="dxa"/>
        <w:tblLook w:val="04A0"/>
      </w:tblPr>
      <w:tblGrid>
        <w:gridCol w:w="2411"/>
        <w:gridCol w:w="8221"/>
      </w:tblGrid>
      <w:tr w:rsidR="006F5EB7" w:rsidRPr="000631E9" w:rsidTr="00D02B68">
        <w:tc>
          <w:tcPr>
            <w:tcW w:w="241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Полное название проекта:</w:t>
            </w:r>
          </w:p>
        </w:tc>
        <w:tc>
          <w:tcPr>
            <w:tcW w:w="8221" w:type="dxa"/>
          </w:tcPr>
          <w:p w:rsidR="006F5EB7" w:rsidRPr="006F5EB7" w:rsidRDefault="006F5EB7" w:rsidP="00D0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Су-Джок-детям</w:t>
            </w:r>
            <w:proofErr w:type="spell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 дружок»</w:t>
            </w:r>
          </w:p>
        </w:tc>
      </w:tr>
      <w:tr w:rsidR="006F5EB7" w:rsidRPr="000631E9" w:rsidTr="00D02B68">
        <w:trPr>
          <w:trHeight w:val="397"/>
        </w:trPr>
        <w:tc>
          <w:tcPr>
            <w:tcW w:w="241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Авторы  проекта:</w:t>
            </w:r>
          </w:p>
        </w:tc>
        <w:tc>
          <w:tcPr>
            <w:tcW w:w="822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Аркадьева Ирина Валерьевна, Васильева Ульяна Захаровна </w:t>
            </w:r>
          </w:p>
        </w:tc>
      </w:tr>
      <w:tr w:rsidR="006F5EB7" w:rsidRPr="000631E9" w:rsidTr="00D02B68">
        <w:tc>
          <w:tcPr>
            <w:tcW w:w="241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Вид, тип проекта:</w:t>
            </w:r>
          </w:p>
        </w:tc>
        <w:tc>
          <w:tcPr>
            <w:tcW w:w="822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Долгосрочный и практико - ориентированный</w:t>
            </w:r>
          </w:p>
        </w:tc>
      </w:tr>
      <w:tr w:rsidR="006F5EB7" w:rsidRPr="000631E9" w:rsidTr="00D02B68">
        <w:tc>
          <w:tcPr>
            <w:tcW w:w="241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Цель, направление деятельности проекта:</w:t>
            </w:r>
          </w:p>
        </w:tc>
        <w:tc>
          <w:tcPr>
            <w:tcW w:w="822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детей младшего дошкольного возраста по системе </w:t>
            </w:r>
            <w:proofErr w:type="spell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</w:p>
        </w:tc>
      </w:tr>
      <w:tr w:rsidR="006F5EB7" w:rsidRPr="000631E9" w:rsidTr="00D02B68">
        <w:trPr>
          <w:trHeight w:val="4511"/>
        </w:trPr>
        <w:tc>
          <w:tcPr>
            <w:tcW w:w="241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Актуальность:</w:t>
            </w:r>
          </w:p>
        </w:tc>
        <w:tc>
          <w:tcPr>
            <w:tcW w:w="8221" w:type="dxa"/>
          </w:tcPr>
          <w:p w:rsidR="006F5EB7" w:rsidRPr="006F5EB7" w:rsidRDefault="006F5EB7" w:rsidP="00D02B68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дошкольников – одна из актуальнейших проблем нашего времени. 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 потерять.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В нашем учреждении созданы все медико – социальные условия, </w:t>
            </w:r>
            <w:proofErr w:type="gram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это, в младшей группе наблюдается повышенный уровень заболеваемости детей. Это говорит о том, что дети 2-3 лет не адаптированы к неблагоприятным условиям окружающей среды. Заинтересовала нас, </w:t>
            </w:r>
            <w:proofErr w:type="spell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 терапия - направление восточной медицины, где особое внимание отводится воздействию на активные точки, которые находятся на кистях рук и стопах.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Воздействуя на рефлекторные зоны, можно передавать информацию всему организму и лечить все тело, активизируя механизмы самовосстановления.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 терапии в работе с детьми открывает большие  возможности. Ребенок, как творец, способен укреплять свое здоровье и заряжаться дополнительной энергией.</w:t>
            </w:r>
          </w:p>
        </w:tc>
      </w:tr>
      <w:tr w:rsidR="006F5EB7" w:rsidRPr="000631E9" w:rsidTr="00D02B68">
        <w:tc>
          <w:tcPr>
            <w:tcW w:w="241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F5EB7" w:rsidRPr="006F5EB7" w:rsidRDefault="006F5EB7" w:rsidP="006F5EB7">
            <w:pPr>
              <w:pStyle w:val="a5"/>
              <w:numPr>
                <w:ilvl w:val="0"/>
                <w:numId w:val="2"/>
              </w:numPr>
              <w:shd w:val="clear" w:color="auto" w:fill="FFFFFF"/>
              <w:ind w:right="14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Познакомить детей с нетрадиционными способами оздоровления за счёт воздействия на биологические активные точки по системе </w:t>
            </w:r>
            <w:proofErr w:type="spellStart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EB7" w:rsidRPr="006F5EB7" w:rsidRDefault="006F5EB7" w:rsidP="006F5EB7">
            <w:pPr>
              <w:pStyle w:val="a5"/>
              <w:numPr>
                <w:ilvl w:val="0"/>
                <w:numId w:val="2"/>
              </w:numPr>
              <w:shd w:val="clear" w:color="auto" w:fill="FFFFFF"/>
              <w:ind w:right="14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Укреплять физическое и психическое здоровье детей,</w:t>
            </w:r>
          </w:p>
          <w:p w:rsidR="006F5EB7" w:rsidRPr="006F5EB7" w:rsidRDefault="006F5EB7" w:rsidP="00D02B68">
            <w:pPr>
              <w:pStyle w:val="a5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</w:t>
            </w:r>
            <w:proofErr w:type="spell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 терапию.</w:t>
            </w:r>
          </w:p>
          <w:p w:rsidR="006F5EB7" w:rsidRPr="006F5EB7" w:rsidRDefault="006F5EB7" w:rsidP="006F5EB7">
            <w:pPr>
              <w:pStyle w:val="a5"/>
              <w:numPr>
                <w:ilvl w:val="0"/>
                <w:numId w:val="2"/>
              </w:numPr>
              <w:shd w:val="clear" w:color="auto" w:fill="FFFFFF"/>
              <w:ind w:right="14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Повысить уровень компетентности педагогов и родителей в вопросах оздоровления и развития детей по системе </w:t>
            </w:r>
            <w:proofErr w:type="spellStart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</w:t>
            </w:r>
          </w:p>
        </w:tc>
      </w:tr>
      <w:tr w:rsidR="006F5EB7" w:rsidRPr="000631E9" w:rsidTr="00D02B68">
        <w:tc>
          <w:tcPr>
            <w:tcW w:w="241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проекта: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информационной базы по теме </w:t>
            </w:r>
            <w:proofErr w:type="spell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 терапия для детей младшего дошкольного возраста. Обогащение предметной среды активизирующим игровым и дидактическим материалом.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режимных моментов, направленных на физическое, психологическое и сенсорное развитие детей.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форм и методов работы, помогающих снизить уровень заболеваемости детей в группе. 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определённой </w:t>
            </w:r>
            <w:r w:rsidR="00BD0E26">
              <w:rPr>
                <w:rFonts w:ascii="Times New Roman" w:hAnsi="Times New Roman" w:cs="Times New Roman"/>
                <w:sz w:val="28"/>
                <w:szCs w:val="28"/>
              </w:rPr>
              <w:t>работы с родителями по вопросам</w:t>
            </w: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</w:t>
            </w:r>
            <w:proofErr w:type="spell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 терапии в домашних условиях</w:t>
            </w:r>
            <w:bookmarkEnd w:id="0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EB7" w:rsidRPr="000631E9" w:rsidTr="00D02B68">
        <w:tc>
          <w:tcPr>
            <w:tcW w:w="241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Pr="006F5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проведения:</w:t>
            </w:r>
          </w:p>
        </w:tc>
        <w:tc>
          <w:tcPr>
            <w:tcW w:w="822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Г.Якутск, МБДОУ Д/с № 52 «Белочка»</w:t>
            </w:r>
          </w:p>
        </w:tc>
      </w:tr>
      <w:tr w:rsidR="006F5EB7" w:rsidRPr="000631E9" w:rsidTr="00D02B68">
        <w:tc>
          <w:tcPr>
            <w:tcW w:w="241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проведения:</w:t>
            </w:r>
          </w:p>
        </w:tc>
        <w:tc>
          <w:tcPr>
            <w:tcW w:w="822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Сентябрь 2013-май 2015</w:t>
            </w:r>
          </w:p>
        </w:tc>
      </w:tr>
      <w:tr w:rsidR="006F5EB7" w:rsidRPr="000631E9" w:rsidTr="00D02B68">
        <w:tc>
          <w:tcPr>
            <w:tcW w:w="241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проекта:</w:t>
            </w:r>
          </w:p>
        </w:tc>
        <w:tc>
          <w:tcPr>
            <w:tcW w:w="822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30 детей, 30 родителей, 2 воспитателя</w:t>
            </w:r>
          </w:p>
        </w:tc>
      </w:tr>
      <w:tr w:rsidR="006F5EB7" w:rsidRPr="000631E9" w:rsidTr="00D02B68">
        <w:tc>
          <w:tcPr>
            <w:tcW w:w="241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результаты:</w:t>
            </w:r>
          </w:p>
        </w:tc>
        <w:tc>
          <w:tcPr>
            <w:tcW w:w="8221" w:type="dxa"/>
          </w:tcPr>
          <w:p w:rsidR="006F5EB7" w:rsidRPr="006F5EB7" w:rsidRDefault="006F5EB7" w:rsidP="00D02B68">
            <w:pPr>
              <w:shd w:val="clear" w:color="auto" w:fill="FFFFFF"/>
              <w:ind w:right="14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Научить детей  пользоваться нетрадиционным методам оздоровления без лекарств.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- Снизить уровень заболеваемости детей.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- Вовлечь родителей в педагогический процесс в ДОУ, помочь в формировании правильного отношения родителей к здоровью своего ребёнка, укрепить заинтересованность родителей в сотрудничестве с детским садом.</w:t>
            </w:r>
          </w:p>
        </w:tc>
      </w:tr>
    </w:tbl>
    <w:p w:rsidR="001A4328" w:rsidRDefault="001A4328" w:rsidP="001A4328">
      <w:pPr>
        <w:pStyle w:val="a3"/>
      </w:pPr>
    </w:p>
    <w:p w:rsidR="001A4328" w:rsidRDefault="001A4328" w:rsidP="001A4328">
      <w:pPr>
        <w:pStyle w:val="a3"/>
      </w:pPr>
    </w:p>
    <w:p w:rsidR="001A4328" w:rsidRPr="006F5EB7" w:rsidRDefault="006F5EB7" w:rsidP="001A4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1A4328" w:rsidRPr="006F5EB7" w:rsidRDefault="006F5EB7" w:rsidP="006F5EB7">
      <w:pPr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>1 этап  - Накопление информации и материалов.</w:t>
      </w:r>
    </w:p>
    <w:p w:rsidR="006F5EB7" w:rsidRPr="006F5EB7" w:rsidRDefault="006F5EB7" w:rsidP="006F5EB7">
      <w:pPr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 xml:space="preserve">1.1.Сбор информации об использовании  </w:t>
      </w:r>
      <w:proofErr w:type="spellStart"/>
      <w:r w:rsidRPr="006F5EB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6F5EB7">
        <w:rPr>
          <w:rFonts w:ascii="Times New Roman" w:hAnsi="Times New Roman" w:cs="Times New Roman"/>
          <w:sz w:val="28"/>
          <w:szCs w:val="28"/>
        </w:rPr>
        <w:t xml:space="preserve"> терапии с детьми младшего дошкольного возраста.</w:t>
      </w:r>
    </w:p>
    <w:p w:rsidR="006F5EB7" w:rsidRPr="006F5EB7" w:rsidRDefault="006F5EB7" w:rsidP="006F5EB7">
      <w:pPr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 xml:space="preserve">1.2.Подготовка информационного материала для родителей по проблеме оздоровление детей по системе </w:t>
      </w:r>
      <w:proofErr w:type="spellStart"/>
      <w:r w:rsidRPr="006F5EB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6F5E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EB7" w:rsidRPr="006F5EB7" w:rsidRDefault="006F5EB7" w:rsidP="006F5EB7">
      <w:pPr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>- консультации,</w:t>
      </w:r>
      <w:r w:rsidRPr="006F5EB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F5EB7" w:rsidRPr="006F5EB7" w:rsidRDefault="006F5EB7" w:rsidP="006F5EB7">
      <w:pPr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 xml:space="preserve"> - беседы;</w:t>
      </w:r>
    </w:p>
    <w:p w:rsidR="006F5EB7" w:rsidRPr="006F5EB7" w:rsidRDefault="006F5EB7" w:rsidP="006F5EB7">
      <w:pPr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>- папки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EB7">
        <w:rPr>
          <w:rFonts w:ascii="Times New Roman" w:hAnsi="Times New Roman" w:cs="Times New Roman"/>
          <w:sz w:val="28"/>
          <w:szCs w:val="28"/>
        </w:rPr>
        <w:t>- передвижки;</w:t>
      </w:r>
    </w:p>
    <w:p w:rsidR="006F5EB7" w:rsidRPr="006F5EB7" w:rsidRDefault="006F5EB7" w:rsidP="006F5EB7">
      <w:pPr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>- памятки</w:t>
      </w:r>
    </w:p>
    <w:p w:rsidR="006F5EB7" w:rsidRPr="006F5EB7" w:rsidRDefault="006F5EB7" w:rsidP="006F5EB7">
      <w:pPr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 xml:space="preserve">1.3. Накопление материалов по работе с детьми с использование </w:t>
      </w:r>
      <w:proofErr w:type="spellStart"/>
      <w:r w:rsidRPr="006F5EB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6F5EB7">
        <w:rPr>
          <w:rFonts w:ascii="Times New Roman" w:hAnsi="Times New Roman" w:cs="Times New Roman"/>
          <w:sz w:val="28"/>
          <w:szCs w:val="28"/>
        </w:rPr>
        <w:t xml:space="preserve"> терапии для оздоровления</w:t>
      </w:r>
      <w:proofErr w:type="gramStart"/>
      <w:r w:rsidRPr="006F5E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5EB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F5E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5EB7">
        <w:rPr>
          <w:rFonts w:ascii="Times New Roman" w:hAnsi="Times New Roman" w:cs="Times New Roman"/>
          <w:sz w:val="28"/>
          <w:szCs w:val="28"/>
        </w:rPr>
        <w:t>елаксационного, стимулирующего активность, развлекательного характера).</w:t>
      </w:r>
    </w:p>
    <w:p w:rsidR="001A4328" w:rsidRPr="006F5EB7" w:rsidRDefault="006F5EB7" w:rsidP="006F5EB7">
      <w:pPr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 xml:space="preserve">1.4. Разработка и оформление картотеки игр с </w:t>
      </w:r>
      <w:proofErr w:type="spellStart"/>
      <w:r w:rsidRPr="006F5EB7">
        <w:rPr>
          <w:rFonts w:ascii="Times New Roman" w:hAnsi="Times New Roman" w:cs="Times New Roman"/>
          <w:sz w:val="28"/>
          <w:szCs w:val="28"/>
        </w:rPr>
        <w:t>маасажным</w:t>
      </w:r>
      <w:proofErr w:type="spellEnd"/>
      <w:r w:rsidRPr="006F5EB7">
        <w:rPr>
          <w:rFonts w:ascii="Times New Roman" w:hAnsi="Times New Roman" w:cs="Times New Roman"/>
          <w:sz w:val="28"/>
          <w:szCs w:val="28"/>
        </w:rPr>
        <w:t xml:space="preserve"> шариком С</w:t>
      </w:r>
      <w:proofErr w:type="gramStart"/>
      <w:r w:rsidRPr="006F5EB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F5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EB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6F5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328" w:rsidRDefault="006F5EB7" w:rsidP="001A4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 xml:space="preserve">2 этап – Реализация проекта </w:t>
      </w:r>
    </w:p>
    <w:p w:rsidR="006F5EB7" w:rsidRPr="006F5EB7" w:rsidRDefault="006F5EB7" w:rsidP="001A43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508"/>
        <w:gridCol w:w="3190"/>
        <w:gridCol w:w="3191"/>
      </w:tblGrid>
      <w:tr w:rsidR="006F5EB7" w:rsidRPr="006F5EB7" w:rsidTr="00D02B68">
        <w:tc>
          <w:tcPr>
            <w:tcW w:w="3508" w:type="dxa"/>
          </w:tcPr>
          <w:p w:rsidR="006F5EB7" w:rsidRPr="006F5EB7" w:rsidRDefault="006F5EB7" w:rsidP="00D0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6F5EB7" w:rsidRPr="006F5EB7" w:rsidRDefault="006F5EB7" w:rsidP="00D0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F5EB7" w:rsidRPr="006F5EB7" w:rsidRDefault="006F5EB7" w:rsidP="00D0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со специалистами ДОУ </w:t>
            </w:r>
          </w:p>
        </w:tc>
        <w:tc>
          <w:tcPr>
            <w:tcW w:w="3191" w:type="dxa"/>
          </w:tcPr>
          <w:p w:rsidR="006F5EB7" w:rsidRPr="006F5EB7" w:rsidRDefault="006F5EB7" w:rsidP="00D0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6F5EB7" w:rsidRPr="006F5EB7" w:rsidRDefault="006F5EB7" w:rsidP="00D0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EB7" w:rsidRPr="006F5EB7" w:rsidTr="00D02B68">
        <w:tc>
          <w:tcPr>
            <w:tcW w:w="3508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детей с массажным шариком </w:t>
            </w:r>
            <w:proofErr w:type="spell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2.Обучение детей в режимных моментах: 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использование шариков и колец для поднятия иммунитета;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массаж пальцев эластичным кольцом для стимуляции работы внутренних органов;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3.Использование  упражнений и массажа: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- на игровых занятиях, как физкультминутки, 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перед НОД в форме психологических пауз;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на прогулках в подвижных играх и спортивных упражнениях;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- на гимнастике;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4.Театрализованное занятие с элементами оздоровительных мероприятий «Мой веселый звонкий мяч», «Путешествие Колобков»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5.Организация дней здоровья.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6.Обследование детей и диагностика.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7.Оформление центра здоровья «Волшебные шарики».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8.Ежедневный массаж шариками и колечками «</w:t>
            </w:r>
            <w:proofErr w:type="spellStart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Неболейка</w:t>
            </w:r>
            <w:proofErr w:type="spellEnd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»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 xml:space="preserve">1.Анализ состояния здоровья 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Старшая медсестра и </w:t>
            </w: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воспитатели группы.</w:t>
            </w:r>
          </w:p>
          <w:p w:rsidR="006F5EB7" w:rsidRPr="006F5EB7" w:rsidRDefault="006F5EB7" w:rsidP="00D02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2.Семинар для педагогов ДОУ «Нетрадиционные методы оздоровления детей по системе </w:t>
            </w:r>
            <w:proofErr w:type="spell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5EB7" w:rsidRPr="006F5EB7" w:rsidRDefault="006F5EB7" w:rsidP="00D02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3.Публикация проекта на сайте ДОУ.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4.Разработка рекомендации для воспитателей ДОУ по использованию «Су </w:t>
            </w:r>
            <w:proofErr w:type="gram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жок</w:t>
            </w:r>
            <w:proofErr w:type="spellEnd"/>
            <w:r w:rsidRPr="006F5EB7">
              <w:rPr>
                <w:rFonts w:ascii="Times New Roman" w:hAnsi="Times New Roman" w:cs="Times New Roman"/>
                <w:sz w:val="28"/>
                <w:szCs w:val="28"/>
              </w:rPr>
              <w:t xml:space="preserve"> терапии»</w:t>
            </w:r>
          </w:p>
          <w:p w:rsidR="006F5EB7" w:rsidRPr="006F5EB7" w:rsidRDefault="006F5EB7" w:rsidP="00D02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5EB7" w:rsidRPr="006F5EB7" w:rsidRDefault="006F5EB7" w:rsidP="00D02B68">
            <w:pPr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1.Круглый стол «</w:t>
            </w:r>
            <w:proofErr w:type="spellStart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терапия и здоровье ребёнка» - обсуждение </w:t>
            </w: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проекта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z w:val="28"/>
                <w:szCs w:val="28"/>
              </w:rPr>
              <w:t>2.Анкетирование родителей «Здоровье моего ребенка»</w:t>
            </w:r>
          </w:p>
          <w:p w:rsidR="006F5EB7" w:rsidRPr="006F5EB7" w:rsidRDefault="006F5EB7" w:rsidP="00D02B68">
            <w:pPr>
              <w:pStyle w:val="a5"/>
              <w:ind w:left="0"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«Дети - родителям» - мастерская здоровья «</w:t>
            </w:r>
            <w:proofErr w:type="spellStart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»; </w:t>
            </w:r>
          </w:p>
          <w:p w:rsidR="006F5EB7" w:rsidRPr="006F5EB7" w:rsidRDefault="006F5EB7" w:rsidP="00D02B68">
            <w:pPr>
              <w:pStyle w:val="a5"/>
              <w:ind w:left="0"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3.Оформление сборника материалов для родителей по «</w:t>
            </w:r>
            <w:proofErr w:type="spellStart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»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4.Консультации для родителей «Поиграем с пальчиками», «Массаж </w:t>
            </w:r>
            <w:proofErr w:type="spellStart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», «</w:t>
            </w:r>
            <w:proofErr w:type="spellStart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терапия» 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5.Привлечение родителей к изготовлению методических пособий (плакатов)</w:t>
            </w:r>
          </w:p>
          <w:p w:rsidR="006F5EB7" w:rsidRPr="006F5EB7" w:rsidRDefault="006F5EB7" w:rsidP="00D02B68">
            <w:pPr>
              <w:ind w:right="14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6.Итоговое анкетирование родителей «Здоровье моего ребенка»</w:t>
            </w:r>
          </w:p>
          <w:p w:rsidR="006F5EB7" w:rsidRPr="006F5EB7" w:rsidRDefault="006F5EB7" w:rsidP="00D0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7.Презентация семейного опыта оздоровления  с помощью </w:t>
            </w:r>
            <w:proofErr w:type="spellStart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Су-Джок</w:t>
            </w:r>
            <w:proofErr w:type="spellEnd"/>
            <w:r w:rsidRPr="006F5EB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терапии. </w:t>
            </w:r>
          </w:p>
        </w:tc>
      </w:tr>
    </w:tbl>
    <w:p w:rsidR="006F5EB7" w:rsidRPr="006F5EB7" w:rsidRDefault="006F5EB7" w:rsidP="001A4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328" w:rsidRDefault="006F5EB7" w:rsidP="001A4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Подведение итогов</w:t>
      </w:r>
    </w:p>
    <w:p w:rsidR="006F5EB7" w:rsidRPr="006F5EB7" w:rsidRDefault="006F5EB7" w:rsidP="006F5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>3.1.Анализ заболеваемости детей за 2013-2015 гг.</w:t>
      </w:r>
    </w:p>
    <w:p w:rsidR="006F5EB7" w:rsidRPr="006F5EB7" w:rsidRDefault="006F5EB7" w:rsidP="006F5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 xml:space="preserve">3.2. Разработка рекомендаций для родителей и педагогов по использованию </w:t>
      </w:r>
      <w:proofErr w:type="spellStart"/>
      <w:r w:rsidRPr="006F5EB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6F5EB7">
        <w:rPr>
          <w:rFonts w:ascii="Times New Roman" w:hAnsi="Times New Roman" w:cs="Times New Roman"/>
          <w:sz w:val="28"/>
          <w:szCs w:val="28"/>
        </w:rPr>
        <w:t xml:space="preserve"> терапии. </w:t>
      </w:r>
    </w:p>
    <w:p w:rsidR="006F5EB7" w:rsidRPr="006F5EB7" w:rsidRDefault="006F5EB7" w:rsidP="006F5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EB7">
        <w:rPr>
          <w:rFonts w:ascii="Times New Roman" w:hAnsi="Times New Roman" w:cs="Times New Roman"/>
          <w:sz w:val="28"/>
          <w:szCs w:val="28"/>
        </w:rPr>
        <w:t>3.3. Анкетирование родителей по итогам реализации проекта</w:t>
      </w:r>
      <w:r w:rsidR="00433545">
        <w:rPr>
          <w:rFonts w:ascii="Times New Roman" w:hAnsi="Times New Roman" w:cs="Times New Roman"/>
          <w:sz w:val="28"/>
          <w:szCs w:val="28"/>
        </w:rPr>
        <w:t>.</w:t>
      </w:r>
    </w:p>
    <w:p w:rsidR="001A4328" w:rsidRDefault="006F5EB7" w:rsidP="001A4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5EB7">
        <w:rPr>
          <w:rFonts w:ascii="Times New Roman" w:hAnsi="Times New Roman" w:cs="Times New Roman"/>
          <w:sz w:val="28"/>
          <w:szCs w:val="28"/>
        </w:rPr>
        <w:t xml:space="preserve">4. Презентация опыта работы « </w:t>
      </w:r>
      <w:proofErr w:type="spellStart"/>
      <w:r w:rsidRPr="006F5EB7">
        <w:rPr>
          <w:rFonts w:ascii="Times New Roman" w:hAnsi="Times New Roman" w:cs="Times New Roman"/>
          <w:sz w:val="28"/>
          <w:szCs w:val="28"/>
        </w:rPr>
        <w:t>Су-Джок-детям</w:t>
      </w:r>
      <w:proofErr w:type="spellEnd"/>
      <w:r w:rsidRPr="006F5EB7">
        <w:rPr>
          <w:rFonts w:ascii="Times New Roman" w:hAnsi="Times New Roman" w:cs="Times New Roman"/>
          <w:sz w:val="28"/>
          <w:szCs w:val="28"/>
        </w:rPr>
        <w:t xml:space="preserve"> дружок»</w:t>
      </w:r>
    </w:p>
    <w:p w:rsidR="006F5EB7" w:rsidRDefault="006F5EB7" w:rsidP="001A4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B8C" w:rsidRPr="00433545" w:rsidRDefault="006F5EB7" w:rsidP="004335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545">
        <w:rPr>
          <w:rFonts w:ascii="Times New Roman" w:hAnsi="Times New Roman" w:cs="Times New Roman"/>
          <w:sz w:val="28"/>
          <w:szCs w:val="28"/>
        </w:rPr>
        <w:t xml:space="preserve">Реализуя наш проект, мы вместе с детьми и родителями, пришли к выводу, что применяемые нами  </w:t>
      </w:r>
      <w:proofErr w:type="spellStart"/>
      <w:r w:rsidR="003F0B8C" w:rsidRPr="00433545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3F0B8C" w:rsidRPr="004335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0B8C" w:rsidRPr="00433545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3F0B8C" w:rsidRPr="00433545">
        <w:rPr>
          <w:rFonts w:ascii="Times New Roman" w:hAnsi="Times New Roman" w:cs="Times New Roman"/>
          <w:sz w:val="28"/>
          <w:szCs w:val="28"/>
        </w:rPr>
        <w:t xml:space="preserve"> в виде массажных </w:t>
      </w:r>
      <w:r w:rsidR="003F0B8C" w:rsidRPr="00433545">
        <w:rPr>
          <w:rFonts w:ascii="Times New Roman" w:hAnsi="Times New Roman" w:cs="Times New Roman"/>
          <w:sz w:val="28"/>
          <w:szCs w:val="28"/>
        </w:rPr>
        <w:lastRenderedPageBreak/>
        <w:t xml:space="preserve">шариков </w:t>
      </w:r>
      <w:r w:rsidRPr="00433545">
        <w:rPr>
          <w:rFonts w:ascii="Times New Roman" w:hAnsi="Times New Roman" w:cs="Times New Roman"/>
          <w:sz w:val="28"/>
          <w:szCs w:val="28"/>
        </w:rPr>
        <w:t xml:space="preserve">способствуют укреплению здоровья дошкольников, </w:t>
      </w:r>
      <w:r w:rsidR="00433545" w:rsidRPr="00433545">
        <w:rPr>
          <w:rFonts w:ascii="Times New Roman" w:hAnsi="Times New Roman" w:cs="Times New Roman"/>
          <w:sz w:val="28"/>
          <w:szCs w:val="28"/>
        </w:rPr>
        <w:t xml:space="preserve"> создают  </w:t>
      </w:r>
      <w:r w:rsidR="003F0B8C" w:rsidRPr="00433545">
        <w:rPr>
          <w:rFonts w:ascii="Times New Roman" w:hAnsi="Times New Roman" w:cs="Times New Roman"/>
          <w:sz w:val="28"/>
          <w:szCs w:val="28"/>
        </w:rPr>
        <w:t>высокий уровень двигательной активности мышц и возможность для оптимальной ре</w:t>
      </w:r>
      <w:r w:rsidR="00433545" w:rsidRPr="00433545">
        <w:rPr>
          <w:rFonts w:ascii="Times New Roman" w:hAnsi="Times New Roman" w:cs="Times New Roman"/>
          <w:sz w:val="28"/>
          <w:szCs w:val="28"/>
        </w:rPr>
        <w:t>чевой работы с ребенком, повышаю</w:t>
      </w:r>
      <w:r w:rsidR="003F0B8C" w:rsidRPr="00433545">
        <w:rPr>
          <w:rFonts w:ascii="Times New Roman" w:hAnsi="Times New Roman" w:cs="Times New Roman"/>
          <w:sz w:val="28"/>
          <w:szCs w:val="28"/>
        </w:rPr>
        <w:t>т физическую и умственную работоспособность детей.</w:t>
      </w:r>
    </w:p>
    <w:p w:rsidR="003F0B8C" w:rsidRPr="00433545" w:rsidRDefault="003F0B8C" w:rsidP="003F0B8C">
      <w:pPr>
        <w:rPr>
          <w:rFonts w:ascii="Times New Roman" w:hAnsi="Times New Roman" w:cs="Times New Roman"/>
          <w:sz w:val="28"/>
          <w:szCs w:val="28"/>
        </w:rPr>
      </w:pPr>
    </w:p>
    <w:p w:rsidR="003F0B8C" w:rsidRPr="00433545" w:rsidRDefault="003F0B8C" w:rsidP="00D12ED7">
      <w:pPr>
        <w:rPr>
          <w:rFonts w:ascii="Times New Roman" w:hAnsi="Times New Roman" w:cs="Times New Roman"/>
          <w:sz w:val="28"/>
          <w:szCs w:val="28"/>
        </w:rPr>
      </w:pPr>
    </w:p>
    <w:sectPr w:rsidR="003F0B8C" w:rsidRPr="00433545" w:rsidSect="0000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243"/>
    <w:multiLevelType w:val="hybridMultilevel"/>
    <w:tmpl w:val="9734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43A8"/>
    <w:multiLevelType w:val="hybridMultilevel"/>
    <w:tmpl w:val="AC5014D4"/>
    <w:lvl w:ilvl="0" w:tplc="6DB2B08A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ED7"/>
    <w:rsid w:val="00000713"/>
    <w:rsid w:val="001A4328"/>
    <w:rsid w:val="003F0B8C"/>
    <w:rsid w:val="00433545"/>
    <w:rsid w:val="006F5EB7"/>
    <w:rsid w:val="0076544E"/>
    <w:rsid w:val="00765A7A"/>
    <w:rsid w:val="009676CF"/>
    <w:rsid w:val="00BC0F8A"/>
    <w:rsid w:val="00BD0E26"/>
    <w:rsid w:val="00D12ED7"/>
    <w:rsid w:val="00E75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328"/>
    <w:pPr>
      <w:spacing w:after="0" w:line="240" w:lineRule="auto"/>
    </w:pPr>
  </w:style>
  <w:style w:type="table" w:styleId="a4">
    <w:name w:val="Table Grid"/>
    <w:basedOn w:val="a1"/>
    <w:uiPriority w:val="59"/>
    <w:rsid w:val="006F5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5EB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328"/>
    <w:pPr>
      <w:spacing w:after="0" w:line="240" w:lineRule="auto"/>
    </w:pPr>
  </w:style>
  <w:style w:type="table" w:styleId="a4">
    <w:name w:val="Table Grid"/>
    <w:basedOn w:val="a1"/>
    <w:uiPriority w:val="59"/>
    <w:rsid w:val="006F5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5EB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2014-03-21T08:11:00Z</dcterms:created>
  <dcterms:modified xsi:type="dcterms:W3CDTF">2016-02-08T14:06:00Z</dcterms:modified>
</cp:coreProperties>
</file>