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FF" w:rsidRPr="002E220C" w:rsidRDefault="008E6DFF" w:rsidP="008E6D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Сафина Венера Николаевна</w:t>
      </w:r>
    </w:p>
    <w:p w:rsidR="008E6DFF" w:rsidRPr="002E220C" w:rsidRDefault="008E6DFF" w:rsidP="008E6D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МАДОУ « Детский сад комбинированного вида № 414»г. Казань</w:t>
      </w:r>
    </w:p>
    <w:p w:rsidR="002E220C" w:rsidRPr="002E220C" w:rsidRDefault="008E6DFF" w:rsidP="008E6DF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Воспитатель.</w:t>
      </w:r>
      <w:r w:rsidRPr="002E22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6DFF" w:rsidRPr="002E220C" w:rsidRDefault="008E6DFF" w:rsidP="008E6DF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220C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8E6DFF" w:rsidRPr="002E220C" w:rsidRDefault="008E6DFF" w:rsidP="002E22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0C">
        <w:rPr>
          <w:rFonts w:ascii="Times New Roman" w:hAnsi="Times New Roman" w:cs="Times New Roman"/>
          <w:b/>
          <w:sz w:val="24"/>
          <w:szCs w:val="24"/>
        </w:rPr>
        <w:t>Занятие на тему “ Чтение сказки А. Алиша « Бояка и Небояка»</w:t>
      </w:r>
    </w:p>
    <w:p w:rsidR="008E6DFF" w:rsidRPr="002E220C" w:rsidRDefault="008E6DFF" w:rsidP="008E6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Pr="002E220C">
        <w:rPr>
          <w:rFonts w:ascii="Times New Roman" w:hAnsi="Times New Roman" w:cs="Times New Roman"/>
          <w:sz w:val="24"/>
          <w:szCs w:val="24"/>
        </w:rPr>
        <w:t>:</w:t>
      </w:r>
      <w:r w:rsidR="000F5FCF" w:rsidRPr="002E220C">
        <w:rPr>
          <w:rFonts w:ascii="Times New Roman" w:hAnsi="Times New Roman" w:cs="Times New Roman"/>
          <w:sz w:val="24"/>
          <w:szCs w:val="24"/>
        </w:rPr>
        <w:t xml:space="preserve"> </w:t>
      </w:r>
      <w:r w:rsidRPr="002E220C">
        <w:rPr>
          <w:rFonts w:ascii="Times New Roman" w:hAnsi="Times New Roman" w:cs="Times New Roman"/>
          <w:sz w:val="24"/>
          <w:szCs w:val="24"/>
        </w:rPr>
        <w:t xml:space="preserve">Упражнять детей в четком произношении звуков </w:t>
      </w:r>
      <w:r w:rsidRPr="002E220C">
        <w:rPr>
          <w:rFonts w:ascii="Times New Roman" w:hAnsi="Times New Roman" w:cs="Times New Roman"/>
          <w:i/>
          <w:sz w:val="24"/>
          <w:szCs w:val="24"/>
        </w:rPr>
        <w:t>м</w:t>
      </w:r>
      <w:r w:rsidR="0077137E" w:rsidRPr="002E220C">
        <w:rPr>
          <w:rFonts w:ascii="Times New Roman" w:hAnsi="Times New Roman" w:cs="Times New Roman"/>
          <w:i/>
          <w:sz w:val="24"/>
          <w:szCs w:val="24"/>
        </w:rPr>
        <w:t>,</w:t>
      </w:r>
      <w:r w:rsidRPr="002E220C">
        <w:rPr>
          <w:rFonts w:ascii="Times New Roman" w:hAnsi="Times New Roman" w:cs="Times New Roman"/>
          <w:i/>
          <w:sz w:val="24"/>
          <w:szCs w:val="24"/>
        </w:rPr>
        <w:t xml:space="preserve"> мь </w:t>
      </w:r>
      <w:r w:rsidRPr="002E220C">
        <w:rPr>
          <w:rFonts w:ascii="Times New Roman" w:hAnsi="Times New Roman" w:cs="Times New Roman"/>
          <w:sz w:val="24"/>
          <w:szCs w:val="24"/>
        </w:rPr>
        <w:t>в словах</w:t>
      </w:r>
      <w:proofErr w:type="gramStart"/>
      <w:r w:rsidRPr="002E22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E220C">
        <w:rPr>
          <w:rFonts w:ascii="Times New Roman" w:hAnsi="Times New Roman" w:cs="Times New Roman"/>
          <w:sz w:val="24"/>
          <w:szCs w:val="24"/>
        </w:rPr>
        <w:t xml:space="preserve"> фразовой речи; способствовать воспитанию интонационной выразительности речи. Продолжать знакомить детей с татарским писателем А. Алишем, учить </w:t>
      </w:r>
      <w:proofErr w:type="gramStart"/>
      <w:r w:rsidRPr="002E220C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2E220C">
        <w:rPr>
          <w:rFonts w:ascii="Times New Roman" w:hAnsi="Times New Roman" w:cs="Times New Roman"/>
          <w:sz w:val="24"/>
          <w:szCs w:val="24"/>
        </w:rPr>
        <w:t xml:space="preserve"> слушать сказку. </w:t>
      </w:r>
    </w:p>
    <w:p w:rsidR="002E220C" w:rsidRPr="002E220C" w:rsidRDefault="002E220C" w:rsidP="008E6DF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6DFF" w:rsidRPr="002E220C" w:rsidRDefault="008E6DFF" w:rsidP="008E6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2E220C">
        <w:rPr>
          <w:rFonts w:ascii="Times New Roman" w:hAnsi="Times New Roman" w:cs="Times New Roman"/>
          <w:sz w:val="24"/>
          <w:szCs w:val="24"/>
        </w:rPr>
        <w:t>:</w:t>
      </w:r>
      <w:r w:rsidR="000F5FCF" w:rsidRPr="002E220C">
        <w:rPr>
          <w:rFonts w:ascii="Times New Roman" w:hAnsi="Times New Roman" w:cs="Times New Roman"/>
          <w:sz w:val="24"/>
          <w:szCs w:val="24"/>
        </w:rPr>
        <w:t xml:space="preserve"> Воспитатель демонстрирует куклу. « Это говорящая кукла, - </w:t>
      </w:r>
      <w:r w:rsidR="0077137E" w:rsidRPr="002E220C">
        <w:rPr>
          <w:rFonts w:ascii="Times New Roman" w:hAnsi="Times New Roman" w:cs="Times New Roman"/>
          <w:sz w:val="24"/>
          <w:szCs w:val="24"/>
        </w:rPr>
        <w:t>объясняет</w:t>
      </w:r>
      <w:r w:rsidR="000F5FCF" w:rsidRPr="002E220C">
        <w:rPr>
          <w:rFonts w:ascii="Times New Roman" w:hAnsi="Times New Roman" w:cs="Times New Roman"/>
          <w:sz w:val="24"/>
          <w:szCs w:val="24"/>
        </w:rPr>
        <w:t xml:space="preserve"> она, - она умеет говорить: «</w:t>
      </w:r>
      <w:proofErr w:type="gramStart"/>
      <w:r w:rsidR="000F5FCF" w:rsidRPr="002E220C">
        <w:rPr>
          <w:rFonts w:ascii="Times New Roman" w:hAnsi="Times New Roman" w:cs="Times New Roman"/>
          <w:sz w:val="24"/>
          <w:szCs w:val="24"/>
        </w:rPr>
        <w:t>Ма-ма</w:t>
      </w:r>
      <w:proofErr w:type="gramEnd"/>
      <w:r w:rsidR="000F5FCF" w:rsidRPr="002E220C">
        <w:rPr>
          <w:rFonts w:ascii="Times New Roman" w:hAnsi="Times New Roman" w:cs="Times New Roman"/>
          <w:sz w:val="24"/>
          <w:szCs w:val="24"/>
        </w:rPr>
        <w:t>»</w:t>
      </w:r>
      <w:r w:rsidR="0077137E" w:rsidRPr="002E220C">
        <w:rPr>
          <w:rFonts w:ascii="Times New Roman" w:hAnsi="Times New Roman" w:cs="Times New Roman"/>
          <w:sz w:val="24"/>
          <w:szCs w:val="24"/>
        </w:rPr>
        <w:t>.</w:t>
      </w:r>
      <w:r w:rsidR="000F5FCF" w:rsidRPr="002E220C">
        <w:rPr>
          <w:rFonts w:ascii="Times New Roman" w:hAnsi="Times New Roman" w:cs="Times New Roman"/>
          <w:sz w:val="24"/>
          <w:szCs w:val="24"/>
        </w:rPr>
        <w:t xml:space="preserve"> Что говорит кукла?».</w:t>
      </w:r>
    </w:p>
    <w:p w:rsidR="000F5FCF" w:rsidRPr="002E220C" w:rsidRDefault="000F5FCF" w:rsidP="008E6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Воспитатель предлагает детям поиграть в игру «</w:t>
      </w:r>
      <w:r w:rsidR="001A3E17" w:rsidRPr="002E220C">
        <w:rPr>
          <w:rFonts w:ascii="Times New Roman" w:hAnsi="Times New Roman" w:cs="Times New Roman"/>
          <w:sz w:val="24"/>
          <w:szCs w:val="24"/>
        </w:rPr>
        <w:t>Превращения</w:t>
      </w:r>
      <w:r w:rsidRPr="002E220C">
        <w:rPr>
          <w:rFonts w:ascii="Times New Roman" w:hAnsi="Times New Roman" w:cs="Times New Roman"/>
          <w:sz w:val="24"/>
          <w:szCs w:val="24"/>
        </w:rPr>
        <w:t>»: «Я</w:t>
      </w:r>
      <w:r w:rsidR="001A3E17" w:rsidRPr="002E220C">
        <w:rPr>
          <w:rFonts w:ascii="Times New Roman" w:hAnsi="Times New Roman" w:cs="Times New Roman"/>
          <w:sz w:val="24"/>
          <w:szCs w:val="24"/>
        </w:rPr>
        <w:t xml:space="preserve"> превращу вас в говорящих кукол. </w:t>
      </w:r>
      <w:r w:rsidR="0077137E" w:rsidRPr="002E220C">
        <w:rPr>
          <w:rFonts w:ascii="Times New Roman" w:hAnsi="Times New Roman" w:cs="Times New Roman"/>
          <w:sz w:val="24"/>
          <w:szCs w:val="24"/>
        </w:rPr>
        <w:t>Тот,</w:t>
      </w:r>
      <w:r w:rsidR="001A3E17" w:rsidRPr="002E220C">
        <w:rPr>
          <w:rFonts w:ascii="Times New Roman" w:hAnsi="Times New Roman" w:cs="Times New Roman"/>
          <w:sz w:val="24"/>
          <w:szCs w:val="24"/>
        </w:rPr>
        <w:t xml:space="preserve"> кого я «превратила»</w:t>
      </w:r>
      <w:r w:rsidRPr="002E220C">
        <w:rPr>
          <w:rFonts w:ascii="Times New Roman" w:hAnsi="Times New Roman" w:cs="Times New Roman"/>
          <w:sz w:val="24"/>
          <w:szCs w:val="24"/>
        </w:rPr>
        <w:t>, должен четко сказать: «</w:t>
      </w:r>
      <w:proofErr w:type="gramStart"/>
      <w:r w:rsidRPr="002E220C">
        <w:rPr>
          <w:rFonts w:ascii="Times New Roman" w:hAnsi="Times New Roman" w:cs="Times New Roman"/>
          <w:sz w:val="24"/>
          <w:szCs w:val="24"/>
        </w:rPr>
        <w:t>Ма-ма</w:t>
      </w:r>
      <w:proofErr w:type="gramEnd"/>
      <w:r w:rsidRPr="002E220C">
        <w:rPr>
          <w:rFonts w:ascii="Times New Roman" w:hAnsi="Times New Roman" w:cs="Times New Roman"/>
          <w:sz w:val="24"/>
          <w:szCs w:val="24"/>
        </w:rPr>
        <w:t>».</w:t>
      </w:r>
    </w:p>
    <w:p w:rsidR="000F5FCF" w:rsidRPr="002E220C" w:rsidRDefault="000F5FCF" w:rsidP="008E6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 xml:space="preserve">Затем дети </w:t>
      </w:r>
      <w:r w:rsidR="001A3E17" w:rsidRPr="002E220C">
        <w:rPr>
          <w:rFonts w:ascii="Times New Roman" w:hAnsi="Times New Roman" w:cs="Times New Roman"/>
          <w:sz w:val="24"/>
          <w:szCs w:val="24"/>
        </w:rPr>
        <w:t>превращаются в</w:t>
      </w:r>
      <w:r w:rsidRPr="002E220C">
        <w:rPr>
          <w:rFonts w:ascii="Times New Roman" w:hAnsi="Times New Roman" w:cs="Times New Roman"/>
          <w:sz w:val="24"/>
          <w:szCs w:val="24"/>
        </w:rPr>
        <w:t xml:space="preserve"> коров, телят, кошек и котят.</w:t>
      </w:r>
    </w:p>
    <w:p w:rsidR="001A3E17" w:rsidRPr="002E220C" w:rsidRDefault="001A3E17" w:rsidP="008E6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«А сейчас я превращу вас в зайчиков» - говорит воспитатель.</w:t>
      </w:r>
    </w:p>
    <w:p w:rsidR="002E220C" w:rsidRPr="002E220C" w:rsidRDefault="002E220C" w:rsidP="008E6DF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E17" w:rsidRPr="002E220C" w:rsidRDefault="001A3E17" w:rsidP="008E6D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220C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183315" w:rsidRPr="002E220C" w:rsidRDefault="00183315" w:rsidP="00CF1E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Зайка серенький сидит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Он ушами шевелит.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Надо лапочки погреть.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Надо лапочки погреть!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Надо зайке поскакать!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Зайку волк испугал!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Зайка тут же убежал!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«Вот какой трусишка зайка, - говорит воспитатель, - хотите послушать сказку о</w:t>
      </w:r>
      <w:r w:rsidR="00FA7B39" w:rsidRPr="002E220C">
        <w:rPr>
          <w:rFonts w:ascii="Times New Roman" w:hAnsi="Times New Roman" w:cs="Times New Roman"/>
          <w:sz w:val="24"/>
          <w:szCs w:val="24"/>
        </w:rPr>
        <w:t xml:space="preserve"> младшем братишке зайки</w:t>
      </w:r>
      <w:r w:rsidRPr="002E220C">
        <w:rPr>
          <w:rFonts w:ascii="Times New Roman" w:hAnsi="Times New Roman" w:cs="Times New Roman"/>
          <w:sz w:val="24"/>
          <w:szCs w:val="24"/>
        </w:rPr>
        <w:t xml:space="preserve"> трусливом </w:t>
      </w:r>
      <w:r w:rsidR="00FA7B39" w:rsidRPr="002E220C">
        <w:rPr>
          <w:rFonts w:ascii="Times New Roman" w:hAnsi="Times New Roman" w:cs="Times New Roman"/>
          <w:sz w:val="24"/>
          <w:szCs w:val="24"/>
        </w:rPr>
        <w:t>кролике</w:t>
      </w:r>
      <w:r w:rsidRPr="002E220C">
        <w:rPr>
          <w:rFonts w:ascii="Times New Roman" w:hAnsi="Times New Roman" w:cs="Times New Roman"/>
          <w:sz w:val="24"/>
          <w:szCs w:val="24"/>
        </w:rPr>
        <w:t xml:space="preserve"> и храбром котенке?».</w:t>
      </w:r>
    </w:p>
    <w:p w:rsidR="00CF1E28" w:rsidRPr="002E220C" w:rsidRDefault="00CF1E28" w:rsidP="00CF1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Педагог читает детям сказку А. Алиша «Бояка и Небояка».</w:t>
      </w:r>
    </w:p>
    <w:p w:rsidR="00183315" w:rsidRPr="002E220C" w:rsidRDefault="00183315" w:rsidP="00FA7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Жили у мальчика беленький кролик и пушистый серый котёнок. Жили они дружно. Кролик грыз мор</w:t>
      </w:r>
      <w:r w:rsidRPr="002E220C">
        <w:rPr>
          <w:rFonts w:ascii="Times New Roman" w:hAnsi="Times New Roman" w:cs="Times New Roman"/>
          <w:sz w:val="24"/>
          <w:szCs w:val="24"/>
        </w:rPr>
        <w:softHyphen/>
        <w:t>ковку, а котёнок лакал молоко.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Котёнок был храбрый, ничего не боялся. Мальчик назвал его - Небояка. Кролик был трусливый и всего-всего боялся, поэтому мальчик назвал ег</w:t>
      </w:r>
      <w:proofErr w:type="gramStart"/>
      <w:r w:rsidRPr="002E220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220C">
        <w:rPr>
          <w:rFonts w:ascii="Times New Roman" w:hAnsi="Times New Roman" w:cs="Times New Roman"/>
          <w:sz w:val="24"/>
          <w:szCs w:val="24"/>
        </w:rPr>
        <w:t xml:space="preserve"> Бояка.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Как-то вечером, когда в комнате зажгли свет, Боя</w:t>
      </w:r>
      <w:r w:rsidRPr="002E220C">
        <w:rPr>
          <w:rFonts w:ascii="Times New Roman" w:hAnsi="Times New Roman" w:cs="Times New Roman"/>
          <w:sz w:val="24"/>
          <w:szCs w:val="24"/>
        </w:rPr>
        <w:softHyphen/>
        <w:t>ка увидел на стене что-то страшное, безобразное, уши длинные, усы шевелятся. Кролик так перепугался, что замер на месте. Прибежал котёнок. Тут Бояка набрался храбрости: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-      Хорошо, что ты пришёл, Небояка, я чуть не умер от страха,- сказал кролик.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А котёнок посмотрел на стену и говорит: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-      Эх, ты, Бояка, Бояка! Своей тени испугался.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Долго потом храбрый котёнок смеялся над кроли</w:t>
      </w:r>
      <w:r w:rsidRPr="002E220C">
        <w:rPr>
          <w:rFonts w:ascii="Times New Roman" w:hAnsi="Times New Roman" w:cs="Times New Roman"/>
          <w:sz w:val="24"/>
          <w:szCs w:val="24"/>
        </w:rPr>
        <w:softHyphen/>
        <w:t>ком Боякой.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 другой раз кролик услышал шорох. И опять пере</w:t>
      </w:r>
      <w:r w:rsidRPr="002E220C">
        <w:rPr>
          <w:rFonts w:ascii="Times New Roman" w:hAnsi="Times New Roman" w:cs="Times New Roman"/>
          <w:sz w:val="24"/>
          <w:szCs w:val="24"/>
        </w:rPr>
        <w:softHyphen/>
        <w:t>пугался. Сердечко у него так и заколотилось - вот-вот выпрыгнет. Дрожит Бояка от страха и думает: «Сей</w:t>
      </w:r>
      <w:r w:rsidRPr="002E220C">
        <w:rPr>
          <w:rFonts w:ascii="Times New Roman" w:hAnsi="Times New Roman" w:cs="Times New Roman"/>
          <w:sz w:val="24"/>
          <w:szCs w:val="24"/>
        </w:rPr>
        <w:softHyphen/>
        <w:t>час вылезет из-под пола что-то страшное и проглотит меня». Котёнок тоже уши насторожил. «Ага,- поду</w:t>
      </w:r>
      <w:r w:rsidRPr="002E220C">
        <w:rPr>
          <w:rFonts w:ascii="Times New Roman" w:hAnsi="Times New Roman" w:cs="Times New Roman"/>
          <w:sz w:val="24"/>
          <w:szCs w:val="24"/>
        </w:rPr>
        <w:softHyphen/>
        <w:t xml:space="preserve">мал кролик,- и Небояка, кажется, испугался». Вдруг котёнок как прыгнет! Кролик чуть не упал </w:t>
      </w:r>
      <w:proofErr w:type="gramStart"/>
      <w:r w:rsidRPr="002E22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220C">
        <w:rPr>
          <w:rFonts w:ascii="Times New Roman" w:hAnsi="Times New Roman" w:cs="Times New Roman"/>
          <w:sz w:val="24"/>
          <w:szCs w:val="24"/>
        </w:rPr>
        <w:t xml:space="preserve"> перепугу. Смотрит: а котёнок что-то держит в зубах.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Небояка подошёл к кролику, положил возле него что-то маленькое, серенькое и говорит: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lastRenderedPageBreak/>
        <w:t>-      Вот чего ты испугался, Бояка.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-      Какой крошечный зверёк, а сколько шуму наделал,- вскрикнул кролик, с удивлением разглядывая маленького мышонка.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 третий раз в дом забежала собака и громко залаяла. Бояка забился под кровать, а котёнок храбро прыгнул вперёд, ощетинился, изогнулся дугой. Если бы собака подошла ближе, он бы вцепился ей в нос. Собака, конечно, испугалась котёнка; она не тронула его и вышла из комнаты.</w:t>
      </w:r>
    </w:p>
    <w:p w:rsidR="00CF1E28" w:rsidRPr="002E220C" w:rsidRDefault="00CF1E28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>Вот какой храбрый Небояка</w:t>
      </w:r>
      <w:r w:rsidR="00FA7B39" w:rsidRPr="002E220C">
        <w:rPr>
          <w:rFonts w:ascii="Times New Roman" w:hAnsi="Times New Roman" w:cs="Times New Roman"/>
          <w:sz w:val="24"/>
          <w:szCs w:val="24"/>
        </w:rPr>
        <w:t>.</w:t>
      </w:r>
    </w:p>
    <w:p w:rsidR="00FA7B39" w:rsidRPr="002E220C" w:rsidRDefault="00FA7B39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77137E" w:rsidRPr="002E220C">
        <w:rPr>
          <w:rFonts w:ascii="Times New Roman" w:hAnsi="Times New Roman" w:cs="Times New Roman"/>
          <w:sz w:val="24"/>
          <w:szCs w:val="24"/>
        </w:rPr>
        <w:t>прочтения</w:t>
      </w:r>
      <w:r w:rsidRPr="002E220C">
        <w:rPr>
          <w:rFonts w:ascii="Times New Roman" w:hAnsi="Times New Roman" w:cs="Times New Roman"/>
          <w:sz w:val="24"/>
          <w:szCs w:val="24"/>
        </w:rPr>
        <w:t xml:space="preserve"> сказки воспитатель спрашивает у детей: «Как бы вы назвали эту сказку? Кем бы вы хотели быть, храбрым котенком или трусливым кроликом? И т.д.</w:t>
      </w:r>
    </w:p>
    <w:p w:rsidR="00FA7B39" w:rsidRPr="002E220C" w:rsidRDefault="00FA7B39" w:rsidP="00FA7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20C">
        <w:rPr>
          <w:rFonts w:ascii="Times New Roman" w:hAnsi="Times New Roman" w:cs="Times New Roman"/>
          <w:sz w:val="24"/>
          <w:szCs w:val="24"/>
        </w:rPr>
        <w:t xml:space="preserve">Эту сказку </w:t>
      </w:r>
      <w:r w:rsidR="00183315" w:rsidRPr="002E220C">
        <w:rPr>
          <w:rFonts w:ascii="Times New Roman" w:hAnsi="Times New Roman" w:cs="Times New Roman"/>
          <w:sz w:val="24"/>
          <w:szCs w:val="24"/>
        </w:rPr>
        <w:t>написал замечательный татарский писатель А.Алиш. Он очень любил детей и писал для них интересные сказки» Педагог демонстрирует детям портрет писателя, который остается в книжном уголке в группе.</w:t>
      </w:r>
    </w:p>
    <w:p w:rsidR="002E220C" w:rsidRPr="002E220C" w:rsidRDefault="002E220C" w:rsidP="00FA7B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3315" w:rsidRPr="002E220C" w:rsidRDefault="00183315" w:rsidP="00FA7B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220C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  <w:rPr>
          <w:rFonts w:eastAsiaTheme="minorHAnsi"/>
          <w:lang w:eastAsia="en-US"/>
        </w:rPr>
      </w:pP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«Ах, как жутко на лесной лужайке              </w:t>
      </w:r>
      <w:r w:rsidRPr="002E220C">
        <w:rPr>
          <w:rStyle w:val="c0"/>
          <w:i/>
          <w:iCs/>
        </w:rPr>
        <w:t>руки, на щеки, покачивание головой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Бедному игрушечному зайке                        </w:t>
      </w:r>
      <w:r w:rsidRPr="002E220C">
        <w:rPr>
          <w:rStyle w:val="c0"/>
          <w:i/>
          <w:iCs/>
        </w:rPr>
        <w:t>«ушки зайчика»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Кружится над зайкой стрекоза                    </w:t>
      </w:r>
      <w:r w:rsidRPr="002E220C">
        <w:rPr>
          <w:rStyle w:val="apple-converted-space"/>
        </w:rPr>
        <w:t> </w:t>
      </w:r>
      <w:r w:rsidRPr="002E220C">
        <w:rPr>
          <w:rStyle w:val="c0"/>
          <w:i/>
          <w:iCs/>
        </w:rPr>
        <w:t xml:space="preserve">руки в кулаки, выставив </w:t>
      </w:r>
      <w:r w:rsidR="002E220C" w:rsidRPr="002E220C">
        <w:rPr>
          <w:rStyle w:val="c0"/>
          <w:i/>
          <w:iCs/>
        </w:rPr>
        <w:t xml:space="preserve">   </w:t>
      </w:r>
      <w:proofErr w:type="gramStart"/>
      <w:r w:rsidRPr="002E220C">
        <w:rPr>
          <w:rStyle w:val="c0"/>
          <w:i/>
          <w:iCs/>
        </w:rPr>
        <w:t>указательный</w:t>
      </w:r>
      <w:proofErr w:type="gramEnd"/>
      <w:r w:rsidRPr="002E220C">
        <w:rPr>
          <w:rStyle w:val="c0"/>
          <w:i/>
          <w:iCs/>
        </w:rPr>
        <w:t xml:space="preserve"> и      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  <w:i/>
          <w:iCs/>
        </w:rPr>
        <w:t>                                                                         </w:t>
      </w:r>
      <w:proofErr w:type="gramStart"/>
      <w:r w:rsidRPr="002E220C">
        <w:rPr>
          <w:rStyle w:val="c0"/>
          <w:i/>
          <w:iCs/>
        </w:rPr>
        <w:t>средний</w:t>
      </w:r>
      <w:proofErr w:type="gramEnd"/>
      <w:r w:rsidRPr="002E220C">
        <w:rPr>
          <w:rStyle w:val="c0"/>
          <w:i/>
          <w:iCs/>
        </w:rPr>
        <w:t xml:space="preserve"> пальцы, быстро ими шевелить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И глядит, глядит во все глаза</w:t>
      </w:r>
      <w:proofErr w:type="gramStart"/>
      <w:r w:rsidRPr="002E220C">
        <w:rPr>
          <w:rStyle w:val="c0"/>
        </w:rPr>
        <w:t>.</w:t>
      </w:r>
      <w:proofErr w:type="gramEnd"/>
      <w:r w:rsidRPr="002E220C">
        <w:rPr>
          <w:rStyle w:val="c0"/>
        </w:rPr>
        <w:t xml:space="preserve">                      </w:t>
      </w:r>
      <w:r w:rsidRPr="002E220C">
        <w:rPr>
          <w:rStyle w:val="c0"/>
          <w:i/>
          <w:iCs/>
        </w:rPr>
        <w:t>«</w:t>
      </w:r>
      <w:proofErr w:type="gramStart"/>
      <w:r w:rsidRPr="002E220C">
        <w:rPr>
          <w:rStyle w:val="c0"/>
          <w:i/>
          <w:iCs/>
        </w:rPr>
        <w:t>г</w:t>
      </w:r>
      <w:proofErr w:type="gramEnd"/>
      <w:r w:rsidRPr="002E220C">
        <w:rPr>
          <w:rStyle w:val="c0"/>
          <w:i/>
          <w:iCs/>
        </w:rPr>
        <w:t>лаза стрекоза»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И пчела все уши прожужжала</w:t>
      </w:r>
      <w:r w:rsidRPr="002E220C">
        <w:rPr>
          <w:rStyle w:val="c0"/>
          <w:i/>
          <w:iCs/>
        </w:rPr>
        <w:t>,                     приставляют пальцы к ушам – «не слышать»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У нее ужаснейшее жало</w:t>
      </w:r>
      <w:proofErr w:type="gramStart"/>
      <w:r w:rsidRPr="002E220C">
        <w:rPr>
          <w:rStyle w:val="c0"/>
        </w:rPr>
        <w:t>.</w:t>
      </w:r>
      <w:proofErr w:type="gramEnd"/>
      <w:r w:rsidRPr="002E220C">
        <w:rPr>
          <w:rStyle w:val="c0"/>
        </w:rPr>
        <w:t xml:space="preserve">                              </w:t>
      </w:r>
      <w:proofErr w:type="gramStart"/>
      <w:r w:rsidRPr="002E220C">
        <w:rPr>
          <w:rStyle w:val="c0"/>
          <w:i/>
          <w:iCs/>
        </w:rPr>
        <w:t>р</w:t>
      </w:r>
      <w:proofErr w:type="gramEnd"/>
      <w:r w:rsidRPr="002E220C">
        <w:rPr>
          <w:rStyle w:val="c0"/>
          <w:i/>
          <w:iCs/>
        </w:rPr>
        <w:t>уки в кулак, выставление указательного пальца</w:t>
      </w:r>
      <w:r w:rsidRPr="002E220C">
        <w:rPr>
          <w:rStyle w:val="c0"/>
        </w:rPr>
        <w:t> 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И жуки рогатые ползут                                </w:t>
      </w:r>
      <w:r w:rsidRPr="002E220C">
        <w:rPr>
          <w:rStyle w:val="c0"/>
          <w:i/>
          <w:iCs/>
        </w:rPr>
        <w:t>руки на колени, перебирание пальцами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Ахнуть не успеешь                                      </w:t>
      </w:r>
      <w:r w:rsidRPr="002E220C">
        <w:rPr>
          <w:rStyle w:val="apple-converted-space"/>
        </w:rPr>
        <w:t> </w:t>
      </w:r>
      <w:r w:rsidRPr="002E220C">
        <w:rPr>
          <w:rStyle w:val="c0"/>
          <w:i/>
          <w:iCs/>
        </w:rPr>
        <w:t>взяться за голову руками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Загрызут</w:t>
      </w:r>
      <w:proofErr w:type="gramStart"/>
      <w:r w:rsidRPr="002E220C">
        <w:rPr>
          <w:rStyle w:val="c0"/>
        </w:rPr>
        <w:t>.</w:t>
      </w:r>
      <w:proofErr w:type="gramEnd"/>
      <w:r w:rsidRPr="002E220C">
        <w:rPr>
          <w:rStyle w:val="c0"/>
        </w:rPr>
        <w:t xml:space="preserve">                                                        </w:t>
      </w:r>
      <w:proofErr w:type="gramStart"/>
      <w:r w:rsidRPr="002E220C">
        <w:rPr>
          <w:rStyle w:val="c0"/>
          <w:i/>
          <w:iCs/>
        </w:rPr>
        <w:t>п</w:t>
      </w:r>
      <w:proofErr w:type="gramEnd"/>
      <w:r w:rsidRPr="002E220C">
        <w:rPr>
          <w:rStyle w:val="c0"/>
          <w:i/>
          <w:iCs/>
        </w:rPr>
        <w:t>ощекотать кого-нибудь рядом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Бегают по зайчику мурашки                        </w:t>
      </w:r>
      <w:r w:rsidRPr="002E220C">
        <w:rPr>
          <w:rStyle w:val="c0"/>
          <w:i/>
          <w:iCs/>
        </w:rPr>
        <w:t>быстро перебирать пальцами по груди</w:t>
      </w:r>
    </w:p>
    <w:p w:rsidR="00183315" w:rsidRPr="002E220C" w:rsidRDefault="00183315" w:rsidP="00183315">
      <w:pPr>
        <w:pStyle w:val="c2"/>
        <w:shd w:val="clear" w:color="auto" w:fill="FFFFFF" w:themeFill="background1"/>
        <w:spacing w:before="0" w:beforeAutospacing="0" w:after="0" w:afterAutospacing="0"/>
      </w:pPr>
      <w:r w:rsidRPr="002E220C">
        <w:rPr>
          <w:rStyle w:val="c0"/>
        </w:rPr>
        <w:t>Ах, как страшно зайчику-бедняжке.          </w:t>
      </w:r>
      <w:r w:rsidRPr="002E220C">
        <w:rPr>
          <w:rStyle w:val="apple-converted-space"/>
        </w:rPr>
        <w:t> </w:t>
      </w:r>
      <w:r w:rsidRPr="002E220C">
        <w:rPr>
          <w:rStyle w:val="c0"/>
          <w:i/>
          <w:iCs/>
        </w:rPr>
        <w:t>«ушки зайчика»</w:t>
      </w:r>
    </w:p>
    <w:p w:rsidR="00183315" w:rsidRPr="002E220C" w:rsidRDefault="00183315" w:rsidP="0018331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183315" w:rsidRPr="002E220C" w:rsidSect="002E220C">
      <w:pgSz w:w="11906" w:h="16838"/>
      <w:pgMar w:top="1135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DFF"/>
    <w:rsid w:val="000F5FCF"/>
    <w:rsid w:val="00183315"/>
    <w:rsid w:val="001A3E17"/>
    <w:rsid w:val="002E220C"/>
    <w:rsid w:val="002F7E40"/>
    <w:rsid w:val="005C441A"/>
    <w:rsid w:val="00696972"/>
    <w:rsid w:val="0077137E"/>
    <w:rsid w:val="008E6DFF"/>
    <w:rsid w:val="00CF1E28"/>
    <w:rsid w:val="00FA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FF"/>
  </w:style>
  <w:style w:type="paragraph" w:styleId="1">
    <w:name w:val="heading 1"/>
    <w:basedOn w:val="a"/>
    <w:link w:val="10"/>
    <w:uiPriority w:val="9"/>
    <w:qFormat/>
    <w:rsid w:val="00CF1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DF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96972"/>
  </w:style>
  <w:style w:type="character" w:styleId="a4">
    <w:name w:val="Emphasis"/>
    <w:basedOn w:val="a0"/>
    <w:uiPriority w:val="20"/>
    <w:qFormat/>
    <w:rsid w:val="00696972"/>
    <w:rPr>
      <w:i/>
      <w:iCs/>
    </w:rPr>
  </w:style>
  <w:style w:type="paragraph" w:styleId="a5">
    <w:name w:val="Normal (Web)"/>
    <w:basedOn w:val="a"/>
    <w:uiPriority w:val="99"/>
    <w:semiHidden/>
    <w:unhideWhenUsed/>
    <w:rsid w:val="00CF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18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3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2014-11-21T06:49:00Z</dcterms:created>
  <dcterms:modified xsi:type="dcterms:W3CDTF">2014-11-21T12:10:00Z</dcterms:modified>
</cp:coreProperties>
</file>