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59" w:rsidRDefault="00431259" w:rsidP="00105630">
      <w:pPr>
        <w:pStyle w:val="aa"/>
        <w:spacing w:line="36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Селина Светлана Анатольевна</w:t>
      </w:r>
    </w:p>
    <w:p w:rsidR="00431259" w:rsidRDefault="00431259" w:rsidP="00105630">
      <w:pPr>
        <w:pStyle w:val="aa"/>
        <w:spacing w:line="36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ГКУЗ </w:t>
      </w:r>
      <w:proofErr w:type="gramStart"/>
      <w:r>
        <w:rPr>
          <w:rFonts w:ascii="Times New Roman" w:hAnsi="Times New Roman" w:cs="Times New Roman"/>
          <w:sz w:val="28"/>
          <w:szCs w:val="28"/>
          <w:lang w:val="ru-RU"/>
        </w:rPr>
        <w:t>ВО</w:t>
      </w:r>
      <w:proofErr w:type="gramEnd"/>
      <w:r>
        <w:rPr>
          <w:rFonts w:ascii="Times New Roman" w:hAnsi="Times New Roman" w:cs="Times New Roman"/>
          <w:sz w:val="28"/>
          <w:szCs w:val="28"/>
          <w:lang w:val="ru-RU"/>
        </w:rPr>
        <w:t xml:space="preserve"> Муромский дом ребёнка специализированный</w:t>
      </w:r>
    </w:p>
    <w:p w:rsidR="00431259" w:rsidRDefault="00431259" w:rsidP="00105630">
      <w:pPr>
        <w:pStyle w:val="aa"/>
        <w:spacing w:line="36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г. Муром, Владимирская область</w:t>
      </w:r>
    </w:p>
    <w:p w:rsidR="00105630" w:rsidRDefault="00105630" w:rsidP="00105630">
      <w:pPr>
        <w:pStyle w:val="aa"/>
        <w:spacing w:line="36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Воспитатель</w:t>
      </w:r>
    </w:p>
    <w:p w:rsidR="005C6E1E" w:rsidRDefault="005C6E1E" w:rsidP="006E3C1A">
      <w:pPr>
        <w:pStyle w:val="aa"/>
        <w:spacing w:line="360" w:lineRule="auto"/>
        <w:jc w:val="both"/>
        <w:rPr>
          <w:rFonts w:ascii="Times New Roman" w:hAnsi="Times New Roman" w:cs="Times New Roman"/>
          <w:sz w:val="28"/>
          <w:szCs w:val="28"/>
          <w:lang w:val="ru-RU"/>
        </w:rPr>
      </w:pPr>
    </w:p>
    <w:p w:rsidR="005C6E1E" w:rsidRPr="00105630" w:rsidRDefault="00CC42B0" w:rsidP="005C6E1E">
      <w:pPr>
        <w:pStyle w:val="aa"/>
        <w:spacing w:line="360" w:lineRule="auto"/>
        <w:jc w:val="center"/>
        <w:rPr>
          <w:rFonts w:ascii="Times New Roman" w:hAnsi="Times New Roman" w:cs="Times New Roman"/>
          <w:b/>
          <w:sz w:val="28"/>
          <w:szCs w:val="28"/>
          <w:lang w:val="ru-RU"/>
        </w:rPr>
      </w:pPr>
      <w:r w:rsidRPr="00105630">
        <w:rPr>
          <w:rFonts w:ascii="Times New Roman" w:hAnsi="Times New Roman" w:cs="Times New Roman"/>
          <w:b/>
          <w:sz w:val="28"/>
          <w:szCs w:val="28"/>
          <w:lang w:val="ru-RU"/>
        </w:rPr>
        <w:t>Формирование первых представлений о</w:t>
      </w:r>
      <w:r w:rsidR="00DF458C" w:rsidRPr="00105630">
        <w:rPr>
          <w:rFonts w:ascii="Times New Roman" w:hAnsi="Times New Roman" w:cs="Times New Roman"/>
          <w:b/>
          <w:sz w:val="28"/>
          <w:szCs w:val="28"/>
          <w:lang w:val="ru-RU"/>
        </w:rPr>
        <w:t>б окружающем</w:t>
      </w:r>
      <w:r w:rsidRPr="00105630">
        <w:rPr>
          <w:rFonts w:ascii="Times New Roman" w:hAnsi="Times New Roman" w:cs="Times New Roman"/>
          <w:b/>
          <w:sz w:val="28"/>
          <w:szCs w:val="28"/>
          <w:lang w:val="ru-RU"/>
        </w:rPr>
        <w:t xml:space="preserve"> мире</w:t>
      </w:r>
    </w:p>
    <w:p w:rsidR="001935AC" w:rsidRPr="00105630" w:rsidRDefault="00CC42B0" w:rsidP="005C6E1E">
      <w:pPr>
        <w:pStyle w:val="aa"/>
        <w:spacing w:line="360" w:lineRule="auto"/>
        <w:jc w:val="center"/>
        <w:rPr>
          <w:rFonts w:ascii="Times New Roman" w:hAnsi="Times New Roman" w:cs="Times New Roman"/>
          <w:b/>
          <w:sz w:val="28"/>
          <w:szCs w:val="28"/>
          <w:lang w:val="ru-RU"/>
        </w:rPr>
      </w:pPr>
      <w:r w:rsidRPr="00105630">
        <w:rPr>
          <w:rFonts w:ascii="Times New Roman" w:hAnsi="Times New Roman" w:cs="Times New Roman"/>
          <w:b/>
          <w:sz w:val="28"/>
          <w:szCs w:val="28"/>
          <w:lang w:val="ru-RU"/>
        </w:rPr>
        <w:t xml:space="preserve">у детей с рождения </w:t>
      </w:r>
      <w:r w:rsidR="00DF458C" w:rsidRPr="00105630">
        <w:rPr>
          <w:rFonts w:ascii="Times New Roman" w:hAnsi="Times New Roman" w:cs="Times New Roman"/>
          <w:b/>
          <w:sz w:val="28"/>
          <w:szCs w:val="28"/>
          <w:lang w:val="ru-RU"/>
        </w:rPr>
        <w:t xml:space="preserve">  </w:t>
      </w:r>
      <w:r w:rsidRPr="00105630">
        <w:rPr>
          <w:rFonts w:ascii="Times New Roman" w:hAnsi="Times New Roman" w:cs="Times New Roman"/>
          <w:b/>
          <w:sz w:val="28"/>
          <w:szCs w:val="28"/>
          <w:lang w:val="ru-RU"/>
        </w:rPr>
        <w:t>до 1 года</w:t>
      </w:r>
    </w:p>
    <w:p w:rsidR="00CC42B0" w:rsidRPr="00105630" w:rsidRDefault="00CC42B0" w:rsidP="006E3C1A">
      <w:pPr>
        <w:pStyle w:val="aa"/>
        <w:spacing w:line="360" w:lineRule="auto"/>
        <w:jc w:val="both"/>
        <w:rPr>
          <w:rFonts w:ascii="Times New Roman" w:hAnsi="Times New Roman" w:cs="Times New Roman"/>
          <w:sz w:val="28"/>
          <w:szCs w:val="28"/>
          <w:lang w:val="ru-RU"/>
        </w:rPr>
      </w:pPr>
    </w:p>
    <w:p w:rsidR="00CC42B0" w:rsidRPr="006E3C1A" w:rsidRDefault="00CC42B0" w:rsidP="006E3C1A">
      <w:pPr>
        <w:pStyle w:val="aa"/>
        <w:spacing w:line="360" w:lineRule="auto"/>
        <w:ind w:firstLine="708"/>
        <w:jc w:val="both"/>
        <w:rPr>
          <w:rFonts w:ascii="Times New Roman" w:hAnsi="Times New Roman" w:cs="Times New Roman"/>
          <w:sz w:val="28"/>
          <w:szCs w:val="28"/>
          <w:lang w:val="ru-RU"/>
        </w:rPr>
      </w:pPr>
      <w:r w:rsidRPr="006E3C1A">
        <w:rPr>
          <w:rFonts w:ascii="Times New Roman" w:hAnsi="Times New Roman" w:cs="Times New Roman"/>
          <w:sz w:val="28"/>
          <w:szCs w:val="28"/>
          <w:lang w:val="ru-RU"/>
        </w:rPr>
        <w:t>Первый год жизни занимает особое место в развитии ребёнка раннего возраста. Успешность умственного, физического, эстетического и другого развития в дальнейшем будут зависеть от формирования полноценных представлений об окружающем мире, которые у ребёнка начнут формироваться впервые уже в этом возрасте. Сегодня учёными доказано, что даже у малыша, который только собирается появиться на свет, функционирую</w:t>
      </w:r>
      <w:r w:rsidR="00DF458C">
        <w:rPr>
          <w:rFonts w:ascii="Times New Roman" w:hAnsi="Times New Roman" w:cs="Times New Roman"/>
          <w:sz w:val="28"/>
          <w:szCs w:val="28"/>
          <w:lang w:val="ru-RU"/>
        </w:rPr>
        <w:t>т</w:t>
      </w:r>
      <w:r w:rsidRPr="006E3C1A">
        <w:rPr>
          <w:rFonts w:ascii="Times New Roman" w:hAnsi="Times New Roman" w:cs="Times New Roman"/>
          <w:sz w:val="28"/>
          <w:szCs w:val="28"/>
          <w:lang w:val="ru-RU"/>
        </w:rPr>
        <w:t xml:space="preserve"> все органы чувств, а его мозг, начиная со второй половины беременности, не только воспринимает стимулы, но и активно на них реагирует. Познавательная деятельность в раннем детстве своеобразна, и качественно отличается от познавательной деятельности взрослого. Она проявляется во всём многообразии действенного освоения окружающего, вплетаясь в русло всех ведущих линий развития ребёнка. Этот процесс связан с его сенсорным развитием и формированием основных движений, совершенствованием движений руки и овладением речью и т.д. На первом году жизни у ребёнка формируется любознательность, которая проявляется в элементарной форме – любопытстве ко всему окружающему. Первые проявления познавательной активности связаны с ориентировочными реакциями. На их основе и возникает взаимодействие с окружающим миром. При этом активность ребёнка возникает при появлении каждого нового объекта. Неслучайно такую ориентировочную реакцию называют «реакция на новизну» (И. П. Павлов).</w:t>
      </w:r>
    </w:p>
    <w:p w:rsidR="00CC42B0" w:rsidRPr="006E3C1A" w:rsidRDefault="00CC42B0" w:rsidP="006E3C1A">
      <w:pPr>
        <w:pStyle w:val="aa"/>
        <w:spacing w:line="360" w:lineRule="auto"/>
        <w:ind w:firstLine="708"/>
        <w:jc w:val="both"/>
        <w:rPr>
          <w:rFonts w:ascii="Times New Roman" w:hAnsi="Times New Roman" w:cs="Times New Roman"/>
          <w:sz w:val="28"/>
          <w:szCs w:val="28"/>
          <w:lang w:val="ru-RU"/>
        </w:rPr>
      </w:pPr>
      <w:r w:rsidRPr="006E3C1A">
        <w:rPr>
          <w:rFonts w:ascii="Times New Roman" w:hAnsi="Times New Roman" w:cs="Times New Roman"/>
          <w:sz w:val="28"/>
          <w:szCs w:val="28"/>
          <w:lang w:val="ru-RU"/>
        </w:rPr>
        <w:lastRenderedPageBreak/>
        <w:t xml:space="preserve">Формирование ощущений окружающего мира у ребёнка в течение первого года жизни происходит примерно в следующей последовательности, которую условно можно разделить на </w:t>
      </w:r>
      <w:r w:rsidR="00B50122">
        <w:rPr>
          <w:rFonts w:ascii="Times New Roman" w:hAnsi="Times New Roman" w:cs="Times New Roman"/>
          <w:sz w:val="28"/>
          <w:szCs w:val="28"/>
          <w:lang w:val="ru-RU"/>
        </w:rPr>
        <w:t>периоды</w:t>
      </w:r>
      <w:r w:rsidRPr="006E3C1A">
        <w:rPr>
          <w:rFonts w:ascii="Times New Roman" w:hAnsi="Times New Roman" w:cs="Times New Roman"/>
          <w:sz w:val="28"/>
          <w:szCs w:val="28"/>
          <w:lang w:val="ru-RU"/>
        </w:rPr>
        <w:t xml:space="preserve"> и обозначить так:</w:t>
      </w:r>
    </w:p>
    <w:p w:rsidR="00CC42B0" w:rsidRPr="006E3C1A" w:rsidRDefault="00CC42B0" w:rsidP="006E3C1A">
      <w:pPr>
        <w:pStyle w:val="aa"/>
        <w:spacing w:line="360" w:lineRule="auto"/>
        <w:ind w:left="708" w:firstLine="708"/>
        <w:jc w:val="both"/>
        <w:rPr>
          <w:rFonts w:ascii="Times New Roman" w:hAnsi="Times New Roman" w:cs="Times New Roman"/>
          <w:sz w:val="28"/>
          <w:szCs w:val="28"/>
          <w:lang w:val="ru-RU"/>
        </w:rPr>
      </w:pPr>
      <w:r w:rsidRPr="006E3C1A">
        <w:rPr>
          <w:rFonts w:ascii="Times New Roman" w:hAnsi="Times New Roman" w:cs="Times New Roman"/>
          <w:sz w:val="28"/>
          <w:szCs w:val="28"/>
          <w:lang w:val="ru-RU"/>
        </w:rPr>
        <w:t xml:space="preserve">1 </w:t>
      </w:r>
      <w:r w:rsidR="0056235E">
        <w:rPr>
          <w:rFonts w:ascii="Times New Roman" w:hAnsi="Times New Roman" w:cs="Times New Roman"/>
          <w:sz w:val="28"/>
          <w:szCs w:val="28"/>
          <w:lang w:val="ru-RU"/>
        </w:rPr>
        <w:t>период</w:t>
      </w:r>
      <w:r w:rsidRPr="006E3C1A">
        <w:rPr>
          <w:rFonts w:ascii="Times New Roman" w:hAnsi="Times New Roman" w:cs="Times New Roman"/>
          <w:sz w:val="28"/>
          <w:szCs w:val="28"/>
          <w:lang w:val="ru-RU"/>
        </w:rPr>
        <w:t xml:space="preserve"> – 0 – 1 месяц – как новорождённый ощущает свой мир;</w:t>
      </w:r>
    </w:p>
    <w:p w:rsidR="00CC42B0" w:rsidRPr="006E3C1A" w:rsidRDefault="0056235E" w:rsidP="006E3C1A">
      <w:pPr>
        <w:pStyle w:val="aa"/>
        <w:spacing w:line="360" w:lineRule="auto"/>
        <w:ind w:left="708" w:firstLine="708"/>
        <w:jc w:val="both"/>
        <w:rPr>
          <w:rFonts w:ascii="Times New Roman" w:hAnsi="Times New Roman" w:cs="Times New Roman"/>
          <w:sz w:val="28"/>
          <w:szCs w:val="28"/>
          <w:lang w:val="ru-RU"/>
        </w:rPr>
      </w:pPr>
      <w:r>
        <w:rPr>
          <w:rFonts w:ascii="Times New Roman" w:hAnsi="Times New Roman" w:cs="Times New Roman"/>
          <w:sz w:val="28"/>
          <w:szCs w:val="28"/>
          <w:lang w:val="ru-RU"/>
        </w:rPr>
        <w:t>2 период</w:t>
      </w:r>
      <w:r w:rsidR="00CC42B0" w:rsidRPr="006E3C1A">
        <w:rPr>
          <w:rFonts w:ascii="Times New Roman" w:hAnsi="Times New Roman" w:cs="Times New Roman"/>
          <w:sz w:val="28"/>
          <w:szCs w:val="28"/>
          <w:lang w:val="ru-RU"/>
        </w:rPr>
        <w:t xml:space="preserve"> – 1 – 3 месяца – мир меняющихся ощущений, явлений;</w:t>
      </w:r>
    </w:p>
    <w:p w:rsidR="00CC42B0" w:rsidRPr="006E3C1A" w:rsidRDefault="0056235E" w:rsidP="006E3C1A">
      <w:pPr>
        <w:pStyle w:val="aa"/>
        <w:spacing w:line="360" w:lineRule="auto"/>
        <w:ind w:left="708" w:firstLine="708"/>
        <w:jc w:val="both"/>
        <w:rPr>
          <w:rFonts w:ascii="Times New Roman" w:hAnsi="Times New Roman" w:cs="Times New Roman"/>
          <w:sz w:val="28"/>
          <w:szCs w:val="28"/>
          <w:lang w:val="ru-RU"/>
        </w:rPr>
      </w:pPr>
      <w:r>
        <w:rPr>
          <w:rFonts w:ascii="Times New Roman" w:hAnsi="Times New Roman" w:cs="Times New Roman"/>
          <w:sz w:val="28"/>
          <w:szCs w:val="28"/>
          <w:lang w:val="ru-RU"/>
        </w:rPr>
        <w:t>3 период</w:t>
      </w:r>
      <w:r w:rsidR="00CC42B0" w:rsidRPr="006E3C1A">
        <w:rPr>
          <w:rFonts w:ascii="Times New Roman" w:hAnsi="Times New Roman" w:cs="Times New Roman"/>
          <w:sz w:val="28"/>
          <w:szCs w:val="28"/>
          <w:lang w:val="ru-RU"/>
        </w:rPr>
        <w:t xml:space="preserve"> – 3 – 6 месяцев – мир плавных переходов, событий;</w:t>
      </w:r>
    </w:p>
    <w:p w:rsidR="00CC42B0" w:rsidRPr="006E3C1A" w:rsidRDefault="0056235E" w:rsidP="006E3C1A">
      <w:pPr>
        <w:pStyle w:val="aa"/>
        <w:spacing w:line="360" w:lineRule="auto"/>
        <w:ind w:left="708" w:firstLine="708"/>
        <w:jc w:val="both"/>
        <w:rPr>
          <w:rFonts w:ascii="Times New Roman" w:hAnsi="Times New Roman" w:cs="Times New Roman"/>
          <w:sz w:val="28"/>
          <w:szCs w:val="28"/>
          <w:lang w:val="ru-RU"/>
        </w:rPr>
      </w:pPr>
      <w:r>
        <w:rPr>
          <w:rFonts w:ascii="Times New Roman" w:hAnsi="Times New Roman" w:cs="Times New Roman"/>
          <w:sz w:val="28"/>
          <w:szCs w:val="28"/>
          <w:lang w:val="ru-RU"/>
        </w:rPr>
        <w:t>4 период</w:t>
      </w:r>
      <w:r w:rsidR="00CC42B0" w:rsidRPr="006E3C1A">
        <w:rPr>
          <w:rFonts w:ascii="Times New Roman" w:hAnsi="Times New Roman" w:cs="Times New Roman"/>
          <w:sz w:val="28"/>
          <w:szCs w:val="28"/>
          <w:lang w:val="ru-RU"/>
        </w:rPr>
        <w:t xml:space="preserve"> – 6 – 9 месяц</w:t>
      </w:r>
      <w:r w:rsidR="00C746BF">
        <w:rPr>
          <w:rFonts w:ascii="Times New Roman" w:hAnsi="Times New Roman" w:cs="Times New Roman"/>
          <w:sz w:val="28"/>
          <w:szCs w:val="28"/>
          <w:lang w:val="ru-RU"/>
        </w:rPr>
        <w:t>ев – мир взаимосвязей, действий</w:t>
      </w:r>
      <w:r w:rsidR="005010B1" w:rsidRPr="006E3C1A">
        <w:rPr>
          <w:rFonts w:ascii="Times New Roman" w:hAnsi="Times New Roman" w:cs="Times New Roman"/>
          <w:sz w:val="28"/>
          <w:szCs w:val="28"/>
          <w:lang w:val="ru-RU"/>
        </w:rPr>
        <w:t>;</w:t>
      </w:r>
    </w:p>
    <w:p w:rsidR="005010B1" w:rsidRPr="006E3C1A" w:rsidRDefault="0056235E" w:rsidP="006E3C1A">
      <w:pPr>
        <w:pStyle w:val="aa"/>
        <w:spacing w:line="360" w:lineRule="auto"/>
        <w:ind w:left="708" w:firstLine="708"/>
        <w:jc w:val="both"/>
        <w:rPr>
          <w:rFonts w:ascii="Times New Roman" w:hAnsi="Times New Roman" w:cs="Times New Roman"/>
          <w:sz w:val="28"/>
          <w:szCs w:val="28"/>
          <w:lang w:val="ru-RU"/>
        </w:rPr>
      </w:pPr>
      <w:r>
        <w:rPr>
          <w:rFonts w:ascii="Times New Roman" w:hAnsi="Times New Roman" w:cs="Times New Roman"/>
          <w:sz w:val="28"/>
          <w:szCs w:val="28"/>
          <w:lang w:val="ru-RU"/>
        </w:rPr>
        <w:t>5 период</w:t>
      </w:r>
      <w:r w:rsidR="005010B1" w:rsidRPr="006E3C1A">
        <w:rPr>
          <w:rFonts w:ascii="Times New Roman" w:hAnsi="Times New Roman" w:cs="Times New Roman"/>
          <w:sz w:val="28"/>
          <w:szCs w:val="28"/>
          <w:lang w:val="ru-RU"/>
        </w:rPr>
        <w:t xml:space="preserve"> – 9 – 12 месяцев – мир последовательностей.</w:t>
      </w:r>
    </w:p>
    <w:p w:rsidR="005010B1" w:rsidRPr="006E3C1A" w:rsidRDefault="005010B1" w:rsidP="006E3C1A">
      <w:pPr>
        <w:pStyle w:val="aa"/>
        <w:spacing w:line="360" w:lineRule="auto"/>
        <w:ind w:firstLine="708"/>
        <w:jc w:val="both"/>
        <w:rPr>
          <w:rFonts w:ascii="Times New Roman" w:hAnsi="Times New Roman" w:cs="Times New Roman"/>
          <w:sz w:val="28"/>
          <w:szCs w:val="28"/>
          <w:lang w:val="ru-RU"/>
        </w:rPr>
      </w:pPr>
      <w:r w:rsidRPr="006E3C1A">
        <w:rPr>
          <w:rFonts w:ascii="Times New Roman" w:hAnsi="Times New Roman" w:cs="Times New Roman"/>
          <w:sz w:val="28"/>
          <w:szCs w:val="28"/>
          <w:lang w:val="ru-RU"/>
        </w:rPr>
        <w:t xml:space="preserve">Рассмотрим каждый </w:t>
      </w:r>
      <w:r w:rsidR="0056235E">
        <w:rPr>
          <w:rFonts w:ascii="Times New Roman" w:hAnsi="Times New Roman" w:cs="Times New Roman"/>
          <w:sz w:val="28"/>
          <w:szCs w:val="28"/>
          <w:lang w:val="ru-RU"/>
        </w:rPr>
        <w:t>период</w:t>
      </w:r>
      <w:r w:rsidRPr="006E3C1A">
        <w:rPr>
          <w:rFonts w:ascii="Times New Roman" w:hAnsi="Times New Roman" w:cs="Times New Roman"/>
          <w:sz w:val="28"/>
          <w:szCs w:val="28"/>
          <w:lang w:val="ru-RU"/>
        </w:rPr>
        <w:t xml:space="preserve"> отдельно.</w:t>
      </w:r>
    </w:p>
    <w:p w:rsidR="00C71D16" w:rsidRPr="006E3C1A" w:rsidRDefault="00C71D16" w:rsidP="006E3C1A">
      <w:pPr>
        <w:pStyle w:val="aa"/>
        <w:spacing w:line="360" w:lineRule="auto"/>
        <w:jc w:val="both"/>
        <w:rPr>
          <w:rFonts w:ascii="Times New Roman" w:hAnsi="Times New Roman" w:cs="Times New Roman"/>
          <w:sz w:val="28"/>
          <w:szCs w:val="28"/>
          <w:lang w:val="ru-RU"/>
        </w:rPr>
      </w:pPr>
    </w:p>
    <w:p w:rsidR="005010B1" w:rsidRPr="005C6E1E" w:rsidRDefault="005010B1" w:rsidP="006E3C1A">
      <w:pPr>
        <w:pStyle w:val="aa"/>
        <w:spacing w:line="360" w:lineRule="auto"/>
        <w:jc w:val="both"/>
        <w:rPr>
          <w:rFonts w:ascii="Times New Roman" w:hAnsi="Times New Roman" w:cs="Times New Roman"/>
          <w:b/>
          <w:sz w:val="28"/>
          <w:szCs w:val="28"/>
          <w:lang w:val="ru-RU"/>
        </w:rPr>
      </w:pPr>
      <w:r w:rsidRPr="005C6E1E">
        <w:rPr>
          <w:rFonts w:ascii="Times New Roman" w:hAnsi="Times New Roman" w:cs="Times New Roman"/>
          <w:b/>
          <w:sz w:val="28"/>
          <w:szCs w:val="28"/>
          <w:lang w:val="ru-RU"/>
        </w:rPr>
        <w:t>0 – 1 месяц – как новорождённый ощущает свой мир</w:t>
      </w:r>
    </w:p>
    <w:p w:rsidR="005010B1" w:rsidRPr="006E3C1A" w:rsidRDefault="005010B1" w:rsidP="006E3C1A">
      <w:pPr>
        <w:pStyle w:val="aa"/>
        <w:spacing w:line="360" w:lineRule="auto"/>
        <w:jc w:val="both"/>
        <w:rPr>
          <w:rFonts w:ascii="Times New Roman" w:hAnsi="Times New Roman" w:cs="Times New Roman"/>
          <w:sz w:val="28"/>
          <w:szCs w:val="28"/>
          <w:lang w:val="ru-RU"/>
        </w:rPr>
      </w:pPr>
    </w:p>
    <w:p w:rsidR="005010B1" w:rsidRPr="006E3C1A" w:rsidRDefault="0056235E" w:rsidP="006E3C1A">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Период</w:t>
      </w:r>
      <w:r w:rsidR="005010B1" w:rsidRPr="006E3C1A">
        <w:rPr>
          <w:rFonts w:ascii="Times New Roman" w:hAnsi="Times New Roman" w:cs="Times New Roman"/>
          <w:sz w:val="28"/>
          <w:szCs w:val="28"/>
          <w:lang w:val="ru-RU"/>
        </w:rPr>
        <w:t xml:space="preserve"> имеет ряд особенностей и очень интересен. Малыш ощущает себя и окружающий мир как единое целое. Младенец не может выделить составные восприятия, он все изменения переживает, как одно составляющее. «Мысли» новорожденного – это не мысли в нашем понимании, а лишь довольно размытые образы, ощущения. Однако, именно на них базируется мировосприятие крохи, формируются первые представления об окружающем мире. Младенец, словно радар, улавливает все ощущения, и переживает их, как одно целое. Частей, составляющих он пока не замечает. Он пока не знает, что такое «я». То, что происходит снаружи, происходит и в его теле, и, что чувствует его тело, чувствуют все и вся. Весь мир скучает, весь мир голоден, миру тепло, сыро или он устал. Всё есть одно, единственное обонятельное-цветовое-звуковое впечатление. Однако, это не означает, что младенец вообще не может реагировать на свои ощущения. В этом возрастном периоде ребёнок имеет ряд специальных качеств, или рефлексов. Появившись на свет, младенец имеет ряд безусловных рефлексов, именно они помогут приспособиться организму к окружающей среде и обеспечить выживание. Это защитные рефлексы, ориентировочные, ориентировочно-пищевые, сосательный, отталкивания </w:t>
      </w:r>
      <w:r w:rsidR="005010B1" w:rsidRPr="006E3C1A">
        <w:rPr>
          <w:rFonts w:ascii="Times New Roman" w:hAnsi="Times New Roman" w:cs="Times New Roman"/>
          <w:sz w:val="28"/>
          <w:szCs w:val="28"/>
          <w:lang w:val="ru-RU"/>
        </w:rPr>
        <w:lastRenderedPageBreak/>
        <w:t>(ползания), цеплятельный (схватывания), и другие. В дальнейшем многие безусловные рефлексы угасают, а на основе созревания нервной системы в условиях правильного режима и воспитания начинает осуществляться психическое развитие, вырабатываются условные рефлексы, благодаря которым и происходит формирование первых представлений об окружающем мире.</w:t>
      </w:r>
    </w:p>
    <w:p w:rsidR="006E3C1A" w:rsidRPr="006E3C1A" w:rsidRDefault="005010B1" w:rsidP="006E3C1A">
      <w:pPr>
        <w:pStyle w:val="aa"/>
        <w:spacing w:line="360" w:lineRule="auto"/>
        <w:ind w:firstLine="708"/>
        <w:jc w:val="both"/>
        <w:rPr>
          <w:rFonts w:ascii="Times New Roman" w:hAnsi="Times New Roman" w:cs="Times New Roman"/>
          <w:sz w:val="28"/>
          <w:szCs w:val="28"/>
          <w:lang w:val="ru-RU"/>
        </w:rPr>
      </w:pPr>
      <w:r w:rsidRPr="006E3C1A">
        <w:rPr>
          <w:rFonts w:ascii="Times New Roman" w:hAnsi="Times New Roman" w:cs="Times New Roman"/>
          <w:sz w:val="28"/>
          <w:szCs w:val="28"/>
          <w:lang w:val="ru-RU"/>
        </w:rPr>
        <w:t xml:space="preserve">Потребность в получении впечатлений связана в своих истоках с ориентировочными рефлексами, и развивается в зависимости от готовности органов чувств ребёнка получать эти впечатления. И, хотя именно зрительный и слуховой аппарат новорождённого вступает в строй с первого дня, </w:t>
      </w:r>
      <w:r w:rsidR="008806B5" w:rsidRPr="006E3C1A">
        <w:rPr>
          <w:rFonts w:ascii="Times New Roman" w:hAnsi="Times New Roman" w:cs="Times New Roman"/>
          <w:sz w:val="28"/>
          <w:szCs w:val="28"/>
          <w:lang w:val="ru-RU"/>
        </w:rPr>
        <w:t>их работа несовершенна. Так, зрительные реакции вызывает только яркий свет, ребёнок жмурится. Слуховые – резкий звук – вздрагивает.</w:t>
      </w:r>
    </w:p>
    <w:p w:rsidR="008806B5" w:rsidRPr="006E3C1A" w:rsidRDefault="008806B5" w:rsidP="006E3C1A">
      <w:pPr>
        <w:pStyle w:val="aa"/>
        <w:spacing w:line="360" w:lineRule="auto"/>
        <w:ind w:firstLine="708"/>
        <w:jc w:val="both"/>
        <w:rPr>
          <w:rFonts w:ascii="Times New Roman" w:hAnsi="Times New Roman" w:cs="Times New Roman"/>
          <w:sz w:val="28"/>
          <w:szCs w:val="28"/>
          <w:lang w:val="ru-RU"/>
        </w:rPr>
      </w:pPr>
      <w:r w:rsidRPr="006E3C1A">
        <w:rPr>
          <w:rFonts w:ascii="Times New Roman" w:hAnsi="Times New Roman" w:cs="Times New Roman"/>
          <w:sz w:val="28"/>
          <w:szCs w:val="28"/>
          <w:lang w:val="ru-RU"/>
        </w:rPr>
        <w:t>Бесспорно, восприятие новорождённого отличается своеобразием. Дело в том, что в первый месяц жизни глаза имеют фиксированное фокусное расстояние. Только объекты, находящиеся на расстоянии 20-25 см от глаз, будут восприниматься в фокусе. Такое фиксированное фокусное расстояние совпадает со средней удалённостью лица матери, когда она держит младенца на руках. Новорождённые предпочитают смотреть на стимулы, похожие на лицо, а не на рисунки, состоящие из перемешанных частей лица. Их привлекают фигуры более сложной формы, контрастного цвета – белый-чёрный. Установлено, что глаза новорождённого не готовы к тому, чтобы распознавать расстояния, рельефы, цвета. Его сетчатка не содержит пигментов, и свет быстро ослепляет младенца. Тем не менее, было замечено, что в этот период голова ребёнка, как подсолнух, повёрнута всегда к солнцу.</w:t>
      </w:r>
    </w:p>
    <w:p w:rsidR="008806B5" w:rsidRPr="006E3C1A" w:rsidRDefault="008806B5" w:rsidP="006E3C1A">
      <w:pPr>
        <w:pStyle w:val="aa"/>
        <w:spacing w:line="360" w:lineRule="auto"/>
        <w:ind w:firstLine="708"/>
        <w:jc w:val="both"/>
        <w:rPr>
          <w:rFonts w:ascii="Times New Roman" w:hAnsi="Times New Roman" w:cs="Times New Roman"/>
          <w:sz w:val="28"/>
          <w:szCs w:val="28"/>
          <w:lang w:val="ru-RU"/>
        </w:rPr>
      </w:pPr>
      <w:r w:rsidRPr="006E3C1A">
        <w:rPr>
          <w:rFonts w:ascii="Times New Roman" w:hAnsi="Times New Roman" w:cs="Times New Roman"/>
          <w:sz w:val="28"/>
          <w:szCs w:val="28"/>
          <w:lang w:val="ru-RU"/>
        </w:rPr>
        <w:t xml:space="preserve">Не менее важны и интересны сведения, касающиеся слуха новорождённых. Оказывается, малыши не только воспринимают звуки, но и различают их по высоте. Самое удивительное, что они предпочитают осмысленную связную речь произвольному набору слогов. А прослушивание собственного голоса, записанного на плёнку, способно успокоить плачущего </w:t>
      </w:r>
      <w:r w:rsidRPr="006E3C1A">
        <w:rPr>
          <w:rFonts w:ascii="Times New Roman" w:hAnsi="Times New Roman" w:cs="Times New Roman"/>
          <w:sz w:val="28"/>
          <w:szCs w:val="28"/>
          <w:lang w:val="ru-RU"/>
        </w:rPr>
        <w:lastRenderedPageBreak/>
        <w:t>малыша, в то время, как прослушивание плача другого ребёнка вызывает беспокойство.</w:t>
      </w:r>
    </w:p>
    <w:p w:rsidR="006E3C1A" w:rsidRDefault="006E3C1A" w:rsidP="006E3C1A">
      <w:pPr>
        <w:pStyle w:val="aa"/>
        <w:spacing w:line="360" w:lineRule="auto"/>
        <w:ind w:firstLine="708"/>
        <w:jc w:val="both"/>
        <w:rPr>
          <w:rFonts w:ascii="Times New Roman" w:hAnsi="Times New Roman" w:cs="Times New Roman"/>
          <w:sz w:val="28"/>
          <w:szCs w:val="28"/>
          <w:lang w:val="ru-RU"/>
        </w:rPr>
      </w:pPr>
      <w:r w:rsidRPr="006E3C1A">
        <w:rPr>
          <w:rFonts w:ascii="Times New Roman" w:hAnsi="Times New Roman" w:cs="Times New Roman"/>
          <w:sz w:val="28"/>
          <w:szCs w:val="28"/>
          <w:lang w:val="ru-RU"/>
        </w:rPr>
        <w:t xml:space="preserve">Развитие обоняния и вкуса младенца с первых дней жизни обеспечивает ему адекватную ориентацию </w:t>
      </w:r>
      <w:r>
        <w:rPr>
          <w:rFonts w:ascii="Times New Roman" w:hAnsi="Times New Roman" w:cs="Times New Roman"/>
          <w:sz w:val="28"/>
          <w:szCs w:val="28"/>
          <w:lang w:val="ru-RU"/>
        </w:rPr>
        <w:t>в окружающем мире. Так, новорождённые демонстрирую отвращение к кислому. Они морщатся и выражают «возмущение». Младенцы могут также определить, что жидкость сладкая, и выразить удовольствие. Новорождённые младенцы выражают отвращение и удовольствие, когда ощущают неприятные и приятные запахи. Удивительно, что дети реагируют таким образом уже в первые часы своей жизни, ещё до реального опыта получения пищи.</w:t>
      </w:r>
    </w:p>
    <w:p w:rsidR="000C446C" w:rsidRDefault="000C446C" w:rsidP="006E3C1A">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этот период ребёнок демонстрирует набор рефлексоподобных видов поведения, вроде ориентировочно-пищевого, схватывания. Сила схватывания удивительна. В состоянии полного бодрствования он могут удерживать каждой рукой вес около 800 г. Такое автоматическое «защёлкивание» при касании ладошки сохраняется на протяжении приблизительно шести недель, затем </w:t>
      </w:r>
      <w:r w:rsidR="006719B7">
        <w:rPr>
          <w:rFonts w:ascii="Times New Roman" w:hAnsi="Times New Roman" w:cs="Times New Roman"/>
          <w:sz w:val="28"/>
          <w:szCs w:val="28"/>
          <w:lang w:val="ru-RU"/>
        </w:rPr>
        <w:t>исчезает.</w:t>
      </w:r>
    </w:p>
    <w:p w:rsidR="006719B7" w:rsidRDefault="006719B7" w:rsidP="006E3C1A">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На этом этапе развития младенец не нуждается в обогащённой окружающей среде, так как его возможности ограничивают его способности к усвоению. Достаточно в течение дня несколько раз перемещать подвесные игрушки, лишь к концу первого месяца младенцы начинают проявлять всё больше интереса к тому, что их окружает. О завершении этого этапа говорит первая улыбка на эмоциональное обращение к малышу, увеличение времени бодрствования, зрительное обнаружение своей руки.</w:t>
      </w:r>
    </w:p>
    <w:p w:rsidR="00C746BF" w:rsidRDefault="00C746BF" w:rsidP="00C746BF">
      <w:pPr>
        <w:pStyle w:val="aa"/>
        <w:spacing w:line="360" w:lineRule="auto"/>
        <w:jc w:val="both"/>
        <w:rPr>
          <w:rFonts w:ascii="Times New Roman" w:hAnsi="Times New Roman" w:cs="Times New Roman"/>
          <w:sz w:val="28"/>
          <w:szCs w:val="28"/>
          <w:lang w:val="ru-RU"/>
        </w:rPr>
      </w:pPr>
    </w:p>
    <w:p w:rsidR="00C71D16" w:rsidRDefault="00C71D16" w:rsidP="00C746BF">
      <w:pPr>
        <w:pStyle w:val="aa"/>
        <w:spacing w:line="360" w:lineRule="auto"/>
        <w:jc w:val="both"/>
        <w:rPr>
          <w:rFonts w:ascii="Times New Roman" w:hAnsi="Times New Roman" w:cs="Times New Roman"/>
          <w:sz w:val="28"/>
          <w:szCs w:val="28"/>
          <w:lang w:val="ru-RU"/>
        </w:rPr>
      </w:pPr>
    </w:p>
    <w:p w:rsidR="00C746BF" w:rsidRPr="005C6E1E" w:rsidRDefault="00C746BF" w:rsidP="00C746BF">
      <w:pPr>
        <w:pStyle w:val="aa"/>
        <w:spacing w:line="360" w:lineRule="auto"/>
        <w:jc w:val="both"/>
        <w:rPr>
          <w:rFonts w:ascii="Times New Roman" w:hAnsi="Times New Roman" w:cs="Times New Roman"/>
          <w:b/>
          <w:sz w:val="28"/>
          <w:szCs w:val="28"/>
          <w:lang w:val="ru-RU"/>
        </w:rPr>
      </w:pPr>
      <w:r w:rsidRPr="005C6E1E">
        <w:rPr>
          <w:rFonts w:ascii="Times New Roman" w:hAnsi="Times New Roman" w:cs="Times New Roman"/>
          <w:b/>
          <w:sz w:val="28"/>
          <w:szCs w:val="28"/>
          <w:lang w:val="ru-RU"/>
        </w:rPr>
        <w:t xml:space="preserve">2 </w:t>
      </w:r>
      <w:r w:rsidR="0056235E">
        <w:rPr>
          <w:rFonts w:ascii="Times New Roman" w:hAnsi="Times New Roman" w:cs="Times New Roman"/>
          <w:b/>
          <w:sz w:val="28"/>
          <w:szCs w:val="28"/>
          <w:lang w:val="ru-RU"/>
        </w:rPr>
        <w:t>период</w:t>
      </w:r>
      <w:r w:rsidRPr="005C6E1E">
        <w:rPr>
          <w:rFonts w:ascii="Times New Roman" w:hAnsi="Times New Roman" w:cs="Times New Roman"/>
          <w:b/>
          <w:sz w:val="28"/>
          <w:szCs w:val="28"/>
          <w:lang w:val="ru-RU"/>
        </w:rPr>
        <w:t xml:space="preserve"> – 1 – 3 мес. – мир меняющихся ощущений и явлений</w:t>
      </w:r>
    </w:p>
    <w:p w:rsidR="00C746BF" w:rsidRDefault="00C746BF" w:rsidP="00C746BF">
      <w:pPr>
        <w:pStyle w:val="aa"/>
        <w:spacing w:line="360" w:lineRule="auto"/>
        <w:jc w:val="both"/>
        <w:rPr>
          <w:rFonts w:ascii="Times New Roman" w:hAnsi="Times New Roman" w:cs="Times New Roman"/>
          <w:sz w:val="28"/>
          <w:szCs w:val="28"/>
          <w:lang w:val="ru-RU"/>
        </w:rPr>
      </w:pPr>
    </w:p>
    <w:p w:rsidR="00C746BF" w:rsidRDefault="00C746BF" w:rsidP="00C746BF">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этом этапе происходит быстрое развитие органов чувств. Малыша стал интересовать окружающий мир. Ребёнок ищет новые объекты для своего </w:t>
      </w:r>
      <w:r>
        <w:rPr>
          <w:rFonts w:ascii="Times New Roman" w:hAnsi="Times New Roman" w:cs="Times New Roman"/>
          <w:sz w:val="28"/>
          <w:szCs w:val="28"/>
          <w:lang w:val="ru-RU"/>
        </w:rPr>
        <w:lastRenderedPageBreak/>
        <w:t>внимания, начинает изучать мир «по кусочкам». Он чувствует движения своего тела – рук, ног, головы, меняет мимику своего лица.</w:t>
      </w:r>
    </w:p>
    <w:p w:rsidR="00C746BF" w:rsidRDefault="00C746BF" w:rsidP="00C746BF">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Зрительное восприятие младенцев изменяется от автоматического к произвольному. Малыш следит за взглядом взрослого, игрушкой, начинает различать основные цвета, зрительное поле ограничивается расстоянием до 60 см. Ребёнок начинает рассматривать свою руку, интересно, что именно в это время пальцы, сжатые в кулачок, начинают смыкаться довольно свободно, и именно после этого ребёнок начинает тянуть ручки к игрушке, овладевает новым навыком «смахивания». Однако, в этот период малыш не может ещё двигаться, и, чтобы он принялся за изучение мира, мир нужно «придвинуть» к малышу. Важным инструментом исследования является рот. Если в самом начале этапа у ребёнка основной целью исследования являлся кулачок, в 3 месяца он может сосать палец или игрушку.</w:t>
      </w:r>
    </w:p>
    <w:p w:rsidR="00C746BF" w:rsidRDefault="00C746BF" w:rsidP="00C746BF">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Ребёнок начинает прислушиваться к звукам, которые издаёт сам, ему нравятся звучащие игрушки, начинает искать источник звука, а не только прислушиваться, начинает контролировать движение головы. Малыш любит лежать на животе, рассматривая предметы.</w:t>
      </w:r>
    </w:p>
    <w:p w:rsidR="00C746BF" w:rsidRDefault="00C746BF" w:rsidP="00C746BF">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Именно в этот период появляется реакция на взрослого, возникает «комплекс оживления». Вз</w:t>
      </w:r>
      <w:r w:rsidR="00C71D16">
        <w:rPr>
          <w:rFonts w:ascii="Times New Roman" w:hAnsi="Times New Roman" w:cs="Times New Roman"/>
          <w:sz w:val="28"/>
          <w:szCs w:val="28"/>
          <w:lang w:val="ru-RU"/>
        </w:rPr>
        <w:t>г</w:t>
      </w:r>
      <w:r>
        <w:rPr>
          <w:rFonts w:ascii="Times New Roman" w:hAnsi="Times New Roman" w:cs="Times New Roman"/>
          <w:sz w:val="28"/>
          <w:szCs w:val="28"/>
          <w:lang w:val="ru-RU"/>
        </w:rPr>
        <w:t>ляд ребёнка притягивает зеркало</w:t>
      </w:r>
      <w:r w:rsidR="00C71D16">
        <w:rPr>
          <w:rFonts w:ascii="Times New Roman" w:hAnsi="Times New Roman" w:cs="Times New Roman"/>
          <w:sz w:val="28"/>
          <w:szCs w:val="28"/>
          <w:lang w:val="ru-RU"/>
        </w:rPr>
        <w:t>. В этом возрасте следует использовать подвесные игрушки, игрушки для рассматривания, полусидячее кресло. Дети этого периода особенно подвержены испугу, поэтому не следует показывать устройства, издающие резкие, громкие звуки. И, хотя на этом этапе мир для ребёнка стал подвижным, основной и любимой игрушкой по-прежнему является взрослый.</w:t>
      </w:r>
    </w:p>
    <w:p w:rsidR="00C71D16" w:rsidRDefault="00C71D16" w:rsidP="00C746BF">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Завершением этого </w:t>
      </w:r>
      <w:r w:rsidR="0056235E">
        <w:rPr>
          <w:rFonts w:ascii="Times New Roman" w:hAnsi="Times New Roman" w:cs="Times New Roman"/>
          <w:sz w:val="28"/>
          <w:szCs w:val="28"/>
          <w:lang w:val="ru-RU"/>
        </w:rPr>
        <w:t>периода</w:t>
      </w:r>
      <w:r>
        <w:rPr>
          <w:rFonts w:ascii="Times New Roman" w:hAnsi="Times New Roman" w:cs="Times New Roman"/>
          <w:sz w:val="28"/>
          <w:szCs w:val="28"/>
          <w:lang w:val="ru-RU"/>
        </w:rPr>
        <w:t xml:space="preserve"> можно считать появление «комплекса оживления», </w:t>
      </w:r>
      <w:proofErr w:type="gramStart"/>
      <w:r>
        <w:rPr>
          <w:rFonts w:ascii="Times New Roman" w:hAnsi="Times New Roman" w:cs="Times New Roman"/>
          <w:sz w:val="28"/>
          <w:szCs w:val="28"/>
          <w:lang w:val="ru-RU"/>
        </w:rPr>
        <w:t>контроль за</w:t>
      </w:r>
      <w:proofErr w:type="gramEnd"/>
      <w:r>
        <w:rPr>
          <w:rFonts w:ascii="Times New Roman" w:hAnsi="Times New Roman" w:cs="Times New Roman"/>
          <w:sz w:val="28"/>
          <w:szCs w:val="28"/>
          <w:lang w:val="ru-RU"/>
        </w:rPr>
        <w:t xml:space="preserve"> движением головы, приобретённую подвижность рук, глаз, ног.</w:t>
      </w:r>
    </w:p>
    <w:p w:rsidR="00C71D16" w:rsidRDefault="00C71D16" w:rsidP="00C71D16">
      <w:pPr>
        <w:pStyle w:val="aa"/>
        <w:spacing w:line="360" w:lineRule="auto"/>
        <w:jc w:val="both"/>
        <w:rPr>
          <w:rFonts w:ascii="Times New Roman" w:hAnsi="Times New Roman" w:cs="Times New Roman"/>
          <w:sz w:val="28"/>
          <w:szCs w:val="28"/>
          <w:lang w:val="ru-RU"/>
        </w:rPr>
      </w:pPr>
    </w:p>
    <w:p w:rsidR="00C71D16" w:rsidRDefault="00C71D16" w:rsidP="00C71D16">
      <w:pPr>
        <w:pStyle w:val="aa"/>
        <w:spacing w:line="360" w:lineRule="auto"/>
        <w:jc w:val="both"/>
        <w:rPr>
          <w:rFonts w:ascii="Times New Roman" w:hAnsi="Times New Roman" w:cs="Times New Roman"/>
          <w:sz w:val="28"/>
          <w:szCs w:val="28"/>
          <w:lang w:val="ru-RU"/>
        </w:rPr>
      </w:pPr>
    </w:p>
    <w:p w:rsidR="00C71D16" w:rsidRPr="005C6E1E" w:rsidRDefault="00C71D16" w:rsidP="00C71D16">
      <w:pPr>
        <w:pStyle w:val="aa"/>
        <w:spacing w:line="360" w:lineRule="auto"/>
        <w:jc w:val="both"/>
        <w:rPr>
          <w:rFonts w:ascii="Times New Roman" w:hAnsi="Times New Roman" w:cs="Times New Roman"/>
          <w:b/>
          <w:sz w:val="28"/>
          <w:szCs w:val="28"/>
          <w:lang w:val="ru-RU"/>
        </w:rPr>
      </w:pPr>
      <w:r w:rsidRPr="005C6E1E">
        <w:rPr>
          <w:rFonts w:ascii="Times New Roman" w:hAnsi="Times New Roman" w:cs="Times New Roman"/>
          <w:b/>
          <w:sz w:val="28"/>
          <w:szCs w:val="28"/>
          <w:lang w:val="ru-RU"/>
        </w:rPr>
        <w:lastRenderedPageBreak/>
        <w:t xml:space="preserve">3 </w:t>
      </w:r>
      <w:r w:rsidR="0056235E">
        <w:rPr>
          <w:rFonts w:ascii="Times New Roman" w:hAnsi="Times New Roman" w:cs="Times New Roman"/>
          <w:b/>
          <w:sz w:val="28"/>
          <w:szCs w:val="28"/>
          <w:lang w:val="ru-RU"/>
        </w:rPr>
        <w:t>период</w:t>
      </w:r>
      <w:r w:rsidRPr="005C6E1E">
        <w:rPr>
          <w:rFonts w:ascii="Times New Roman" w:hAnsi="Times New Roman" w:cs="Times New Roman"/>
          <w:b/>
          <w:sz w:val="28"/>
          <w:szCs w:val="28"/>
          <w:lang w:val="ru-RU"/>
        </w:rPr>
        <w:t xml:space="preserve"> – 3 – 6 мес. – мир плавных переходов и событий</w:t>
      </w:r>
    </w:p>
    <w:p w:rsidR="00C71D16" w:rsidRDefault="00C71D16" w:rsidP="00C71D16">
      <w:pPr>
        <w:pStyle w:val="aa"/>
        <w:spacing w:line="360" w:lineRule="auto"/>
        <w:jc w:val="both"/>
        <w:rPr>
          <w:rFonts w:ascii="Times New Roman" w:hAnsi="Times New Roman" w:cs="Times New Roman"/>
          <w:sz w:val="28"/>
          <w:szCs w:val="28"/>
          <w:lang w:val="ru-RU"/>
        </w:rPr>
      </w:pPr>
    </w:p>
    <w:p w:rsidR="00C71D16" w:rsidRDefault="00C71D16" w:rsidP="00C71D16">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Эт</w:t>
      </w:r>
      <w:r w:rsidR="0056235E">
        <w:rPr>
          <w:rFonts w:ascii="Times New Roman" w:hAnsi="Times New Roman" w:cs="Times New Roman"/>
          <w:sz w:val="28"/>
          <w:szCs w:val="28"/>
          <w:lang w:val="ru-RU"/>
        </w:rPr>
        <w:t xml:space="preserve">о период </w:t>
      </w:r>
      <w:r>
        <w:rPr>
          <w:rFonts w:ascii="Times New Roman" w:hAnsi="Times New Roman" w:cs="Times New Roman"/>
          <w:sz w:val="28"/>
          <w:szCs w:val="28"/>
          <w:lang w:val="ru-RU"/>
        </w:rPr>
        <w:t xml:space="preserve">более глубокого познания изменений окружающего мира. Ребёнок становится более подвижным, начинает осознавать, что всё вокруг него меняется. Это последний </w:t>
      </w:r>
      <w:r w:rsidR="0056235E">
        <w:rPr>
          <w:rFonts w:ascii="Times New Roman" w:hAnsi="Times New Roman" w:cs="Times New Roman"/>
          <w:sz w:val="28"/>
          <w:szCs w:val="28"/>
          <w:lang w:val="ru-RU"/>
        </w:rPr>
        <w:t>период</w:t>
      </w:r>
      <w:r>
        <w:rPr>
          <w:rFonts w:ascii="Times New Roman" w:hAnsi="Times New Roman" w:cs="Times New Roman"/>
          <w:sz w:val="28"/>
          <w:szCs w:val="28"/>
          <w:lang w:val="ru-RU"/>
        </w:rPr>
        <w:t xml:space="preserve"> развития, когда ребёнок находится в горизонтальном положении </w:t>
      </w:r>
      <w:r w:rsidR="00D74881">
        <w:rPr>
          <w:rFonts w:ascii="Times New Roman" w:hAnsi="Times New Roman" w:cs="Times New Roman"/>
          <w:sz w:val="28"/>
          <w:szCs w:val="28"/>
          <w:lang w:val="ru-RU"/>
        </w:rPr>
        <w:t>(</w:t>
      </w:r>
      <w:r>
        <w:rPr>
          <w:rFonts w:ascii="Times New Roman" w:hAnsi="Times New Roman" w:cs="Times New Roman"/>
          <w:sz w:val="28"/>
          <w:szCs w:val="28"/>
          <w:lang w:val="ru-RU"/>
        </w:rPr>
        <w:t>при правильном развитии</w:t>
      </w:r>
      <w:r w:rsidR="00D74881">
        <w:rPr>
          <w:rFonts w:ascii="Times New Roman" w:hAnsi="Times New Roman" w:cs="Times New Roman"/>
          <w:sz w:val="28"/>
          <w:szCs w:val="28"/>
          <w:lang w:val="ru-RU"/>
        </w:rPr>
        <w:t>)</w:t>
      </w:r>
      <w:proofErr w:type="gramStart"/>
      <w:r w:rsidR="00D74881">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roofErr w:type="gramEnd"/>
    </w:p>
    <w:p w:rsidR="00C71D16" w:rsidRDefault="00C71D16" w:rsidP="00C71D16">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Зрительное восприятие продолжает совершенствоваться, зрительное поле младенца увеличивается, он может следить за перемещениями взрослого, способен различать выражение лица, к концу этого </w:t>
      </w:r>
      <w:r w:rsidR="00B50122">
        <w:rPr>
          <w:rFonts w:ascii="Times New Roman" w:hAnsi="Times New Roman" w:cs="Times New Roman"/>
          <w:sz w:val="28"/>
          <w:szCs w:val="28"/>
          <w:lang w:val="ru-RU"/>
        </w:rPr>
        <w:t>периода</w:t>
      </w:r>
      <w:r>
        <w:rPr>
          <w:rFonts w:ascii="Times New Roman" w:hAnsi="Times New Roman" w:cs="Times New Roman"/>
          <w:sz w:val="28"/>
          <w:szCs w:val="28"/>
          <w:lang w:val="ru-RU"/>
        </w:rPr>
        <w:t xml:space="preserve"> способен видеть маленькие объекты – крошки, ниточки, воспринимает цвета, рельефность изображения. Отличительной особенность</w:t>
      </w:r>
      <w:r w:rsidR="00EC491B">
        <w:rPr>
          <w:rFonts w:ascii="Times New Roman" w:hAnsi="Times New Roman" w:cs="Times New Roman"/>
          <w:sz w:val="28"/>
          <w:szCs w:val="28"/>
          <w:lang w:val="ru-RU"/>
        </w:rPr>
        <w:t>ю э</w:t>
      </w:r>
      <w:r>
        <w:rPr>
          <w:rFonts w:ascii="Times New Roman" w:hAnsi="Times New Roman" w:cs="Times New Roman"/>
          <w:sz w:val="28"/>
          <w:szCs w:val="28"/>
          <w:lang w:val="ru-RU"/>
        </w:rPr>
        <w:t xml:space="preserve">того периода является интерес ребёнка к частям своего тела. Если оставить малыша наедине с собой, можно заметить, как долго он может разглядывать свои руки, пальчики, ноги – ощупывать их, </w:t>
      </w:r>
      <w:r w:rsidR="00EE2FF0">
        <w:rPr>
          <w:rFonts w:ascii="Times New Roman" w:hAnsi="Times New Roman" w:cs="Times New Roman"/>
          <w:sz w:val="28"/>
          <w:szCs w:val="28"/>
          <w:lang w:val="ru-RU"/>
        </w:rPr>
        <w:t>«</w:t>
      </w:r>
      <w:r>
        <w:rPr>
          <w:rFonts w:ascii="Times New Roman" w:hAnsi="Times New Roman" w:cs="Times New Roman"/>
          <w:sz w:val="28"/>
          <w:szCs w:val="28"/>
          <w:lang w:val="ru-RU"/>
        </w:rPr>
        <w:t>пробовать</w:t>
      </w:r>
      <w:r w:rsidR="00EE2FF0">
        <w:rPr>
          <w:rFonts w:ascii="Times New Roman" w:hAnsi="Times New Roman" w:cs="Times New Roman"/>
          <w:sz w:val="28"/>
          <w:szCs w:val="28"/>
          <w:lang w:val="ru-RU"/>
        </w:rPr>
        <w:t>»</w:t>
      </w:r>
      <w:r>
        <w:rPr>
          <w:rFonts w:ascii="Times New Roman" w:hAnsi="Times New Roman" w:cs="Times New Roman"/>
          <w:sz w:val="28"/>
          <w:szCs w:val="28"/>
          <w:lang w:val="ru-RU"/>
        </w:rPr>
        <w:t>.</w:t>
      </w:r>
    </w:p>
    <w:p w:rsidR="00C71D16" w:rsidRDefault="00C71D16" w:rsidP="00C71D16">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На этом этапе ребёнок вступает в период высокой активности. Особенно характерна активность конечностей. Ребёнок постепенно учится использовать руки в качестве инструмента для доставания предметов под контролем зрения. Всё чаще можно увидеть сосредоточенный, напряжённый взгляд. Действия его рук и глаз становятся сложнее и более скоординированными. Ребёнок начинает захватывать предметы, рассматривать их, пробовать (тянет в рот).</w:t>
      </w:r>
    </w:p>
    <w:p w:rsidR="00C71D16" w:rsidRDefault="00C71D16" w:rsidP="00C71D16">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Причём, интересно то, что хватание и ползание начинают формироваться не в период новорождённости, а значительно (как мы это видим) позднее, при взаимодействии ребёнка со взрослым, который побуждает и тренирует эти действия. </w:t>
      </w:r>
      <w:r w:rsidR="00EC491B">
        <w:rPr>
          <w:rFonts w:ascii="Times New Roman" w:hAnsi="Times New Roman" w:cs="Times New Roman"/>
          <w:sz w:val="28"/>
          <w:szCs w:val="28"/>
          <w:lang w:val="ru-RU"/>
        </w:rPr>
        <w:t>Рефлексы цеплятельный и отталкивания угасают раньше, чем развивается хватание и ползание. Важно знать, что движения ребёнка, необходимые для психического развития, для развития познания окружающего мира, начинаются не на основе цеплятельного рефлекса, а на основе хватания, которое возникает п</w:t>
      </w:r>
      <w:r w:rsidR="00D74881">
        <w:rPr>
          <w:rFonts w:ascii="Times New Roman" w:hAnsi="Times New Roman" w:cs="Times New Roman"/>
          <w:sz w:val="28"/>
          <w:szCs w:val="28"/>
          <w:lang w:val="ru-RU"/>
        </w:rPr>
        <w:t>р</w:t>
      </w:r>
      <w:r w:rsidR="00EC491B">
        <w:rPr>
          <w:rFonts w:ascii="Times New Roman" w:hAnsi="Times New Roman" w:cs="Times New Roman"/>
          <w:sz w:val="28"/>
          <w:szCs w:val="28"/>
          <w:lang w:val="ru-RU"/>
        </w:rPr>
        <w:t xml:space="preserve">и раздражении пальцев. Также и ползание – начинается не </w:t>
      </w:r>
      <w:r w:rsidR="00D74881">
        <w:rPr>
          <w:rFonts w:ascii="Times New Roman" w:hAnsi="Times New Roman" w:cs="Times New Roman"/>
          <w:sz w:val="28"/>
          <w:szCs w:val="28"/>
          <w:lang w:val="ru-RU"/>
        </w:rPr>
        <w:t xml:space="preserve">с </w:t>
      </w:r>
      <w:r w:rsidR="00EC491B">
        <w:rPr>
          <w:rFonts w:ascii="Times New Roman" w:hAnsi="Times New Roman" w:cs="Times New Roman"/>
          <w:sz w:val="28"/>
          <w:szCs w:val="28"/>
          <w:lang w:val="ru-RU"/>
        </w:rPr>
        <w:t xml:space="preserve">отталкивания ножками, а с движения рук (подтягивание к предмету), а уже </w:t>
      </w:r>
      <w:r w:rsidR="00EC491B">
        <w:rPr>
          <w:rFonts w:ascii="Times New Roman" w:hAnsi="Times New Roman" w:cs="Times New Roman"/>
          <w:sz w:val="28"/>
          <w:szCs w:val="28"/>
          <w:lang w:val="ru-RU"/>
        </w:rPr>
        <w:lastRenderedPageBreak/>
        <w:t>потом – отталкивание ногами. Поэтому именно зрение и движения руки играют огромную роль в формирование первых представлений об окружающем мире.</w:t>
      </w:r>
    </w:p>
    <w:p w:rsidR="00EC491B" w:rsidRDefault="00EC491B" w:rsidP="00C71D16">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Активно начинает работать треугольник: глаза – рука – рот. Благодаря этому малыш получает первые представления о качестве предметов. Развиваются его сенсомоторные навыки, он начинает обследовать фактуру и форму предметов.</w:t>
      </w:r>
    </w:p>
    <w:p w:rsidR="00EC491B" w:rsidRDefault="00EC491B" w:rsidP="00C71D16">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Более скоординированными становятся зрение и слух. Ребёнок с точностью и уверенностью находит источник звука. На этом этапе младенец устанавливает взаимосвязь между внешним видом человека, его голосом, и ощущениями, которые получает. Знакомы голос вызывает улыбку и оживление ребёнка.</w:t>
      </w:r>
    </w:p>
    <w:p w:rsidR="00EC491B" w:rsidRDefault="00EC491B" w:rsidP="00C71D16">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Малыш начинает играть со звуками, которые издаёт сам, особенно с теми, которые производит с помощью слюны, довольно длительное время. Любит слушать музыку, причём, спокойная, мелодичная – успокаивает ребёнка, вызывает у него вокализацию, а громкая, ритмичная – активизирует его движения. Именно на этом этапе появляется умение переворачиваться со спины на живот и назад, а любое изменение положения тела в пространстве способствует видению окружающего мира по-другому. Важно чаще менять положение тела ребёнка, устраивать экскурсии по комнате, сажать в стульчик, чтобы ребёнок имел возможность видеть окружающее его под разными углами</w:t>
      </w:r>
      <w:r w:rsidR="0056680D">
        <w:rPr>
          <w:rFonts w:ascii="Times New Roman" w:hAnsi="Times New Roman" w:cs="Times New Roman"/>
          <w:sz w:val="28"/>
          <w:szCs w:val="28"/>
          <w:lang w:val="ru-RU"/>
        </w:rPr>
        <w:t>.</w:t>
      </w:r>
    </w:p>
    <w:p w:rsidR="0056680D" w:rsidRDefault="00EE2FF0" w:rsidP="00C71D16">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этот период</w:t>
      </w:r>
      <w:r w:rsidR="0056680D">
        <w:rPr>
          <w:rFonts w:ascii="Times New Roman" w:hAnsi="Times New Roman" w:cs="Times New Roman"/>
          <w:sz w:val="28"/>
          <w:szCs w:val="28"/>
          <w:lang w:val="ru-RU"/>
        </w:rPr>
        <w:t xml:space="preserve"> следует давать ребёнку предметы разной формы, текстуры, различные по звучанию, удобные для захвата, двигающиеся, продолжать использовать подвесные игрушки. Хорошо, если ребёнок может толкать игрушки ногами – мяч, бревно, неваляшку. Ребёнка по-прежнему занимает человеческое лицо. Следует давать куклу, неваляшку, использовать зеркало.</w:t>
      </w:r>
    </w:p>
    <w:p w:rsidR="0056680D" w:rsidRDefault="0056680D" w:rsidP="00C71D16">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Завершением этого периода считают зрительно направляемое доставание и переворачивание.</w:t>
      </w:r>
    </w:p>
    <w:p w:rsidR="0056680D" w:rsidRDefault="0056680D" w:rsidP="0056680D">
      <w:pPr>
        <w:pStyle w:val="aa"/>
        <w:spacing w:line="360" w:lineRule="auto"/>
        <w:jc w:val="both"/>
        <w:rPr>
          <w:rFonts w:ascii="Times New Roman" w:hAnsi="Times New Roman" w:cs="Times New Roman"/>
          <w:sz w:val="28"/>
          <w:szCs w:val="28"/>
          <w:lang w:val="ru-RU"/>
        </w:rPr>
      </w:pPr>
    </w:p>
    <w:p w:rsidR="0056680D" w:rsidRPr="005C6E1E" w:rsidRDefault="0056680D" w:rsidP="0056680D">
      <w:pPr>
        <w:pStyle w:val="aa"/>
        <w:spacing w:line="360" w:lineRule="auto"/>
        <w:jc w:val="both"/>
        <w:rPr>
          <w:rFonts w:ascii="Times New Roman" w:hAnsi="Times New Roman" w:cs="Times New Roman"/>
          <w:b/>
          <w:sz w:val="28"/>
          <w:szCs w:val="28"/>
          <w:lang w:val="ru-RU"/>
        </w:rPr>
      </w:pPr>
      <w:r w:rsidRPr="005C6E1E">
        <w:rPr>
          <w:rFonts w:ascii="Times New Roman" w:hAnsi="Times New Roman" w:cs="Times New Roman"/>
          <w:b/>
          <w:sz w:val="28"/>
          <w:szCs w:val="28"/>
          <w:lang w:val="ru-RU"/>
        </w:rPr>
        <w:t xml:space="preserve">4 </w:t>
      </w:r>
      <w:r w:rsidR="0056235E">
        <w:rPr>
          <w:rFonts w:ascii="Times New Roman" w:hAnsi="Times New Roman" w:cs="Times New Roman"/>
          <w:b/>
          <w:sz w:val="28"/>
          <w:szCs w:val="28"/>
          <w:lang w:val="ru-RU"/>
        </w:rPr>
        <w:t>период</w:t>
      </w:r>
      <w:r w:rsidRPr="005C6E1E">
        <w:rPr>
          <w:rFonts w:ascii="Times New Roman" w:hAnsi="Times New Roman" w:cs="Times New Roman"/>
          <w:b/>
          <w:sz w:val="28"/>
          <w:szCs w:val="28"/>
          <w:lang w:val="ru-RU"/>
        </w:rPr>
        <w:t xml:space="preserve"> – 6 – 9 мес. – мир взаимосвязей и действий</w:t>
      </w:r>
    </w:p>
    <w:p w:rsidR="0056680D" w:rsidRDefault="0056680D" w:rsidP="0056680D">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Это </w:t>
      </w:r>
      <w:r w:rsidR="00EE2FF0">
        <w:rPr>
          <w:rFonts w:ascii="Times New Roman" w:hAnsi="Times New Roman" w:cs="Times New Roman"/>
          <w:sz w:val="28"/>
          <w:szCs w:val="28"/>
          <w:lang w:val="ru-RU"/>
        </w:rPr>
        <w:t xml:space="preserve">период </w:t>
      </w:r>
      <w:r>
        <w:rPr>
          <w:rFonts w:ascii="Times New Roman" w:hAnsi="Times New Roman" w:cs="Times New Roman"/>
          <w:sz w:val="28"/>
          <w:szCs w:val="28"/>
          <w:lang w:val="ru-RU"/>
        </w:rPr>
        <w:t>освоения предметного мира взаимосвязей, открытие того, что окружающий мир не только подвижен, но и огромен.</w:t>
      </w:r>
    </w:p>
    <w:p w:rsidR="0056680D" w:rsidRDefault="0056680D" w:rsidP="0056680D">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Зрительное поле значительно расширяется, малыш воспринимает расстояние. Он может видеть, что делается в другом конце комнаты. Для сравнения – к концу этого периода малыш может «читать газету».</w:t>
      </w:r>
    </w:p>
    <w:p w:rsidR="0056680D" w:rsidRDefault="0056680D" w:rsidP="0056680D">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 этому периоду малыш многому научился, и интерес к миру, который его окружает, нарастает. Уже в конце 3 </w:t>
      </w:r>
      <w:r w:rsidR="00EE2FF0">
        <w:rPr>
          <w:rFonts w:ascii="Times New Roman" w:hAnsi="Times New Roman" w:cs="Times New Roman"/>
          <w:sz w:val="28"/>
          <w:szCs w:val="28"/>
          <w:lang w:val="ru-RU"/>
        </w:rPr>
        <w:t>периода</w:t>
      </w:r>
      <w:r>
        <w:rPr>
          <w:rFonts w:ascii="Times New Roman" w:hAnsi="Times New Roman" w:cs="Times New Roman"/>
          <w:sz w:val="28"/>
          <w:szCs w:val="28"/>
          <w:lang w:val="ru-RU"/>
        </w:rPr>
        <w:t xml:space="preserve"> для ребёнка представляют большой интерес игрушки, которые можно привести в движение самостоятельно. Его интересуют звуки, которые издают падающие предметы, или, если ими постучать.</w:t>
      </w:r>
    </w:p>
    <w:p w:rsidR="0056680D" w:rsidRDefault="0056680D" w:rsidP="0056680D">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Начиная с этого периода, ребёнок тратит массу времен на то, чтобы узнать, что случится в результате многих разных действий.</w:t>
      </w:r>
    </w:p>
    <w:p w:rsidR="0056680D" w:rsidRDefault="0056680D" w:rsidP="0056680D">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На этом этапе у малыша появляется желание передвигаться и вставать. Оно вызвано любопытством к окружающему миру, желанием дотянуться к нужной вещи.</w:t>
      </w:r>
      <w:r w:rsidR="004C3014">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Двигательное развитие ребёнка играет важную роль. Как только малыш приобретает новый навык, увеличиваются возможности обследования окружения и обучения. </w:t>
      </w:r>
      <w:r w:rsidR="004C3014">
        <w:rPr>
          <w:rFonts w:ascii="Times New Roman" w:hAnsi="Times New Roman" w:cs="Times New Roman"/>
          <w:sz w:val="28"/>
          <w:szCs w:val="28"/>
          <w:lang w:val="ru-RU"/>
        </w:rPr>
        <w:t>Приобретая навык ползания, дети получают такую возможность.</w:t>
      </w:r>
    </w:p>
    <w:p w:rsidR="005C5FFA" w:rsidRDefault="005C5FFA" w:rsidP="0056680D">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Важную роль начинает играть на этом этапе понимание речи взрослого. В этом возрасте, в отличие от предыдущих периодов, следует говорить о конкретных вещах, и чётко обозначать то или другое. В этом возрастном периоде следует поощрять любопытство к окружающему, давать игрушки, которые он сам может привести в движение. Ребёнка привлекают мелкие игрушки - 5-12 см – не мельче, так как может проглотить. Используются пирамидки, вкладыши, мячи, игры с водой и само купание.</w:t>
      </w:r>
    </w:p>
    <w:p w:rsidR="005C5FFA" w:rsidRDefault="005C5FFA" w:rsidP="0056680D">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Огромную роль играет взрослый, который может помочь ребёнку расширить и показать окружающее его пространство. Именно благодаря взрослому малыш может увидеть мир с разных позиций, научиться ощущать его.</w:t>
      </w:r>
    </w:p>
    <w:p w:rsidR="005C5FFA" w:rsidRDefault="005C5FFA" w:rsidP="0056680D">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Завершением этого периода считают способность передвижения, умение сидеть, понимание речи взрослого, настороженность к чужим людям.</w:t>
      </w:r>
    </w:p>
    <w:p w:rsidR="005C5FFA" w:rsidRDefault="005C5FFA" w:rsidP="005C5FFA">
      <w:pPr>
        <w:pStyle w:val="aa"/>
        <w:spacing w:line="360" w:lineRule="auto"/>
        <w:jc w:val="both"/>
        <w:rPr>
          <w:rFonts w:ascii="Times New Roman" w:hAnsi="Times New Roman" w:cs="Times New Roman"/>
          <w:sz w:val="28"/>
          <w:szCs w:val="28"/>
          <w:lang w:val="ru-RU"/>
        </w:rPr>
      </w:pPr>
    </w:p>
    <w:p w:rsidR="005C5FFA" w:rsidRPr="005C6E1E" w:rsidRDefault="005C5FFA" w:rsidP="005C5FFA">
      <w:pPr>
        <w:pStyle w:val="aa"/>
        <w:spacing w:line="360" w:lineRule="auto"/>
        <w:jc w:val="both"/>
        <w:rPr>
          <w:rFonts w:ascii="Times New Roman" w:hAnsi="Times New Roman" w:cs="Times New Roman"/>
          <w:b/>
          <w:sz w:val="28"/>
          <w:szCs w:val="28"/>
          <w:lang w:val="ru-RU"/>
        </w:rPr>
      </w:pPr>
      <w:r w:rsidRPr="005C6E1E">
        <w:rPr>
          <w:rFonts w:ascii="Times New Roman" w:hAnsi="Times New Roman" w:cs="Times New Roman"/>
          <w:b/>
          <w:sz w:val="28"/>
          <w:szCs w:val="28"/>
          <w:lang w:val="ru-RU"/>
        </w:rPr>
        <w:t xml:space="preserve">5 </w:t>
      </w:r>
      <w:r w:rsidR="0056235E">
        <w:rPr>
          <w:rFonts w:ascii="Times New Roman" w:hAnsi="Times New Roman" w:cs="Times New Roman"/>
          <w:b/>
          <w:sz w:val="28"/>
          <w:szCs w:val="28"/>
          <w:lang w:val="ru-RU"/>
        </w:rPr>
        <w:t>период</w:t>
      </w:r>
      <w:r w:rsidRPr="005C6E1E">
        <w:rPr>
          <w:rFonts w:ascii="Times New Roman" w:hAnsi="Times New Roman" w:cs="Times New Roman"/>
          <w:b/>
          <w:sz w:val="28"/>
          <w:szCs w:val="28"/>
          <w:lang w:val="ru-RU"/>
        </w:rPr>
        <w:t xml:space="preserve"> – 9 – 12 мес. – мир последовательностей</w:t>
      </w:r>
    </w:p>
    <w:p w:rsidR="005C5FFA" w:rsidRDefault="005C5FFA" w:rsidP="005C5FFA">
      <w:pPr>
        <w:pStyle w:val="aa"/>
        <w:spacing w:line="360" w:lineRule="auto"/>
        <w:jc w:val="both"/>
        <w:rPr>
          <w:rFonts w:ascii="Times New Roman" w:hAnsi="Times New Roman" w:cs="Times New Roman"/>
          <w:sz w:val="28"/>
          <w:szCs w:val="28"/>
          <w:lang w:val="ru-RU"/>
        </w:rPr>
      </w:pPr>
    </w:p>
    <w:p w:rsidR="005C5FFA" w:rsidRDefault="005C5FFA" w:rsidP="005C5FFA">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Ребёнок накопил уже достаточно практического опыта. Он активно впитывает любую информацию, способную объяснить окружающий мир. Для него открывается мир последовательностей.</w:t>
      </w:r>
    </w:p>
    <w:p w:rsidR="005C5FFA" w:rsidRDefault="005C5FFA" w:rsidP="005C5FFA">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этом возрасте с точки зрения панорамности изображения ребёнок видит, как взрослый. Он хорошо различает различные цвета и оттенки. Его восприятие глубины и высоты улучшаются. Важно создать ребёнку условия для свободного сенсомоторного исследования. В этом периоде его любопытство достигает максимума. Он может самостоятельно передвигаться, дотянуться до многих вещей, залезть на небольшую высоту. </w:t>
      </w:r>
      <w:r w:rsidR="00FA12E1">
        <w:rPr>
          <w:rFonts w:ascii="Times New Roman" w:hAnsi="Times New Roman" w:cs="Times New Roman"/>
          <w:sz w:val="28"/>
          <w:szCs w:val="28"/>
          <w:lang w:val="ru-RU"/>
        </w:rPr>
        <w:t>Следует применять меры безопасности.</w:t>
      </w:r>
    </w:p>
    <w:p w:rsidR="00FA12E1" w:rsidRDefault="00FA12E1" w:rsidP="005C5FFA">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Ребёнок этого периода подолгу разглядывает мелкие частички, которые можно сразу не заметить – например, крошки печенья. За изучением мелких предметов малыш проводит примерно 20% времени бодрствования.</w:t>
      </w:r>
    </w:p>
    <w:p w:rsidR="00FA12E1" w:rsidRDefault="00FA12E1" w:rsidP="005C5FFA">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Ребёнок этого периода всё хочет увидеть, потрогать, тянет в рот. Занятия с предметами доставляют ему удовольствие. Ему нравится открывать, закрывать, вынимать, вкладывать и накладывать. Внимание привлекает маятник. Проявляет интерес к книгам, крупным картинк</w:t>
      </w:r>
      <w:r w:rsidR="00D74881">
        <w:rPr>
          <w:rFonts w:ascii="Times New Roman" w:hAnsi="Times New Roman" w:cs="Times New Roman"/>
          <w:sz w:val="28"/>
          <w:szCs w:val="28"/>
          <w:lang w:val="ru-RU"/>
        </w:rPr>
        <w:t xml:space="preserve">ам, кубикам. Также подолгу </w:t>
      </w:r>
      <w:r>
        <w:rPr>
          <w:rFonts w:ascii="Times New Roman" w:hAnsi="Times New Roman" w:cs="Times New Roman"/>
          <w:sz w:val="28"/>
          <w:szCs w:val="28"/>
          <w:lang w:val="ru-RU"/>
        </w:rPr>
        <w:t xml:space="preserve"> ребёнок может рассматривать мягкие, резиновые игрушки, разглядывать детали на них. Игрушки именно такого плана стоит давать детям.</w:t>
      </w:r>
    </w:p>
    <w:p w:rsidR="00FA12E1" w:rsidRDefault="009B5327" w:rsidP="005C5FFA">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Завершением этого период считают появление у ребёнка негативизма и экспрессивной речи.</w:t>
      </w:r>
    </w:p>
    <w:p w:rsidR="009B5327" w:rsidRDefault="009B5327" w:rsidP="009B5327">
      <w:pPr>
        <w:pStyle w:val="aa"/>
        <w:spacing w:line="360" w:lineRule="auto"/>
        <w:jc w:val="both"/>
        <w:rPr>
          <w:rFonts w:ascii="Times New Roman" w:hAnsi="Times New Roman" w:cs="Times New Roman"/>
          <w:sz w:val="28"/>
          <w:szCs w:val="28"/>
          <w:lang w:val="ru-RU"/>
        </w:rPr>
      </w:pPr>
    </w:p>
    <w:p w:rsidR="006719B7" w:rsidRDefault="000273AB" w:rsidP="006E3C1A">
      <w:pPr>
        <w:pStyle w:val="aa"/>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Из сказанного следует, что п</w:t>
      </w:r>
      <w:r w:rsidR="006719B7">
        <w:rPr>
          <w:rFonts w:ascii="Times New Roman" w:hAnsi="Times New Roman" w:cs="Times New Roman"/>
          <w:sz w:val="28"/>
          <w:szCs w:val="28"/>
          <w:lang w:val="ru-RU"/>
        </w:rPr>
        <w:t xml:space="preserve">оведение даже очень маленьких детей показывает, что они не просто пассивно подвергаются стимуляции со стороны окружающего мира, но и активно ищут то, что достойно их внимания. </w:t>
      </w:r>
      <w:r w:rsidR="00FF35CB">
        <w:rPr>
          <w:rFonts w:ascii="Times New Roman" w:hAnsi="Times New Roman" w:cs="Times New Roman"/>
          <w:sz w:val="28"/>
          <w:szCs w:val="28"/>
          <w:lang w:val="ru-RU"/>
        </w:rPr>
        <w:t xml:space="preserve">Но не </w:t>
      </w:r>
      <w:r w:rsidR="00FF35CB">
        <w:rPr>
          <w:rFonts w:ascii="Times New Roman" w:hAnsi="Times New Roman" w:cs="Times New Roman"/>
          <w:sz w:val="28"/>
          <w:szCs w:val="28"/>
          <w:lang w:val="ru-RU"/>
        </w:rPr>
        <w:lastRenderedPageBreak/>
        <w:t xml:space="preserve">стоит забывать, что для малыша интересным и полезным объектом является другой человек, как на этом, так и на других этапах развития. Ведь только благодаря общению </w:t>
      </w:r>
      <w:proofErr w:type="gramStart"/>
      <w:r w:rsidR="00FF35CB">
        <w:rPr>
          <w:rFonts w:ascii="Times New Roman" w:hAnsi="Times New Roman" w:cs="Times New Roman"/>
          <w:sz w:val="28"/>
          <w:szCs w:val="28"/>
          <w:lang w:val="ru-RU"/>
        </w:rPr>
        <w:t>со</w:t>
      </w:r>
      <w:proofErr w:type="gramEnd"/>
      <w:r w:rsidR="00FF35CB">
        <w:rPr>
          <w:rFonts w:ascii="Times New Roman" w:hAnsi="Times New Roman" w:cs="Times New Roman"/>
          <w:sz w:val="28"/>
          <w:szCs w:val="28"/>
          <w:lang w:val="ru-RU"/>
        </w:rPr>
        <w:t xml:space="preserve"> взрослым происходит развитие ребёнка. Общайтесь с ребёнком, играйте с ним, показывайте ему игрушки и действия, обязательно называя их. Результаты не заставят себя ждать. Проводите как можно больше времени с малышом, радуйтесь вместе с ребёнком его достижениям</w:t>
      </w:r>
      <w:r w:rsidR="0049561F">
        <w:rPr>
          <w:rFonts w:ascii="Times New Roman" w:hAnsi="Times New Roman" w:cs="Times New Roman"/>
          <w:sz w:val="28"/>
          <w:szCs w:val="28"/>
          <w:lang w:val="ru-RU"/>
        </w:rPr>
        <w:t>. В атмосфере доброжелательных отношений ребёнок постоянно видит образцы положительных взаимоотношений близких ему людей, на себе ощущает благотворное их влияние, а это самый эффективный способ воспитания.</w:t>
      </w:r>
    </w:p>
    <w:p w:rsidR="00FF35CB" w:rsidRDefault="00FF35CB" w:rsidP="00FF35CB">
      <w:pPr>
        <w:pStyle w:val="aa"/>
        <w:spacing w:line="360" w:lineRule="auto"/>
        <w:jc w:val="both"/>
        <w:rPr>
          <w:rFonts w:ascii="Times New Roman" w:hAnsi="Times New Roman" w:cs="Times New Roman"/>
          <w:sz w:val="28"/>
          <w:szCs w:val="28"/>
          <w:lang w:val="ru-RU"/>
        </w:rPr>
      </w:pPr>
    </w:p>
    <w:p w:rsidR="00FF35CB" w:rsidRDefault="00FF35CB" w:rsidP="00FF35CB">
      <w:pPr>
        <w:pStyle w:val="aa"/>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Литература</w:t>
      </w:r>
    </w:p>
    <w:p w:rsidR="00FF35CB" w:rsidRDefault="00FF35CB" w:rsidP="00FF35CB">
      <w:pPr>
        <w:pStyle w:val="aa"/>
        <w:spacing w:line="360" w:lineRule="auto"/>
        <w:jc w:val="both"/>
        <w:rPr>
          <w:rFonts w:ascii="Times New Roman" w:hAnsi="Times New Roman" w:cs="Times New Roman"/>
          <w:sz w:val="28"/>
          <w:szCs w:val="28"/>
          <w:lang w:val="ru-RU"/>
        </w:rPr>
      </w:pPr>
    </w:p>
    <w:p w:rsidR="00FF35CB" w:rsidRDefault="00FF35CB" w:rsidP="00FF35CB">
      <w:pPr>
        <w:pStyle w:val="aa"/>
        <w:numPr>
          <w:ilvl w:val="0"/>
          <w:numId w:val="1"/>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Х. </w:t>
      </w:r>
      <w:proofErr w:type="spellStart"/>
      <w:r>
        <w:rPr>
          <w:rFonts w:ascii="Times New Roman" w:hAnsi="Times New Roman" w:cs="Times New Roman"/>
          <w:sz w:val="28"/>
          <w:szCs w:val="28"/>
          <w:lang w:val="ru-RU"/>
        </w:rPr>
        <w:t>Вандерейт</w:t>
      </w:r>
      <w:proofErr w:type="spellEnd"/>
      <w:r>
        <w:rPr>
          <w:rFonts w:ascii="Times New Roman" w:hAnsi="Times New Roman" w:cs="Times New Roman"/>
          <w:sz w:val="28"/>
          <w:szCs w:val="28"/>
          <w:lang w:val="ru-RU"/>
        </w:rPr>
        <w:t xml:space="preserve">, Ф. </w:t>
      </w:r>
      <w:proofErr w:type="spellStart"/>
      <w:r>
        <w:rPr>
          <w:rFonts w:ascii="Times New Roman" w:hAnsi="Times New Roman" w:cs="Times New Roman"/>
          <w:sz w:val="28"/>
          <w:szCs w:val="28"/>
          <w:lang w:val="ru-RU"/>
        </w:rPr>
        <w:t>П</w:t>
      </w:r>
      <w:r w:rsidR="00B30339">
        <w:rPr>
          <w:rFonts w:ascii="Times New Roman" w:hAnsi="Times New Roman" w:cs="Times New Roman"/>
          <w:sz w:val="28"/>
          <w:szCs w:val="28"/>
          <w:lang w:val="ru-RU"/>
        </w:rPr>
        <w:t>лой</w:t>
      </w:r>
      <w:proofErr w:type="spellEnd"/>
      <w:r w:rsidR="00B30339">
        <w:rPr>
          <w:rFonts w:ascii="Times New Roman" w:hAnsi="Times New Roman" w:cs="Times New Roman"/>
          <w:sz w:val="28"/>
          <w:szCs w:val="28"/>
          <w:lang w:val="ru-RU"/>
        </w:rPr>
        <w:t>, «Капризничает? Значит, развивается</w:t>
      </w:r>
      <w:proofErr w:type="gramStart"/>
      <w:r w:rsidR="00B30339">
        <w:rPr>
          <w:rFonts w:ascii="Times New Roman" w:hAnsi="Times New Roman" w:cs="Times New Roman"/>
          <w:sz w:val="28"/>
          <w:szCs w:val="28"/>
          <w:lang w:val="ru-RU"/>
        </w:rPr>
        <w:t xml:space="preserve">.», </w:t>
      </w:r>
      <w:proofErr w:type="gramEnd"/>
      <w:r w:rsidR="00B30339">
        <w:rPr>
          <w:rFonts w:ascii="Times New Roman" w:hAnsi="Times New Roman" w:cs="Times New Roman"/>
          <w:sz w:val="28"/>
          <w:szCs w:val="28"/>
          <w:lang w:val="ru-RU"/>
        </w:rPr>
        <w:t xml:space="preserve">изд. </w:t>
      </w:r>
      <w:proofErr w:type="spellStart"/>
      <w:r w:rsidR="00B30339">
        <w:rPr>
          <w:rFonts w:ascii="Times New Roman" w:hAnsi="Times New Roman" w:cs="Times New Roman"/>
          <w:sz w:val="28"/>
          <w:szCs w:val="28"/>
          <w:lang w:val="ru-RU"/>
        </w:rPr>
        <w:t>ПоПурри</w:t>
      </w:r>
      <w:proofErr w:type="spellEnd"/>
      <w:r w:rsidR="00B30339">
        <w:rPr>
          <w:rFonts w:ascii="Times New Roman" w:hAnsi="Times New Roman" w:cs="Times New Roman"/>
          <w:sz w:val="28"/>
          <w:szCs w:val="28"/>
          <w:lang w:val="ru-RU"/>
        </w:rPr>
        <w:t>, 2007 г.</w:t>
      </w:r>
    </w:p>
    <w:p w:rsidR="00B30339" w:rsidRDefault="00EE2FF0" w:rsidP="00FF35CB">
      <w:pPr>
        <w:pStyle w:val="aa"/>
        <w:numPr>
          <w:ilvl w:val="0"/>
          <w:numId w:val="1"/>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Е.О.</w:t>
      </w:r>
      <w:r w:rsidR="00F0267B">
        <w:rPr>
          <w:rFonts w:ascii="Times New Roman" w:hAnsi="Times New Roman" w:cs="Times New Roman"/>
          <w:sz w:val="28"/>
          <w:szCs w:val="28"/>
          <w:lang w:val="ru-RU"/>
        </w:rPr>
        <w:t xml:space="preserve"> </w:t>
      </w:r>
      <w:r>
        <w:rPr>
          <w:rFonts w:ascii="Times New Roman" w:hAnsi="Times New Roman" w:cs="Times New Roman"/>
          <w:sz w:val="28"/>
          <w:szCs w:val="28"/>
          <w:lang w:val="ru-RU"/>
        </w:rPr>
        <w:t>Смирнова</w:t>
      </w:r>
      <w:r w:rsidR="00F0267B">
        <w:rPr>
          <w:rFonts w:ascii="Times New Roman" w:hAnsi="Times New Roman" w:cs="Times New Roman"/>
          <w:sz w:val="28"/>
          <w:szCs w:val="28"/>
          <w:lang w:val="ru-RU"/>
        </w:rPr>
        <w:t xml:space="preserve"> «Детская психология». – М.: Гуманист. Изд. Центр </w:t>
      </w:r>
      <w:proofErr w:type="spellStart"/>
      <w:r w:rsidR="00F0267B">
        <w:rPr>
          <w:rFonts w:ascii="Times New Roman" w:hAnsi="Times New Roman" w:cs="Times New Roman"/>
          <w:sz w:val="28"/>
          <w:szCs w:val="28"/>
          <w:lang w:val="ru-RU"/>
        </w:rPr>
        <w:t>Владос</w:t>
      </w:r>
      <w:proofErr w:type="spellEnd"/>
      <w:r w:rsidR="00F0267B">
        <w:rPr>
          <w:rFonts w:ascii="Times New Roman" w:hAnsi="Times New Roman" w:cs="Times New Roman"/>
          <w:sz w:val="28"/>
          <w:szCs w:val="28"/>
          <w:lang w:val="ru-RU"/>
        </w:rPr>
        <w:t>, 2003.</w:t>
      </w:r>
    </w:p>
    <w:p w:rsidR="00B30339" w:rsidRDefault="00B30339" w:rsidP="00FF35CB">
      <w:pPr>
        <w:pStyle w:val="aa"/>
        <w:numPr>
          <w:ilvl w:val="0"/>
          <w:numId w:val="1"/>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Ребёнок от рождения до года. Пособие для родителей и педагогов</w:t>
      </w:r>
      <w:proofErr w:type="gramStart"/>
      <w:r>
        <w:rPr>
          <w:rFonts w:ascii="Times New Roman" w:hAnsi="Times New Roman" w:cs="Times New Roman"/>
          <w:sz w:val="28"/>
          <w:szCs w:val="28"/>
          <w:lang w:val="ru-RU"/>
        </w:rPr>
        <w:t xml:space="preserve"> </w:t>
      </w:r>
      <w:r w:rsidRPr="00B30339">
        <w:rPr>
          <w:rFonts w:ascii="Times New Roman" w:hAnsi="Times New Roman" w:cs="Times New Roman"/>
          <w:sz w:val="28"/>
          <w:szCs w:val="28"/>
          <w:lang w:val="ru-RU"/>
        </w:rPr>
        <w:t>/</w:t>
      </w:r>
      <w:r>
        <w:rPr>
          <w:rFonts w:ascii="Times New Roman" w:hAnsi="Times New Roman" w:cs="Times New Roman"/>
          <w:sz w:val="28"/>
          <w:szCs w:val="28"/>
          <w:lang w:val="ru-RU"/>
        </w:rPr>
        <w:t xml:space="preserve"> П</w:t>
      </w:r>
      <w:proofErr w:type="gramEnd"/>
      <w:r>
        <w:rPr>
          <w:rFonts w:ascii="Times New Roman" w:hAnsi="Times New Roman" w:cs="Times New Roman"/>
          <w:sz w:val="28"/>
          <w:szCs w:val="28"/>
          <w:lang w:val="ru-RU"/>
        </w:rPr>
        <w:t xml:space="preserve">од ред. </w:t>
      </w:r>
      <w:proofErr w:type="spellStart"/>
      <w:r>
        <w:rPr>
          <w:rFonts w:ascii="Times New Roman" w:hAnsi="Times New Roman" w:cs="Times New Roman"/>
          <w:sz w:val="28"/>
          <w:szCs w:val="28"/>
          <w:lang w:val="ru-RU"/>
        </w:rPr>
        <w:t>Теплюк</w:t>
      </w:r>
      <w:proofErr w:type="spellEnd"/>
      <w:r>
        <w:rPr>
          <w:rFonts w:ascii="Times New Roman" w:hAnsi="Times New Roman" w:cs="Times New Roman"/>
          <w:sz w:val="28"/>
          <w:szCs w:val="28"/>
          <w:lang w:val="ru-RU"/>
        </w:rPr>
        <w:t xml:space="preserve"> С.Н. – М.: Мозаика-Синтез, 2005.</w:t>
      </w:r>
    </w:p>
    <w:p w:rsidR="00B30339" w:rsidRPr="006E3C1A" w:rsidRDefault="00B30339" w:rsidP="00B30339">
      <w:pPr>
        <w:pStyle w:val="aa"/>
        <w:spacing w:line="360" w:lineRule="auto"/>
        <w:jc w:val="both"/>
        <w:rPr>
          <w:rFonts w:ascii="Times New Roman" w:hAnsi="Times New Roman" w:cs="Times New Roman"/>
          <w:sz w:val="28"/>
          <w:szCs w:val="28"/>
          <w:lang w:val="ru-RU"/>
        </w:rPr>
      </w:pPr>
    </w:p>
    <w:sectPr w:rsidR="00B30339" w:rsidRPr="006E3C1A" w:rsidSect="00CC42B0">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D792F"/>
    <w:multiLevelType w:val="hybridMultilevel"/>
    <w:tmpl w:val="2E108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C42B0"/>
    <w:rsid w:val="000273AB"/>
    <w:rsid w:val="000C446C"/>
    <w:rsid w:val="000E1D89"/>
    <w:rsid w:val="000E5CB7"/>
    <w:rsid w:val="00105630"/>
    <w:rsid w:val="001935AC"/>
    <w:rsid w:val="003F0956"/>
    <w:rsid w:val="00431259"/>
    <w:rsid w:val="0049561F"/>
    <w:rsid w:val="004C3014"/>
    <w:rsid w:val="005010B1"/>
    <w:rsid w:val="0056235E"/>
    <w:rsid w:val="0056680D"/>
    <w:rsid w:val="005C5FFA"/>
    <w:rsid w:val="005C6E1E"/>
    <w:rsid w:val="006719B7"/>
    <w:rsid w:val="006B72D3"/>
    <w:rsid w:val="006D3CC6"/>
    <w:rsid w:val="006E3C1A"/>
    <w:rsid w:val="007960AE"/>
    <w:rsid w:val="007C682E"/>
    <w:rsid w:val="008806B5"/>
    <w:rsid w:val="008B3F70"/>
    <w:rsid w:val="009B5327"/>
    <w:rsid w:val="00A87D34"/>
    <w:rsid w:val="00AB1F0C"/>
    <w:rsid w:val="00B30339"/>
    <w:rsid w:val="00B50122"/>
    <w:rsid w:val="00BA30D3"/>
    <w:rsid w:val="00BC4E07"/>
    <w:rsid w:val="00C44B8B"/>
    <w:rsid w:val="00C71D16"/>
    <w:rsid w:val="00C746BF"/>
    <w:rsid w:val="00CC42B0"/>
    <w:rsid w:val="00CE36D0"/>
    <w:rsid w:val="00D74881"/>
    <w:rsid w:val="00DF458C"/>
    <w:rsid w:val="00EC491B"/>
    <w:rsid w:val="00EE2FF0"/>
    <w:rsid w:val="00F0267B"/>
    <w:rsid w:val="00F36872"/>
    <w:rsid w:val="00FA12E1"/>
    <w:rsid w:val="00FF35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0D3"/>
  </w:style>
  <w:style w:type="paragraph" w:styleId="1">
    <w:name w:val="heading 1"/>
    <w:basedOn w:val="a"/>
    <w:next w:val="a"/>
    <w:link w:val="10"/>
    <w:uiPriority w:val="9"/>
    <w:qFormat/>
    <w:rsid w:val="00BA30D3"/>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BA30D3"/>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BA30D3"/>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unhideWhenUsed/>
    <w:qFormat/>
    <w:rsid w:val="00BA30D3"/>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unhideWhenUsed/>
    <w:qFormat/>
    <w:rsid w:val="00BA30D3"/>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unhideWhenUsed/>
    <w:qFormat/>
    <w:rsid w:val="00BA30D3"/>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unhideWhenUsed/>
    <w:qFormat/>
    <w:rsid w:val="00BA30D3"/>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unhideWhenUsed/>
    <w:qFormat/>
    <w:rsid w:val="00BA30D3"/>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BA30D3"/>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0D3"/>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rsid w:val="00BA30D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BA30D3"/>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rsid w:val="00BA30D3"/>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rsid w:val="00BA30D3"/>
    <w:rPr>
      <w:rFonts w:asciiTheme="majorHAnsi" w:eastAsiaTheme="majorEastAsia" w:hAnsiTheme="majorHAnsi" w:cstheme="majorBidi"/>
      <w:b/>
      <w:bCs/>
      <w:i/>
      <w:iCs/>
    </w:rPr>
  </w:style>
  <w:style w:type="character" w:customStyle="1" w:styleId="60">
    <w:name w:val="Заголовок 6 Знак"/>
    <w:basedOn w:val="a0"/>
    <w:link w:val="6"/>
    <w:uiPriority w:val="9"/>
    <w:rsid w:val="00BA30D3"/>
    <w:rPr>
      <w:rFonts w:asciiTheme="majorHAnsi" w:eastAsiaTheme="majorEastAsia" w:hAnsiTheme="majorHAnsi" w:cstheme="majorBidi"/>
      <w:b/>
      <w:bCs/>
      <w:i/>
      <w:iCs/>
    </w:rPr>
  </w:style>
  <w:style w:type="character" w:customStyle="1" w:styleId="70">
    <w:name w:val="Заголовок 7 Знак"/>
    <w:basedOn w:val="a0"/>
    <w:link w:val="7"/>
    <w:uiPriority w:val="9"/>
    <w:rsid w:val="00BA30D3"/>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rsid w:val="00BA30D3"/>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BA30D3"/>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BA30D3"/>
    <w:rPr>
      <w:b/>
      <w:bCs/>
      <w:sz w:val="18"/>
      <w:szCs w:val="18"/>
    </w:rPr>
  </w:style>
  <w:style w:type="paragraph" w:styleId="a4">
    <w:name w:val="Title"/>
    <w:basedOn w:val="a"/>
    <w:next w:val="a"/>
    <w:link w:val="a5"/>
    <w:uiPriority w:val="10"/>
    <w:qFormat/>
    <w:rsid w:val="00BA30D3"/>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BA30D3"/>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BA30D3"/>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BA30D3"/>
    <w:rPr>
      <w:i/>
      <w:iCs/>
      <w:color w:val="808080" w:themeColor="text1" w:themeTint="7F"/>
      <w:spacing w:val="10"/>
      <w:sz w:val="24"/>
      <w:szCs w:val="24"/>
    </w:rPr>
  </w:style>
  <w:style w:type="character" w:styleId="a8">
    <w:name w:val="Strong"/>
    <w:basedOn w:val="a0"/>
    <w:uiPriority w:val="22"/>
    <w:qFormat/>
    <w:rsid w:val="00BA30D3"/>
    <w:rPr>
      <w:b/>
      <w:bCs/>
      <w:spacing w:val="0"/>
    </w:rPr>
  </w:style>
  <w:style w:type="character" w:styleId="a9">
    <w:name w:val="Emphasis"/>
    <w:uiPriority w:val="20"/>
    <w:qFormat/>
    <w:rsid w:val="00BA30D3"/>
    <w:rPr>
      <w:b/>
      <w:bCs/>
      <w:i/>
      <w:iCs/>
      <w:color w:val="auto"/>
    </w:rPr>
  </w:style>
  <w:style w:type="paragraph" w:styleId="aa">
    <w:name w:val="No Spacing"/>
    <w:basedOn w:val="a"/>
    <w:uiPriority w:val="1"/>
    <w:qFormat/>
    <w:rsid w:val="00BA30D3"/>
    <w:pPr>
      <w:spacing w:after="0" w:line="240" w:lineRule="auto"/>
      <w:ind w:firstLine="0"/>
    </w:pPr>
  </w:style>
  <w:style w:type="paragraph" w:styleId="ab">
    <w:name w:val="List Paragraph"/>
    <w:basedOn w:val="a"/>
    <w:uiPriority w:val="34"/>
    <w:qFormat/>
    <w:rsid w:val="00BA30D3"/>
    <w:pPr>
      <w:ind w:left="720"/>
      <w:contextualSpacing/>
    </w:pPr>
  </w:style>
  <w:style w:type="paragraph" w:styleId="21">
    <w:name w:val="Quote"/>
    <w:basedOn w:val="a"/>
    <w:next w:val="a"/>
    <w:link w:val="22"/>
    <w:uiPriority w:val="29"/>
    <w:qFormat/>
    <w:rsid w:val="00BA30D3"/>
    <w:rPr>
      <w:color w:val="5A5A5A" w:themeColor="text1" w:themeTint="A5"/>
    </w:rPr>
  </w:style>
  <w:style w:type="character" w:customStyle="1" w:styleId="22">
    <w:name w:val="Цитата 2 Знак"/>
    <w:basedOn w:val="a0"/>
    <w:link w:val="21"/>
    <w:uiPriority w:val="29"/>
    <w:rsid w:val="00BA30D3"/>
    <w:rPr>
      <w:rFonts w:asciiTheme="minorHAnsi"/>
      <w:color w:val="5A5A5A" w:themeColor="text1" w:themeTint="A5"/>
    </w:rPr>
  </w:style>
  <w:style w:type="paragraph" w:styleId="ac">
    <w:name w:val="Intense Quote"/>
    <w:basedOn w:val="a"/>
    <w:next w:val="a"/>
    <w:link w:val="ad"/>
    <w:uiPriority w:val="30"/>
    <w:qFormat/>
    <w:rsid w:val="00BA30D3"/>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BA30D3"/>
    <w:rPr>
      <w:rFonts w:asciiTheme="majorHAnsi" w:eastAsiaTheme="majorEastAsia" w:hAnsiTheme="majorHAnsi" w:cstheme="majorBidi"/>
      <w:i/>
      <w:iCs/>
      <w:sz w:val="20"/>
      <w:szCs w:val="20"/>
    </w:rPr>
  </w:style>
  <w:style w:type="character" w:styleId="ae">
    <w:name w:val="Subtle Emphasis"/>
    <w:uiPriority w:val="19"/>
    <w:qFormat/>
    <w:rsid w:val="00BA30D3"/>
    <w:rPr>
      <w:i/>
      <w:iCs/>
      <w:color w:val="5A5A5A" w:themeColor="text1" w:themeTint="A5"/>
    </w:rPr>
  </w:style>
  <w:style w:type="character" w:styleId="af">
    <w:name w:val="Intense Emphasis"/>
    <w:uiPriority w:val="21"/>
    <w:qFormat/>
    <w:rsid w:val="00BA30D3"/>
    <w:rPr>
      <w:b/>
      <w:bCs/>
      <w:i/>
      <w:iCs/>
      <w:color w:val="auto"/>
      <w:u w:val="single"/>
    </w:rPr>
  </w:style>
  <w:style w:type="character" w:styleId="af0">
    <w:name w:val="Subtle Reference"/>
    <w:uiPriority w:val="31"/>
    <w:qFormat/>
    <w:rsid w:val="00BA30D3"/>
    <w:rPr>
      <w:smallCaps/>
    </w:rPr>
  </w:style>
  <w:style w:type="character" w:styleId="af1">
    <w:name w:val="Intense Reference"/>
    <w:uiPriority w:val="32"/>
    <w:qFormat/>
    <w:rsid w:val="00BA30D3"/>
    <w:rPr>
      <w:b/>
      <w:bCs/>
      <w:smallCaps/>
      <w:color w:val="auto"/>
    </w:rPr>
  </w:style>
  <w:style w:type="character" w:styleId="af2">
    <w:name w:val="Book Title"/>
    <w:uiPriority w:val="33"/>
    <w:qFormat/>
    <w:rsid w:val="00BA30D3"/>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BA30D3"/>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2494</Words>
  <Characters>14216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HS</Company>
  <LinksUpToDate>false</LinksUpToDate>
  <CharactersWithSpaces>16677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1</cp:lastModifiedBy>
  <cp:revision>9</cp:revision>
  <dcterms:created xsi:type="dcterms:W3CDTF">2017-04-15T19:20:00Z</dcterms:created>
  <dcterms:modified xsi:type="dcterms:W3CDTF">2017-04-19T04:06:00Z</dcterms:modified>
</cp:coreProperties>
</file>