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78" w:rsidRPr="00236078" w:rsidRDefault="00236078" w:rsidP="002360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Фролова Оксана Викторовна </w:t>
      </w:r>
    </w:p>
    <w:p w:rsidR="00236078" w:rsidRPr="00236078" w:rsidRDefault="00236078" w:rsidP="002360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Детский сад № 3 «Светлячок» </w:t>
      </w:r>
    </w:p>
    <w:p w:rsidR="00236078" w:rsidRPr="00236078" w:rsidRDefault="00236078" w:rsidP="002360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Рудня, Смоленская область </w:t>
      </w:r>
    </w:p>
    <w:p w:rsidR="00236078" w:rsidRDefault="00236078" w:rsidP="0023607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236078" w:rsidRPr="00236078" w:rsidRDefault="00236078" w:rsidP="00236078">
      <w:pPr>
        <w:spacing w:after="0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36078" w:rsidRPr="00236078" w:rsidRDefault="00236078" w:rsidP="00236078">
      <w:pPr>
        <w:spacing w:after="0"/>
        <w:ind w:firstLine="709"/>
        <w:jc w:val="center"/>
        <w:rPr>
          <w:rStyle w:val="fontstyle01"/>
          <w:rFonts w:ascii="Times New Roman" w:hAnsi="Times New Roman" w:cs="Times New Roman"/>
          <w:b/>
        </w:rPr>
      </w:pPr>
      <w:r w:rsidRPr="002360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Внутригрупповые отношения детей в условиях дошкольных учреждени</w:t>
      </w:r>
      <w:r w:rsidRPr="002360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й</w:t>
      </w:r>
    </w:p>
    <w:p w:rsidR="00236078" w:rsidRPr="00236078" w:rsidRDefault="00236078" w:rsidP="00236078">
      <w:pPr>
        <w:spacing w:after="0"/>
        <w:ind w:firstLine="709"/>
        <w:rPr>
          <w:rStyle w:val="fontstyle01"/>
          <w:rFonts w:ascii="Times New Roman" w:hAnsi="Times New Roman" w:cs="Times New Roman"/>
        </w:rPr>
      </w:pPr>
    </w:p>
    <w:p w:rsidR="00CE15D1" w:rsidRPr="00236078" w:rsidRDefault="00236078" w:rsidP="0023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078">
        <w:rPr>
          <w:rStyle w:val="fontstyle01"/>
          <w:rFonts w:ascii="Times New Roman" w:hAnsi="Times New Roman" w:cs="Times New Roman"/>
        </w:rPr>
        <w:t>Дошкольный возраст как никакой другой характеризуется сильнейшей зависимостью от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взрослого, и прохождение того этапа становления личности во многом определяется тем,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как складываются отношения ребенка с взрослым. Сами взрослые не всегда понимают,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каким образом их личностные качества становятся достоянием детей, как своеобразно,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соответственно специфике детского возраста они интерпретируются, какое значение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приобретают для ребенка.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>
        <w:rPr>
          <w:rStyle w:val="fontstyle01"/>
          <w:rFonts w:ascii="Times New Roman" w:hAnsi="Times New Roman" w:cs="Times New Roman"/>
        </w:rPr>
        <w:t xml:space="preserve"> </w:t>
      </w:r>
      <w:r w:rsidRPr="00236078">
        <w:rPr>
          <w:rStyle w:val="fontstyle01"/>
          <w:rFonts w:ascii="Times New Roman" w:hAnsi="Times New Roman" w:cs="Times New Roman"/>
        </w:rPr>
        <w:t>Традиционно главным институтом воспитания является семья. То, что ребенок в детские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годы приобретает в семье, он сохраняет в течение всей последующей жизни. Важность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семьи как института воспитания обусловлена тем, что в ней ребенок находится в течение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значительной части своей жизни, и по длительности своего воздействия на личность ни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один из институтов воспитания не может сравниться с семьей. В ней закладываются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основы личности ребенка, и к поступлению в школу он уже более чем наполовину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сформировался как личность.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Семья может выступать в качестве как положительного, так и отрицательного фактора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воспитания. </w:t>
      </w:r>
      <w:proofErr w:type="gramStart"/>
      <w:r w:rsidRPr="00236078">
        <w:rPr>
          <w:rStyle w:val="fontstyle01"/>
          <w:rFonts w:ascii="Times New Roman" w:hAnsi="Times New Roman" w:cs="Times New Roman"/>
        </w:rPr>
        <w:t>Положительное воздействие на личность ребенка состоит в том, что никто,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кроме самых близких для него в семье людей - матери, отца, бабушки, дедушки, брата,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сестры, не относится к ребенку лучше, не любит его так и не заботится столько о нем. 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вместе с тем никакой другой социальный институт не может потенциально нанести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столько вреда в воспитании детей, сколько может сделать семья</w:t>
      </w:r>
      <w:proofErr w:type="gramEnd"/>
      <w:r w:rsidRPr="00236078">
        <w:rPr>
          <w:rStyle w:val="fontstyle01"/>
          <w:rFonts w:ascii="Times New Roman" w:hAnsi="Times New Roman" w:cs="Times New Roman"/>
        </w:rPr>
        <w:t>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Дошкольный возраст характеризуется тесной эмоциональной привязанностью ребенка к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родителям (особенно к матери, причем не в виде зависимости от них, а в виде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потребности в любви, уважении, признании). В этом возрасте ребенок еще не может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хорошо ориентироваться в тонкостях межличностного общения, не способен понимать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причины конфликтов между родителями, не владеет средствами для выражения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собственных чувств и переживаний. Поэтому, во-первых, очень часто ссоры между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родителями воспринимаются ребенком как тревожное событие, ситуация опасности.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Семья - это особого рода коллектив, играющий в воспитании основную, долговременную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и важнейшую роль. У тревожных матерей часто вырастают тревожные дети;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честолюбивые родители нередко так подавляют своих детей, что это приводит к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появлению у них комплекса неполноценности; </w:t>
      </w:r>
      <w:proofErr w:type="gramStart"/>
      <w:r w:rsidRPr="00236078">
        <w:rPr>
          <w:rStyle w:val="fontstyle01"/>
          <w:rFonts w:ascii="Times New Roman" w:hAnsi="Times New Roman" w:cs="Times New Roman"/>
        </w:rPr>
        <w:t>несдержанный отец, выходящий из себя по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малейшему поводу, нередко, сам того не ведая, формирует подобный же стиль поведения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у своих детей и т. д.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 связи с особой воспитательной ролью семьи возникает вопрос о том, как сделать так,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чтобы максимизировать положительные и свести к минимуму отрицательные влияния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семьи на воспитание ребенка.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Для этого необходимо точно определить внутрисемейные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социально-психологические факторы, имеющие воспитательное значение.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Главное в воспитании маленького человека - достижение душевного единения,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нравственной связи родителей с ребенком. Родителям ни в коем случае не стоит пускать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процесс воспитания на самотек и в </w:t>
      </w:r>
      <w:proofErr w:type="gramStart"/>
      <w:r w:rsidRPr="00236078">
        <w:rPr>
          <w:rStyle w:val="fontstyle01"/>
          <w:rFonts w:ascii="Times New Roman" w:hAnsi="Times New Roman" w:cs="Times New Roman"/>
        </w:rPr>
        <w:t>более старшем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возрасте, оставлять повзрослевшего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lastRenderedPageBreak/>
        <w:t>ребенка наедине самим с собой.</w:t>
      </w:r>
      <w:r w:rsidRPr="00236078">
        <w:rPr>
          <w:rFonts w:ascii="Times New Roman" w:hAnsi="Times New Roman" w:cs="Times New Roman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Именно в семье ребенок получает первый жизненный опыт, делает первые наблюдения 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учится как себя вести в различных ситуациях. Очень важно, чтобы то, чему мы учим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ребенка, подкреплялось конкретными примерами, чтобы он видел, что у взрослых теория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не расходится с практикой. (Если Ваш ребенок видит, что его мама и папа, которые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каждый день твердят ему, что лгать нехорошо, сами того не замечая, отступают от этого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правила, все воспитание может пойти насмарку.)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Осознанная или неосознанная родительская и педагогическая авторитарность порождает у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дошкольников дефицит неординарности, чувства собственного достоинства,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неуверенность в себе и многие другие качества, осложняющие благоприятное становление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личности.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Дети быстро «схватывают» сказанное и довольно легко маневрируют между родителями,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добиваясь сиюминутных выгод (обычно в сторону лени, плохой учебы, непослушания и т.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д.).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Родители, принимая решение, должны на первое место ставить не собственные взгляды, 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то, что будет более полезным для ребенка.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 общении у взрослых и детей вырабатываются принципы общения: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Принятие ребенка, т. е. </w:t>
      </w:r>
      <w:proofErr w:type="gramStart"/>
      <w:r w:rsidRPr="00236078">
        <w:rPr>
          <w:rStyle w:val="fontstyle01"/>
          <w:rFonts w:ascii="Times New Roman" w:hAnsi="Times New Roman" w:cs="Times New Roman"/>
        </w:rPr>
        <w:t>ребенок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принимается таким, какой он есть.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36078">
        <w:rPr>
          <w:rStyle w:val="fontstyle01"/>
          <w:rFonts w:ascii="Times New Roman" w:hAnsi="Times New Roman" w:cs="Times New Roman"/>
        </w:rPr>
        <w:t>Эмпатия</w:t>
      </w:r>
      <w:proofErr w:type="spellEnd"/>
      <w:r w:rsidRPr="00236078">
        <w:rPr>
          <w:rStyle w:val="fontstyle01"/>
          <w:rFonts w:ascii="Times New Roman" w:hAnsi="Times New Roman" w:cs="Times New Roman"/>
        </w:rPr>
        <w:t xml:space="preserve"> (сопереживание) - взрослый смотрит глазами ребенка на проблемы, принимает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его позицию.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Конгруэнтность. Предполагает адекватное отношение со стороны взрослого человека к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происходящему.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Родители могут любить ребенка не за что-то, несмотря на то, что он некрасив, не умен, на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него жалуются соседи. Ребенок принимается таким, какой он есть. (Безусловная любовь)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Возможно, родители любят его, когда ребенок соответствует их ожиданиям, когда хорошо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учится и ведет себя, но если ребенок не удовлетворяет тем потребностям, то ребенок как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бы отвергается, отношение меняется в худшую сторону. Это приносит значительные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трудности, ребенок не уверен в родителях, он не чувствует той эмоциональной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безопасности, которая должна быть с самого младенчества. (Обусловленная любовь).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Ребенок может вообще не приниматься родителями. Он им безразличен и может даже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отвергаться ими (например, семья алкоголиков). Но может быть и в благополучной семье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(например, он не долгожданный, были тяжелые проблемы и т. д.) необязательно родители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это осознают. </w:t>
      </w:r>
      <w:proofErr w:type="gramStart"/>
      <w:r w:rsidRPr="00236078">
        <w:rPr>
          <w:rStyle w:val="fontstyle01"/>
          <w:rFonts w:ascii="Times New Roman" w:hAnsi="Times New Roman" w:cs="Times New Roman"/>
        </w:rPr>
        <w:t>Но бывают чисто подсознательные моменты (например, мама красива, 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девочка некрасива и замкнута.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</w:t>
      </w:r>
      <w:proofErr w:type="gramStart"/>
      <w:r w:rsidRPr="00236078">
        <w:rPr>
          <w:rStyle w:val="fontstyle01"/>
          <w:rFonts w:ascii="Times New Roman" w:hAnsi="Times New Roman" w:cs="Times New Roman"/>
        </w:rPr>
        <w:t>Ребенок раздражает ее.)</w:t>
      </w:r>
      <w:proofErr w:type="gramEnd"/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Могут быть выделены 4 наиболее общие тактики воспитания в семье и отвечающие им 4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стиля семейных взаимоотношений, являющиеся и предпосылкой и результатом их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возникновения: диктат, опека, «невмешательство» и сотрудничество.</w:t>
      </w:r>
      <w:r w:rsidRPr="00236078">
        <w:rPr>
          <w:rFonts w:ascii="Times New Roman" w:hAnsi="Times New Roman" w:cs="Times New Roman"/>
          <w:sz w:val="24"/>
          <w:szCs w:val="24"/>
        </w:rPr>
        <w:br/>
      </w:r>
      <w:r w:rsidRPr="00236078">
        <w:rPr>
          <w:rStyle w:val="fontstyle21"/>
          <w:rFonts w:ascii="Times New Roman" w:hAnsi="Times New Roman" w:cs="Times New Roman"/>
        </w:rPr>
        <w:t xml:space="preserve">Диктат в семье </w:t>
      </w:r>
      <w:r w:rsidRPr="00236078">
        <w:rPr>
          <w:rStyle w:val="fontstyle01"/>
          <w:rFonts w:ascii="Times New Roman" w:hAnsi="Times New Roman" w:cs="Times New Roman"/>
        </w:rPr>
        <w:t>проявляется в систематическом поведении одними членами семейства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(преимущественно взрослыми) инициативы и чувства собственного достоинства у других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его членов.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Родители, разумеется, могут и должны предъявлять требования к своему ребенку, исходя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из целей воспитания, норм морали, конкретных ситуаций, в которых необходимо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принимать педагогически и нравственно оправданные решения. Однако те из них,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которые предпочитают всем видам воздействия приказ и насилие, желают утвердить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собственное превосходство на ощущении зависимости другого, более слабого существа,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сталкиваются с сопротивлением ребенка, который отвечает на нажим, принуждение,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lastRenderedPageBreak/>
        <w:t>угрозы своими контрмерами: лицемерием, обманом, вспышками грубости, а иногда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откровенной ненавистью. Но даже если сопротивление оказывается сломленным, вместе с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ним оказываются сломленными и многие ценные качества личности: самостоятельность,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чувство собственного достоинства, инициативность, вера в себя и в свои возможности.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Безоглядная авторитарность родителей, игнорирование интересов и мнений ребенка,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подавление, принуждение, а, в случае сопротивления ребенка порой еще и эмоциональное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или физическое насилие над ним, издевательство, систематическое лишение его права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голоса при решении вопросов, к нему относящихся, - все это гарантия серьезных неудач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формирование его личности.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21"/>
          <w:rFonts w:ascii="Times New Roman" w:hAnsi="Times New Roman" w:cs="Times New Roman"/>
        </w:rPr>
        <w:t xml:space="preserve">Опека в семье </w:t>
      </w:r>
      <w:r w:rsidRPr="00236078">
        <w:rPr>
          <w:rStyle w:val="fontstyle01"/>
          <w:rFonts w:ascii="Times New Roman" w:hAnsi="Times New Roman" w:cs="Times New Roman"/>
        </w:rPr>
        <w:t>– это система отношений, при которых родители, обеспечивая своим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36078">
        <w:rPr>
          <w:rStyle w:val="fontstyle01"/>
          <w:rFonts w:ascii="Times New Roman" w:hAnsi="Times New Roman" w:cs="Times New Roman"/>
        </w:rPr>
        <w:t>трудом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удовлетворение всех потребностей ребенка, ограждают его от каких-либо забот,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усилий и трудностей, принимая их на себя. Вопрос об активном формировании личности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отходит на второй план. В центре воспитательных воздействий оказывается другая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проблема – удовлетворение потребностей ребенка и ограждение его от трудностей.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Родители, по сути, блокируют процесс серьезной подготовки их детей к столкновению с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реальностью за порогом родного дома. Именно эти дети оказываются </w:t>
      </w:r>
      <w:proofErr w:type="gramStart"/>
      <w:r w:rsidRPr="00236078">
        <w:rPr>
          <w:rStyle w:val="fontstyle01"/>
          <w:rFonts w:ascii="Times New Roman" w:hAnsi="Times New Roman" w:cs="Times New Roman"/>
        </w:rPr>
        <w:t>более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неприспособленными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к жизни в коллективе.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По данным психологических наблюдений именно эта категория детей дает наибольшее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число срывов в переходном возрасте. Как раз эти дети, которым казалось </w:t>
      </w:r>
      <w:proofErr w:type="gramStart"/>
      <w:r w:rsidRPr="00236078">
        <w:rPr>
          <w:rStyle w:val="fontstyle01"/>
          <w:rFonts w:ascii="Times New Roman" w:hAnsi="Times New Roman" w:cs="Times New Roman"/>
        </w:rPr>
        <w:t>бы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не на что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жаловаться, начинают восставать против чрезмерной родительской опеки. Если диктат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предполагает насилие, приказ, жесткий авторитаризм, то опека – заботу, ограждение от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трудностей. Однако результат во многом совпадает: у детей отсутствует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самостоятельность, инициатива, они так или иначе отстранены от решения вопросов,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лично их касающихся, а тем более общих проблем семьи.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Система межличностных отношений в семье, строящаяся на признании возможности 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даже целесообразности независимого существования взрослых от детей, может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порождаться тактикой </w:t>
      </w:r>
      <w:r w:rsidRPr="00236078">
        <w:rPr>
          <w:rStyle w:val="fontstyle21"/>
          <w:rFonts w:ascii="Times New Roman" w:hAnsi="Times New Roman" w:cs="Times New Roman"/>
        </w:rPr>
        <w:t>«невмешательства»</w:t>
      </w:r>
      <w:r w:rsidRPr="00236078">
        <w:rPr>
          <w:rStyle w:val="fontstyle01"/>
          <w:rFonts w:ascii="Times New Roman" w:hAnsi="Times New Roman" w:cs="Times New Roman"/>
        </w:rPr>
        <w:t>. При этом предполагается, что могут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сосуществовать два мира: взрослые и дети, и ни тем, ни другим не следует переходить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намеченную таким образом линию. Чаще всего в основе этого стиля взаимоотношений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лежит пассивность родителей как воспитателей, а порой и их эмоциональная холодность,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безразличие, неумение и нежелание учиться быть родителями, учиться </w:t>
      </w:r>
      <w:proofErr w:type="spellStart"/>
      <w:r w:rsidRPr="00236078">
        <w:rPr>
          <w:rStyle w:val="fontstyle01"/>
          <w:rFonts w:ascii="Times New Roman" w:hAnsi="Times New Roman" w:cs="Times New Roman"/>
        </w:rPr>
        <w:t>родительству</w:t>
      </w:r>
      <w:proofErr w:type="spellEnd"/>
      <w:r w:rsidRPr="00236078">
        <w:rPr>
          <w:rStyle w:val="fontstyle01"/>
          <w:rFonts w:ascii="Times New Roman" w:hAnsi="Times New Roman" w:cs="Times New Roman"/>
        </w:rPr>
        <w:t>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Причем такой вариант может встречаться как в бедных, неустроенных семьях (скажем,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семья алкоголиков, где родители заинтересованы только в том, как в очередной раз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раздобыть себе выпивки и им совершенно наплевать на детей, так и относительно</w:t>
      </w:r>
      <w:r w:rsidRPr="00236078">
        <w:rPr>
          <w:rFonts w:ascii="Times New Roman" w:hAnsi="Times New Roman" w:cs="Times New Roman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устроенных, богатых и благополучных семьях (богатые родители достигли высоких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результатов в своей профессиональной сфере, в карьере, и, </w:t>
      </w:r>
      <w:proofErr w:type="gramStart"/>
      <w:r w:rsidRPr="00236078">
        <w:rPr>
          <w:rStyle w:val="fontstyle01"/>
          <w:rFonts w:ascii="Times New Roman" w:hAnsi="Times New Roman" w:cs="Times New Roman"/>
        </w:rPr>
        <w:t>желая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прежде всего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обеспечить будущее материальное благополучие своих детей, с раннего возраста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приучают их к своей будущей (иногда выбранной самими родителями) профессиональной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ориентации, которая сама по себе может включать долгие периоды разлуки с родителями,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в течение которых ребенок </w:t>
      </w:r>
      <w:proofErr w:type="gramStart"/>
      <w:r w:rsidRPr="00236078">
        <w:rPr>
          <w:rStyle w:val="fontstyle01"/>
          <w:rFonts w:ascii="Times New Roman" w:hAnsi="Times New Roman" w:cs="Times New Roman"/>
        </w:rPr>
        <w:t>оказывается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предоставлен самому себе; после же того, как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ребенок “встанет на ноги”, практически всякая забота о нем прекращается).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21"/>
          <w:rFonts w:ascii="Times New Roman" w:hAnsi="Times New Roman" w:cs="Times New Roman"/>
        </w:rPr>
        <w:t xml:space="preserve">Сотрудничество </w:t>
      </w:r>
      <w:r w:rsidRPr="00236078">
        <w:rPr>
          <w:rStyle w:val="fontstyle01"/>
          <w:rFonts w:ascii="Times New Roman" w:hAnsi="Times New Roman" w:cs="Times New Roman"/>
        </w:rPr>
        <w:t>как стиль взаимоотношений в семье предполагает опосредованность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межличностных отношений в семье общими целями и задачами совместной деятельности,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ее организацией и высокими нравственными ценностями. Именно в этой ситуации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преодолевается эгоистический индивидуализм ребенка. Семья, где ведущим стилем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взаимоотношений является сотрудничество, где родители общаются в детьми на равных,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lastRenderedPageBreak/>
        <w:t xml:space="preserve">где каждый может обратиться к </w:t>
      </w:r>
      <w:proofErr w:type="gramStart"/>
      <w:r w:rsidRPr="00236078">
        <w:rPr>
          <w:rStyle w:val="fontstyle01"/>
          <w:rFonts w:ascii="Times New Roman" w:hAnsi="Times New Roman" w:cs="Times New Roman"/>
        </w:rPr>
        <w:t>другому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с вопросом или просьбой и получить помощь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обретает особое качество, становится группой высокого уровня развития – коллективом.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Известный психолог </w:t>
      </w:r>
      <w:proofErr w:type="spellStart"/>
      <w:r w:rsidRPr="00236078">
        <w:rPr>
          <w:rStyle w:val="fontstyle01"/>
          <w:rFonts w:ascii="Times New Roman" w:hAnsi="Times New Roman" w:cs="Times New Roman"/>
        </w:rPr>
        <w:t>Геодокян</w:t>
      </w:r>
      <w:proofErr w:type="spellEnd"/>
      <w:r w:rsidRPr="00236078">
        <w:rPr>
          <w:rStyle w:val="fontstyle01"/>
          <w:rFonts w:ascii="Times New Roman" w:hAnsi="Times New Roman" w:cs="Times New Roman"/>
        </w:rPr>
        <w:t xml:space="preserve"> В. А. выделяет 4 стиля неправильного воспитания в семье: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неприятие, </w:t>
      </w:r>
      <w:proofErr w:type="spellStart"/>
      <w:r w:rsidRPr="00236078">
        <w:rPr>
          <w:rStyle w:val="fontstyle01"/>
          <w:rFonts w:ascii="Times New Roman" w:hAnsi="Times New Roman" w:cs="Times New Roman"/>
        </w:rPr>
        <w:t>гиперсоциальный</w:t>
      </w:r>
      <w:proofErr w:type="spellEnd"/>
      <w:r w:rsidRPr="00236078">
        <w:rPr>
          <w:rStyle w:val="fontstyle01"/>
          <w:rFonts w:ascii="Times New Roman" w:hAnsi="Times New Roman" w:cs="Times New Roman"/>
        </w:rPr>
        <w:t>, тревожно-мнительный и эгоцентрический стиль.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Неприятие ребёнка такого, какой он есть. </w:t>
      </w:r>
      <w:proofErr w:type="gramStart"/>
      <w:r w:rsidRPr="00236078">
        <w:rPr>
          <w:rStyle w:val="fontstyle01"/>
          <w:rFonts w:ascii="Times New Roman" w:hAnsi="Times New Roman" w:cs="Times New Roman"/>
        </w:rPr>
        <w:t>Бывает первичное (складывается до появления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ребёнка, и вторичное (после рождения ребёнка).</w:t>
      </w:r>
      <w:proofErr w:type="gramEnd"/>
      <w:r w:rsidRPr="00236078">
        <w:rPr>
          <w:rStyle w:val="fontstyle01"/>
          <w:rFonts w:ascii="Times New Roman" w:hAnsi="Times New Roman" w:cs="Times New Roman"/>
        </w:rPr>
        <w:t xml:space="preserve"> Часто встречается неосознаваемый мотив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по отношению к ребёнку, разводом.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Родители начинают меньше общаться с ребёнком, появляется жёсткость поведения.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Дети также осознают это неприятие, и в ответ у них возникает неприятие к родителям.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Темперамент при этом стиле воспитания может полностью или частично подавляться.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Отсутствие нелюбви со стороны родителей компенсируется эгоизмом, появляется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жадность, жестокость, агрессия. Упорство холерика превращается в упрямство, живость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сангвиника в неустойчивость характера, неспешность флегматика в бездействие,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пассивность, нерешительность. Если темперамент полностью ломается, то появляются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черты меланхолического поведения.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Выход из этой ситуации – найти в ребёнке что-то хорошее и показать это родителям.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36078">
        <w:rPr>
          <w:rStyle w:val="fontstyle21"/>
          <w:rFonts w:ascii="Times New Roman" w:hAnsi="Times New Roman" w:cs="Times New Roman"/>
        </w:rPr>
        <w:t>Гиперсоциальный</w:t>
      </w:r>
      <w:proofErr w:type="spellEnd"/>
      <w:r w:rsidRPr="00236078">
        <w:rPr>
          <w:rStyle w:val="fontstyle21"/>
          <w:rFonts w:ascii="Times New Roman" w:hAnsi="Times New Roman" w:cs="Times New Roman"/>
        </w:rPr>
        <w:t xml:space="preserve"> стиль воспитания.</w:t>
      </w:r>
      <w:r w:rsidRPr="0023607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Ориентация «так должно быть». Воспитание проходит по правилу, на «должном уровне».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Ребёнка кормят по часам, не берут на руки. Очень ясно прививаются социальные устои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общества, и за это сильно наказывают. В жизни таких детей всё строго регламентировано.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 xml:space="preserve">Темперамент также подавляется, а особенно </w:t>
      </w:r>
      <w:proofErr w:type="spellStart"/>
      <w:r w:rsidRPr="00236078">
        <w:rPr>
          <w:rStyle w:val="fontstyle01"/>
          <w:rFonts w:ascii="Times New Roman" w:hAnsi="Times New Roman" w:cs="Times New Roman"/>
        </w:rPr>
        <w:t>сангвинистический</w:t>
      </w:r>
      <w:proofErr w:type="spellEnd"/>
      <w:r w:rsidRPr="00236078">
        <w:rPr>
          <w:rStyle w:val="fontstyle01"/>
          <w:rFonts w:ascii="Times New Roman" w:hAnsi="Times New Roman" w:cs="Times New Roman"/>
        </w:rPr>
        <w:t>. У холериков 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флегматиков заостряются элементы упорства. Появляются эгоистические черты.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21"/>
          <w:rFonts w:ascii="Times New Roman" w:hAnsi="Times New Roman" w:cs="Times New Roman"/>
        </w:rPr>
        <w:t>Тревожно-мнительный стиль воспитания.</w:t>
      </w:r>
      <w:r w:rsidRPr="0023607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 появлением ребёнка на свет возникает тревога за его жизнь. Это опасение передаётся 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самому ребёнку. При плохой погоде ребёнка кутают, остерегают, не пускают гулять. У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холерика и сангвиника притупляется активность, т. к. появляется страх за эту активность,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исчезает самоуверенность. У холерика обостряется тенденция к осторожности,</w:t>
      </w:r>
      <w:r w:rsidRPr="00236078">
        <w:rPr>
          <w:rFonts w:ascii="Times New Roman" w:hAnsi="Times New Roman" w:cs="Times New Roman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пугливости, которая мешает ему добиться цели. Данная аномалия воспитания несёт в себе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возможность формирования комплекса неполноценности, появляются трудности в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общении. Такой ребенок очень чувствителен к переменам, он их боится. В результате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может развиваться меланхолический тип воспитания.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21"/>
          <w:rFonts w:ascii="Times New Roman" w:hAnsi="Times New Roman" w:cs="Times New Roman"/>
        </w:rPr>
        <w:t>Эгоцентрический стиль воспитания.</w:t>
      </w:r>
      <w:r w:rsidRPr="0023607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Наблюдается в семьях с недостаточным уровнем ответственности за будущее ребёнка.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Ему даётся представление, что он «кумир в семье». Интересы окружающих игнорируются,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малейшая прихоть ребёнка удовлетворяется, нет никаких ограничений, отсутствует слово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«нельзя». В садике для такого ребёнка это является главной проблемой. Такой ребёнок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расторможен, агрессивен, не может ждать своей очереди, везде старается быть первым. У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холерика заостряется агрессивность. Его упорство перерастает в упрямство и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превращается в черту характера. Целеустремлённость превращается в настырную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требовательность. У сангвиников быстрота перестраивается в расторможенность, а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острословие в болтливость, резонерство; подвижность – в суетливость, появляется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завышенная самоуверенность. У флегматика медлительность перерождается в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пассивность, а упорство – в упрямство. Беды начинаются, когда ребёнок попадает в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общество сверстников, его там не принимают.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Именно поэтому формирование фундамента характера происходит до 5 лет. Уже к 3 годам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стиль эмоционального реагирования закрепляется в форме уже присущей взрослому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lastRenderedPageBreak/>
        <w:t>человеку. Характер закрепляется к 5-6 годам. Уже в это время можно прогнозировать, как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ребенок будет учиться и что его ожидает в будущем.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Таким образом, у нас есть все основания сделать вывод о том, что семейное воспитание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может носить разноплановый характер. На детско - родительских отношениях сказывается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тип семьи, позиция, которую занимают взрослые, стили отношений и та роль, которую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они отводят ребенку в семье. Под влиянием стиля семейных отношений формируется его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личность. Исследования показали, что психическое развитие ребенка определяется его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эмоциональным контактом и особенности сотрудничества с родителями. Следовательно,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логично рассмотреть вопрос о влиянии стилей семейных отношений на самооценку</w:t>
      </w:r>
      <w:r w:rsidRPr="002360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6078">
        <w:rPr>
          <w:rStyle w:val="fontstyle01"/>
          <w:rFonts w:ascii="Times New Roman" w:hAnsi="Times New Roman" w:cs="Times New Roman"/>
        </w:rPr>
        <w:t>дошкольников.</w:t>
      </w:r>
    </w:p>
    <w:sectPr w:rsidR="00CE15D1" w:rsidRPr="0023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78"/>
    <w:rsid w:val="00236078"/>
    <w:rsid w:val="00C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60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607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60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607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2018-07-04T03:46:00Z</dcterms:created>
  <dcterms:modified xsi:type="dcterms:W3CDTF">2018-07-04T03:50:00Z</dcterms:modified>
</cp:coreProperties>
</file>