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F3" w:rsidRPr="002C32F3" w:rsidRDefault="002C32F3" w:rsidP="002C32F3">
      <w:pPr>
        <w:shd w:val="clear" w:color="auto" w:fill="FFFFFF"/>
        <w:spacing w:after="0" w:line="240" w:lineRule="auto"/>
        <w:jc w:val="right"/>
        <w:outlineLvl w:val="1"/>
        <w:rPr>
          <w:rFonts w:ascii="Times New Roman" w:hAnsi="Times New Roman" w:cs="Times New Roman"/>
          <w:color w:val="000000"/>
          <w:sz w:val="28"/>
          <w:szCs w:val="28"/>
          <w:shd w:val="clear" w:color="auto" w:fill="FFFFFF"/>
        </w:rPr>
      </w:pPr>
      <w:proofErr w:type="spellStart"/>
      <w:r w:rsidRPr="002C32F3">
        <w:rPr>
          <w:rFonts w:ascii="Times New Roman" w:hAnsi="Times New Roman" w:cs="Times New Roman"/>
          <w:color w:val="000000"/>
          <w:sz w:val="28"/>
          <w:szCs w:val="28"/>
          <w:shd w:val="clear" w:color="auto" w:fill="FFFFFF"/>
        </w:rPr>
        <w:t>Канеева</w:t>
      </w:r>
      <w:proofErr w:type="spellEnd"/>
      <w:r w:rsidRPr="002C32F3">
        <w:rPr>
          <w:rFonts w:ascii="Times New Roman" w:hAnsi="Times New Roman" w:cs="Times New Roman"/>
          <w:color w:val="000000"/>
          <w:sz w:val="28"/>
          <w:szCs w:val="28"/>
          <w:shd w:val="clear" w:color="auto" w:fill="FFFFFF"/>
        </w:rPr>
        <w:t xml:space="preserve"> Ильмира Александровна</w:t>
      </w:r>
    </w:p>
    <w:p w:rsidR="002C32F3" w:rsidRPr="002C32F3" w:rsidRDefault="002C32F3" w:rsidP="002C32F3">
      <w:pPr>
        <w:shd w:val="clear" w:color="auto" w:fill="FFFFFF"/>
        <w:spacing w:after="0" w:line="240" w:lineRule="auto"/>
        <w:jc w:val="right"/>
        <w:outlineLvl w:val="1"/>
        <w:rPr>
          <w:rFonts w:ascii="Times New Roman" w:hAnsi="Times New Roman" w:cs="Times New Roman"/>
          <w:color w:val="000000"/>
          <w:sz w:val="28"/>
          <w:szCs w:val="28"/>
          <w:shd w:val="clear" w:color="auto" w:fill="FFFFFF"/>
        </w:rPr>
      </w:pPr>
      <w:r w:rsidRPr="002C32F3">
        <w:rPr>
          <w:rFonts w:ascii="Times New Roman" w:hAnsi="Times New Roman" w:cs="Times New Roman"/>
          <w:color w:val="000000"/>
          <w:sz w:val="28"/>
          <w:szCs w:val="28"/>
          <w:shd w:val="clear" w:color="auto" w:fill="FFFFFF"/>
        </w:rPr>
        <w:t>МАДОУ № 199</w:t>
      </w:r>
    </w:p>
    <w:p w:rsidR="002C32F3" w:rsidRPr="002C32F3" w:rsidRDefault="002C32F3" w:rsidP="002C32F3">
      <w:pPr>
        <w:shd w:val="clear" w:color="auto" w:fill="FFFFFF"/>
        <w:spacing w:after="0" w:line="240" w:lineRule="auto"/>
        <w:jc w:val="right"/>
        <w:outlineLvl w:val="1"/>
        <w:rPr>
          <w:rFonts w:ascii="Times New Roman" w:eastAsia="Times New Roman" w:hAnsi="Times New Roman" w:cs="Times New Roman"/>
          <w:color w:val="333333"/>
          <w:sz w:val="28"/>
          <w:szCs w:val="28"/>
        </w:rPr>
      </w:pPr>
      <w:r w:rsidRPr="002C32F3">
        <w:rPr>
          <w:rFonts w:ascii="Times New Roman" w:hAnsi="Times New Roman" w:cs="Times New Roman"/>
          <w:color w:val="000000"/>
          <w:sz w:val="28"/>
          <w:szCs w:val="28"/>
          <w:shd w:val="clear" w:color="auto" w:fill="FFFFFF"/>
        </w:rPr>
        <w:t>Педагог-психолог</w:t>
      </w:r>
    </w:p>
    <w:p w:rsidR="002C32F3" w:rsidRPr="002C32F3" w:rsidRDefault="002C32F3" w:rsidP="00CE2636">
      <w:pPr>
        <w:shd w:val="clear" w:color="auto" w:fill="FFFFFF"/>
        <w:spacing w:after="0" w:line="240" w:lineRule="auto"/>
        <w:jc w:val="center"/>
        <w:outlineLvl w:val="1"/>
        <w:rPr>
          <w:rFonts w:ascii="Times New Roman" w:eastAsia="Times New Roman" w:hAnsi="Times New Roman" w:cs="Times New Roman"/>
          <w:color w:val="333333"/>
          <w:sz w:val="28"/>
          <w:szCs w:val="28"/>
        </w:rPr>
      </w:pPr>
    </w:p>
    <w:p w:rsidR="00CE2636" w:rsidRDefault="00CE2636" w:rsidP="00CE2636">
      <w:pPr>
        <w:shd w:val="clear" w:color="auto" w:fill="FFFFFF"/>
        <w:spacing w:after="0" w:line="240" w:lineRule="auto"/>
        <w:jc w:val="center"/>
        <w:outlineLvl w:val="1"/>
        <w:rPr>
          <w:rFonts w:ascii="Times New Roman" w:eastAsia="Times New Roman" w:hAnsi="Times New Roman" w:cs="Times New Roman"/>
          <w:b/>
          <w:color w:val="333333"/>
          <w:sz w:val="28"/>
          <w:szCs w:val="28"/>
        </w:rPr>
      </w:pPr>
      <w:r w:rsidRPr="002C32F3">
        <w:rPr>
          <w:rFonts w:ascii="Times New Roman" w:eastAsia="Times New Roman" w:hAnsi="Times New Roman" w:cs="Times New Roman"/>
          <w:b/>
          <w:color w:val="333333"/>
          <w:sz w:val="28"/>
          <w:szCs w:val="28"/>
        </w:rPr>
        <w:t>Экологическое образование дошкольников в МАДОУ № 199</w:t>
      </w:r>
    </w:p>
    <w:p w:rsidR="002C32F3" w:rsidRPr="002C32F3" w:rsidRDefault="002C32F3" w:rsidP="00CE2636">
      <w:pPr>
        <w:shd w:val="clear" w:color="auto" w:fill="FFFFFF"/>
        <w:spacing w:after="0" w:line="240" w:lineRule="auto"/>
        <w:jc w:val="center"/>
        <w:outlineLvl w:val="1"/>
        <w:rPr>
          <w:rFonts w:ascii="Times New Roman" w:eastAsia="Times New Roman" w:hAnsi="Times New Roman" w:cs="Times New Roman"/>
          <w:b/>
          <w:color w:val="333333"/>
          <w:sz w:val="28"/>
          <w:szCs w:val="28"/>
        </w:rPr>
      </w:pPr>
      <w:bookmarkStart w:id="0" w:name="_GoBack"/>
      <w:bookmarkEnd w:id="0"/>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В необходимости формирования основ экологической культуры с дошкольного возраста теперь уже никто не сомневается. На практике же нередко случается так, что дети усваивают определенный объем экологических понятий и знаний о природе механически, не используя их в практической деятельности. На мой взгляд, приоритетной должна быть задача воспитания гуманного отношения к природе. Установление положительных, эмоционально окрашенных связей - вот основа экологической воспитанности.</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На протяжении пятнадцати лет педагоги нашего дошкольного образовательного учреждения считают экологическое воспитание дошкольников приоритетным направлением своей работы.</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Первые шаги в природе! И хоровод ромашек, и радостные трели скворца, и радость от общения с животными и растениями - именно с этого и начинается экологическое образование детей в нашем детском саду.</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Для получения ожидаемых результатов в дошкольном учреждении создана система работы по экологическому воспитанию, которая состоит из взаимосвязанных между собой компонентов:</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xml:space="preserve">- создание условий для экологического образования дошкольников, </w:t>
      </w:r>
      <w:proofErr w:type="spellStart"/>
      <w:r w:rsidRPr="002C32F3">
        <w:rPr>
          <w:rFonts w:ascii="Times New Roman" w:eastAsia="Times New Roman" w:hAnsi="Times New Roman" w:cs="Times New Roman"/>
          <w:color w:val="333333"/>
          <w:sz w:val="28"/>
          <w:szCs w:val="28"/>
        </w:rPr>
        <w:t>экологизация</w:t>
      </w:r>
      <w:proofErr w:type="spellEnd"/>
      <w:r w:rsidRPr="002C32F3">
        <w:rPr>
          <w:rFonts w:ascii="Times New Roman" w:eastAsia="Times New Roman" w:hAnsi="Times New Roman" w:cs="Times New Roman"/>
          <w:color w:val="333333"/>
          <w:sz w:val="28"/>
          <w:szCs w:val="28"/>
        </w:rPr>
        <w:t xml:space="preserve"> развивающей среды, программное обеспечение;</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повышение экологической грамотности педагогов, их профессионализма в области экологического воспитания;</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обновление содержания, форм и методов работы с детьми в соответствии с используемыми программами;</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экологическое просвещение родителей, пропаганда экологических знаний;</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установление преемственности со школой, связь с социокультурными учреждениями города в области экологического воспитания.</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Такая работа в системе направлена на решение следующих задач:</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Развитие положительных нравственных качеств, побуждающих детей к соблюдению норм поведения в природе, в обществе.</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Воспитание этических и эстетических чувств, развитие эмоций средствами природы.</w:t>
      </w:r>
    </w:p>
    <w:p w:rsidR="00CE2636" w:rsidRPr="002C32F3" w:rsidRDefault="00CE2636" w:rsidP="00CE2636">
      <w:pPr>
        <w:shd w:val="clear" w:color="auto" w:fill="FFFFFF"/>
        <w:spacing w:after="150" w:line="240" w:lineRule="auto"/>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Формирование познавательных, практических и творческих умений экологического характера у детей дошкольного возраста.</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lastRenderedPageBreak/>
        <w:t>Мы осуществляли свою работу поэтапно. Целью </w:t>
      </w:r>
      <w:r w:rsidRPr="002C32F3">
        <w:rPr>
          <w:rFonts w:ascii="Times New Roman" w:eastAsia="Times New Roman" w:hAnsi="Times New Roman" w:cs="Times New Roman"/>
          <w:b/>
          <w:bCs/>
          <w:color w:val="333333"/>
          <w:sz w:val="28"/>
          <w:szCs w:val="28"/>
        </w:rPr>
        <w:t>первого этапа</w:t>
      </w:r>
      <w:r w:rsidRPr="002C32F3">
        <w:rPr>
          <w:rFonts w:ascii="Times New Roman" w:eastAsia="Times New Roman" w:hAnsi="Times New Roman" w:cs="Times New Roman"/>
          <w:color w:val="333333"/>
          <w:sz w:val="28"/>
          <w:szCs w:val="28"/>
        </w:rPr>
        <w:t xml:space="preserve"> стало внедрение программы экологического образования дошкольников и создание условий для ее реализации. Работа была направлена на анализ образовательной ситуации в детском саду, диагностику готовности педагогов и родителей к экологическому воспитанию дошкольников, создание эколого-развивающей среды в группах и на участке детского сада. Реализацию поставленных задач педагоги начали с построения предметно-развивающей среды, связанной с </w:t>
      </w:r>
      <w:proofErr w:type="spellStart"/>
      <w:r w:rsidRPr="002C32F3">
        <w:rPr>
          <w:rFonts w:ascii="Times New Roman" w:eastAsia="Times New Roman" w:hAnsi="Times New Roman" w:cs="Times New Roman"/>
          <w:color w:val="333333"/>
          <w:sz w:val="28"/>
          <w:szCs w:val="28"/>
        </w:rPr>
        <w:t>экологизацией</w:t>
      </w:r>
      <w:proofErr w:type="spellEnd"/>
      <w:r w:rsidRPr="002C32F3">
        <w:rPr>
          <w:rFonts w:ascii="Times New Roman" w:eastAsia="Times New Roman" w:hAnsi="Times New Roman" w:cs="Times New Roman"/>
          <w:color w:val="333333"/>
          <w:sz w:val="28"/>
          <w:szCs w:val="28"/>
        </w:rPr>
        <w:t xml:space="preserve"> образовательного процесса – игровой, двигательной, художественной, экспериментально-практической, познавательной деятельности детей. Главный результат на данном этапе – мотивация коллектива, определение целей и задач экологической работы с детьми.</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На </w:t>
      </w:r>
      <w:r w:rsidRPr="002C32F3">
        <w:rPr>
          <w:rFonts w:ascii="Times New Roman" w:eastAsia="Times New Roman" w:hAnsi="Times New Roman" w:cs="Times New Roman"/>
          <w:b/>
          <w:bCs/>
          <w:color w:val="333333"/>
          <w:sz w:val="28"/>
          <w:szCs w:val="28"/>
        </w:rPr>
        <w:t>втором этапе</w:t>
      </w:r>
      <w:r w:rsidRPr="002C32F3">
        <w:rPr>
          <w:rFonts w:ascii="Times New Roman" w:eastAsia="Times New Roman" w:hAnsi="Times New Roman" w:cs="Times New Roman"/>
          <w:color w:val="333333"/>
          <w:sz w:val="28"/>
          <w:szCs w:val="28"/>
        </w:rPr>
        <w:t> работа была направлена на повышение компетентности педагогических кадров. Ведь главной фигурой экологического воспитания детей является воспитатель, осознанный характер его действий и творческий поиск оптимальных условий для педагогического процесса.</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Получить новые знания в области экологического образования и просвещения дошкольников педагоги смогли, участвуя в педагогических советах, конференциях, консультациях, семинарах. Полученные знания способствовали успешному овладению воспитателями методикой экологического образования детей, изучению целостных педагогических технологий.</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На </w:t>
      </w:r>
      <w:r w:rsidRPr="002C32F3">
        <w:rPr>
          <w:rFonts w:ascii="Times New Roman" w:eastAsia="Times New Roman" w:hAnsi="Times New Roman" w:cs="Times New Roman"/>
          <w:b/>
          <w:bCs/>
          <w:color w:val="333333"/>
          <w:sz w:val="28"/>
          <w:szCs w:val="28"/>
        </w:rPr>
        <w:t>третьем этапе</w:t>
      </w:r>
      <w:r w:rsidRPr="002C32F3">
        <w:rPr>
          <w:rFonts w:ascii="Times New Roman" w:eastAsia="Times New Roman" w:hAnsi="Times New Roman" w:cs="Times New Roman"/>
          <w:color w:val="333333"/>
          <w:sz w:val="28"/>
          <w:szCs w:val="28"/>
        </w:rPr>
        <w:t> началось эколого-педагогическое просвещение родителей воспитанников. Такая система взаимодействия ДОУ с семьей включает определенное содержание, методы и формы работы, а также создание условий для постоянного общения детей с природными объектами. Повышению экологической культуры родителей способствовало их непосредственное участие в различных мероприятиях экологической направленности: агитационные листовки, экологическая газета ДОУ, акции, родительские собрания, семинары-практикумы. Разработанная система сотрудничества педагогического коллектива и родителей способствовала воспитанию у детей осознанного и бережного отношения к природе, людям, окружающему миру, что составляет основу экологической культуры.</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На </w:t>
      </w:r>
      <w:r w:rsidRPr="002C32F3">
        <w:rPr>
          <w:rFonts w:ascii="Times New Roman" w:eastAsia="Times New Roman" w:hAnsi="Times New Roman" w:cs="Times New Roman"/>
          <w:b/>
          <w:bCs/>
          <w:color w:val="333333"/>
          <w:sz w:val="28"/>
          <w:szCs w:val="28"/>
        </w:rPr>
        <w:t>четвертом этапе</w:t>
      </w:r>
      <w:r w:rsidRPr="002C32F3">
        <w:rPr>
          <w:rFonts w:ascii="Times New Roman" w:eastAsia="Times New Roman" w:hAnsi="Times New Roman" w:cs="Times New Roman"/>
          <w:color w:val="333333"/>
          <w:sz w:val="28"/>
          <w:szCs w:val="28"/>
        </w:rPr>
        <w:t> главной целью работы по экологическому образованию и просвещению стало внедрение полного цикла экологического воспитания во все элементы образовательного процесса в дошкольном учреждении.</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xml:space="preserve">Для реализации программного содержания в рамках НОД используются различные методы обучения детей: наблюдения разного вида, рассматривание картин, моделирование, беседы с воспитателем, чтение художественной литературы, опытная и трудовая деятельности. Выбор </w:t>
      </w:r>
      <w:r w:rsidRPr="002C32F3">
        <w:rPr>
          <w:rFonts w:ascii="Times New Roman" w:eastAsia="Times New Roman" w:hAnsi="Times New Roman" w:cs="Times New Roman"/>
          <w:color w:val="333333"/>
          <w:sz w:val="28"/>
          <w:szCs w:val="28"/>
        </w:rPr>
        <w:lastRenderedPageBreak/>
        <w:t>методов определяется возрастными возможностями детей и характером задач, которые решает педагог.</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xml:space="preserve">Наиболее значимым методом экологического воспитания детей является наблюдение. С его помощью дети знакомятся с внешними признаками объектов природы и познают их связи со средой. </w:t>
      </w:r>
      <w:proofErr w:type="gramStart"/>
      <w:r w:rsidRPr="002C32F3">
        <w:rPr>
          <w:rFonts w:ascii="Times New Roman" w:eastAsia="Times New Roman" w:hAnsi="Times New Roman" w:cs="Times New Roman"/>
          <w:color w:val="333333"/>
          <w:sz w:val="28"/>
          <w:szCs w:val="28"/>
        </w:rPr>
        <w:t>Наблюдения лежат в основе разных видов деятельности детей (труда по уходу за растениями и животными, заполнение календаря природы и пр., как компонент их используют в ходе бесед, прогулок, экскурсий.</w:t>
      </w:r>
      <w:proofErr w:type="gramEnd"/>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Особое место в работе по экологическому просвещению детей отводится беседе. Четкая последовательность вопросов дает возможность дошкольникам понять причинно-следственные связи, сформировать выводы, сделать обобщения.</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В летнее время работа с детьми ведется на свежем воздухе. Для этого на территории детского сада имеется специально оборудованный участок. Экскурсии в природу позволяют детям обратить пристальное внимание на сообщества, содружества растений и животных в естественной среде. Эта работа является наиболее эффективным способом воздействия на эмоциональную сферу ребенка. Невозможно воспитать ребенка созидателя без практических действий по уходу за растениями. Детям предоставляется возможность применять свои знания, умения и навыки на территории огорода, в цветнике, зимнем саду. Праздники – идеальный способ закрепления учебного материала.</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В детском саду ведет свою работу экологический кружок «Живая природа». Деятельность руководителя кружка направлена на обеспечение более грамотного подхода к реализации задач экологического образования, требующего от коллектива новых знаний и умений. Этому способствует разработка воспитателями и специалистами детского сада совместных проектов по экологическому воспитанию: «Птичку жалко», «Мусор-это серьезно», «Вторая жизнь мусора». Цель проектов – развитие заинтересованного, бережного эмоционального отношения дошкольников к природе, способности удивляться и удивлять, проявлять творчество в изобразительной, конструктивной и театрализованной деятельности. Успешность реализации задач экологического воспитания в проектах обеспечивается творческим взаимодействием всех участников педагогического процесса. Работа над проектом объединяет работу специалистов детского сада, воспитателей и детей, вовлекают в педагогический процесс родителей, способствует созданию творческой атмосферы в учреждении, которая побуждает к поиску новых путей экологического воспитания дошкольников.</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xml:space="preserve">Наш детский сад расширяет содержательные и взаимовыгодные связи с учреждениями дополнительного образования и другими социальными партнерами, которые позволяют обогатить работу педагогического </w:t>
      </w:r>
      <w:r w:rsidRPr="002C32F3">
        <w:rPr>
          <w:rFonts w:ascii="Times New Roman" w:eastAsia="Times New Roman" w:hAnsi="Times New Roman" w:cs="Times New Roman"/>
          <w:color w:val="333333"/>
          <w:sz w:val="28"/>
          <w:szCs w:val="28"/>
        </w:rPr>
        <w:lastRenderedPageBreak/>
        <w:t>коллектива. Дети, педагоги и родители активно участвуют в конкурсах и фестивалях различного уровня.</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 xml:space="preserve">Таким образом, создание системы экологического образования в детском саду, </w:t>
      </w:r>
      <w:proofErr w:type="spellStart"/>
      <w:r w:rsidRPr="002C32F3">
        <w:rPr>
          <w:rFonts w:ascii="Times New Roman" w:eastAsia="Times New Roman" w:hAnsi="Times New Roman" w:cs="Times New Roman"/>
          <w:color w:val="333333"/>
          <w:sz w:val="28"/>
          <w:szCs w:val="28"/>
        </w:rPr>
        <w:t>экологизация</w:t>
      </w:r>
      <w:proofErr w:type="spellEnd"/>
      <w:r w:rsidRPr="002C32F3">
        <w:rPr>
          <w:rFonts w:ascii="Times New Roman" w:eastAsia="Times New Roman" w:hAnsi="Times New Roman" w:cs="Times New Roman"/>
          <w:color w:val="333333"/>
          <w:sz w:val="28"/>
          <w:szCs w:val="28"/>
        </w:rPr>
        <w:t xml:space="preserve"> всего образовательного процесса, профессионализм педагогов, эффективная работа с родителями и учреждениями социума позволили </w:t>
      </w:r>
      <w:proofErr w:type="spellStart"/>
      <w:r w:rsidRPr="002C32F3">
        <w:rPr>
          <w:rFonts w:ascii="Times New Roman" w:eastAsia="Times New Roman" w:hAnsi="Times New Roman" w:cs="Times New Roman"/>
          <w:color w:val="333333"/>
          <w:sz w:val="28"/>
          <w:szCs w:val="28"/>
        </w:rPr>
        <w:t>интегрированно</w:t>
      </w:r>
      <w:proofErr w:type="spellEnd"/>
      <w:r w:rsidRPr="002C32F3">
        <w:rPr>
          <w:rFonts w:ascii="Times New Roman" w:eastAsia="Times New Roman" w:hAnsi="Times New Roman" w:cs="Times New Roman"/>
          <w:color w:val="333333"/>
          <w:sz w:val="28"/>
          <w:szCs w:val="28"/>
        </w:rPr>
        <w:t xml:space="preserve"> решать задачи экологического образования.</w:t>
      </w:r>
    </w:p>
    <w:p w:rsidR="00CE2636" w:rsidRPr="002C32F3" w:rsidRDefault="00CE2636" w:rsidP="00CE2636">
      <w:pPr>
        <w:shd w:val="clear" w:color="auto" w:fill="FFFFFF"/>
        <w:spacing w:after="150" w:line="240" w:lineRule="auto"/>
        <w:ind w:firstLine="851"/>
        <w:jc w:val="both"/>
        <w:rPr>
          <w:rFonts w:ascii="Times New Roman" w:eastAsia="Times New Roman" w:hAnsi="Times New Roman" w:cs="Times New Roman"/>
          <w:color w:val="333333"/>
          <w:sz w:val="28"/>
          <w:szCs w:val="28"/>
        </w:rPr>
      </w:pPr>
      <w:r w:rsidRPr="002C32F3">
        <w:rPr>
          <w:rFonts w:ascii="Times New Roman" w:eastAsia="Times New Roman" w:hAnsi="Times New Roman" w:cs="Times New Roman"/>
          <w:color w:val="333333"/>
          <w:sz w:val="28"/>
          <w:szCs w:val="28"/>
        </w:rPr>
        <w:t>Хочется верить, что любовь к родной природе останется в сердцах наших воспитанников на долгие годы и поможет жить в гармонии с окружающим миром.</w:t>
      </w:r>
    </w:p>
    <w:p w:rsidR="004D17C3" w:rsidRPr="002C32F3" w:rsidRDefault="004D17C3" w:rsidP="00CE2636">
      <w:pPr>
        <w:jc w:val="both"/>
        <w:rPr>
          <w:rFonts w:ascii="Times New Roman" w:hAnsi="Times New Roman" w:cs="Times New Roman"/>
          <w:sz w:val="28"/>
          <w:szCs w:val="28"/>
        </w:rPr>
      </w:pPr>
    </w:p>
    <w:sectPr w:rsidR="004D17C3" w:rsidRPr="002C3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36"/>
    <w:rsid w:val="002C32F3"/>
    <w:rsid w:val="004D17C3"/>
    <w:rsid w:val="00CE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26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2636"/>
    <w:rPr>
      <w:rFonts w:ascii="Times New Roman" w:eastAsia="Times New Roman" w:hAnsi="Times New Roman" w:cs="Times New Roman"/>
      <w:b/>
      <w:bCs/>
      <w:sz w:val="36"/>
      <w:szCs w:val="36"/>
    </w:rPr>
  </w:style>
  <w:style w:type="paragraph" w:styleId="a3">
    <w:name w:val="Normal (Web)"/>
    <w:basedOn w:val="a"/>
    <w:uiPriority w:val="99"/>
    <w:semiHidden/>
    <w:unhideWhenUsed/>
    <w:rsid w:val="00CE26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2636"/>
    <w:rPr>
      <w:b/>
      <w:bCs/>
    </w:rPr>
  </w:style>
  <w:style w:type="character" w:styleId="a5">
    <w:name w:val="Hyperlink"/>
    <w:basedOn w:val="a0"/>
    <w:uiPriority w:val="99"/>
    <w:semiHidden/>
    <w:unhideWhenUsed/>
    <w:rsid w:val="00CE26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26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2636"/>
    <w:rPr>
      <w:rFonts w:ascii="Times New Roman" w:eastAsia="Times New Roman" w:hAnsi="Times New Roman" w:cs="Times New Roman"/>
      <w:b/>
      <w:bCs/>
      <w:sz w:val="36"/>
      <w:szCs w:val="36"/>
    </w:rPr>
  </w:style>
  <w:style w:type="paragraph" w:styleId="a3">
    <w:name w:val="Normal (Web)"/>
    <w:basedOn w:val="a"/>
    <w:uiPriority w:val="99"/>
    <w:semiHidden/>
    <w:unhideWhenUsed/>
    <w:rsid w:val="00CE26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2636"/>
    <w:rPr>
      <w:b/>
      <w:bCs/>
    </w:rPr>
  </w:style>
  <w:style w:type="character" w:styleId="a5">
    <w:name w:val="Hyperlink"/>
    <w:basedOn w:val="a0"/>
    <w:uiPriority w:val="99"/>
    <w:semiHidden/>
    <w:unhideWhenUsed/>
    <w:rsid w:val="00CE2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57907">
      <w:bodyDiv w:val="1"/>
      <w:marLeft w:val="0"/>
      <w:marRight w:val="0"/>
      <w:marTop w:val="0"/>
      <w:marBottom w:val="0"/>
      <w:divBdr>
        <w:top w:val="none" w:sz="0" w:space="0" w:color="auto"/>
        <w:left w:val="none" w:sz="0" w:space="0" w:color="auto"/>
        <w:bottom w:val="none" w:sz="0" w:space="0" w:color="auto"/>
        <w:right w:val="none" w:sz="0" w:space="0" w:color="auto"/>
      </w:divBdr>
      <w:divsChild>
        <w:div w:id="28450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2022-06-02T08:00:00Z</dcterms:created>
  <dcterms:modified xsi:type="dcterms:W3CDTF">2022-06-02T08:00:00Z</dcterms:modified>
</cp:coreProperties>
</file>