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43" w:rsidRDefault="00E94D43" w:rsidP="00E94D4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4D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Сомова Елена Геннадьевна </w:t>
      </w:r>
    </w:p>
    <w:p w:rsidR="00E94D43" w:rsidRDefault="00E94D43" w:rsidP="00E94D4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4D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Межмуниципальное автономное дошкольное образовательное учреждение № 35 </w:t>
      </w:r>
    </w:p>
    <w:p w:rsidR="008D4574" w:rsidRDefault="00E94D43" w:rsidP="00E94D4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4D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детей раннего возраста </w:t>
      </w:r>
      <w:proofErr w:type="gramStart"/>
      <w:r w:rsidRPr="00E94D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E94D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Апатиты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Мурманская область.</w:t>
      </w:r>
    </w:p>
    <w:p w:rsidR="00E94D43" w:rsidRPr="00E94D43" w:rsidRDefault="00E94D43" w:rsidP="00E94D43">
      <w:pPr>
        <w:spacing w:after="0"/>
        <w:jc w:val="right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E94D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8D4574" w:rsidRPr="00B85592" w:rsidRDefault="008D4574" w:rsidP="00B85592">
      <w:pPr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</w:p>
    <w:p w:rsidR="008D4574" w:rsidRPr="00E94D43" w:rsidRDefault="008D4574" w:rsidP="00E94D43">
      <w:pPr>
        <w:spacing w:after="0"/>
        <w:rPr>
          <w:rFonts w:ascii="Times New Roman" w:hAnsi="Times New Roman"/>
          <w:b/>
          <w:color w:val="0D0D0D"/>
          <w:sz w:val="24"/>
          <w:szCs w:val="24"/>
          <w:shd w:val="clear" w:color="auto" w:fill="FBFBFC"/>
        </w:rPr>
      </w:pPr>
      <w:r w:rsidRPr="00E94D43">
        <w:rPr>
          <w:rFonts w:ascii="Times New Roman" w:hAnsi="Times New Roman"/>
          <w:b/>
          <w:color w:val="0D0D0D"/>
          <w:sz w:val="24"/>
          <w:szCs w:val="24"/>
          <w:shd w:val="clear" w:color="auto" w:fill="FBFBFC"/>
        </w:rPr>
        <w:t xml:space="preserve">                                           «Как мы </w:t>
      </w:r>
      <w:proofErr w:type="spellStart"/>
      <w:r w:rsidRPr="00E94D43">
        <w:rPr>
          <w:rFonts w:ascii="Times New Roman" w:hAnsi="Times New Roman"/>
          <w:b/>
          <w:color w:val="0D0D0D"/>
          <w:sz w:val="24"/>
          <w:szCs w:val="24"/>
          <w:shd w:val="clear" w:color="auto" w:fill="FBFBFC"/>
        </w:rPr>
        <w:t>Снегурушку</w:t>
      </w:r>
      <w:proofErr w:type="spellEnd"/>
      <w:r w:rsidRPr="00E94D43">
        <w:rPr>
          <w:rFonts w:ascii="Times New Roman" w:hAnsi="Times New Roman"/>
          <w:b/>
          <w:color w:val="0D0D0D"/>
          <w:sz w:val="24"/>
          <w:szCs w:val="24"/>
          <w:shd w:val="clear" w:color="auto" w:fill="FBFBFC"/>
        </w:rPr>
        <w:t xml:space="preserve"> искали»</w:t>
      </w:r>
      <w:r w:rsidR="00E94D43">
        <w:rPr>
          <w:rFonts w:ascii="Times New Roman" w:hAnsi="Times New Roman"/>
          <w:b/>
          <w:color w:val="0D0D0D"/>
          <w:sz w:val="24"/>
          <w:szCs w:val="24"/>
          <w:shd w:val="clear" w:color="auto" w:fill="FBFBFC"/>
        </w:rPr>
        <w:t>.</w:t>
      </w:r>
      <w:r w:rsidRPr="00E94D43">
        <w:rPr>
          <w:rFonts w:ascii="Times New Roman" w:hAnsi="Times New Roman"/>
          <w:b/>
          <w:color w:val="0D0D0D"/>
          <w:sz w:val="24"/>
          <w:szCs w:val="24"/>
          <w:shd w:val="clear" w:color="auto" w:fill="FBFBFC"/>
        </w:rPr>
        <w:t xml:space="preserve"> </w:t>
      </w:r>
    </w:p>
    <w:p w:rsidR="00E94D43" w:rsidRPr="00E94D43" w:rsidRDefault="00E94D43" w:rsidP="00E94D43">
      <w:pPr>
        <w:spacing w:after="0"/>
        <w:rPr>
          <w:rFonts w:ascii="Times New Roman" w:hAnsi="Times New Roman"/>
          <w:b/>
          <w:color w:val="0D0D0D"/>
          <w:sz w:val="24"/>
          <w:szCs w:val="24"/>
          <w:shd w:val="clear" w:color="auto" w:fill="FBFBFC"/>
        </w:rPr>
      </w:pPr>
      <w:r w:rsidRPr="00E94D43">
        <w:rPr>
          <w:rFonts w:ascii="Times New Roman" w:hAnsi="Times New Roman"/>
          <w:b/>
          <w:color w:val="0D0D0D"/>
          <w:sz w:val="24"/>
          <w:szCs w:val="24"/>
          <w:shd w:val="clear" w:color="auto" w:fill="FBFBFC"/>
        </w:rPr>
        <w:t xml:space="preserve">            Конспект занятия по познавательному развитию в младшей группе</w:t>
      </w:r>
      <w:r>
        <w:rPr>
          <w:rFonts w:ascii="Times New Roman" w:hAnsi="Times New Roman"/>
          <w:b/>
          <w:color w:val="0D0D0D"/>
          <w:sz w:val="24"/>
          <w:szCs w:val="24"/>
          <w:shd w:val="clear" w:color="auto" w:fill="FBFBFC"/>
        </w:rPr>
        <w:t>.</w:t>
      </w:r>
    </w:p>
    <w:p w:rsidR="00E94D43" w:rsidRPr="00B85592" w:rsidRDefault="00E94D43" w:rsidP="00B85592">
      <w:pPr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</w:p>
    <w:p w:rsidR="008D4574" w:rsidRPr="001C25ED" w:rsidRDefault="008D4574" w:rsidP="00F01DD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C25ED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1C25ED">
        <w:rPr>
          <w:rFonts w:ascii="Times New Roman" w:hAnsi="Times New Roman"/>
          <w:bCs/>
          <w:sz w:val="24"/>
          <w:szCs w:val="24"/>
        </w:rPr>
        <w:t>Формирование  интереса и потребности в чтении, развитие у детей раннего возраста познавательных способностей.</w:t>
      </w:r>
    </w:p>
    <w:p w:rsidR="008D4574" w:rsidRPr="001C25ED" w:rsidRDefault="008D4574" w:rsidP="00F01DD8">
      <w:pPr>
        <w:rPr>
          <w:rFonts w:ascii="Times New Roman" w:hAnsi="Times New Roman"/>
          <w:b/>
          <w:bCs/>
          <w:sz w:val="24"/>
          <w:szCs w:val="24"/>
        </w:rPr>
      </w:pPr>
      <w:r w:rsidRPr="001C25ED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8D4574" w:rsidRPr="001C25ED" w:rsidRDefault="008D4574" w:rsidP="00F01DD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1C25ED">
        <w:rPr>
          <w:rFonts w:ascii="Times New Roman" w:hAnsi="Times New Roman"/>
          <w:bCs/>
          <w:i/>
          <w:sz w:val="24"/>
          <w:szCs w:val="24"/>
        </w:rPr>
        <w:t>Образовательные:</w:t>
      </w:r>
    </w:p>
    <w:p w:rsidR="008D4574" w:rsidRPr="001C25ED" w:rsidRDefault="008D4574" w:rsidP="00F01DD8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25ED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Дать первоначальное представление о лесе: лес — это дом деревьев, птиц, зверей; каждое животное находит в лесу корм и укрытие (дом), о связи между животным и растительным миром.</w:t>
      </w:r>
    </w:p>
    <w:p w:rsidR="008D4574" w:rsidRPr="001C25ED" w:rsidRDefault="008D4574" w:rsidP="00F01DD8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25ED">
        <w:rPr>
          <w:rFonts w:ascii="Times New Roman" w:hAnsi="Times New Roman"/>
          <w:sz w:val="24"/>
          <w:szCs w:val="24"/>
        </w:rPr>
        <w:t xml:space="preserve">Учить слышать и понимать заданные вопросы, отвечать на них. </w:t>
      </w:r>
    </w:p>
    <w:p w:rsidR="008D4574" w:rsidRPr="001C25ED" w:rsidRDefault="008D4574" w:rsidP="00F01DD8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25ED">
        <w:rPr>
          <w:rFonts w:ascii="Times New Roman" w:hAnsi="Times New Roman"/>
          <w:sz w:val="24"/>
          <w:szCs w:val="24"/>
        </w:rPr>
        <w:t>Стимулировать детские высказывания.</w:t>
      </w:r>
    </w:p>
    <w:p w:rsidR="008D4574" w:rsidRPr="001C25ED" w:rsidRDefault="008D4574" w:rsidP="00F01DD8">
      <w:pPr>
        <w:numPr>
          <w:ilvl w:val="0"/>
          <w:numId w:val="3"/>
        </w:numPr>
        <w:spacing w:after="0" w:line="240" w:lineRule="auto"/>
        <w:ind w:hanging="60"/>
        <w:rPr>
          <w:rFonts w:ascii="Times New Roman" w:hAnsi="Times New Roman"/>
          <w:i/>
          <w:sz w:val="24"/>
          <w:szCs w:val="24"/>
        </w:rPr>
      </w:pPr>
      <w:r w:rsidRPr="001C25ED">
        <w:rPr>
          <w:rFonts w:ascii="Times New Roman" w:hAnsi="Times New Roman"/>
          <w:i/>
          <w:sz w:val="24"/>
          <w:szCs w:val="24"/>
        </w:rPr>
        <w:t>Развивающие:</w:t>
      </w:r>
    </w:p>
    <w:p w:rsidR="008D4574" w:rsidRPr="001C25ED" w:rsidRDefault="008D4574" w:rsidP="00F01DD8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25ED">
        <w:rPr>
          <w:rFonts w:ascii="Times New Roman" w:hAnsi="Times New Roman"/>
          <w:sz w:val="24"/>
          <w:szCs w:val="24"/>
        </w:rPr>
        <w:t>Расширять эмоциональность и образность восприятия стихотворения через игру-инсценировку,</w:t>
      </w:r>
    </w:p>
    <w:p w:rsidR="008D4574" w:rsidRPr="001C25ED" w:rsidRDefault="008D4574" w:rsidP="00F01DD8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25ED">
        <w:rPr>
          <w:rFonts w:ascii="Times New Roman" w:hAnsi="Times New Roman"/>
          <w:sz w:val="24"/>
          <w:szCs w:val="24"/>
        </w:rPr>
        <w:t>Развивать умение детей выполнять основные виды движений.</w:t>
      </w:r>
    </w:p>
    <w:p w:rsidR="008D4574" w:rsidRPr="001C25ED" w:rsidRDefault="008D4574" w:rsidP="00F01DD8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25ED">
        <w:rPr>
          <w:rFonts w:ascii="Times New Roman" w:hAnsi="Times New Roman"/>
          <w:sz w:val="24"/>
          <w:szCs w:val="24"/>
        </w:rPr>
        <w:t xml:space="preserve"> Развивать конструктивные способности детей.</w:t>
      </w:r>
    </w:p>
    <w:p w:rsidR="008D4574" w:rsidRPr="001C25ED" w:rsidRDefault="008D4574" w:rsidP="00F01DD8">
      <w:pPr>
        <w:spacing w:line="240" w:lineRule="exact"/>
        <w:ind w:firstLine="360"/>
        <w:rPr>
          <w:rFonts w:ascii="Times New Roman" w:hAnsi="Times New Roman"/>
          <w:sz w:val="24"/>
          <w:szCs w:val="24"/>
        </w:rPr>
      </w:pPr>
      <w:r w:rsidRPr="001C25ED">
        <w:rPr>
          <w:rFonts w:ascii="Times New Roman" w:hAnsi="Times New Roman"/>
          <w:sz w:val="24"/>
          <w:szCs w:val="24"/>
        </w:rPr>
        <w:t xml:space="preserve">3.  </w:t>
      </w:r>
      <w:r w:rsidRPr="001C25ED">
        <w:rPr>
          <w:rFonts w:ascii="Times New Roman" w:hAnsi="Times New Roman"/>
          <w:i/>
          <w:sz w:val="24"/>
          <w:szCs w:val="24"/>
        </w:rPr>
        <w:t>Воспитательные:</w:t>
      </w:r>
    </w:p>
    <w:p w:rsidR="008D4574" w:rsidRPr="001C25ED" w:rsidRDefault="008D4574" w:rsidP="00F01DD8">
      <w:pPr>
        <w:spacing w:line="240" w:lineRule="exact"/>
        <w:ind w:left="360"/>
        <w:rPr>
          <w:rFonts w:ascii="Times New Roman" w:hAnsi="Times New Roman"/>
          <w:sz w:val="24"/>
          <w:szCs w:val="24"/>
        </w:rPr>
      </w:pPr>
      <w:r w:rsidRPr="001C25ED">
        <w:rPr>
          <w:rFonts w:ascii="Times New Roman" w:hAnsi="Times New Roman"/>
          <w:sz w:val="24"/>
          <w:szCs w:val="24"/>
        </w:rPr>
        <w:t>3.1. Воспитывать умение сопереживать героям; выражать готовность помогать тем, кто попал в беду.</w:t>
      </w:r>
    </w:p>
    <w:p w:rsidR="008D4574" w:rsidRPr="001C25ED" w:rsidRDefault="008D4574" w:rsidP="00F01DD8">
      <w:pPr>
        <w:spacing w:line="240" w:lineRule="exact"/>
        <w:ind w:left="360"/>
        <w:rPr>
          <w:rFonts w:ascii="Times New Roman" w:hAnsi="Times New Roman"/>
          <w:sz w:val="24"/>
          <w:szCs w:val="24"/>
        </w:rPr>
      </w:pPr>
      <w:r w:rsidRPr="001C25ED">
        <w:rPr>
          <w:rFonts w:ascii="Times New Roman" w:hAnsi="Times New Roman"/>
          <w:sz w:val="24"/>
          <w:szCs w:val="24"/>
        </w:rPr>
        <w:t>3.2. Поддерживать стремление к самостоятельности.</w:t>
      </w:r>
    </w:p>
    <w:p w:rsidR="008D4574" w:rsidRPr="001C25ED" w:rsidRDefault="008D4574" w:rsidP="001C25ED">
      <w:pPr>
        <w:spacing w:line="240" w:lineRule="exact"/>
        <w:ind w:left="360"/>
        <w:rPr>
          <w:rFonts w:ascii="Times New Roman" w:hAnsi="Times New Roman"/>
          <w:sz w:val="24"/>
          <w:szCs w:val="24"/>
        </w:rPr>
      </w:pPr>
      <w:r w:rsidRPr="001C25ED">
        <w:rPr>
          <w:rFonts w:ascii="Times New Roman" w:hAnsi="Times New Roman"/>
          <w:sz w:val="24"/>
          <w:szCs w:val="24"/>
        </w:rPr>
        <w:t>3.3. Воспитывать наблюдательность, любознательность, доброжелательность.</w:t>
      </w:r>
    </w:p>
    <w:p w:rsidR="008D4574" w:rsidRPr="001C25ED" w:rsidRDefault="008D4574" w:rsidP="00F01DD8">
      <w:pPr>
        <w:rPr>
          <w:rFonts w:ascii="Times New Roman" w:hAnsi="Times New Roman"/>
          <w:b/>
          <w:bCs/>
          <w:sz w:val="24"/>
          <w:szCs w:val="24"/>
        </w:rPr>
      </w:pPr>
      <w:r w:rsidRPr="001C25ED">
        <w:rPr>
          <w:rFonts w:ascii="Times New Roman" w:hAnsi="Times New Roman"/>
          <w:b/>
          <w:bCs/>
          <w:sz w:val="24"/>
          <w:szCs w:val="24"/>
        </w:rPr>
        <w:t>Материалы и оборудование:</w:t>
      </w:r>
      <w:r w:rsidRPr="001C25ED">
        <w:rPr>
          <w:rFonts w:ascii="Times New Roman" w:hAnsi="Times New Roman"/>
          <w:sz w:val="24"/>
          <w:szCs w:val="24"/>
        </w:rPr>
        <w:br/>
      </w:r>
      <w:r w:rsidRPr="001C25ED">
        <w:rPr>
          <w:rFonts w:ascii="Times New Roman" w:hAnsi="Times New Roman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Куклы кукольного театра — бабка, дед; на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фланелеграфе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: деревья, птицы, животные, игрушка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Снегурушка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.</w:t>
      </w:r>
      <w:r w:rsidRPr="001C25ED">
        <w:rPr>
          <w:rFonts w:ascii="Times New Roman" w:hAnsi="Times New Roman"/>
          <w:sz w:val="24"/>
          <w:szCs w:val="24"/>
        </w:rPr>
        <w:br/>
      </w:r>
    </w:p>
    <w:p w:rsidR="008D4574" w:rsidRPr="001C25ED" w:rsidRDefault="008D4574" w:rsidP="00F01DD8">
      <w:pPr>
        <w:spacing w:line="360" w:lineRule="auto"/>
        <w:rPr>
          <w:rFonts w:ascii="Times New Roman" w:hAnsi="Times New Roman"/>
          <w:sz w:val="24"/>
          <w:szCs w:val="24"/>
        </w:rPr>
      </w:pPr>
      <w:r w:rsidRPr="001C25ED">
        <w:rPr>
          <w:rFonts w:ascii="Times New Roman" w:hAnsi="Times New Roman"/>
          <w:b/>
          <w:bCs/>
          <w:sz w:val="24"/>
          <w:szCs w:val="24"/>
        </w:rPr>
        <w:t>Методы и приёмы:</w:t>
      </w:r>
      <w:r w:rsidRPr="001C25ED">
        <w:rPr>
          <w:rFonts w:ascii="Times New Roman" w:hAnsi="Times New Roman"/>
          <w:sz w:val="24"/>
          <w:szCs w:val="24"/>
        </w:rPr>
        <w:br/>
        <w:t>1. Игровые - внесение игрового персонажа, сюрпризные моменты, воображаемая ситуация, игры.</w:t>
      </w:r>
      <w:r w:rsidRPr="001C25ED">
        <w:rPr>
          <w:rFonts w:ascii="Times New Roman" w:hAnsi="Times New Roman"/>
          <w:sz w:val="24"/>
          <w:szCs w:val="24"/>
        </w:rPr>
        <w:br/>
        <w:t>2. Наглядные – игрушки.</w:t>
      </w:r>
      <w:r w:rsidRPr="001C25ED">
        <w:rPr>
          <w:rFonts w:ascii="Times New Roman" w:hAnsi="Times New Roman"/>
          <w:sz w:val="24"/>
          <w:szCs w:val="24"/>
        </w:rPr>
        <w:br/>
        <w:t xml:space="preserve">3. </w:t>
      </w:r>
      <w:proofErr w:type="gramStart"/>
      <w:r w:rsidRPr="001C25ED">
        <w:rPr>
          <w:rFonts w:ascii="Times New Roman" w:hAnsi="Times New Roman"/>
          <w:sz w:val="24"/>
          <w:szCs w:val="24"/>
        </w:rPr>
        <w:t>Практические</w:t>
      </w:r>
      <w:proofErr w:type="gramEnd"/>
      <w:r w:rsidRPr="001C25ED">
        <w:rPr>
          <w:rFonts w:ascii="Times New Roman" w:hAnsi="Times New Roman"/>
          <w:sz w:val="24"/>
          <w:szCs w:val="24"/>
        </w:rPr>
        <w:t xml:space="preserve"> - поисковая деятельность.</w:t>
      </w:r>
      <w:r w:rsidRPr="001C25ED">
        <w:rPr>
          <w:rFonts w:ascii="Times New Roman" w:hAnsi="Times New Roman"/>
          <w:sz w:val="24"/>
          <w:szCs w:val="24"/>
        </w:rPr>
        <w:br/>
        <w:t>4. Словесные - рассказ воспитателя, вопросы, художественное слово.</w:t>
      </w:r>
    </w:p>
    <w:p w:rsidR="008D4574" w:rsidRPr="001C25ED" w:rsidRDefault="008D4574" w:rsidP="00F01DD8">
      <w:pPr>
        <w:spacing w:line="360" w:lineRule="auto"/>
        <w:rPr>
          <w:rFonts w:ascii="Times New Roman" w:hAnsi="Times New Roman"/>
          <w:b/>
          <w:color w:val="0D0D0D"/>
          <w:sz w:val="24"/>
          <w:szCs w:val="24"/>
          <w:shd w:val="clear" w:color="auto" w:fill="FBFBFC"/>
        </w:rPr>
      </w:pPr>
      <w:r w:rsidRPr="001C25ED">
        <w:rPr>
          <w:rFonts w:ascii="Times New Roman" w:hAnsi="Times New Roman"/>
          <w:b/>
          <w:color w:val="0D0D0D"/>
          <w:sz w:val="24"/>
          <w:szCs w:val="24"/>
          <w:shd w:val="clear" w:color="auto" w:fill="FBFBFC"/>
        </w:rPr>
        <w:t>Интеграция с другими образовательными областями:</w:t>
      </w:r>
    </w:p>
    <w:p w:rsidR="008D4574" w:rsidRPr="001C25ED" w:rsidRDefault="008D4574" w:rsidP="00F01DD8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1C25ED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lastRenderedPageBreak/>
        <w:t>Физическая: физкультминутка.</w:t>
      </w:r>
    </w:p>
    <w:p w:rsidR="008D4574" w:rsidRPr="001C25ED" w:rsidRDefault="008D4574" w:rsidP="00F01DD8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proofErr w:type="spellStart"/>
      <w:r w:rsidRPr="001C25ED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Социалиально-коммуникативные</w:t>
      </w:r>
      <w:proofErr w:type="spellEnd"/>
      <w:r w:rsidRPr="001C25ED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: </w:t>
      </w:r>
      <w:r w:rsidRPr="001C25ED">
        <w:rPr>
          <w:rFonts w:ascii="Times New Roman" w:hAnsi="Times New Roman"/>
          <w:sz w:val="24"/>
          <w:szCs w:val="24"/>
        </w:rPr>
        <w:t xml:space="preserve">развитие общения и взаимодействия ребенка </w:t>
      </w:r>
      <w:proofErr w:type="gramStart"/>
      <w:r w:rsidRPr="001C25ED">
        <w:rPr>
          <w:rFonts w:ascii="Times New Roman" w:hAnsi="Times New Roman"/>
          <w:sz w:val="24"/>
          <w:szCs w:val="24"/>
        </w:rPr>
        <w:t>со</w:t>
      </w:r>
      <w:proofErr w:type="gramEnd"/>
      <w:r w:rsidRPr="001C25ED">
        <w:rPr>
          <w:rFonts w:ascii="Times New Roman" w:hAnsi="Times New Roman"/>
          <w:sz w:val="24"/>
          <w:szCs w:val="24"/>
        </w:rPr>
        <w:t xml:space="preserve"> взрослыми и сверстниками</w:t>
      </w:r>
      <w:r w:rsidRPr="001C25ED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.</w:t>
      </w:r>
    </w:p>
    <w:p w:rsidR="008D4574" w:rsidRPr="001C25ED" w:rsidRDefault="008D4574" w:rsidP="00F01DD8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proofErr w:type="gramStart"/>
      <w:r w:rsidRPr="001C25ED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Речевая</w:t>
      </w:r>
      <w:proofErr w:type="gramEnd"/>
      <w:r w:rsidRPr="001C25ED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: </w:t>
      </w:r>
      <w:r w:rsidRPr="001C25ED">
        <w:rPr>
          <w:rFonts w:ascii="Times New Roman" w:hAnsi="Times New Roman"/>
          <w:sz w:val="24"/>
          <w:szCs w:val="24"/>
        </w:rPr>
        <w:t>развитие связной, грамматически правильной диалогической и монологической речи; развитие речевого творчества.</w:t>
      </w:r>
    </w:p>
    <w:p w:rsidR="008D4574" w:rsidRPr="001C25ED" w:rsidRDefault="008D4574" w:rsidP="00F01DD8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proofErr w:type="gramStart"/>
      <w:r w:rsidRPr="001C25ED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Познавательная</w:t>
      </w:r>
      <w:proofErr w:type="gramEnd"/>
      <w:r w:rsidRPr="001C25ED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: </w:t>
      </w:r>
      <w:r w:rsidRPr="001C25ED">
        <w:rPr>
          <w:rFonts w:ascii="Times New Roman" w:hAnsi="Times New Roman"/>
          <w:sz w:val="24"/>
          <w:szCs w:val="24"/>
        </w:rPr>
        <w:t>развитие воображения и творческой активности</w:t>
      </w:r>
      <w:r w:rsidRPr="001C25ED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.</w:t>
      </w:r>
    </w:p>
    <w:p w:rsidR="008D4574" w:rsidRPr="001C25ED" w:rsidRDefault="008D4574" w:rsidP="001C25ED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proofErr w:type="gramStart"/>
      <w:r w:rsidRPr="001C25ED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Художественно-эстетическая</w:t>
      </w:r>
      <w:proofErr w:type="gramEnd"/>
      <w:r w:rsidRPr="001C25ED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: учить </w:t>
      </w:r>
      <w:r w:rsidRPr="001C25ED">
        <w:rPr>
          <w:rFonts w:ascii="Times New Roman" w:hAnsi="Times New Roman"/>
          <w:sz w:val="24"/>
          <w:szCs w:val="24"/>
        </w:rPr>
        <w:t>восприятие стихотворения, стимулировать сопереживания персонажам художественного произведения</w:t>
      </w:r>
      <w:r w:rsidRPr="001C25ED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.</w:t>
      </w:r>
    </w:p>
    <w:p w:rsidR="008D4574" w:rsidRPr="00B85592" w:rsidRDefault="008D4574" w:rsidP="00B85592">
      <w:pPr>
        <w:spacing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</w:t>
      </w:r>
      <w:r w:rsidRPr="00E94D43">
        <w:rPr>
          <w:rFonts w:ascii="Times New Roman" w:hAnsi="Times New Roman"/>
          <w:b/>
          <w:color w:val="0D0D0D"/>
          <w:sz w:val="24"/>
          <w:szCs w:val="24"/>
          <w:shd w:val="clear" w:color="auto" w:fill="FBFBFC"/>
        </w:rPr>
        <w:t>Ход непосредственной образовательной деятельности:</w:t>
      </w:r>
      <w:r w:rsidRPr="00E94D43">
        <w:rPr>
          <w:rFonts w:ascii="Times New Roman" w:hAnsi="Times New Roman"/>
          <w:b/>
          <w:color w:val="0D0D0D"/>
          <w:sz w:val="24"/>
          <w:szCs w:val="24"/>
        </w:rPr>
        <w:br/>
      </w:r>
      <w:proofErr w:type="gram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(Дети сидят полукругом на стульчиках.</w:t>
      </w:r>
      <w:proofErr w:type="gram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У воспитателя в руках куклы— </w:t>
      </w:r>
      <w:proofErr w:type="gram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де</w:t>
      </w:r>
      <w:proofErr w:type="gram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д и баба.)</w:t>
      </w:r>
    </w:p>
    <w:p w:rsidR="00E94D43" w:rsidRDefault="00E94D43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Воспитатель: Жили-были дед и баба, и была у них внучка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Снегурушка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. Ой, ребятки, посмотрите, что-то дед и баба грустные какие-то! Дедушка, бабушка, что у вас случилось?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Дед и баба: Ой, беда у нас случилась, наша внучка заблудилась! Ее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Снегурушкой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зовут.  Не встречали ее тут?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Дети: Нет, </w:t>
      </w:r>
      <w:proofErr w:type="gram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наверное</w:t>
      </w:r>
      <w:proofErr w:type="gram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она с подружками в лес ушла.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Воспитатель: Ребятки, а кем приходится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Снегурушка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бабе с дедом?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Дети: Внучка.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Воспитатель: А все вместе кто они?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Дети: Семья.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Дед и баба: Правильно, вместе мы семья. Ой, где же наша внучка?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Воспитатель: Плохо, когда кто-то теряется и семья распадается. Давайте поможем бабушке и дедушке внучку найти. А где ее надо искать?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Дети: В лесу.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Воспитатель: А в лес, ребятки, мы с вами поедем на поезде. 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Дети встают друг за другом и идут за воспитателем.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Воспитатель: Вот наш поезд едет,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 Колёса стучат,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А в поезде этом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Ребята сидят.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Чу-чу-чу! Чу-чу-чу!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Бежит паровоз 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Далеко-далеко.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lastRenderedPageBreak/>
        <w:t xml:space="preserve">                       Ребят он повёз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Далеко-далеко.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Но вот остановка.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Кто хочет слезать?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Пойдёмте, ребята,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Снегурку искать! 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Воспитель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: Вот мы и приехали в лес. Посмотрите, ребятки, что за деревья здесь растут?                   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(На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фланелеграфе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береза, дети по внешним признакам угадывают название.)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Воспитатель: Белоснежна и красива.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Зелень нежная на диво.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Сок её весенний – слёзы.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Это дерево – берёза.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Правильно вы все про нее рассказали, полюбовались ею, поэтому она своей веточкой укажет нам путь дальше.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Воспитатель: Ребятки, посмотрите, что это там алеет впереди? Да здесь ещё другие деревья растут.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(На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фланелеграфе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рябина, дети по внешним признакам угадывают название)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Воспитатель: Мала и неказиста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И скромно зеленеет,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Но осенью все листья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И ягоды краснеют.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Правильно вы все про нее рассказали, полюбовались ею, поэтому она своими ягодками укажет нам путь дальше.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Воспитатель: Ребятки, посмотрите, а это что за деревья? Такие высокие, колючие.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(На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фланелеграфе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ель, дети по внешним признакам угадывают название)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Воспитатель: Стройная красавица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В хвою наряжается,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 Летом жарким и в метель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            Любит цвет зелёный ель.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Воспитатель: Правильно вы всё угадали! Но мы все деревья обошли, а Снегурку не нашли. Ой, смотрите, на дереве чей-то дом, кто же там живет?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Дети. Птицы.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Воспитатель. Какие?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Дети. Голубь, воробей.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Воспитатель. А как вы догадались?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lastRenderedPageBreak/>
        <w:t>(Дети называют внешние признаки, чем питаются.)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Как надо вести себя у птичек в доме? (Повторяют правила поведения в лесу.)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Воспитатель: Давайте расскажем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потешки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про птичек.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1-ый ребёнок: </w:t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Люли, люли, люли.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 Разлетелись</w:t>
      </w:r>
      <w:r w:rsidRPr="00B85592">
        <w:rPr>
          <w:rStyle w:val="apple-converted-space"/>
          <w:rFonts w:ascii="Times New Roman" w:hAnsi="Times New Roman"/>
          <w:color w:val="0D0D0D"/>
          <w:sz w:val="24"/>
          <w:szCs w:val="24"/>
          <w:shd w:val="clear" w:color="auto" w:fill="FFFFFF"/>
        </w:rPr>
        <w:t> </w:t>
      </w:r>
      <w:proofErr w:type="gramStart"/>
      <w:r w:rsidRPr="00B85592">
        <w:rPr>
          <w:rStyle w:val="a4"/>
          <w:rFonts w:ascii="Times New Roman" w:hAnsi="Times New Roman"/>
          <w:b w:val="0"/>
          <w:color w:val="0D0D0D"/>
          <w:sz w:val="24"/>
          <w:szCs w:val="24"/>
          <w:shd w:val="clear" w:color="auto" w:fill="FFFFFF"/>
        </w:rPr>
        <w:t>гули</w:t>
      </w:r>
      <w:proofErr w:type="gram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По небу летели,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Про Олю нашу пели.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Пели про девчушку,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Девчушку - хохотушку.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Будет Оля хохотать,</w:t>
      </w:r>
      <w:r w:rsidRPr="00B85592">
        <w:rPr>
          <w:rStyle w:val="apple-converted-space"/>
          <w:rFonts w:ascii="Times New Roman" w:hAnsi="Times New Roman"/>
          <w:color w:val="0D0D0D"/>
          <w:sz w:val="24"/>
          <w:szCs w:val="24"/>
          <w:shd w:val="clear" w:color="auto" w:fill="FFFFFF"/>
        </w:rPr>
        <w:t> 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Сидя ножками болтать.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Будет по двору ходить,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Гулек хлебушком кормить.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Люли, люли, люли.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Ешьте булку </w:t>
      </w:r>
      <w:proofErr w:type="gram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гули</w:t>
      </w:r>
      <w:proofErr w:type="gram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2-ой ребёнок: Прилетел</w:t>
      </w:r>
      <w:r w:rsidRPr="00B85592">
        <w:rPr>
          <w:rStyle w:val="apple-converted-space"/>
          <w:rFonts w:ascii="Times New Roman" w:hAnsi="Times New Roman"/>
          <w:color w:val="0D0D0D"/>
          <w:sz w:val="24"/>
          <w:szCs w:val="24"/>
          <w:shd w:val="clear" w:color="auto" w:fill="FFFFFF"/>
        </w:rPr>
        <w:t> </w:t>
      </w:r>
      <w:r w:rsidRPr="00B85592">
        <w:rPr>
          <w:rStyle w:val="a4"/>
          <w:rFonts w:ascii="Times New Roman" w:hAnsi="Times New Roman"/>
          <w:b w:val="0"/>
          <w:color w:val="0D0D0D"/>
          <w:sz w:val="24"/>
          <w:szCs w:val="24"/>
          <w:shd w:val="clear" w:color="auto" w:fill="FFFFFF"/>
        </w:rPr>
        <w:t>Воробей</w:t>
      </w:r>
      <w:r w:rsidRPr="00B85592">
        <w:rPr>
          <w:rFonts w:ascii="Times New Roman" w:hAnsi="Times New Roman"/>
          <w:b/>
          <w:color w:val="0D0D0D"/>
          <w:sz w:val="24"/>
          <w:szCs w:val="24"/>
          <w:shd w:val="clear" w:color="auto" w:fill="FFFFFF"/>
        </w:rPr>
        <w:t>.</w:t>
      </w:r>
      <w:r w:rsidRPr="00B85592">
        <w:rPr>
          <w:rFonts w:ascii="Times New Roman" w:hAnsi="Times New Roman"/>
          <w:b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Прыг-скок!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Прилетел в песок,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Иступил носок.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Пошел по водичку,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Нашел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Молодичку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Сама с вершок -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  Голова с горшок!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Воспитатель: Молодцы, ребятки! Птичкам очень понравились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потешки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. А теперь давайте немножко отдохнём.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Проводится динамическая пауза: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Птички высоко летали, (дети бегают)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 Птички крыльями махали, (машут руками)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А теперь они спустились, (приседают)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                    У них крылышки сложились</w:t>
      </w:r>
      <w:proofErr w:type="gram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.</w:t>
      </w:r>
      <w:proofErr w:type="gram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(</w:t>
      </w:r>
      <w:proofErr w:type="gram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п</w:t>
      </w:r>
      <w:proofErr w:type="gram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рячут руки за спину)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Воспитатель: Ну, ребятки, отдохнули. Пойдёмте дальше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Снегурушку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искать. Ой, кто это под елочкой прячется?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Дети: Это медведь.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Воспитатель: Дети, спросите, не видел ли он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Снегурушку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?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(Дети спрашивают.)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lastRenderedPageBreak/>
        <w:t>Медведь:  Вот хитрые какие! Сначала расскажите-ка все обо мне: где я живу, что люблю, а потом и спрашивайте.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(Дети рассказывают о доме, внешнем виде, пище медведя, воспитатель дополняет и обобщает ответы детей.)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Воспитатель: Ребятки, </w:t>
      </w:r>
      <w:proofErr w:type="gram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расскажите медведю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закличку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он сразу подобреет</w:t>
      </w:r>
      <w:proofErr w:type="gram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. 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Дети: Медведь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топтучий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,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Разгони тучи.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Разгони тучи – 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Дам овса кучу.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Разгони туман – 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Дам пирог румян.  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Медведь: Видел я </w:t>
      </w:r>
      <w:proofErr w:type="gram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вашу</w:t>
      </w:r>
      <w:proofErr w:type="gram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Снегурушку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, она к волку пошла.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Воспитатель: А вот и волк под березкой сидит. Спросите его о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Снегурушке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(Дети спрашивают.)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Волк: Видел я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Снегурушку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. Только сначала обо мне расскажите, что знаете.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(Дети рассказывают, воспитатель дополняет и обобщает.)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Воспитатель: Ребятки, расскажите волку дразнилку, он на вас не обидится.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Дети: Стоит волк под горой, 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Подпершись кочергой!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Волк: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Снегурушка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к лисе пошла. 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Воспитатель</w:t>
      </w:r>
      <w:proofErr w:type="gram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:С</w:t>
      </w:r>
      <w:proofErr w:type="gram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мотрите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, ребятки,  вон ее рыжий хвост.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Дети: Лиса, где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Снегурушка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?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Лиса:  Вот похвалите меня, расскажите обо мне, тогда отдам вам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Снегурушку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(Дети рассказывают о лисе — внешнем виде, повадках, доме, корме, воспитатель дополняет и обобщает.)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Воспитатель: Ребята, расскажите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потешку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о лисе. 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Дети: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Лиска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,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Лиска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, попляши! – 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Красоту всем покажи.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Пройдись,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лиска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, павушкой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По шёлковой травушке,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Топни,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лиска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, лапочкой,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          Закружись –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ка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, бабочкой.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 xml:space="preserve">Лиса: Вот вам </w:t>
      </w:r>
      <w:proofErr w:type="spellStart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Снегурушка</w:t>
      </w:r>
      <w:proofErr w:type="spellEnd"/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, ведите ее к бабушке и дедушке — в свою семью.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(Волк, медведь и лиса благодарят детей, приглашают еще в гости в свой дом-лес.)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Дети прощаются и идут к бабушке с дедушкой.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lastRenderedPageBreak/>
        <w:t>Баба и дед:  Вот спасибо вам, ребятки, вместе вся наша семья! А когда семья в порядке, сразу весело, друзья!</w:t>
      </w:r>
      <w:r w:rsidRPr="00B85592">
        <w:rPr>
          <w:rFonts w:ascii="Times New Roman" w:hAnsi="Times New Roman"/>
          <w:color w:val="0D0D0D"/>
          <w:sz w:val="24"/>
          <w:szCs w:val="24"/>
        </w:rPr>
        <w:br/>
      </w:r>
      <w:r w:rsidRPr="00B85592">
        <w:rPr>
          <w:rFonts w:ascii="Times New Roman" w:hAnsi="Times New Roman"/>
          <w:color w:val="0D0D0D"/>
          <w:sz w:val="24"/>
          <w:szCs w:val="24"/>
          <w:shd w:val="clear" w:color="auto" w:fill="FBFBFC"/>
        </w:rPr>
        <w:t>(Детям раздаётся угощение)</w:t>
      </w: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</w:p>
    <w:p w:rsidR="008D4574" w:rsidRPr="00B85592" w:rsidRDefault="008D4574" w:rsidP="00B85592">
      <w:pPr>
        <w:spacing w:after="0" w:line="360" w:lineRule="auto"/>
        <w:rPr>
          <w:rFonts w:ascii="Times New Roman" w:hAnsi="Times New Roman"/>
          <w:color w:val="0D0D0D"/>
          <w:sz w:val="24"/>
          <w:szCs w:val="24"/>
          <w:shd w:val="clear" w:color="auto" w:fill="FBFBFC"/>
        </w:rPr>
      </w:pPr>
    </w:p>
    <w:p w:rsidR="008D4574" w:rsidRPr="00B85592" w:rsidRDefault="008D4574">
      <w:pPr>
        <w:rPr>
          <w:sz w:val="24"/>
          <w:szCs w:val="24"/>
        </w:rPr>
      </w:pPr>
    </w:p>
    <w:sectPr w:rsidR="008D4574" w:rsidRPr="00B85592" w:rsidSect="00D6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33211"/>
    <w:multiLevelType w:val="hybridMultilevel"/>
    <w:tmpl w:val="E8AC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70D1BD4"/>
    <w:multiLevelType w:val="multilevel"/>
    <w:tmpl w:val="C74EB6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>
    <w:nsid w:val="4333313A"/>
    <w:multiLevelType w:val="multilevel"/>
    <w:tmpl w:val="7C42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592"/>
    <w:rsid w:val="00123553"/>
    <w:rsid w:val="00195FDE"/>
    <w:rsid w:val="001C25ED"/>
    <w:rsid w:val="002A5B72"/>
    <w:rsid w:val="002E7FFE"/>
    <w:rsid w:val="002F5E1C"/>
    <w:rsid w:val="00395BA8"/>
    <w:rsid w:val="00521957"/>
    <w:rsid w:val="00676FB3"/>
    <w:rsid w:val="008C203D"/>
    <w:rsid w:val="008D4574"/>
    <w:rsid w:val="009A4CD1"/>
    <w:rsid w:val="00B83B67"/>
    <w:rsid w:val="00B85592"/>
    <w:rsid w:val="00D62775"/>
    <w:rsid w:val="00E67F2F"/>
    <w:rsid w:val="00E94D43"/>
    <w:rsid w:val="00F01DD8"/>
    <w:rsid w:val="00FB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5592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B85592"/>
    <w:rPr>
      <w:rFonts w:cs="Times New Roman"/>
    </w:rPr>
  </w:style>
  <w:style w:type="character" w:styleId="a4">
    <w:name w:val="Strong"/>
    <w:basedOn w:val="a0"/>
    <w:uiPriority w:val="99"/>
    <w:qFormat/>
    <w:rsid w:val="00B85592"/>
    <w:rPr>
      <w:rFonts w:cs="Times New Roman"/>
      <w:b/>
      <w:bCs/>
    </w:rPr>
  </w:style>
  <w:style w:type="paragraph" w:customStyle="1" w:styleId="1">
    <w:name w:val="Абзац списка1"/>
    <w:basedOn w:val="a"/>
    <w:uiPriority w:val="99"/>
    <w:rsid w:val="00F01DD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2013-04-09T08:52:00Z</dcterms:created>
  <dcterms:modified xsi:type="dcterms:W3CDTF">2015-06-11T15:38:00Z</dcterms:modified>
</cp:coreProperties>
</file>