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59" w:rsidRDefault="00725C59" w:rsidP="00725C59">
      <w:pPr>
        <w:pStyle w:val="a3"/>
        <w:shd w:val="clear" w:color="auto" w:fill="FFFFFF"/>
        <w:spacing w:before="29" w:beforeAutospacing="0" w:after="29" w:afterAutospacing="0"/>
        <w:jc w:val="right"/>
        <w:rPr>
          <w:color w:val="000000"/>
        </w:rPr>
      </w:pPr>
      <w:bookmarkStart w:id="0" w:name="_GoBack"/>
      <w:bookmarkEnd w:id="0"/>
      <w:proofErr w:type="spellStart"/>
      <w:r>
        <w:rPr>
          <w:color w:val="000000"/>
          <w:sz w:val="27"/>
          <w:szCs w:val="27"/>
        </w:rPr>
        <w:t>Ядрышникова</w:t>
      </w:r>
      <w:proofErr w:type="spellEnd"/>
      <w:r>
        <w:rPr>
          <w:color w:val="000000"/>
          <w:sz w:val="27"/>
          <w:szCs w:val="27"/>
        </w:rPr>
        <w:t xml:space="preserve"> Екатерина Григорьевна</w:t>
      </w:r>
    </w:p>
    <w:p w:rsidR="00725C59" w:rsidRDefault="00725C59" w:rsidP="00725C59">
      <w:pPr>
        <w:pStyle w:val="a3"/>
        <w:shd w:val="clear" w:color="auto" w:fill="FFFFFF"/>
        <w:spacing w:before="29" w:beforeAutospacing="0" w:after="29" w:afterAutospacing="0"/>
        <w:jc w:val="right"/>
        <w:rPr>
          <w:color w:val="000000"/>
        </w:rPr>
      </w:pPr>
      <w:r>
        <w:rPr>
          <w:color w:val="000000"/>
          <w:sz w:val="27"/>
          <w:szCs w:val="27"/>
        </w:rPr>
        <w:t>Воспитатель логопедической группы МБДОУ МО</w:t>
      </w:r>
    </w:p>
    <w:p w:rsidR="00725C59" w:rsidRDefault="00725C59" w:rsidP="00725C59">
      <w:pPr>
        <w:pStyle w:val="a3"/>
        <w:shd w:val="clear" w:color="auto" w:fill="FFFFFF"/>
        <w:spacing w:before="29" w:beforeAutospacing="0" w:after="29" w:afterAutospacing="0"/>
        <w:jc w:val="right"/>
        <w:rPr>
          <w:color w:val="000000"/>
        </w:rPr>
      </w:pPr>
      <w:r>
        <w:rPr>
          <w:color w:val="000000"/>
          <w:sz w:val="27"/>
          <w:szCs w:val="27"/>
        </w:rPr>
        <w:t>«Детский сад № 190» город Краснодар</w:t>
      </w:r>
    </w:p>
    <w:p w:rsidR="00725C59" w:rsidRDefault="00725C59">
      <w:pPr>
        <w:rPr>
          <w:b/>
          <w:sz w:val="36"/>
          <w:szCs w:val="36"/>
        </w:rPr>
      </w:pPr>
    </w:p>
    <w:p w:rsidR="001F3C62" w:rsidRPr="00725C59" w:rsidRDefault="004F6BB4" w:rsidP="00725C59">
      <w:pPr>
        <w:jc w:val="center"/>
        <w:rPr>
          <w:b/>
          <w:szCs w:val="28"/>
        </w:rPr>
      </w:pPr>
      <w:r w:rsidRPr="00725C59">
        <w:rPr>
          <w:b/>
          <w:szCs w:val="28"/>
        </w:rPr>
        <w:t>Конспект  непосредственно образовательной деятельности</w:t>
      </w:r>
      <w:r w:rsidR="00481D32" w:rsidRPr="00725C59">
        <w:rPr>
          <w:b/>
          <w:szCs w:val="28"/>
        </w:rPr>
        <w:t xml:space="preserve"> по теме: «Мир вокруг нас»</w:t>
      </w:r>
    </w:p>
    <w:p w:rsidR="00481D32" w:rsidRDefault="00725C59">
      <w:r>
        <w:rPr>
          <w:b/>
        </w:rPr>
        <w:t>Цель</w:t>
      </w:r>
      <w:r w:rsidR="00481D32">
        <w:rPr>
          <w:b/>
        </w:rPr>
        <w:t xml:space="preserve">:  </w:t>
      </w:r>
      <w:r w:rsidR="00481D32">
        <w:t>Обогащать знания детей о природном и социальном окружении. Познакомить с общей целостной картиной мира. Воспитывать нравственное и эстетическое отношение к нему.</w:t>
      </w:r>
    </w:p>
    <w:p w:rsidR="00481D32" w:rsidRDefault="00481D32">
      <w:r>
        <w:rPr>
          <w:b/>
        </w:rPr>
        <w:t xml:space="preserve">Материал. </w:t>
      </w:r>
      <w:r>
        <w:t xml:space="preserve">На большом листе ватмана следующая схема: в центре изображение человека (два лица, две маски – грустная и улыбающаяся). Далее на одном расстоянии друг от друга пять окружностей. В первом круге – фигура человека. Второй круг – светло – голубого цвета, на нем  аппликации изображающие микробов различной конфигурации; они темно – серого цвета, прикреплены булавками или пластилином. Третий круг – </w:t>
      </w:r>
      <w:proofErr w:type="gramStart"/>
      <w:r>
        <w:t>неокрашенный</w:t>
      </w:r>
      <w:proofErr w:type="gramEnd"/>
      <w:r>
        <w:t xml:space="preserve"> белый, не нем спирали и стрелки разных цветов. Четвертый круг – ярко – синий. В нем фигурки неопределенных форм темных цветов. Пятый круг – зеленого цвета. На нем приклеены или нарисованы изображения животных и растений, которые находятся под охраной. Остальное пространство листа ватмана окрашено светло – фиолетовым цветом. Слева сверху изображено Солнце (желтое, яркое, </w:t>
      </w:r>
      <w:r w:rsidR="004F6BB4">
        <w:t>с</w:t>
      </w:r>
      <w:r>
        <w:t xml:space="preserve"> множеством лучей) и по всему полю звезды.</w:t>
      </w:r>
    </w:p>
    <w:p w:rsidR="00481D32" w:rsidRDefault="004F6BB4">
      <w:r>
        <w:t>В начале занятия лицо человека схемы грустно, в конце занятия прикрепляется улыбающаяся маска. Схему помещают перед занятием на доску.</w:t>
      </w:r>
    </w:p>
    <w:p w:rsidR="0048236E" w:rsidRDefault="0048236E">
      <w:r>
        <w:rPr>
          <w:b/>
        </w:rPr>
        <w:t xml:space="preserve">Целевая группа. </w:t>
      </w:r>
      <w:r>
        <w:t>Старшая группа ДОУ</w:t>
      </w:r>
    </w:p>
    <w:p w:rsidR="0048236E" w:rsidRPr="0048236E" w:rsidRDefault="0048236E">
      <w:r>
        <w:rPr>
          <w:b/>
        </w:rPr>
        <w:t xml:space="preserve">Тип документа. </w:t>
      </w:r>
      <w:r>
        <w:t>Конспект.</w:t>
      </w:r>
    </w:p>
    <w:p w:rsidR="004F6BB4" w:rsidRDefault="004F6BB4"/>
    <w:p w:rsidR="004F6BB4" w:rsidRDefault="004F6BB4">
      <w:pPr>
        <w:rPr>
          <w:b/>
        </w:rPr>
      </w:pPr>
      <w:r>
        <w:rPr>
          <w:b/>
        </w:rPr>
        <w:t>Ход непосредственно образовательной деятельности:</w:t>
      </w:r>
    </w:p>
    <w:p w:rsidR="00725C59" w:rsidRDefault="00725C59">
      <w:r>
        <w:t xml:space="preserve">     </w:t>
      </w:r>
      <w:r w:rsidR="004F6BB4">
        <w:t xml:space="preserve">Ребята, сегодня у нас интересное занятие. Посмотрите на доску. То, что вы видите – газета, хотя здесь ничего не написано. Она называется «Мир вокруг нас». Это не обычная газета – живая. Каждый круг газеты – ее страничка, а готовили ее корреспонденты. Они то и расскажут о том, что здесь изображено. </w:t>
      </w:r>
    </w:p>
    <w:p w:rsidR="004F6BB4" w:rsidRDefault="00725C59">
      <w:r>
        <w:lastRenderedPageBreak/>
        <w:t xml:space="preserve">     </w:t>
      </w:r>
      <w:r w:rsidR="004F6BB4">
        <w:t>Но сначала посмотрите в центр круга, что здесь изображено?</w:t>
      </w:r>
    </w:p>
    <w:p w:rsidR="004F6BB4" w:rsidRDefault="00725C59">
      <w:r>
        <w:t>(</w:t>
      </w:r>
      <w:r w:rsidR="004F6BB4">
        <w:t>грустный человек</w:t>
      </w:r>
      <w:r>
        <w:t>).</w:t>
      </w:r>
    </w:p>
    <w:p w:rsidR="004F6BB4" w:rsidRDefault="00725C59" w:rsidP="00725C59">
      <w:pPr>
        <w:spacing w:after="0"/>
      </w:pPr>
      <w:r>
        <w:t xml:space="preserve">    </w:t>
      </w:r>
      <w:r w:rsidR="004F6BB4">
        <w:t>А почему он грустный?</w:t>
      </w:r>
    </w:p>
    <w:p w:rsidR="004F6BB4" w:rsidRDefault="004F6BB4" w:rsidP="00725C59">
      <w:pPr>
        <w:spacing w:after="0"/>
        <w:rPr>
          <w:i/>
        </w:rPr>
      </w:pPr>
      <w:r>
        <w:t xml:space="preserve">У вас оказались разные мнения, давайте теперь послушаем рассказы корреспондентов о том, что же находится вокруг нашего человека. Тогда может, и поймем, почему он грустный. </w:t>
      </w:r>
      <w:r>
        <w:rPr>
          <w:i/>
        </w:rPr>
        <w:t>Роли корреспондентов распределяются заранее между детьми.</w:t>
      </w:r>
    </w:p>
    <w:p w:rsidR="00725C59" w:rsidRDefault="00725C59"/>
    <w:p w:rsidR="004F6BB4" w:rsidRDefault="00725C59">
      <w:r>
        <w:t xml:space="preserve">     </w:t>
      </w:r>
      <w:r w:rsidR="004F6BB4" w:rsidRPr="00725C59">
        <w:rPr>
          <w:b/>
        </w:rPr>
        <w:t>1 корреспондент</w:t>
      </w:r>
      <w:r w:rsidR="004F6BB4">
        <w:t xml:space="preserve">: </w:t>
      </w:r>
      <w:r>
        <w:t xml:space="preserve"> </w:t>
      </w:r>
      <w:r w:rsidR="004F6BB4">
        <w:t>Я буду говорить вот об этом голубом фоне (показывает). Но сначала вы должны догадаться, о чем идет речь.</w:t>
      </w:r>
    </w:p>
    <w:p w:rsidR="004F6BB4" w:rsidRDefault="004F6BB4" w:rsidP="00725C59">
      <w:pPr>
        <w:spacing w:after="0"/>
        <w:rPr>
          <w:i/>
        </w:rPr>
      </w:pPr>
      <w:r>
        <w:rPr>
          <w:i/>
        </w:rPr>
        <w:t>Через нос проходит в грудь</w:t>
      </w:r>
    </w:p>
    <w:p w:rsidR="004F6BB4" w:rsidRDefault="004F6BB4" w:rsidP="00725C59">
      <w:pPr>
        <w:spacing w:after="0"/>
        <w:rPr>
          <w:i/>
        </w:rPr>
      </w:pPr>
      <w:r>
        <w:rPr>
          <w:i/>
        </w:rPr>
        <w:t>И обратный держит путь</w:t>
      </w:r>
    </w:p>
    <w:p w:rsidR="004F6BB4" w:rsidRDefault="004F6BB4" w:rsidP="00725C59">
      <w:pPr>
        <w:spacing w:after="0"/>
        <w:rPr>
          <w:i/>
        </w:rPr>
      </w:pPr>
      <w:r>
        <w:rPr>
          <w:i/>
        </w:rPr>
        <w:t>Он не видимый, и все же</w:t>
      </w:r>
    </w:p>
    <w:p w:rsidR="004F6BB4" w:rsidRDefault="004F6BB4" w:rsidP="00725C59">
      <w:pPr>
        <w:spacing w:after="0"/>
        <w:rPr>
          <w:b/>
        </w:rPr>
      </w:pPr>
      <w:r>
        <w:rPr>
          <w:i/>
        </w:rPr>
        <w:t>Без него мы жить не можем</w:t>
      </w:r>
      <w:r w:rsidR="002D2A28">
        <w:rPr>
          <w:i/>
        </w:rPr>
        <w:t xml:space="preserve">.     </w:t>
      </w:r>
      <w:r w:rsidR="002D2A28">
        <w:rPr>
          <w:b/>
        </w:rPr>
        <w:t>Воздух</w:t>
      </w:r>
    </w:p>
    <w:p w:rsidR="00725C59" w:rsidRDefault="00725C59" w:rsidP="00725C59">
      <w:pPr>
        <w:spacing w:after="0"/>
        <w:rPr>
          <w:b/>
        </w:rPr>
      </w:pPr>
    </w:p>
    <w:p w:rsidR="002D2A28" w:rsidRDefault="00725C59">
      <w:r>
        <w:t xml:space="preserve">     </w:t>
      </w:r>
      <w:r w:rsidR="002D2A28">
        <w:t xml:space="preserve">Правильно, речь пойдет о воздухе. Мы живем в воздушном океане, который называется атмосферой. </w:t>
      </w:r>
      <w:r w:rsidR="002D2A28">
        <w:rPr>
          <w:i/>
        </w:rPr>
        <w:t>Воспитатель может прикрепить на доске заранее написанное на листе бумаги слово.</w:t>
      </w:r>
      <w:r w:rsidR="002D2A28">
        <w:t xml:space="preserve"> Мы привыкли воздушный океан называть небом. Кто знает стихи или загадки о небе?</w:t>
      </w:r>
    </w:p>
    <w:p w:rsidR="002D2A28" w:rsidRDefault="002D2A28" w:rsidP="00725C59">
      <w:pPr>
        <w:spacing w:after="0"/>
        <w:rPr>
          <w:i/>
        </w:rPr>
      </w:pPr>
      <w:r>
        <w:rPr>
          <w:i/>
        </w:rPr>
        <w:t>Выше леса, выше гор</w:t>
      </w:r>
    </w:p>
    <w:p w:rsidR="002D2A28" w:rsidRDefault="002D2A28" w:rsidP="00725C59">
      <w:pPr>
        <w:spacing w:after="0"/>
        <w:rPr>
          <w:i/>
        </w:rPr>
      </w:pPr>
      <w:r>
        <w:rPr>
          <w:i/>
        </w:rPr>
        <w:t>Расстилается ковер</w:t>
      </w:r>
    </w:p>
    <w:p w:rsidR="002D2A28" w:rsidRDefault="002D2A28" w:rsidP="00725C59">
      <w:pPr>
        <w:spacing w:after="0"/>
        <w:rPr>
          <w:i/>
        </w:rPr>
      </w:pPr>
      <w:r>
        <w:rPr>
          <w:i/>
        </w:rPr>
        <w:t>Он всегда, всегда раскинут</w:t>
      </w:r>
    </w:p>
    <w:p w:rsidR="002D2A28" w:rsidRDefault="002D2A28" w:rsidP="00725C59">
      <w:pPr>
        <w:spacing w:after="0"/>
        <w:rPr>
          <w:i/>
        </w:rPr>
      </w:pPr>
      <w:r>
        <w:rPr>
          <w:i/>
        </w:rPr>
        <w:t>Над тобой и надо мной,</w:t>
      </w:r>
    </w:p>
    <w:p w:rsidR="002D2A28" w:rsidRDefault="002D2A28" w:rsidP="00725C59">
      <w:pPr>
        <w:spacing w:after="0"/>
        <w:rPr>
          <w:i/>
        </w:rPr>
      </w:pPr>
      <w:r>
        <w:rPr>
          <w:i/>
        </w:rPr>
        <w:t>То он серый, то он синий,</w:t>
      </w:r>
    </w:p>
    <w:p w:rsidR="002D2A28" w:rsidRDefault="002D2A28" w:rsidP="00725C59">
      <w:pPr>
        <w:spacing w:after="0"/>
      </w:pPr>
      <w:r>
        <w:rPr>
          <w:i/>
        </w:rPr>
        <w:t>То он ярко голубой!</w:t>
      </w:r>
    </w:p>
    <w:p w:rsidR="00725C59" w:rsidRDefault="00725C59"/>
    <w:p w:rsidR="002D2A28" w:rsidRDefault="00725C59">
      <w:r>
        <w:t xml:space="preserve">     </w:t>
      </w:r>
      <w:r w:rsidR="002D2A28">
        <w:t>Все живое дышит воздухом, и этот воздух должен быть чистым. Но не всегда он таким бывает. Знаете ли вы, что в воздухе содержатся микробы – очень маленькие живые существа? Среди них есть такие, которые называют болезни, например, грипп. Когда в комнате много людей, а окна закрыты, микробов может накопиться очень много. На все предметы из воздуха оседает пыль, и микробы в ней накапливаются. Что же нужно сделать, что бы микробов было меньше?</w:t>
      </w:r>
    </w:p>
    <w:p w:rsidR="002D2A28" w:rsidRDefault="00725C59">
      <w:r>
        <w:t xml:space="preserve">      </w:t>
      </w:r>
      <w:r w:rsidR="002D2A28">
        <w:t xml:space="preserve">Проветрили комнату, стерли пыль влажной тряпкой – убрали микробов с голубого поля! </w:t>
      </w:r>
      <w:r w:rsidR="002D2A28">
        <w:rPr>
          <w:i/>
        </w:rPr>
        <w:t>Ребенок убирает аппликации микробов.</w:t>
      </w:r>
      <w:r w:rsidR="002D2A28">
        <w:t xml:space="preserve"> Еще хорошо </w:t>
      </w:r>
      <w:r w:rsidR="002D2A28">
        <w:lastRenderedPageBreak/>
        <w:t xml:space="preserve">очищают и освежают воздух растения. Они собирают на листья вредные вещества, которые в воздухе оказываются вместе с дымом заводов и фабрик. </w:t>
      </w:r>
      <w:r w:rsidR="004F34DA">
        <w:t>Поэтому в больших города должно быть много зелени, а нам всем надо беречь растения.</w:t>
      </w:r>
    </w:p>
    <w:p w:rsidR="004F34DA" w:rsidRDefault="00725C59">
      <w:r>
        <w:t xml:space="preserve">      </w:t>
      </w:r>
      <w:r w:rsidR="004F34DA">
        <w:t>Вот видите, ребята, мы  правильно сделали, объяснив, как уничтожить микробов, а поле стало чистое, голубое! Если мы сумеем очистить все поля – наш человек будет улыбаться!</w:t>
      </w:r>
    </w:p>
    <w:p w:rsidR="004F34DA" w:rsidRDefault="00725C59">
      <w:r>
        <w:t xml:space="preserve">     </w:t>
      </w:r>
      <w:r w:rsidR="004F34DA">
        <w:t>Теперь следующая страничка нашей газеты – посмотрите, что же это такое: какие – то непонятные изображения. Давайте, послушаем следующего корреспондента.</w:t>
      </w:r>
    </w:p>
    <w:p w:rsidR="004F34DA" w:rsidRDefault="004F34DA">
      <w:r w:rsidRPr="00725C59">
        <w:rPr>
          <w:b/>
        </w:rPr>
        <w:t>2 корреспондент</w:t>
      </w:r>
      <w:r>
        <w:t xml:space="preserve">. </w:t>
      </w:r>
    </w:p>
    <w:p w:rsidR="004F34DA" w:rsidRDefault="004F34DA">
      <w:r>
        <w:t>Ребята, кто из вас любит слушать песни и другую музыку? Почти у всех есть любимые певцы и группы, их слушать особенно приятно. Вот в одной песенке девушка поет такие слова: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Непременно каждым утром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Я включаю телевизор,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И, конечно, репродуктор,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И еще магнитофон.</w:t>
      </w:r>
    </w:p>
    <w:p w:rsidR="00725C59" w:rsidRDefault="00725C59"/>
    <w:p w:rsidR="004F34DA" w:rsidRDefault="004F34DA">
      <w:r>
        <w:t>Весело? Да! А почему соседи ей говорят: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Эй, гражданка у окна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Вы же в доме не одна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Почему же целый дом</w:t>
      </w:r>
    </w:p>
    <w:p w:rsidR="004F34DA" w:rsidRDefault="004F34DA" w:rsidP="00725C59">
      <w:pPr>
        <w:spacing w:after="0"/>
        <w:rPr>
          <w:i/>
        </w:rPr>
      </w:pPr>
      <w:r>
        <w:rPr>
          <w:i/>
        </w:rPr>
        <w:t>Должен слушать этот гром?</w:t>
      </w:r>
    </w:p>
    <w:p w:rsidR="00725C59" w:rsidRDefault="00725C59" w:rsidP="00725C59">
      <w:pPr>
        <w:spacing w:after="0"/>
        <w:rPr>
          <w:i/>
        </w:rPr>
      </w:pPr>
    </w:p>
    <w:p w:rsidR="00725C59" w:rsidRDefault="00725C59">
      <w:r>
        <w:t xml:space="preserve">     </w:t>
      </w:r>
      <w:r w:rsidR="004F34DA">
        <w:t>Им не нравится, потому, что шумно</w:t>
      </w:r>
      <w:r w:rsidR="00811B85">
        <w:t xml:space="preserve"> и неприятно. Шум в наше время является загрязнителем окружающей среды, так как современные машины – грузовики, самолеты и т. д. издают такие сильные звуки, от которых люди могут заболеть. А очень громкая музыка вызывает шумное опьянение и действует как наркотик. Поэтому очень вредно включать дома магнитофон надолго и на полную мощность. </w:t>
      </w:r>
    </w:p>
    <w:p w:rsidR="004F34DA" w:rsidRDefault="00725C59">
      <w:r>
        <w:t xml:space="preserve">    </w:t>
      </w:r>
      <w:r w:rsidR="00811B85">
        <w:t xml:space="preserve">Вот еще: некоторые ребята любят пошутить – громко хлопнуть или крикнуть над ухом у своего приятеля. Это очень опасно – резкий, сильный звук может разрушить слуховой аппарат. Видите, сколько звуковых </w:t>
      </w:r>
      <w:r w:rsidR="00811B85">
        <w:lastRenderedPageBreak/>
        <w:t xml:space="preserve">загрязнений и это поле </w:t>
      </w:r>
      <w:r w:rsidR="00811B85">
        <w:rPr>
          <w:i/>
        </w:rPr>
        <w:t>(показывает поле со стрелками и спиралями)</w:t>
      </w:r>
      <w:r w:rsidR="00811B85">
        <w:t xml:space="preserve"> – звуки вокруг нас. </w:t>
      </w:r>
    </w:p>
    <w:p w:rsidR="00811B85" w:rsidRDefault="00725C59">
      <w:r>
        <w:t xml:space="preserve">     </w:t>
      </w:r>
      <w:r w:rsidR="00811B85">
        <w:t>Одни</w:t>
      </w:r>
      <w:r>
        <w:t xml:space="preserve"> стрелки</w:t>
      </w:r>
      <w:r w:rsidR="00811B85">
        <w:t xml:space="preserve"> – резкие, громкие. Другие – волны музыки, спокойная речь. Приятная, негромкая музыка, спокойный разговор, создают звуковой комфорт.</w:t>
      </w:r>
    </w:p>
    <w:p w:rsidR="00811B85" w:rsidRDefault="00725C59" w:rsidP="00725C59">
      <w:pPr>
        <w:spacing w:after="0"/>
      </w:pPr>
      <w:r>
        <w:t xml:space="preserve">     </w:t>
      </w:r>
      <w:r w:rsidR="00811B85">
        <w:t>Что могут сделать дети, чтобы у них был звуковой комфорт?</w:t>
      </w:r>
    </w:p>
    <w:p w:rsidR="00811B85" w:rsidRDefault="00725C59" w:rsidP="00725C59">
      <w:pPr>
        <w:spacing w:after="0"/>
      </w:pPr>
      <w:r>
        <w:t>(</w:t>
      </w:r>
      <w:r w:rsidR="00811B85">
        <w:t>Не включать громко музыку, не кричать</w:t>
      </w:r>
      <w:r>
        <w:t>)</w:t>
      </w:r>
      <w:r w:rsidR="00811B85">
        <w:t>.</w:t>
      </w:r>
    </w:p>
    <w:p w:rsidR="00725C59" w:rsidRDefault="00811B85">
      <w:r>
        <w:t xml:space="preserve"> </w:t>
      </w:r>
    </w:p>
    <w:p w:rsidR="00811B85" w:rsidRDefault="00811B85">
      <w:r>
        <w:t>А с белого поля мы уберем стрелки и оставим красивые волны.</w:t>
      </w:r>
    </w:p>
    <w:p w:rsidR="00811B85" w:rsidRDefault="00811B85">
      <w:r>
        <w:t>Ну, вот уже два поля чистые, а мы пойдем дальше. На синюю страничку.</w:t>
      </w:r>
    </w:p>
    <w:p w:rsidR="00725C59" w:rsidRDefault="00725C59"/>
    <w:p w:rsidR="00811B85" w:rsidRPr="00725C59" w:rsidRDefault="00811B85">
      <w:pPr>
        <w:rPr>
          <w:b/>
        </w:rPr>
      </w:pPr>
      <w:r w:rsidRPr="00725C59">
        <w:rPr>
          <w:b/>
        </w:rPr>
        <w:t>3 корреспондент.</w:t>
      </w:r>
    </w:p>
    <w:p w:rsidR="00811B85" w:rsidRDefault="00811B85" w:rsidP="00725C59">
      <w:pPr>
        <w:spacing w:after="0"/>
        <w:rPr>
          <w:i/>
        </w:rPr>
      </w:pPr>
      <w:r>
        <w:rPr>
          <w:i/>
        </w:rPr>
        <w:t>Не умыться, не напиться без воды,</w:t>
      </w:r>
    </w:p>
    <w:p w:rsidR="00811B85" w:rsidRDefault="00811B85" w:rsidP="00725C59">
      <w:pPr>
        <w:spacing w:after="0"/>
        <w:rPr>
          <w:i/>
        </w:rPr>
      </w:pPr>
      <w:r>
        <w:rPr>
          <w:i/>
        </w:rPr>
        <w:t>Листику не распуститься без воды,</w:t>
      </w:r>
    </w:p>
    <w:p w:rsidR="00811B85" w:rsidRDefault="00811B85" w:rsidP="00725C59">
      <w:pPr>
        <w:spacing w:after="0"/>
        <w:rPr>
          <w:i/>
        </w:rPr>
      </w:pPr>
      <w:r>
        <w:rPr>
          <w:i/>
        </w:rPr>
        <w:t>Без воды прожить не могут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Птица, зверь и человек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И поэтому всегда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Всем везде нужна вода!</w:t>
      </w:r>
    </w:p>
    <w:p w:rsidR="00725C59" w:rsidRDefault="00725C59"/>
    <w:p w:rsidR="00D10D7D" w:rsidRDefault="00725C59">
      <w:r>
        <w:t xml:space="preserve">    </w:t>
      </w:r>
      <w:r w:rsidR="00D10D7D">
        <w:t xml:space="preserve">Эта страничка о воде. Где больше всего воды на земле? В океане. А еще где находится вода? В морях, реках, в ручьях. Снег – это вода, облака – это вода. Для растений и животных не всякая вода годится. В океане </w:t>
      </w:r>
      <w:proofErr w:type="gramStart"/>
      <w:r w:rsidR="00D10D7D">
        <w:t>вода</w:t>
      </w:r>
      <w:proofErr w:type="gramEnd"/>
      <w:r w:rsidR="00D10D7D">
        <w:t xml:space="preserve"> какая? Соленая. А чтобы напиться и умыться, нужна пресная вода и она должна быть чистой. Про такую воду говорится: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Водичка, водичка, умой мое личико,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Чтоб щечки краснели,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Чтоб глазки блестели,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Чтоб смеялся роток</w:t>
      </w:r>
    </w:p>
    <w:p w:rsidR="00D10D7D" w:rsidRDefault="00D10D7D" w:rsidP="00725C59">
      <w:pPr>
        <w:spacing w:after="0"/>
        <w:rPr>
          <w:i/>
        </w:rPr>
      </w:pPr>
      <w:r>
        <w:rPr>
          <w:i/>
        </w:rPr>
        <w:t>Чтоб кусался зубок.</w:t>
      </w:r>
    </w:p>
    <w:p w:rsidR="00725C59" w:rsidRDefault="00725C59"/>
    <w:p w:rsidR="00D10D7D" w:rsidRDefault="00725C59">
      <w:r>
        <w:t xml:space="preserve">    </w:t>
      </w:r>
      <w:r w:rsidR="00D10D7D">
        <w:t xml:space="preserve">Конечно, это о чистой воде. Грязной водой умываться нельзя. Пресной воды на нашей планете не так уж много, ее надо беречь. А как? </w:t>
      </w:r>
    </w:p>
    <w:p w:rsidR="00725C59" w:rsidRDefault="00725C59">
      <w:r>
        <w:t xml:space="preserve">     </w:t>
      </w:r>
      <w:proofErr w:type="gramStart"/>
      <w:r w:rsidR="00D10D7D">
        <w:t>Во</w:t>
      </w:r>
      <w:proofErr w:type="gramEnd"/>
      <w:r w:rsidR="00D10D7D">
        <w:t xml:space="preserve"> – первых, экономно расходовать, не оставлять краны открытыми. </w:t>
      </w:r>
    </w:p>
    <w:p w:rsidR="00D10D7D" w:rsidRDefault="00725C59">
      <w:r>
        <w:lastRenderedPageBreak/>
        <w:t xml:space="preserve">      </w:t>
      </w:r>
      <w:r w:rsidR="00D10D7D">
        <w:t>А во – вторых, беречь воду от загрязнения. Посмотрите на синее поле, не нем пятна – это загрязнители. Люди часто выбрасывают в реки, ручьи, озера мусор, моют ма</w:t>
      </w:r>
      <w:r w:rsidR="00BE3431">
        <w:t>шины, а еще много грязи попадает в воду от заводов и фабрик. Сможем ли мы, ребята, очистить это поле, чтобы наш человек улыбнулся? Что надо сделать?</w:t>
      </w:r>
    </w:p>
    <w:p w:rsidR="00BE3431" w:rsidRDefault="00725C59">
      <w:r>
        <w:t xml:space="preserve">     </w:t>
      </w:r>
      <w:r w:rsidR="00BE3431">
        <w:t xml:space="preserve">Надо экономить воду, не выбрасывать в реки и озера мусор, не мыть в них машины. Мы вырастем и научимся очищать отходы заводов и фабрик. Уберем все грязные пятна! </w:t>
      </w:r>
      <w:r w:rsidR="00BE3431">
        <w:rPr>
          <w:i/>
        </w:rPr>
        <w:t>Убирает.</w:t>
      </w:r>
    </w:p>
    <w:p w:rsidR="00BE3431" w:rsidRDefault="00725C59">
      <w:r>
        <w:t xml:space="preserve">     </w:t>
      </w:r>
      <w:r w:rsidR="00BE3431">
        <w:t>Посмотрите, дети, какое красивое, чистое стало поле – чистая вода! А теперь зеленая страничка нашей газеты.</w:t>
      </w:r>
    </w:p>
    <w:p w:rsidR="00BE3431" w:rsidRPr="00725C59" w:rsidRDefault="00BE3431">
      <w:pPr>
        <w:rPr>
          <w:b/>
        </w:rPr>
      </w:pPr>
      <w:r w:rsidRPr="00725C59">
        <w:rPr>
          <w:b/>
        </w:rPr>
        <w:t>4 корреспондент.</w:t>
      </w:r>
    </w:p>
    <w:p w:rsidR="00BE3431" w:rsidRDefault="00725C59">
      <w:r>
        <w:t xml:space="preserve">     </w:t>
      </w:r>
      <w:r w:rsidR="00BE3431">
        <w:t>Зеленая страничка нашей газеты – страничка жизни. А почему она зеленая?</w:t>
      </w:r>
    </w:p>
    <w:p w:rsidR="00BE3431" w:rsidRDefault="00725C59">
      <w:r>
        <w:t xml:space="preserve">     </w:t>
      </w:r>
      <w:r w:rsidR="00BE3431">
        <w:t>Она зеленая потому, что основу живой природы составляют растения, они дают пищу и кислород всем живым существам.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Жить в зеленом мире этом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Хорошо зимой и летом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Жизнь летает мотыльком,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Шустрым бегает зверьком,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В облаках кружится птицей,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Скачет по ветвям куницей.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Жизнь прекрасна, жизнь вокруг</w:t>
      </w:r>
    </w:p>
    <w:p w:rsidR="00BE3431" w:rsidRDefault="00BE3431" w:rsidP="00725C59">
      <w:pPr>
        <w:spacing w:after="0"/>
        <w:rPr>
          <w:i/>
        </w:rPr>
      </w:pPr>
      <w:r>
        <w:rPr>
          <w:i/>
        </w:rPr>
        <w:t>Человек природе друг.</w:t>
      </w:r>
    </w:p>
    <w:p w:rsidR="003771A1" w:rsidRDefault="003771A1" w:rsidP="00725C59">
      <w:pPr>
        <w:spacing w:after="0"/>
        <w:rPr>
          <w:i/>
        </w:rPr>
      </w:pPr>
    </w:p>
    <w:p w:rsidR="00BE3431" w:rsidRDefault="003771A1">
      <w:r>
        <w:t xml:space="preserve">     </w:t>
      </w:r>
      <w:r w:rsidR="004567B0">
        <w:t>Только всегда ли человек относится к природе как к другу? Посмотрите на это поле, на нем черные круги и квадраты, над каждым из них растения или животные,  которых осталось мало. Мы сможем убрать эти круги и квадраты, если научимся правильно вести себя в природе. Давайте подумаем. Вот эти круги закрыли красивые растения. Какое правило поведения в природе нам надо знать, чтобы растений с цветами было много кругом?</w:t>
      </w:r>
    </w:p>
    <w:p w:rsidR="004567B0" w:rsidRDefault="003771A1">
      <w:r>
        <w:t xml:space="preserve">      </w:t>
      </w:r>
      <w:r w:rsidR="004567B0">
        <w:t>Надо не рвать цветы, не собирать букеты в дикой природе, не плести венки, любоваться в природе, а не губить их.</w:t>
      </w:r>
    </w:p>
    <w:p w:rsidR="004567B0" w:rsidRDefault="003771A1">
      <w:pPr>
        <w:rPr>
          <w:i/>
        </w:rPr>
      </w:pPr>
      <w:r>
        <w:t xml:space="preserve">      </w:t>
      </w:r>
      <w:r w:rsidR="004567B0">
        <w:t xml:space="preserve">Мы запомним эти правила и можем убрать черные круги. </w:t>
      </w:r>
      <w:r w:rsidR="004567B0">
        <w:rPr>
          <w:i/>
        </w:rPr>
        <w:t>Убирает круги, под ними яркие рисунки растений.</w:t>
      </w:r>
    </w:p>
    <w:p w:rsidR="004567B0" w:rsidRDefault="003771A1">
      <w:r>
        <w:lastRenderedPageBreak/>
        <w:t xml:space="preserve">      </w:t>
      </w:r>
      <w:r w:rsidR="004567B0">
        <w:t>Помните, как эти рисунки украшают нашу страничку, так же как сами растения – природу. Но поле портят черные квадраты, под ними животные, которые особенно пострадали от человека. Что будем делать?</w:t>
      </w:r>
    </w:p>
    <w:p w:rsidR="004567B0" w:rsidRDefault="003771A1">
      <w:pPr>
        <w:rPr>
          <w:i/>
        </w:rPr>
      </w:pPr>
      <w:r>
        <w:t xml:space="preserve">       </w:t>
      </w:r>
      <w:r w:rsidR="004567B0">
        <w:t xml:space="preserve">Главное правило, – не ловить ни каких животных, не пугать их, не кричать в лесу, не трогать птичьих гнезд. Самое важное – не трогать, не обижать никого, даже </w:t>
      </w:r>
      <w:r w:rsidR="0048236E">
        <w:t xml:space="preserve"> самых маленьких жучков, паучков, червячков. Запомни это правило. Уберем черные квадраты. Лучше без них на зеленом поле! </w:t>
      </w:r>
      <w:r w:rsidR="0048236E">
        <w:rPr>
          <w:i/>
        </w:rPr>
        <w:t>Убирает квадраты, под ними  рисунки красивого мотылька, хищной птицы – орла или ястреба, лягушки.</w:t>
      </w:r>
    </w:p>
    <w:p w:rsidR="0048236E" w:rsidRDefault="003771A1">
      <w:r>
        <w:t xml:space="preserve">       </w:t>
      </w:r>
      <w:r w:rsidR="0048236E">
        <w:t xml:space="preserve">Воспитатель поясняет, что эти животные пострадали больше, чем другие: бабочки из – за своей красоты, хищные птицы из – за неправильного понимания роли хищников в природе, а лягушки и жабы </w:t>
      </w:r>
      <w:proofErr w:type="gramStart"/>
      <w:r w:rsidR="0048236E">
        <w:t>из</w:t>
      </w:r>
      <w:proofErr w:type="gramEnd"/>
      <w:r w:rsidR="0048236E">
        <w:t xml:space="preserve"> – за того, что людям не нравится их внешний вид.</w:t>
      </w:r>
    </w:p>
    <w:p w:rsidR="0048236E" w:rsidRPr="0048236E" w:rsidRDefault="003771A1">
      <w:r>
        <w:t xml:space="preserve">       </w:t>
      </w:r>
      <w:r w:rsidR="0048236E">
        <w:t>Какое красивое зеленое поле! Конечно, ребята, не о</w:t>
      </w:r>
      <w:r>
        <w:t>бо</w:t>
      </w:r>
      <w:r w:rsidR="0048236E">
        <w:t xml:space="preserve"> всех растениях и животных, которые нуждаются в охране, мы смогли сейчас поговорить. Но если мы будем знать правила поведения в природе, мы поможем всем. А сейчас, посмотрите, совсем другой вид у нашего человека. Человечек улыбается – ему хорошо. Ему хорошо в чистом мире. Он здоров. Здоровье человека – это тоже богатство природы и его надо беречь.</w:t>
      </w:r>
    </w:p>
    <w:p w:rsidR="00BE3431" w:rsidRPr="00BE3431" w:rsidRDefault="00BE3431"/>
    <w:p w:rsidR="004F6BB4" w:rsidRPr="004F6BB4" w:rsidRDefault="004F6BB4"/>
    <w:sectPr w:rsidR="004F6BB4" w:rsidRPr="004F6BB4" w:rsidSect="004C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32"/>
    <w:rsid w:val="00005B93"/>
    <w:rsid w:val="001F3C62"/>
    <w:rsid w:val="002D2A28"/>
    <w:rsid w:val="003771A1"/>
    <w:rsid w:val="004567B0"/>
    <w:rsid w:val="00481D32"/>
    <w:rsid w:val="0048236E"/>
    <w:rsid w:val="004C70F0"/>
    <w:rsid w:val="004F34DA"/>
    <w:rsid w:val="004F6BB4"/>
    <w:rsid w:val="006509B6"/>
    <w:rsid w:val="00725C59"/>
    <w:rsid w:val="00811B85"/>
    <w:rsid w:val="00884E3B"/>
    <w:rsid w:val="00BE3431"/>
    <w:rsid w:val="00D1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C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A629-0169-446A-B50E-3C3184F2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Аркадий Русман</cp:lastModifiedBy>
  <cp:revision>4</cp:revision>
  <dcterms:created xsi:type="dcterms:W3CDTF">2014-05-06T16:47:00Z</dcterms:created>
  <dcterms:modified xsi:type="dcterms:W3CDTF">2014-05-06T18:13:00Z</dcterms:modified>
</cp:coreProperties>
</file>