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35" w:rsidRPr="00AB0F35" w:rsidRDefault="00AB0F35" w:rsidP="00AB0F3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Хижняк Юлия Александровна </w:t>
      </w:r>
    </w:p>
    <w:p w:rsidR="00AB0F35" w:rsidRPr="00AB0F35" w:rsidRDefault="00AB0F35" w:rsidP="00AB0F3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г</w:t>
      </w:r>
      <w:proofErr w:type="gramStart"/>
      <w:r w:rsidRPr="00AB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AB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раснодар "Детский сад </w:t>
      </w:r>
      <w:proofErr w:type="spellStart"/>
      <w:r w:rsidRPr="00AB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AB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№166"</w:t>
      </w:r>
    </w:p>
    <w:p w:rsidR="00AB0F35" w:rsidRPr="00AB0F35" w:rsidRDefault="00AB0F35" w:rsidP="00AB0F3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B0F35" w:rsidRPr="00AB0F35" w:rsidRDefault="00AB0F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1850" w:rsidRPr="00AB0F35" w:rsidRDefault="00AB0F35" w:rsidP="00AB0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F35">
        <w:rPr>
          <w:rFonts w:ascii="Times New Roman" w:hAnsi="Times New Roman" w:cs="Times New Roman"/>
          <w:b/>
          <w:sz w:val="28"/>
          <w:szCs w:val="28"/>
        </w:rPr>
        <w:t>Картотека: «О</w:t>
      </w:r>
      <w:r w:rsidR="004D1850" w:rsidRPr="00AB0F35">
        <w:rPr>
          <w:rFonts w:ascii="Times New Roman" w:hAnsi="Times New Roman" w:cs="Times New Roman"/>
          <w:b/>
          <w:sz w:val="28"/>
          <w:szCs w:val="28"/>
        </w:rPr>
        <w:t>пыты и эксперименты в средней группе».</w:t>
      </w:r>
    </w:p>
    <w:p w:rsidR="004D1850" w:rsidRPr="00AB0F35" w:rsidRDefault="004D1850" w:rsidP="004D1850">
      <w:pPr>
        <w:jc w:val="center"/>
        <w:rPr>
          <w:rStyle w:val="4"/>
          <w:rFonts w:ascii="Times New Roman" w:hAnsi="Times New Roman" w:cs="Times New Roman"/>
          <w:bCs w:val="0"/>
          <w:sz w:val="28"/>
          <w:szCs w:val="28"/>
        </w:rPr>
      </w:pPr>
    </w:p>
    <w:p w:rsidR="004D1850" w:rsidRPr="00AB0F35" w:rsidRDefault="004D1850" w:rsidP="004D1850">
      <w:pPr>
        <w:pStyle w:val="a3"/>
        <w:numPr>
          <w:ilvl w:val="0"/>
          <w:numId w:val="1"/>
        </w:numPr>
        <w:rPr>
          <w:rStyle w:val="4"/>
          <w:rFonts w:ascii="Times New Roman" w:hAnsi="Times New Roman" w:cs="Times New Roman"/>
          <w:bCs w:val="0"/>
          <w:sz w:val="28"/>
          <w:szCs w:val="28"/>
        </w:rPr>
      </w:pPr>
      <w:r w:rsidRPr="00AB0F35">
        <w:rPr>
          <w:rStyle w:val="4"/>
          <w:rFonts w:ascii="Times New Roman" w:hAnsi="Times New Roman" w:cs="Times New Roman"/>
          <w:bCs w:val="0"/>
          <w:sz w:val="28"/>
          <w:szCs w:val="28"/>
        </w:rPr>
        <w:t>ИГРАЕМ С КРАСКАМИ</w:t>
      </w:r>
    </w:p>
    <w:p w:rsidR="004D1850" w:rsidRPr="00AB0F35" w:rsidRDefault="004D1850" w:rsidP="004D1850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Цели: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познакомить с процессом растворения краски в воде (произвольно и  при помешивании); развивать </w:t>
      </w:r>
      <w:r w:rsidRPr="00AB0F35">
        <w:rPr>
          <w:rStyle w:val="8"/>
          <w:sz w:val="28"/>
          <w:szCs w:val="28"/>
        </w:rPr>
        <w:t>наблюдатель</w:t>
      </w:r>
      <w:r w:rsidRPr="00AB0F35">
        <w:rPr>
          <w:rStyle w:val="8"/>
          <w:sz w:val="28"/>
          <w:szCs w:val="28"/>
        </w:rPr>
        <w:softHyphen/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ность, сообразительность, любознательность, усидчивость.</w:t>
      </w:r>
    </w:p>
    <w:p w:rsidR="004D1850" w:rsidRPr="00AB0F35" w:rsidRDefault="004D1850" w:rsidP="004D1850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Материал: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прозрачная вода, краски.</w:t>
      </w:r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Оборудование: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две баночки, лопаточка, салфетка из тка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softHyphen/>
        <w:t xml:space="preserve">ни, лист бумаги,  </w:t>
      </w:r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карандаши (на каждого ребенка). </w:t>
      </w:r>
    </w:p>
    <w:p w:rsidR="004D1850" w:rsidRPr="00AB0F35" w:rsidRDefault="004D1850" w:rsidP="004D1850">
      <w:pPr>
        <w:rPr>
          <w:rStyle w:val="42pt2"/>
          <w:rFonts w:ascii="Times New Roman" w:hAnsi="Times New Roman" w:cs="Times New Roman"/>
          <w:bCs w:val="0"/>
          <w:sz w:val="28"/>
          <w:szCs w:val="28"/>
        </w:rPr>
      </w:pPr>
      <w:r w:rsidRPr="00AB0F35">
        <w:rPr>
          <w:rStyle w:val="4"/>
          <w:rFonts w:ascii="Times New Roman" w:hAnsi="Times New Roman" w:cs="Times New Roman"/>
          <w:bCs w:val="0"/>
          <w:sz w:val="28"/>
          <w:szCs w:val="28"/>
        </w:rPr>
        <w:t xml:space="preserve">Ход  </w:t>
      </w:r>
      <w:r w:rsidRPr="00AB0F35">
        <w:rPr>
          <w:rStyle w:val="42pt2"/>
          <w:rFonts w:ascii="Times New Roman" w:hAnsi="Times New Roman" w:cs="Times New Roman"/>
          <w:bCs w:val="0"/>
          <w:sz w:val="28"/>
          <w:szCs w:val="28"/>
        </w:rPr>
        <w:t>экспериментирования:</w:t>
      </w:r>
    </w:p>
    <w:p w:rsidR="004D1850" w:rsidRPr="00AB0F35" w:rsidRDefault="004D1850" w:rsidP="004D1850">
      <w:pPr>
        <w:rPr>
          <w:rFonts w:ascii="Times New Roman" w:hAnsi="Times New Roman" w:cs="Times New Roman"/>
          <w:b/>
          <w:i/>
          <w:color w:val="000000"/>
          <w:spacing w:val="40"/>
          <w:sz w:val="28"/>
          <w:szCs w:val="28"/>
          <w:lang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Постановка исследовательской задачи.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Воспитатель читает четверостишие: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Краски, словно радуга,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Красотой своей детей радуют.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Оранжевые, желтые, красные,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Синие, зеленые разные.</w:t>
      </w:r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поэкспериментировать с крас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softHyphen/>
        <w:t>ками.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bookmark94"/>
      <w:r w:rsidRPr="00AB0F35">
        <w:rPr>
          <w:rStyle w:val="40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Прогнозирование результата.</w:t>
      </w:r>
      <w:bookmarkEnd w:id="0"/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2pt3"/>
          <w:rFonts w:ascii="Times New Roman" w:hAnsi="Times New Roman" w:cs="Times New Roman"/>
          <w:sz w:val="28"/>
          <w:szCs w:val="28"/>
        </w:rPr>
        <w:t>Воспитатель.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Равномерно ли будет краска растворяться в воде и что произойдёт, если смешать две разные краски? </w:t>
      </w:r>
      <w:proofErr w:type="gramStart"/>
      <w:r w:rsidRPr="00AB0F35">
        <w:rPr>
          <w:rStyle w:val="7"/>
          <w:sz w:val="28"/>
          <w:szCs w:val="28"/>
          <w:lang w:eastAsia="ru-RU"/>
        </w:rPr>
        <w:t>Предположения детей.)</w:t>
      </w:r>
      <w:proofErr w:type="gramEnd"/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bookmarkStart w:id="1" w:name="bookmark95"/>
      <w:r w:rsidRPr="00AB0F35">
        <w:rPr>
          <w:rStyle w:val="40"/>
          <w:rFonts w:ascii="Times New Roman" w:hAnsi="Times New Roman" w:cs="Times New Roman"/>
          <w:b w:val="0"/>
          <w:bCs w:val="0"/>
          <w:sz w:val="28"/>
          <w:szCs w:val="28"/>
        </w:rPr>
        <w:t>Выполнение эксперимента.</w:t>
      </w:r>
      <w:bookmarkEnd w:id="1"/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Воспитатель в баночку с водой добавляет немного красной краски.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118"/>
          <w:rFonts w:ascii="Times New Roman" w:hAnsi="Times New Roman" w:cs="Times New Roman"/>
          <w:sz w:val="28"/>
          <w:szCs w:val="28"/>
        </w:rPr>
        <w:t>Воспитатель.</w:t>
      </w:r>
      <w:r w:rsidRPr="00AB0F35">
        <w:rPr>
          <w:rStyle w:val="119"/>
          <w:rFonts w:ascii="Times New Roman" w:hAnsi="Times New Roman" w:cs="Times New Roman"/>
          <w:sz w:val="28"/>
          <w:szCs w:val="28"/>
        </w:rPr>
        <w:t xml:space="preserve"> Что происходит? 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t>(Краска медленно, нерав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softHyphen/>
        <w:t>номерно растворяется.)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другую баночку с водой воспитатель добавляет немного </w:t>
      </w:r>
      <w:r w:rsidRPr="00AB0F35">
        <w:rPr>
          <w:rStyle w:val="70"/>
          <w:rFonts w:ascii="Times New Roman" w:hAnsi="Times New Roman" w:cs="Times New Roman"/>
          <w:sz w:val="28"/>
          <w:szCs w:val="28"/>
        </w:rPr>
        <w:t xml:space="preserve">синей 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краски, размешивает.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119"/>
          <w:rFonts w:ascii="Times New Roman" w:hAnsi="Times New Roman" w:cs="Times New Roman"/>
          <w:sz w:val="28"/>
          <w:szCs w:val="28"/>
        </w:rPr>
        <w:t xml:space="preserve">Что происходит? 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t>(Краска растворяется равномерно.)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Дети под руководством воспитателя смешивают воду из</w:t>
      </w:r>
      <w:r w:rsidRPr="00AB0F35">
        <w:rPr>
          <w:rFonts w:ascii="Times New Roman" w:hAnsi="Times New Roman" w:cs="Times New Roman"/>
          <w:sz w:val="28"/>
          <w:szCs w:val="28"/>
        </w:rPr>
        <w:t xml:space="preserve"> 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двух баночек.</w:t>
      </w:r>
    </w:p>
    <w:p w:rsidR="004D1850" w:rsidRPr="00AB0F35" w:rsidRDefault="004D1850" w:rsidP="004D1850">
      <w:pPr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</w:pPr>
      <w:r w:rsidRPr="00AB0F35">
        <w:rPr>
          <w:rStyle w:val="119"/>
          <w:rFonts w:ascii="Times New Roman" w:hAnsi="Times New Roman" w:cs="Times New Roman"/>
          <w:sz w:val="28"/>
          <w:szCs w:val="28"/>
        </w:rPr>
        <w:t xml:space="preserve">Что происходит? 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t>(При соединении синей и красной краски рода в банке стала коричневой.)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2" w:name="bookmark96"/>
      <w:r w:rsidRPr="00AB0F35">
        <w:rPr>
          <w:rStyle w:val="40"/>
          <w:rFonts w:ascii="Times New Roman" w:hAnsi="Times New Roman" w:cs="Times New Roman"/>
          <w:b w:val="0"/>
          <w:bCs w:val="0"/>
          <w:sz w:val="28"/>
          <w:szCs w:val="28"/>
          <w:u w:val="single"/>
        </w:rPr>
        <w:t>Фиксирование результатов эксперимента.</w:t>
      </w:r>
      <w:bookmarkEnd w:id="2"/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Дети под руководством воспитателя зарисовывают результа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softHyphen/>
        <w:t>ты эксперимента.</w:t>
      </w:r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b/>
          <w:sz w:val="28"/>
          <w:szCs w:val="28"/>
          <w:lang w:eastAsia="ru-RU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Вывод.</w:t>
      </w:r>
      <w:r w:rsidRPr="00AB0F35">
        <w:rPr>
          <w:rStyle w:val="3"/>
          <w:rFonts w:ascii="Times New Roman" w:hAnsi="Times New Roman" w:cs="Times New Roman"/>
          <w:b/>
          <w:sz w:val="28"/>
          <w:szCs w:val="28"/>
          <w:lang w:eastAsia="ru-RU"/>
        </w:rPr>
        <w:t xml:space="preserve"> Капля краски, если ее не мешать, растворяется в воде медленно, неравномерно, а при размешивании - равно</w:t>
      </w:r>
      <w:r w:rsidRPr="00AB0F35">
        <w:rPr>
          <w:rStyle w:val="3"/>
          <w:rFonts w:ascii="Times New Roman" w:hAnsi="Times New Roman" w:cs="Times New Roman"/>
          <w:b/>
          <w:sz w:val="28"/>
          <w:szCs w:val="28"/>
          <w:lang w:eastAsia="ru-RU"/>
        </w:rPr>
        <w:softHyphen/>
        <w:t>мерно.</w:t>
      </w:r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1850" w:rsidRPr="00AB0F35" w:rsidRDefault="004D1850" w:rsidP="004D1850">
      <w:pPr>
        <w:pStyle w:val="a3"/>
        <w:numPr>
          <w:ilvl w:val="0"/>
          <w:numId w:val="1"/>
        </w:numPr>
        <w:rPr>
          <w:rStyle w:val="42pt2"/>
          <w:rFonts w:ascii="Times New Roman" w:hAnsi="Times New Roman" w:cs="Times New Roman"/>
          <w:bCs w:val="0"/>
          <w:sz w:val="28"/>
          <w:szCs w:val="28"/>
        </w:rPr>
      </w:pPr>
      <w:r w:rsidRPr="00AB0F35">
        <w:rPr>
          <w:rStyle w:val="42pt2"/>
          <w:rFonts w:ascii="Times New Roman" w:hAnsi="Times New Roman" w:cs="Times New Roman"/>
          <w:bCs w:val="0"/>
          <w:sz w:val="28"/>
          <w:szCs w:val="28"/>
        </w:rPr>
        <w:t>ДРУЗЬЯ</w:t>
      </w:r>
    </w:p>
    <w:p w:rsidR="004D1850" w:rsidRPr="00AB0F35" w:rsidRDefault="004D1850" w:rsidP="004D1850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Цели: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познакомить с составом воды (кислород); развивать смекалку, наблюдательность, любознательность.</w:t>
      </w:r>
    </w:p>
    <w:p w:rsidR="004D1850" w:rsidRPr="00AB0F35" w:rsidRDefault="004D1850" w:rsidP="004D1850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Материал: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вода.</w:t>
      </w:r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Оборудование: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стакан, бутылка, закрытая пробкой, сал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softHyphen/>
        <w:t xml:space="preserve">фетка из ткани, </w:t>
      </w:r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лист бумаги, карандаши (на каждого ребенка).</w:t>
      </w:r>
    </w:p>
    <w:p w:rsidR="004D1850" w:rsidRPr="00AB0F35" w:rsidRDefault="004D1850" w:rsidP="004D1850">
      <w:pPr>
        <w:rPr>
          <w:rStyle w:val="42pt2"/>
          <w:rFonts w:ascii="Times New Roman" w:hAnsi="Times New Roman" w:cs="Times New Roman"/>
          <w:bCs w:val="0"/>
          <w:sz w:val="28"/>
          <w:szCs w:val="28"/>
        </w:rPr>
      </w:pPr>
      <w:r w:rsidRPr="00AB0F35">
        <w:rPr>
          <w:rStyle w:val="42pt2"/>
          <w:rFonts w:ascii="Times New Roman" w:hAnsi="Times New Roman" w:cs="Times New Roman"/>
          <w:bCs w:val="0"/>
          <w:sz w:val="28"/>
          <w:szCs w:val="28"/>
        </w:rPr>
        <w:t>Ход экспериментирования: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Постановка исследовательской задачи.</w:t>
      </w:r>
    </w:p>
    <w:p w:rsidR="004D1850" w:rsidRPr="00AB0F35" w:rsidRDefault="004D1850" w:rsidP="004D1850">
      <w:pPr>
        <w:rPr>
          <w:rStyle w:val="7"/>
          <w:sz w:val="28"/>
          <w:szCs w:val="28"/>
          <w:lang w:eastAsia="ru-RU"/>
        </w:rPr>
      </w:pPr>
      <w:r w:rsidRPr="00AB0F35">
        <w:rPr>
          <w:rStyle w:val="2pt3"/>
          <w:rFonts w:ascii="Times New Roman" w:hAnsi="Times New Roman" w:cs="Times New Roman"/>
          <w:sz w:val="28"/>
          <w:szCs w:val="28"/>
        </w:rPr>
        <w:t>Воспитатель.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Знаете ли вы, из чего состоит вода? </w:t>
      </w:r>
      <w:r w:rsidRPr="00AB0F35">
        <w:rPr>
          <w:rStyle w:val="7"/>
          <w:sz w:val="28"/>
          <w:szCs w:val="28"/>
          <w:lang w:eastAsia="ru-RU"/>
        </w:rPr>
        <w:t>(Пред</w:t>
      </w:r>
      <w:r w:rsidRPr="00AB0F35">
        <w:rPr>
          <w:rStyle w:val="7"/>
          <w:sz w:val="28"/>
          <w:szCs w:val="28"/>
          <w:lang w:eastAsia="ru-RU"/>
        </w:rPr>
        <w:softHyphen/>
        <w:t>положения детей)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Выполнение эксперимента.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2pt3"/>
          <w:rFonts w:ascii="Times New Roman" w:hAnsi="Times New Roman" w:cs="Times New Roman"/>
          <w:sz w:val="28"/>
          <w:szCs w:val="28"/>
        </w:rPr>
        <w:t>Воспитатель.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Аккуратно пользуйтесь стеклянными пред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softHyphen/>
        <w:t>метами.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Стакан с водой на несколько минут дети под руководством воспитателя ставят на солнце.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119"/>
          <w:rFonts w:ascii="Times New Roman" w:hAnsi="Times New Roman" w:cs="Times New Roman"/>
          <w:sz w:val="28"/>
          <w:szCs w:val="28"/>
        </w:rPr>
        <w:t xml:space="preserve">Что происходит? 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t>(На стенках стакана образуются пу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softHyphen/>
        <w:t>зырьки)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Это кислород.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Бутылку с водой изо всех сил трясут.</w:t>
      </w:r>
    </w:p>
    <w:p w:rsidR="004D1850" w:rsidRPr="00AB0F35" w:rsidRDefault="004D1850" w:rsidP="004D1850">
      <w:pPr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</w:pPr>
      <w:r w:rsidRPr="00AB0F35">
        <w:rPr>
          <w:rStyle w:val="119"/>
          <w:rFonts w:ascii="Times New Roman" w:hAnsi="Times New Roman" w:cs="Times New Roman"/>
          <w:sz w:val="28"/>
          <w:szCs w:val="28"/>
        </w:rPr>
        <w:lastRenderedPageBreak/>
        <w:t xml:space="preserve">Что происходит? 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t>(Образовалось большое количество пу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softHyphen/>
        <w:t>зырьков)</w:t>
      </w:r>
    </w:p>
    <w:p w:rsidR="004D1850" w:rsidRPr="00AB0F35" w:rsidRDefault="004D1850" w:rsidP="004D1850">
      <w:pPr>
        <w:rPr>
          <w:rFonts w:ascii="Times New Roman" w:hAnsi="Times New Roman" w:cs="Times New Roman"/>
          <w:color w:val="000000"/>
          <w:sz w:val="28"/>
          <w:szCs w:val="28"/>
          <w:lang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Фиксирование результатов эксперимента.</w:t>
      </w:r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Дети под руководством воспитателя делают зарисовки.</w:t>
      </w:r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b/>
          <w:sz w:val="28"/>
          <w:szCs w:val="28"/>
          <w:lang w:eastAsia="ru-RU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Вывод.</w:t>
      </w:r>
      <w:r w:rsidRPr="00AB0F35">
        <w:rPr>
          <w:rStyle w:val="3"/>
          <w:rFonts w:ascii="Times New Roman" w:hAnsi="Times New Roman" w:cs="Times New Roman"/>
          <w:b/>
          <w:sz w:val="28"/>
          <w:szCs w:val="28"/>
          <w:lang w:eastAsia="ru-RU"/>
        </w:rPr>
        <w:t xml:space="preserve"> В состав воды входит кислород. Он «появляется» в виде маленьких пузырьков. При движении воды пузырьков появляется больше. Кислород нужен тем, кто живет в воде.</w:t>
      </w:r>
    </w:p>
    <w:p w:rsidR="004D1850" w:rsidRPr="00AB0F35" w:rsidRDefault="004D1850" w:rsidP="004D1850">
      <w:pPr>
        <w:rPr>
          <w:rStyle w:val="3"/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1850" w:rsidRPr="00AB0F35" w:rsidRDefault="004D1850" w:rsidP="004D185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0F35">
        <w:rPr>
          <w:rFonts w:ascii="Times New Roman" w:hAnsi="Times New Roman" w:cs="Times New Roman"/>
          <w:b/>
          <w:sz w:val="28"/>
          <w:szCs w:val="28"/>
        </w:rPr>
        <w:t>ТАНЕЦ ГОРОШИН</w:t>
      </w:r>
    </w:p>
    <w:p w:rsidR="004D1850" w:rsidRPr="00AB0F35" w:rsidRDefault="004D1850" w:rsidP="004D1850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2pt"/>
          <w:rFonts w:ascii="Times New Roman" w:hAnsi="Times New Roman" w:cs="Times New Roman"/>
          <w:b/>
          <w:sz w:val="28"/>
          <w:szCs w:val="28"/>
        </w:rPr>
        <w:t>Цели: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познакомить с понятием «сила движения»; разви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 xml:space="preserve">вать   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              наблюдательность, любознательность, смекалку.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2pt"/>
          <w:rFonts w:ascii="Times New Roman" w:hAnsi="Times New Roman" w:cs="Times New Roman"/>
          <w:b/>
          <w:sz w:val="28"/>
          <w:szCs w:val="28"/>
        </w:rPr>
        <w:t>Материал: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вода, горошины.</w:t>
      </w:r>
    </w:p>
    <w:p w:rsidR="004D1850" w:rsidRPr="00AB0F35" w:rsidRDefault="004D1850" w:rsidP="004D1850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2pt"/>
          <w:rFonts w:ascii="Times New Roman" w:hAnsi="Times New Roman" w:cs="Times New Roman"/>
          <w:b/>
          <w:sz w:val="28"/>
          <w:szCs w:val="28"/>
        </w:rPr>
        <w:t>Оборудование: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баночка, трубочка, салфетка, лист бума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 xml:space="preserve">ги, карандаши  </w:t>
      </w:r>
    </w:p>
    <w:p w:rsidR="004D1850" w:rsidRPr="00AB0F35" w:rsidRDefault="004D1850" w:rsidP="004D1850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                                  (для каждого ребенка).</w:t>
      </w:r>
    </w:p>
    <w:p w:rsidR="004D1850" w:rsidRPr="00AB0F35" w:rsidRDefault="004D1850" w:rsidP="004D1850">
      <w:pPr>
        <w:rPr>
          <w:rStyle w:val="42pt"/>
          <w:rFonts w:ascii="Times New Roman" w:hAnsi="Times New Roman" w:cs="Times New Roman"/>
          <w:bCs w:val="0"/>
          <w:sz w:val="28"/>
          <w:szCs w:val="28"/>
        </w:rPr>
      </w:pPr>
      <w:r w:rsidRPr="00AB0F35">
        <w:rPr>
          <w:rStyle w:val="4"/>
          <w:rFonts w:ascii="Times New Roman" w:hAnsi="Times New Roman" w:cs="Times New Roman"/>
          <w:bCs w:val="0"/>
          <w:sz w:val="28"/>
          <w:szCs w:val="28"/>
        </w:rPr>
        <w:t xml:space="preserve">Ход </w:t>
      </w:r>
      <w:r w:rsidRPr="00AB0F35">
        <w:rPr>
          <w:rStyle w:val="42pt"/>
          <w:rFonts w:ascii="Times New Roman" w:hAnsi="Times New Roman" w:cs="Times New Roman"/>
          <w:bCs w:val="0"/>
          <w:sz w:val="28"/>
          <w:szCs w:val="28"/>
        </w:rPr>
        <w:t xml:space="preserve"> экспериментирования: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Постановка исследовательской задачи.</w:t>
      </w:r>
    </w:p>
    <w:p w:rsidR="004D1850" w:rsidRPr="00AB0F35" w:rsidRDefault="004D1850" w:rsidP="004D1850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>Воспитатель предлагает детям научить горох плавать и вы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полнять манипуляции с горохом, как в цирке.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Выполнение эксперимента.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2pt"/>
          <w:rFonts w:ascii="Times New Roman" w:hAnsi="Times New Roman" w:cs="Times New Roman"/>
          <w:sz w:val="28"/>
          <w:szCs w:val="28"/>
        </w:rPr>
        <w:t>Воспитатель.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Аккуратно обращайтесь со всеми материа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лами.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>Дети под руководством воспитателя опускают в баночку с во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дой четыре горошины и трубочку. Дуют в баночку через тру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бочку. Сначала слабо, потом с большей силой.</w:t>
      </w:r>
    </w:p>
    <w:p w:rsidR="004D1850" w:rsidRPr="00AB0F35" w:rsidRDefault="004D1850" w:rsidP="004D1850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117"/>
          <w:rFonts w:ascii="Times New Roman" w:hAnsi="Times New Roman" w:cs="Times New Roman"/>
          <w:sz w:val="28"/>
          <w:szCs w:val="28"/>
        </w:rPr>
        <w:t xml:space="preserve">Почему горошины движутся то быстрее, то медленнее? 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t>(Когда воздух через трубочку поступал медленно, горошины двигались медленно; сила воздуха увеличивалась - и скорость движения горошин возрастала.)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Значит, сила движения предметов зависит от силы воздей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ствия на них.</w:t>
      </w:r>
    </w:p>
    <w:p w:rsidR="004D1850" w:rsidRPr="00AB0F35" w:rsidRDefault="004D1850" w:rsidP="004D18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Фиксирование результатов эксперимента.</w:t>
      </w:r>
    </w:p>
    <w:p w:rsidR="004D1850" w:rsidRPr="00AB0F35" w:rsidRDefault="004D1850" w:rsidP="004D1850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>Дети зарисовывают ход эксперимента.</w:t>
      </w:r>
    </w:p>
    <w:p w:rsidR="004D1850" w:rsidRPr="00AB0F35" w:rsidRDefault="004D1850" w:rsidP="004D1850">
      <w:pPr>
        <w:rPr>
          <w:rStyle w:val="5"/>
          <w:rFonts w:ascii="Times New Roman" w:hAnsi="Times New Roman" w:cs="Times New Roman"/>
          <w:b/>
          <w:sz w:val="28"/>
          <w:szCs w:val="28"/>
        </w:rPr>
      </w:pPr>
      <w:r w:rsidRPr="00AB0F35">
        <w:rPr>
          <w:rStyle w:val="2pt"/>
          <w:rFonts w:ascii="Times New Roman" w:hAnsi="Times New Roman" w:cs="Times New Roman"/>
          <w:b/>
          <w:sz w:val="28"/>
          <w:szCs w:val="28"/>
        </w:rPr>
        <w:lastRenderedPageBreak/>
        <w:t>Вывод.</w:t>
      </w:r>
      <w:r w:rsidRPr="00AB0F35">
        <w:rPr>
          <w:rStyle w:val="5"/>
          <w:rFonts w:ascii="Times New Roman" w:hAnsi="Times New Roman" w:cs="Times New Roman"/>
          <w:b/>
          <w:sz w:val="28"/>
          <w:szCs w:val="28"/>
        </w:rPr>
        <w:t xml:space="preserve"> Сила движения предметов зависит от силы воздей</w:t>
      </w:r>
      <w:r w:rsidRPr="00AB0F35">
        <w:rPr>
          <w:rStyle w:val="5"/>
          <w:rFonts w:ascii="Times New Roman" w:hAnsi="Times New Roman" w:cs="Times New Roman"/>
          <w:b/>
          <w:sz w:val="28"/>
          <w:szCs w:val="28"/>
        </w:rPr>
        <w:softHyphen/>
        <w:t>ствия на них.</w:t>
      </w:r>
    </w:p>
    <w:p w:rsidR="00AB0F35" w:rsidRPr="00AB0F35" w:rsidRDefault="00AB0F35" w:rsidP="004D1850">
      <w:pPr>
        <w:rPr>
          <w:rStyle w:val="5"/>
          <w:rFonts w:ascii="Times New Roman" w:hAnsi="Times New Roman" w:cs="Times New Roman"/>
          <w:b/>
          <w:sz w:val="28"/>
          <w:szCs w:val="28"/>
        </w:rPr>
      </w:pPr>
    </w:p>
    <w:p w:rsidR="002517B7" w:rsidRPr="00AB0F35" w:rsidRDefault="002517B7" w:rsidP="002517B7">
      <w:pPr>
        <w:pStyle w:val="a3"/>
        <w:numPr>
          <w:ilvl w:val="0"/>
          <w:numId w:val="1"/>
        </w:numPr>
        <w:rPr>
          <w:rStyle w:val="4"/>
          <w:rFonts w:ascii="Times New Roman" w:hAnsi="Times New Roman" w:cs="Times New Roman"/>
          <w:bCs w:val="0"/>
          <w:sz w:val="28"/>
          <w:szCs w:val="28"/>
        </w:rPr>
      </w:pPr>
      <w:r w:rsidRPr="00AB0F35">
        <w:rPr>
          <w:rStyle w:val="4"/>
          <w:rFonts w:ascii="Times New Roman" w:hAnsi="Times New Roman" w:cs="Times New Roman"/>
          <w:bCs w:val="0"/>
          <w:sz w:val="28"/>
          <w:szCs w:val="28"/>
        </w:rPr>
        <w:t>ГДЕ ПРЯЧУТСЯ ДЕТКИ?</w:t>
      </w:r>
    </w:p>
    <w:p w:rsidR="002517B7" w:rsidRPr="00AB0F35" w:rsidRDefault="002517B7" w:rsidP="002517B7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2pt"/>
          <w:rFonts w:ascii="Times New Roman" w:hAnsi="Times New Roman" w:cs="Times New Roman"/>
          <w:b/>
          <w:sz w:val="28"/>
          <w:szCs w:val="28"/>
        </w:rPr>
        <w:t>Цель: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помочь выделить ту часть растения, из которой могут появиться 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             новые растения.</w:t>
      </w:r>
    </w:p>
    <w:p w:rsidR="002517B7" w:rsidRPr="00AB0F35" w:rsidRDefault="002517B7" w:rsidP="002517B7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2pt"/>
          <w:rFonts w:ascii="Times New Roman" w:hAnsi="Times New Roman" w:cs="Times New Roman"/>
          <w:b/>
          <w:sz w:val="28"/>
          <w:szCs w:val="28"/>
        </w:rPr>
        <w:t>Материал: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почва, лист и семена клена (или другого рас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тения), овощи.</w:t>
      </w:r>
    </w:p>
    <w:p w:rsidR="002517B7" w:rsidRPr="00AB0F35" w:rsidRDefault="002517B7" w:rsidP="002517B7">
      <w:pPr>
        <w:rPr>
          <w:rStyle w:val="42pt"/>
          <w:rFonts w:ascii="Times New Roman" w:hAnsi="Times New Roman" w:cs="Times New Roman"/>
          <w:bCs w:val="0"/>
          <w:sz w:val="28"/>
          <w:szCs w:val="28"/>
        </w:rPr>
      </w:pPr>
      <w:r w:rsidRPr="00AB0F35">
        <w:rPr>
          <w:rStyle w:val="4"/>
          <w:rFonts w:ascii="Times New Roman" w:hAnsi="Times New Roman" w:cs="Times New Roman"/>
          <w:bCs w:val="0"/>
          <w:sz w:val="28"/>
          <w:szCs w:val="28"/>
        </w:rPr>
        <w:t xml:space="preserve">Ход </w:t>
      </w:r>
      <w:r w:rsidRPr="00AB0F35">
        <w:rPr>
          <w:rStyle w:val="42pt"/>
          <w:rFonts w:ascii="Times New Roman" w:hAnsi="Times New Roman" w:cs="Times New Roman"/>
          <w:bCs w:val="0"/>
          <w:sz w:val="28"/>
          <w:szCs w:val="28"/>
        </w:rPr>
        <w:t xml:space="preserve"> экспериментирования: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Постановка исследовательской задачи.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2pt"/>
          <w:rFonts w:ascii="Times New Roman" w:hAnsi="Times New Roman" w:cs="Times New Roman"/>
          <w:sz w:val="28"/>
          <w:szCs w:val="28"/>
        </w:rPr>
        <w:t>Воспитатель.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Незнайка захотел сделать доброе дело - вырастить дерево. Но не сумел. Поможем ему.</w:t>
      </w:r>
    </w:p>
    <w:p w:rsidR="002517B7" w:rsidRPr="00AB0F35" w:rsidRDefault="002517B7" w:rsidP="002517B7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>Воспитатель предлагает детям попробовать вырастить дере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во из листочка и из семени.</w:t>
      </w:r>
    </w:p>
    <w:p w:rsidR="002517B7" w:rsidRPr="00AB0F35" w:rsidRDefault="002517B7" w:rsidP="002517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Прогнозирование результата.</w:t>
      </w:r>
    </w:p>
    <w:p w:rsidR="002517B7" w:rsidRPr="00AB0F35" w:rsidRDefault="002517B7" w:rsidP="002517B7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>Дети выполняют рисунки-прогнозы.</w:t>
      </w:r>
    </w:p>
    <w:p w:rsidR="002517B7" w:rsidRPr="00AB0F35" w:rsidRDefault="002517B7" w:rsidP="002517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Выполнение эксперимента.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>Дети под руководством воспитателя рассматривают листья, семена, называют их.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2pt"/>
          <w:rFonts w:ascii="Times New Roman" w:hAnsi="Times New Roman" w:cs="Times New Roman"/>
          <w:sz w:val="28"/>
          <w:szCs w:val="28"/>
        </w:rPr>
        <w:t>Воспитатель.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t xml:space="preserve"> Что для роста растения необходимо? </w:t>
      </w:r>
      <w:r w:rsidRPr="00AB0F35">
        <w:rPr>
          <w:rStyle w:val="7"/>
          <w:sz w:val="28"/>
          <w:szCs w:val="28"/>
          <w:lang w:eastAsia="ru-RU"/>
        </w:rPr>
        <w:t>(Нуж</w:t>
      </w:r>
      <w:r w:rsidRPr="00AB0F35">
        <w:rPr>
          <w:rStyle w:val="7"/>
          <w:sz w:val="28"/>
          <w:szCs w:val="28"/>
          <w:lang w:eastAsia="ru-RU"/>
        </w:rPr>
        <w:softHyphen/>
        <w:t>на вода, земля.)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>Дети под руководством воспитателя помещают на дно не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глубокой емкости на влажную вату лист и семена, закрывают влажной тканью, ставят в теплое место, поддерживая ткань и вату во влажном состоянии. Через 7-10 дней выявляют резуль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тата (с зарисовкой): лист загнивает, семечко дает проросток. Еще через 2-3 недели наблюдают за ростом проростка, переса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живают его в почву (зарисовка). Наблюдение заканчивается с по</w:t>
      </w:r>
      <w:r w:rsidRPr="00AB0F35">
        <w:rPr>
          <w:rStyle w:val="5"/>
          <w:rFonts w:ascii="Times New Roman" w:hAnsi="Times New Roman" w:cs="Times New Roman"/>
          <w:sz w:val="28"/>
          <w:szCs w:val="28"/>
        </w:rPr>
        <w:softHyphen/>
        <w:t>явлением ростка из почвы.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Фиксирование результатов эксперимента</w:t>
      </w:r>
      <w:r w:rsidRPr="00AB0F35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517B7" w:rsidRPr="00AB0F35" w:rsidRDefault="002517B7" w:rsidP="002517B7">
      <w:pPr>
        <w:rPr>
          <w:rStyle w:val="5"/>
          <w:rFonts w:ascii="Times New Roman" w:hAnsi="Times New Roman" w:cs="Times New Roman"/>
          <w:sz w:val="28"/>
          <w:szCs w:val="28"/>
        </w:rPr>
      </w:pPr>
      <w:r w:rsidRPr="00AB0F35">
        <w:rPr>
          <w:rStyle w:val="5"/>
          <w:rFonts w:ascii="Times New Roman" w:hAnsi="Times New Roman" w:cs="Times New Roman"/>
          <w:sz w:val="28"/>
          <w:szCs w:val="28"/>
        </w:rPr>
        <w:t>Зарисовки оформляются в виде дневника и отправляются посылкой Незнайке. Дети сравнивают свои рисунки-прогнозы с результатами эксперимента.</w:t>
      </w:r>
    </w:p>
    <w:p w:rsidR="002517B7" w:rsidRPr="00AB0F35" w:rsidRDefault="002517B7" w:rsidP="002517B7">
      <w:pPr>
        <w:rPr>
          <w:rStyle w:val="5"/>
          <w:rFonts w:ascii="Times New Roman" w:hAnsi="Times New Roman" w:cs="Times New Roman"/>
          <w:b/>
          <w:sz w:val="28"/>
          <w:szCs w:val="28"/>
        </w:rPr>
      </w:pPr>
      <w:r w:rsidRPr="00AB0F35">
        <w:rPr>
          <w:rStyle w:val="2pt"/>
          <w:rFonts w:ascii="Times New Roman" w:hAnsi="Times New Roman" w:cs="Times New Roman"/>
          <w:b/>
          <w:sz w:val="28"/>
          <w:szCs w:val="28"/>
        </w:rPr>
        <w:t>Вывод.</w:t>
      </w:r>
      <w:r w:rsidRPr="00AB0F35">
        <w:rPr>
          <w:rStyle w:val="5"/>
          <w:rFonts w:ascii="Times New Roman" w:hAnsi="Times New Roman" w:cs="Times New Roman"/>
          <w:b/>
          <w:sz w:val="28"/>
          <w:szCs w:val="28"/>
        </w:rPr>
        <w:t xml:space="preserve"> Новые растения прорастают из семян.</w:t>
      </w:r>
    </w:p>
    <w:p w:rsidR="002517B7" w:rsidRPr="00AB0F35" w:rsidRDefault="002517B7" w:rsidP="002517B7">
      <w:pPr>
        <w:rPr>
          <w:rStyle w:val="5"/>
          <w:rFonts w:ascii="Times New Roman" w:hAnsi="Times New Roman" w:cs="Times New Roman"/>
          <w:b/>
          <w:sz w:val="28"/>
          <w:szCs w:val="28"/>
        </w:rPr>
      </w:pPr>
    </w:p>
    <w:p w:rsidR="002517B7" w:rsidRPr="00AB0F35" w:rsidRDefault="002517B7" w:rsidP="002517B7">
      <w:pPr>
        <w:rPr>
          <w:rFonts w:ascii="Times New Roman" w:hAnsi="Times New Roman" w:cs="Times New Roman"/>
          <w:b/>
          <w:sz w:val="28"/>
          <w:szCs w:val="28"/>
        </w:rPr>
      </w:pPr>
    </w:p>
    <w:p w:rsidR="002517B7" w:rsidRPr="00AB0F35" w:rsidRDefault="002517B7" w:rsidP="002517B7">
      <w:pPr>
        <w:pStyle w:val="a3"/>
        <w:numPr>
          <w:ilvl w:val="0"/>
          <w:numId w:val="1"/>
        </w:numPr>
        <w:rPr>
          <w:rStyle w:val="3"/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b/>
          <w:bCs/>
          <w:sz w:val="28"/>
          <w:szCs w:val="28"/>
          <w:lang w:eastAsia="ru-RU"/>
        </w:rPr>
        <w:t>ГДЕ ВОДА?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Цель: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помочь определить, что песок и глина по-разному впитывают воду.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Материал: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сухой песок, сухая глина, вода.</w:t>
      </w:r>
    </w:p>
    <w:p w:rsidR="002517B7" w:rsidRPr="00AB0F35" w:rsidRDefault="002517B7" w:rsidP="002517B7">
      <w:pPr>
        <w:rPr>
          <w:rStyle w:val="3"/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Оборудование: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прозрачные емкости, мерные стаканчики.</w:t>
      </w:r>
    </w:p>
    <w:p w:rsidR="002517B7" w:rsidRPr="00AB0F35" w:rsidRDefault="002517B7" w:rsidP="002517B7">
      <w:pPr>
        <w:rPr>
          <w:rStyle w:val="2pt3"/>
          <w:rFonts w:ascii="Times New Roman" w:hAnsi="Times New Roman" w:cs="Times New Roman"/>
          <w:b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экспериментирования: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u w:val="single"/>
          <w:lang w:eastAsia="ru-RU"/>
        </w:rPr>
        <w:t>Постановка исследовательской задачи.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выяснить свойства песка и</w:t>
      </w:r>
    </w:p>
    <w:p w:rsidR="002517B7" w:rsidRPr="00AB0F35" w:rsidRDefault="002517B7" w:rsidP="002517B7">
      <w:pPr>
        <w:rPr>
          <w:rStyle w:val="3"/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глины, пробуя их на ощупь (сыпучие, сухие).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u w:val="single"/>
          <w:lang w:eastAsia="ru-RU"/>
        </w:rPr>
        <w:t>Прогнозирование результата.</w:t>
      </w:r>
    </w:p>
    <w:p w:rsidR="002517B7" w:rsidRPr="00AB0F35" w:rsidRDefault="002517B7" w:rsidP="002517B7">
      <w:pPr>
        <w:rPr>
          <w:rStyle w:val="3"/>
          <w:rFonts w:ascii="Times New Roman" w:hAnsi="Times New Roman" w:cs="Times New Roman"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Воспитатель ставит перед детьми проблемную ситуацию: «Одинаково ли песок и глина впитывают воду?»</w:t>
      </w:r>
    </w:p>
    <w:p w:rsidR="002517B7" w:rsidRPr="00AB0F35" w:rsidRDefault="002517B7" w:rsidP="002517B7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u w:val="single"/>
          <w:lang w:eastAsia="ru-RU"/>
        </w:rPr>
        <w:t>Выполнение эксперимента.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>Дети под руководством воспитателя наливают в стаканчики одновременно одинаковое количество воды (воды наливают ровно столько, чтобы полностью ушла в песок).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2pt3"/>
          <w:rFonts w:ascii="Times New Roman" w:hAnsi="Times New Roman" w:cs="Times New Roman"/>
          <w:sz w:val="28"/>
          <w:szCs w:val="28"/>
        </w:rPr>
        <w:t>Воспитатель.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 Что произошло в емкостях с песком и гли</w:t>
      </w: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softHyphen/>
        <w:t xml:space="preserve">ной? </w:t>
      </w:r>
      <w:r w:rsidRPr="00AB0F35">
        <w:rPr>
          <w:rStyle w:val="7"/>
          <w:sz w:val="28"/>
          <w:szCs w:val="28"/>
          <w:lang w:eastAsia="ru-RU"/>
        </w:rPr>
        <w:t>(Вся вода ушла в песок, но стоит на поверхности глины.)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119"/>
          <w:rFonts w:ascii="Times New Roman" w:hAnsi="Times New Roman" w:cs="Times New Roman"/>
          <w:sz w:val="28"/>
          <w:szCs w:val="28"/>
        </w:rPr>
        <w:t xml:space="preserve">Почему? 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t>(У глины частички ближе друг к другу, не пропус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softHyphen/>
        <w:t>кают воду.)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119"/>
          <w:rFonts w:ascii="Times New Roman" w:hAnsi="Times New Roman" w:cs="Times New Roman"/>
          <w:sz w:val="28"/>
          <w:szCs w:val="28"/>
        </w:rPr>
        <w:t xml:space="preserve">Где больше луж после дождя? 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t>(На асфальте, на глинистой почве, так как они не припускают воду внутрь; на земле, в пе</w:t>
      </w:r>
      <w:r w:rsidRPr="00AB0F35">
        <w:rPr>
          <w:rStyle w:val="11"/>
          <w:rFonts w:ascii="Times New Roman" w:hAnsi="Times New Roman" w:cs="Times New Roman"/>
          <w:i w:val="0"/>
          <w:iCs w:val="0"/>
          <w:sz w:val="28"/>
          <w:szCs w:val="28"/>
        </w:rPr>
        <w:softHyphen/>
        <w:t>сочнице луж нет.)</w:t>
      </w:r>
    </w:p>
    <w:p w:rsidR="002517B7" w:rsidRPr="00AB0F35" w:rsidRDefault="002517B7" w:rsidP="002517B7">
      <w:pPr>
        <w:rPr>
          <w:rStyle w:val="7"/>
          <w:sz w:val="28"/>
          <w:szCs w:val="28"/>
          <w:lang w:eastAsia="ru-RU"/>
        </w:rPr>
      </w:pPr>
      <w:r w:rsidRPr="00AB0F35">
        <w:rPr>
          <w:rStyle w:val="3"/>
          <w:rFonts w:ascii="Times New Roman" w:hAnsi="Times New Roman" w:cs="Times New Roman"/>
          <w:sz w:val="28"/>
          <w:szCs w:val="28"/>
          <w:lang w:eastAsia="ru-RU"/>
        </w:rPr>
        <w:t xml:space="preserve">- Почему дорожки в огороде посыпают песком? </w:t>
      </w:r>
      <w:r w:rsidRPr="00AB0F35">
        <w:rPr>
          <w:rStyle w:val="7"/>
          <w:sz w:val="28"/>
          <w:szCs w:val="28"/>
          <w:lang w:eastAsia="ru-RU"/>
        </w:rPr>
        <w:t>(Для впиты</w:t>
      </w:r>
      <w:r w:rsidRPr="00AB0F35">
        <w:rPr>
          <w:rStyle w:val="7"/>
          <w:sz w:val="28"/>
          <w:szCs w:val="28"/>
          <w:lang w:eastAsia="ru-RU"/>
        </w:rPr>
        <w:softHyphen/>
        <w:t>вания воды.)</w:t>
      </w:r>
    </w:p>
    <w:p w:rsidR="002517B7" w:rsidRPr="00AB0F35" w:rsidRDefault="002517B7" w:rsidP="002517B7">
      <w:pPr>
        <w:rPr>
          <w:rFonts w:ascii="Times New Roman" w:hAnsi="Times New Roman" w:cs="Times New Roman"/>
          <w:sz w:val="28"/>
          <w:szCs w:val="28"/>
        </w:rPr>
      </w:pPr>
      <w:r w:rsidRPr="00AB0F35">
        <w:rPr>
          <w:rStyle w:val="2pt3"/>
          <w:rFonts w:ascii="Times New Roman" w:hAnsi="Times New Roman" w:cs="Times New Roman"/>
          <w:b/>
          <w:sz w:val="28"/>
          <w:szCs w:val="28"/>
        </w:rPr>
        <w:t>Вывод.</w:t>
      </w:r>
      <w:r w:rsidRPr="00AB0F35">
        <w:rPr>
          <w:rStyle w:val="3"/>
          <w:rFonts w:ascii="Times New Roman" w:hAnsi="Times New Roman" w:cs="Times New Roman"/>
          <w:b/>
          <w:sz w:val="28"/>
          <w:szCs w:val="28"/>
          <w:lang w:eastAsia="ru-RU"/>
        </w:rPr>
        <w:t xml:space="preserve"> Песок лучше впитывает воду.</w:t>
      </w:r>
    </w:p>
    <w:p w:rsidR="002517B7" w:rsidRPr="00AB0F35" w:rsidRDefault="002517B7" w:rsidP="002517B7">
      <w:pPr>
        <w:rPr>
          <w:rFonts w:ascii="Times New Roman" w:hAnsi="Times New Roman" w:cs="Times New Roman"/>
          <w:b/>
          <w:sz w:val="28"/>
          <w:szCs w:val="28"/>
        </w:rPr>
      </w:pPr>
    </w:p>
    <w:p w:rsidR="004D1850" w:rsidRPr="00AB0F35" w:rsidRDefault="004D1850" w:rsidP="004D1850">
      <w:pPr>
        <w:rPr>
          <w:rFonts w:ascii="Times New Roman" w:hAnsi="Times New Roman" w:cs="Times New Roman"/>
          <w:b/>
          <w:sz w:val="28"/>
          <w:szCs w:val="28"/>
        </w:rPr>
      </w:pPr>
    </w:p>
    <w:p w:rsidR="004D1850" w:rsidRPr="00AB0F35" w:rsidRDefault="004D1850" w:rsidP="004D1850">
      <w:pPr>
        <w:pStyle w:val="111"/>
        <w:shd w:val="clear" w:color="auto" w:fill="auto"/>
        <w:tabs>
          <w:tab w:val="left" w:pos="637"/>
        </w:tabs>
        <w:spacing w:before="0" w:line="288" w:lineRule="exact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4D1850" w:rsidRPr="00AB0F35" w:rsidRDefault="004D1850" w:rsidP="004D1850">
      <w:pPr>
        <w:rPr>
          <w:rFonts w:ascii="Times New Roman" w:hAnsi="Times New Roman" w:cs="Times New Roman"/>
          <w:b/>
          <w:sz w:val="28"/>
          <w:szCs w:val="28"/>
        </w:rPr>
      </w:pPr>
    </w:p>
    <w:sectPr w:rsidR="004D1850" w:rsidRPr="00AB0F35" w:rsidSect="0038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5AAD"/>
    <w:multiLevelType w:val="hybridMultilevel"/>
    <w:tmpl w:val="401E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764"/>
    <w:rsid w:val="002517B7"/>
    <w:rsid w:val="00324E21"/>
    <w:rsid w:val="003843AF"/>
    <w:rsid w:val="004D1850"/>
    <w:rsid w:val="004D3764"/>
    <w:rsid w:val="00AB0F35"/>
    <w:rsid w:val="00E1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rsid w:val="004D1850"/>
    <w:rPr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7">
    <w:name w:val="Основной текст + Курсив7"/>
    <w:basedOn w:val="a0"/>
    <w:rsid w:val="004D1850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bidi="ar-SA"/>
    </w:rPr>
  </w:style>
  <w:style w:type="character" w:customStyle="1" w:styleId="2pt3">
    <w:name w:val="Основной текст + Интервал 2 pt3"/>
    <w:basedOn w:val="a0"/>
    <w:rsid w:val="004D1850"/>
    <w:rPr>
      <w:color w:val="000000"/>
      <w:spacing w:val="40"/>
      <w:w w:val="100"/>
      <w:position w:val="0"/>
      <w:sz w:val="22"/>
      <w:szCs w:val="22"/>
      <w:lang w:val="ru-RU" w:bidi="ar-SA"/>
    </w:rPr>
  </w:style>
  <w:style w:type="character" w:customStyle="1" w:styleId="119">
    <w:name w:val="Основной текст (11) + Не курсив9"/>
    <w:basedOn w:val="a0"/>
    <w:rsid w:val="004D1850"/>
    <w:rPr>
      <w:i/>
      <w:i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11">
    <w:name w:val="Основной текст (11)"/>
    <w:basedOn w:val="a0"/>
    <w:rsid w:val="004D1850"/>
    <w:rPr>
      <w:i/>
      <w:i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4">
    <w:name w:val="Основной текст (4)"/>
    <w:basedOn w:val="a0"/>
    <w:rsid w:val="004D1850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42pt2">
    <w:name w:val="Основной текст (4) + Интервал 2 pt2"/>
    <w:basedOn w:val="a0"/>
    <w:rsid w:val="004D1850"/>
    <w:rPr>
      <w:b/>
      <w:bCs/>
      <w:color w:val="000000"/>
      <w:spacing w:val="40"/>
      <w:w w:val="100"/>
      <w:position w:val="0"/>
      <w:sz w:val="22"/>
      <w:szCs w:val="22"/>
      <w:lang w:val="ru-RU" w:bidi="ar-SA"/>
    </w:rPr>
  </w:style>
  <w:style w:type="character" w:customStyle="1" w:styleId="8">
    <w:name w:val="Основной текст + 8"/>
    <w:aliases w:val="5 pt36,Полужирный32"/>
    <w:basedOn w:val="a0"/>
    <w:rsid w:val="004D1850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bidi="ar-SA"/>
    </w:rPr>
  </w:style>
  <w:style w:type="character" w:customStyle="1" w:styleId="70">
    <w:name w:val="Основной текст + Полужирный7"/>
    <w:basedOn w:val="a0"/>
    <w:rsid w:val="004D1850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40">
    <w:name w:val="Заголовок №4"/>
    <w:basedOn w:val="a0"/>
    <w:rsid w:val="004D1850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118">
    <w:name w:val="Основной текст (11) + Не курсив8"/>
    <w:aliases w:val="Интервал 2 pt12"/>
    <w:basedOn w:val="a0"/>
    <w:rsid w:val="004D1850"/>
    <w:rPr>
      <w:i/>
      <w:iCs/>
      <w:color w:val="000000"/>
      <w:spacing w:val="40"/>
      <w:w w:val="100"/>
      <w:position w:val="0"/>
      <w:sz w:val="22"/>
      <w:szCs w:val="22"/>
      <w:lang w:val="ru-RU" w:bidi="ar-SA"/>
    </w:rPr>
  </w:style>
  <w:style w:type="paragraph" w:styleId="a3">
    <w:name w:val="List Paragraph"/>
    <w:basedOn w:val="a"/>
    <w:uiPriority w:val="34"/>
    <w:qFormat/>
    <w:rsid w:val="004D1850"/>
    <w:pPr>
      <w:ind w:left="720"/>
      <w:contextualSpacing/>
    </w:pPr>
  </w:style>
  <w:style w:type="character" w:customStyle="1" w:styleId="110">
    <w:name w:val="Основной текст (11)_"/>
    <w:basedOn w:val="a0"/>
    <w:link w:val="111"/>
    <w:locked/>
    <w:rsid w:val="004D1850"/>
    <w:rPr>
      <w:i/>
      <w:iCs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4D1850"/>
    <w:pPr>
      <w:widowControl w:val="0"/>
      <w:shd w:val="clear" w:color="auto" w:fill="FFFFFF"/>
      <w:spacing w:before="120" w:after="0" w:line="293" w:lineRule="exact"/>
      <w:jc w:val="both"/>
    </w:pPr>
    <w:rPr>
      <w:i/>
      <w:iCs/>
    </w:rPr>
  </w:style>
  <w:style w:type="character" w:customStyle="1" w:styleId="2pt">
    <w:name w:val="Основной текст + Интервал 2 pt"/>
    <w:basedOn w:val="a0"/>
    <w:rsid w:val="004D1850"/>
    <w:rPr>
      <w:color w:val="000000"/>
      <w:spacing w:val="40"/>
      <w:w w:val="100"/>
      <w:position w:val="0"/>
      <w:sz w:val="22"/>
      <w:szCs w:val="22"/>
      <w:lang w:val="ru-RU" w:bidi="ar-SA"/>
    </w:rPr>
  </w:style>
  <w:style w:type="character" w:customStyle="1" w:styleId="5">
    <w:name w:val="Основной текст5"/>
    <w:basedOn w:val="a0"/>
    <w:rsid w:val="004D1850"/>
    <w:rPr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42pt">
    <w:name w:val="Основной текст (4) + Интервал 2 pt"/>
    <w:basedOn w:val="a0"/>
    <w:rsid w:val="004D1850"/>
    <w:rPr>
      <w:b/>
      <w:bCs/>
      <w:color w:val="000000"/>
      <w:spacing w:val="40"/>
      <w:w w:val="100"/>
      <w:position w:val="0"/>
      <w:sz w:val="22"/>
      <w:szCs w:val="22"/>
      <w:lang w:val="ru-RU" w:bidi="ar-SA"/>
    </w:rPr>
  </w:style>
  <w:style w:type="character" w:customStyle="1" w:styleId="117">
    <w:name w:val="Основной текст (11) + Не курсив7"/>
    <w:basedOn w:val="110"/>
    <w:rsid w:val="004D1850"/>
    <w:rPr>
      <w:i/>
      <w:iCs/>
      <w:color w:val="000000"/>
      <w:spacing w:val="0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rsid w:val="004D1850"/>
    <w:rPr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7">
    <w:name w:val="Основной текст + Курсив7"/>
    <w:basedOn w:val="a0"/>
    <w:rsid w:val="004D1850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x-none" w:bidi="ar-SA"/>
    </w:rPr>
  </w:style>
  <w:style w:type="character" w:customStyle="1" w:styleId="2pt3">
    <w:name w:val="Основной текст + Интервал 2 pt3"/>
    <w:basedOn w:val="a0"/>
    <w:rsid w:val="004D1850"/>
    <w:rPr>
      <w:color w:val="000000"/>
      <w:spacing w:val="40"/>
      <w:w w:val="100"/>
      <w:position w:val="0"/>
      <w:sz w:val="22"/>
      <w:szCs w:val="22"/>
      <w:lang w:val="ru-RU" w:eastAsia="x-none" w:bidi="ar-SA"/>
    </w:rPr>
  </w:style>
  <w:style w:type="character" w:customStyle="1" w:styleId="119">
    <w:name w:val="Основной текст (11) + Не курсив9"/>
    <w:basedOn w:val="a0"/>
    <w:rsid w:val="004D1850"/>
    <w:rPr>
      <w:i/>
      <w:i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11">
    <w:name w:val="Основной текст (11)"/>
    <w:basedOn w:val="a0"/>
    <w:rsid w:val="004D1850"/>
    <w:rPr>
      <w:i/>
      <w:i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4">
    <w:name w:val="Основной текст (4)"/>
    <w:basedOn w:val="a0"/>
    <w:rsid w:val="004D1850"/>
    <w:rPr>
      <w:b/>
      <w:b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42pt2">
    <w:name w:val="Основной текст (4) + Интервал 2 pt2"/>
    <w:basedOn w:val="a0"/>
    <w:rsid w:val="004D1850"/>
    <w:rPr>
      <w:b/>
      <w:bCs/>
      <w:color w:val="000000"/>
      <w:spacing w:val="40"/>
      <w:w w:val="100"/>
      <w:position w:val="0"/>
      <w:sz w:val="22"/>
      <w:szCs w:val="22"/>
      <w:lang w:val="ru-RU" w:eastAsia="x-none" w:bidi="ar-SA"/>
    </w:rPr>
  </w:style>
  <w:style w:type="character" w:customStyle="1" w:styleId="8">
    <w:name w:val="Основной текст + 8"/>
    <w:aliases w:val="5 pt36,Полужирный32"/>
    <w:basedOn w:val="a0"/>
    <w:rsid w:val="004D1850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x-none" w:bidi="ar-SA"/>
    </w:rPr>
  </w:style>
  <w:style w:type="character" w:customStyle="1" w:styleId="70">
    <w:name w:val="Основной текст + Полужирный7"/>
    <w:basedOn w:val="a0"/>
    <w:rsid w:val="004D1850"/>
    <w:rPr>
      <w:b/>
      <w:b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40">
    <w:name w:val="Заголовок №4"/>
    <w:basedOn w:val="a0"/>
    <w:rsid w:val="004D1850"/>
    <w:rPr>
      <w:b/>
      <w:b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118">
    <w:name w:val="Основной текст (11) + Не курсив8"/>
    <w:aliases w:val="Интервал 2 pt12"/>
    <w:basedOn w:val="a0"/>
    <w:rsid w:val="004D1850"/>
    <w:rPr>
      <w:i/>
      <w:iCs/>
      <w:color w:val="000000"/>
      <w:spacing w:val="40"/>
      <w:w w:val="100"/>
      <w:position w:val="0"/>
      <w:sz w:val="22"/>
      <w:szCs w:val="22"/>
      <w:lang w:val="ru-RU" w:eastAsia="x-none" w:bidi="ar-SA"/>
    </w:rPr>
  </w:style>
  <w:style w:type="paragraph" w:styleId="a3">
    <w:name w:val="List Paragraph"/>
    <w:basedOn w:val="a"/>
    <w:uiPriority w:val="34"/>
    <w:qFormat/>
    <w:rsid w:val="004D1850"/>
    <w:pPr>
      <w:ind w:left="720"/>
      <w:contextualSpacing/>
    </w:pPr>
  </w:style>
  <w:style w:type="character" w:customStyle="1" w:styleId="110">
    <w:name w:val="Основной текст (11)_"/>
    <w:basedOn w:val="a0"/>
    <w:link w:val="111"/>
    <w:locked/>
    <w:rsid w:val="004D1850"/>
    <w:rPr>
      <w:i/>
      <w:iCs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4D1850"/>
    <w:pPr>
      <w:widowControl w:val="0"/>
      <w:shd w:val="clear" w:color="auto" w:fill="FFFFFF"/>
      <w:spacing w:before="120" w:after="0" w:line="293" w:lineRule="exact"/>
      <w:jc w:val="both"/>
    </w:pPr>
    <w:rPr>
      <w:i/>
      <w:iCs/>
    </w:rPr>
  </w:style>
  <w:style w:type="character" w:customStyle="1" w:styleId="2pt">
    <w:name w:val="Основной текст + Интервал 2 pt"/>
    <w:basedOn w:val="a0"/>
    <w:rsid w:val="004D1850"/>
    <w:rPr>
      <w:color w:val="000000"/>
      <w:spacing w:val="40"/>
      <w:w w:val="100"/>
      <w:position w:val="0"/>
      <w:sz w:val="22"/>
      <w:szCs w:val="22"/>
      <w:lang w:val="ru-RU" w:eastAsia="x-none" w:bidi="ar-SA"/>
    </w:rPr>
  </w:style>
  <w:style w:type="character" w:customStyle="1" w:styleId="5">
    <w:name w:val="Основной текст5"/>
    <w:basedOn w:val="a0"/>
    <w:rsid w:val="004D1850"/>
    <w:rPr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42pt">
    <w:name w:val="Основной текст (4) + Интервал 2 pt"/>
    <w:basedOn w:val="a0"/>
    <w:rsid w:val="004D1850"/>
    <w:rPr>
      <w:b/>
      <w:bCs/>
      <w:color w:val="000000"/>
      <w:spacing w:val="40"/>
      <w:w w:val="100"/>
      <w:position w:val="0"/>
      <w:sz w:val="22"/>
      <w:szCs w:val="22"/>
      <w:lang w:val="ru-RU" w:eastAsia="x-none" w:bidi="ar-SA"/>
    </w:rPr>
  </w:style>
  <w:style w:type="character" w:customStyle="1" w:styleId="117">
    <w:name w:val="Основной текст (11) + Не курсив7"/>
    <w:basedOn w:val="110"/>
    <w:rsid w:val="004D1850"/>
    <w:rPr>
      <w:i/>
      <w:iCs/>
      <w:color w:val="000000"/>
      <w:spacing w:val="0"/>
      <w:w w:val="100"/>
      <w:position w:val="0"/>
      <w:shd w:val="clear" w:color="auto" w:fill="FFFFFF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2015-06-29T10:35:00Z</dcterms:created>
  <dcterms:modified xsi:type="dcterms:W3CDTF">2015-09-23T17:10:00Z</dcterms:modified>
</cp:coreProperties>
</file>