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BB" w:rsidRPr="007B1977" w:rsidRDefault="0036163C" w:rsidP="00F03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B1977" w:rsidRDefault="007B1977" w:rsidP="007B1977">
      <w:pPr>
        <w:spacing w:after="0" w:line="32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Федорова Наталия Алексеевна</w:t>
      </w:r>
      <w:r w:rsidRPr="00D70E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B1977" w:rsidRDefault="007B1977" w:rsidP="007B1977">
      <w:pPr>
        <w:spacing w:after="0" w:line="32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70EBB">
        <w:rPr>
          <w:rFonts w:ascii="Times New Roman" w:hAnsi="Times New Roman" w:cs="Times New Roman"/>
          <w:sz w:val="28"/>
          <w:szCs w:val="28"/>
          <w:lang w:eastAsia="ru-RU"/>
        </w:rPr>
        <w:t>МБДОУ «</w:t>
      </w:r>
      <w:proofErr w:type="spellStart"/>
      <w:r w:rsidRPr="00D70EBB">
        <w:rPr>
          <w:rFonts w:ascii="Times New Roman" w:hAnsi="Times New Roman" w:cs="Times New Roman"/>
          <w:sz w:val="28"/>
          <w:szCs w:val="28"/>
          <w:lang w:eastAsia="ru-RU"/>
        </w:rPr>
        <w:t>Ибресинский</w:t>
      </w:r>
      <w:proofErr w:type="spellEnd"/>
      <w:r w:rsidRPr="00D70EB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«Солнышко» </w:t>
      </w:r>
      <w:proofErr w:type="spellStart"/>
      <w:r w:rsidRPr="00D70EB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D70EBB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D70EBB">
        <w:rPr>
          <w:rFonts w:ascii="Times New Roman" w:hAnsi="Times New Roman" w:cs="Times New Roman"/>
          <w:sz w:val="28"/>
          <w:szCs w:val="28"/>
          <w:lang w:eastAsia="ru-RU"/>
        </w:rPr>
        <w:t>бреси</w:t>
      </w:r>
      <w:proofErr w:type="spellEnd"/>
    </w:p>
    <w:p w:rsidR="007B1977" w:rsidRPr="00D70EBB" w:rsidRDefault="007B1977" w:rsidP="007B1977">
      <w:pPr>
        <w:spacing w:after="0" w:line="32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70EBB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</w:p>
    <w:p w:rsidR="00D70EBB" w:rsidRPr="007B1977" w:rsidRDefault="00D70EBB" w:rsidP="007B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1977" w:rsidRDefault="00D70EBB" w:rsidP="007B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9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в подготовительной группе по теме </w:t>
      </w:r>
    </w:p>
    <w:p w:rsidR="00D70EBB" w:rsidRPr="007B1977" w:rsidRDefault="00D70EBB" w:rsidP="007B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977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7B1977">
        <w:rPr>
          <w:rFonts w:ascii="Times New Roman" w:hAnsi="Times New Roman" w:cs="Times New Roman"/>
          <w:b/>
          <w:sz w:val="28"/>
          <w:szCs w:val="28"/>
        </w:rPr>
        <w:t>Ознакомление с родным поселком,</w:t>
      </w:r>
    </w:p>
    <w:p w:rsidR="00D70EBB" w:rsidRDefault="00D70EBB" w:rsidP="007B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977">
        <w:rPr>
          <w:rFonts w:ascii="Times New Roman" w:hAnsi="Times New Roman" w:cs="Times New Roman"/>
          <w:b/>
          <w:sz w:val="28"/>
          <w:szCs w:val="28"/>
        </w:rPr>
        <w:t>как средство патриотического воспитания  детей старшего дошкольного возраста</w:t>
      </w:r>
      <w:r w:rsidRPr="007B197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B1977" w:rsidRDefault="007B1977" w:rsidP="007B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1977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7B1977">
        <w:rPr>
          <w:b/>
          <w:sz w:val="28"/>
          <w:szCs w:val="28"/>
        </w:rPr>
        <w:t xml:space="preserve">Описание работы: </w:t>
      </w:r>
      <w:r w:rsidRPr="00D70EBB">
        <w:rPr>
          <w:sz w:val="28"/>
          <w:szCs w:val="28"/>
        </w:rPr>
        <w:t>предлагаю проект для детей 6-7 лет (учащихся подготовительной группы) по теме «Ознакомление с родным поселком, как средство патриотического воспитания</w:t>
      </w:r>
      <w:r>
        <w:rPr>
          <w:sz w:val="28"/>
          <w:szCs w:val="28"/>
        </w:rPr>
        <w:t xml:space="preserve"> </w:t>
      </w:r>
      <w:r w:rsidRPr="00D70EBB">
        <w:rPr>
          <w:sz w:val="28"/>
          <w:szCs w:val="28"/>
        </w:rPr>
        <w:t>детей старшего дошкольного возраста». Данная работа будет полезной воспитателям подготовительной группы.</w:t>
      </w:r>
    </w:p>
    <w:p w:rsidR="007B1977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 «Я узнал, что у меня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Есть огромная родня: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И тропинка, и лесок,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В поле - каждый колосок,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Речка, небо надо мною-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sz w:val="28"/>
          <w:szCs w:val="28"/>
        </w:rPr>
        <w:t>Это все мое, родное!»</w:t>
      </w:r>
    </w:p>
    <w:p w:rsidR="007B1977" w:rsidRPr="00D70EBB" w:rsidRDefault="007B1977" w:rsidP="007B1977">
      <w:pPr>
        <w:pStyle w:val="stx"/>
        <w:spacing w:before="0" w:beforeAutospacing="0" w:after="0" w:afterAutospacing="0" w:line="245" w:lineRule="atLeast"/>
        <w:ind w:left="543" w:right="543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В. Орлов</w:t>
      </w:r>
    </w:p>
    <w:p w:rsid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70EBB">
        <w:rPr>
          <w:sz w:val="28"/>
          <w:szCs w:val="28"/>
        </w:rPr>
        <w:t>В проекте национальной доктрины образования Российской Федерации подчёркивается, что “система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терпимость”.</w:t>
      </w:r>
      <w:proofErr w:type="gramEnd"/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О важности приобщения ребёнка к культуре своего народа написано много, поскольку обращение к отечественному наследию воспитывает уважение, гордость за землю, на которой живёшь.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Следует подчеркнуть, что в настоящее время выходит достаточно много методической литературы по данному вопросу. Зачастую в ней освещаются лишь отдельные стороны нравственно-патриотического воспитания детей в конкретных видах деятельности,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неотрывности с окружающим миром, и желание сохранять и преумножать богатство своей страны.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Исходя из этого, работа дошкольного учреждения по патриотическому воспитанию детей старшего дошкольного возраста включает целый комплекс задач: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lastRenderedPageBreak/>
        <w:t>- воспитание у ребёнка любви и привязанности к своей семье, дому, детскому саду, улице, городу;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формирование бережного отношения к природе и всему живому;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воспитание уважения к труду;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развитие интереса к русским народным традициям и промыслам;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формирование элементарных знаний о правах человека;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расширение представлений о городах России;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знакомство детей с символами государства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i/>
          <w:iCs/>
          <w:sz w:val="28"/>
          <w:szCs w:val="28"/>
        </w:rPr>
        <w:t>(герб, флаг, гимн)</w:t>
      </w:r>
      <w:r w:rsidRPr="00D70EBB">
        <w:rPr>
          <w:sz w:val="28"/>
          <w:szCs w:val="28"/>
        </w:rPr>
        <w:t>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развитие чувства ответственности и гордости за достижения страны;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формирование толерантности, чувства уважения к другим народам, их традициям.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Нравственно-патриотическое воспитание ребёнка - сложный педагогический процесс. В основе его лежит развитие нравственных чувств, чувство Родины. Оно начинается у ребёнка с отношения к семье, к самым близким людям -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</w:t>
      </w:r>
      <w:proofErr w:type="gramStart"/>
      <w:r w:rsidRPr="00D70EBB">
        <w:rPr>
          <w:sz w:val="28"/>
          <w:szCs w:val="28"/>
        </w:rPr>
        <w:t xml:space="preserve"> .</w:t>
      </w:r>
      <w:proofErr w:type="gramEnd"/>
      <w:r w:rsidRPr="00D70EBB">
        <w:rPr>
          <w:sz w:val="28"/>
          <w:szCs w:val="28"/>
        </w:rPr>
        <w:t>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Базовым этапом формирования у детей любви к Родине следует считать накопление ими социального опыта жизни в своём городе, усвоение принятых норм поведения, взаимоотношений, приобщение к миру его культуры. Любовь к Отчизне начинается с любви к своей малой родине, месту, где родился человек.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В связи с этим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края - </w:t>
      </w:r>
      <w:proofErr w:type="spellStart"/>
      <w:r w:rsidRPr="00D70EBB">
        <w:rPr>
          <w:sz w:val="28"/>
          <w:szCs w:val="28"/>
        </w:rPr>
        <w:t>Ибресинского</w:t>
      </w:r>
      <w:proofErr w:type="spellEnd"/>
      <w:r w:rsidRPr="00D70EBB">
        <w:rPr>
          <w:sz w:val="28"/>
          <w:szCs w:val="28"/>
        </w:rPr>
        <w:t xml:space="preserve"> края. Знакомясь с родным городом, его достопримечательностями, ребёнок учится осознавать себя живущим в определённый временной период, в определённых этнокультурных условиях и в то же время приобщается к богатствам национальной и мировой культуры. В этой связи успешность развития ребенка 6-7 лет при знакомстве с родным городом станет возможной только при условии их активного взаимодействия с окружающим миром эмоционально-практическим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Актуальность темы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У каждого счастливого человека есть свой любимый город (поселок). Чаще всего любимым городом, поселком, краем является то место, где человек родился или провел много времени, где промчалось детство человека, ведь именно с детством, если оно, конечно же, не было трудным, у большинства людей возникают самые </w:t>
      </w:r>
      <w:proofErr w:type="gramStart"/>
      <w:r w:rsidRPr="00D70EBB">
        <w:rPr>
          <w:sz w:val="28"/>
          <w:szCs w:val="28"/>
        </w:rPr>
        <w:t>добрые воспоминания</w:t>
      </w:r>
      <w:proofErr w:type="gramEnd"/>
      <w:r w:rsidRPr="00D70EBB">
        <w:rPr>
          <w:sz w:val="28"/>
          <w:szCs w:val="28"/>
        </w:rPr>
        <w:t xml:space="preserve">. 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 пишут музыку, художники рисунок картины, тем самым прославляя город и увековечивая память о нем на многие годы. Я </w:t>
      </w:r>
      <w:r w:rsidRPr="00D70EBB">
        <w:rPr>
          <w:sz w:val="28"/>
          <w:szCs w:val="28"/>
        </w:rPr>
        <w:lastRenderedPageBreak/>
        <w:t>хочу, чтоб ребятам, город, в котором они живут, стал бы любимым! Этот проект посвящается Кунгуру - городу, который является Родиной моих воспитанников.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В данном проекте речь пойдёт о значении истории родного города и его влияние на патриотическое воспитание дошкольников. Успешность развития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 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Проблема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родным поселком, его достопримечательностями, улицей, на которой проживает ребенок, с известными людьми, которые строили наш город.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Родители имеют недостаточно знаний о своем поселке, не уделяют внимание данной проблеме, считая ее неважной, дети не владеют достаточной информацией о родном поселке. Не имея достаточного количества знаний, трудно сформировать уважительное отношение к малой Родине.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Следовательно, мы считаем данную проблему актуальной не только для нашего детского сада, но и для общества в целом.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Концептуальные основы проекта.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«Знать - значит любить» говорится в русской поговорке. Поэтому мы и начинаем знакомить детей с нашей малой Родиной – поселком </w:t>
      </w:r>
      <w:proofErr w:type="spellStart"/>
      <w:r w:rsidRPr="00D70EBB">
        <w:rPr>
          <w:sz w:val="28"/>
          <w:szCs w:val="28"/>
        </w:rPr>
        <w:t>Ибреси</w:t>
      </w:r>
      <w:proofErr w:type="spellEnd"/>
      <w:r w:rsidRPr="00D70EBB">
        <w:rPr>
          <w:sz w:val="28"/>
          <w:szCs w:val="28"/>
        </w:rPr>
        <w:t xml:space="preserve"> в дошкольном возрасте. Эти знания, а значит и чувство гордости за свой поселок, народ помогут ребенку правильно распоряжаться, владеть, сохранить и приумножить наследие, полученное от предшествующих поколений.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Освоение этих знаний возможно при целенаправленном систематичном участии в образовательном процессе педагогов, сотрудников ДОУ, родителей воспитанников.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Таким образом, исходя из вышесказанного, мы сформулировали цель, задачи, предполагаемый результат, критерии оценки результативности проекта.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Цель проекта: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Осуществление комплексного подхода к воспитанию в духе патриотизма, приобщение дошкольников к истории и культуре родного города, местным достопримечательностям, воспитание любви и привязанности к родному краю.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Задачи проекта: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Создать условия для восприятия сведений об историческом прошлом и культурном облике родного края;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Осуществлять ознакомление дошкольников с историческим, культурным, географическим, природно-экологическим своеобразием родного региона;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Развивать бережное отношение к городу, его достопримечательностям, культурным ценностям, природе;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- Развивать связную речь детей; обогащать и активизировать словарь детей, учить </w:t>
      </w:r>
      <w:proofErr w:type="gramStart"/>
      <w:r w:rsidRPr="00D70EBB">
        <w:rPr>
          <w:sz w:val="28"/>
          <w:szCs w:val="28"/>
        </w:rPr>
        <w:t>свободно</w:t>
      </w:r>
      <w:proofErr w:type="gramEnd"/>
      <w:r w:rsidRPr="00D70EBB">
        <w:rPr>
          <w:sz w:val="28"/>
          <w:szCs w:val="28"/>
        </w:rPr>
        <w:t xml:space="preserve"> мыслить, фантазировать;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Воспитывать чувство гордости за своих земляков, эмоционально-ценностное отношение к краю.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lastRenderedPageBreak/>
        <w:t>Участники проекта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Дети 6 лет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i/>
          <w:iCs/>
          <w:sz w:val="28"/>
          <w:szCs w:val="28"/>
        </w:rPr>
        <w:t>(подготовительная  группа)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Проект предусматривает активное участие родителей, детей и воспитателей.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Сроки реализации проекта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1 год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Принципы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При выстраивании педагогического процесса по ознакомлению дошкольников с родным городом положены следующие принципы: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Принцип историзма.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Реализуется путём сохранения хронологического порядка описываемых явлений и сводится к двум историческим понятиям: прошлое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i/>
          <w:iCs/>
          <w:sz w:val="28"/>
          <w:szCs w:val="28"/>
        </w:rPr>
        <w:t>(давным-давно)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sz w:val="28"/>
          <w:szCs w:val="28"/>
        </w:rPr>
        <w:t>и настоящее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i/>
          <w:iCs/>
          <w:sz w:val="28"/>
          <w:szCs w:val="28"/>
        </w:rPr>
        <w:t>(в наши дни)</w:t>
      </w:r>
      <w:r w:rsidRPr="00D70EBB">
        <w:rPr>
          <w:sz w:val="28"/>
          <w:szCs w:val="28"/>
        </w:rPr>
        <w:t xml:space="preserve">. С этой целью создан краеведческий музей, подобран материал о поселке </w:t>
      </w:r>
      <w:proofErr w:type="spellStart"/>
      <w:r w:rsidRPr="00D70EBB">
        <w:rPr>
          <w:sz w:val="28"/>
          <w:szCs w:val="28"/>
        </w:rPr>
        <w:t>Ибреси</w:t>
      </w:r>
      <w:proofErr w:type="spellEnd"/>
      <w:r w:rsidRPr="00D70EBB">
        <w:rPr>
          <w:sz w:val="28"/>
          <w:szCs w:val="28"/>
        </w:rPr>
        <w:t xml:space="preserve"> и </w:t>
      </w:r>
      <w:proofErr w:type="spellStart"/>
      <w:r w:rsidRPr="00D70EBB">
        <w:rPr>
          <w:sz w:val="28"/>
          <w:szCs w:val="28"/>
        </w:rPr>
        <w:t>Ибресинском</w:t>
      </w:r>
      <w:proofErr w:type="spellEnd"/>
      <w:r w:rsidRPr="00D70EBB">
        <w:rPr>
          <w:sz w:val="28"/>
          <w:szCs w:val="28"/>
        </w:rPr>
        <w:t xml:space="preserve"> крае, включающий как сведения об историческом прошлом, так и современном культурном облике родного края.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 xml:space="preserve">Принцип </w:t>
      </w:r>
      <w:proofErr w:type="spellStart"/>
      <w:r w:rsidRPr="00D70EBB">
        <w:rPr>
          <w:b/>
          <w:bCs/>
          <w:sz w:val="28"/>
          <w:szCs w:val="28"/>
        </w:rPr>
        <w:t>гуманизации</w:t>
      </w:r>
      <w:proofErr w:type="spellEnd"/>
      <w:proofErr w:type="gramStart"/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sz w:val="28"/>
          <w:szCs w:val="28"/>
        </w:rPr>
        <w:t>.</w:t>
      </w:r>
      <w:proofErr w:type="gramEnd"/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Предполагает умение педагога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- любовь к семье, родному краю, Отечеству.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Принцип дифференциации.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Заключается </w:t>
      </w:r>
      <w:proofErr w:type="gramStart"/>
      <w:r w:rsidRPr="00D70EBB">
        <w:rPr>
          <w:sz w:val="28"/>
          <w:szCs w:val="28"/>
        </w:rPr>
        <w:t>в создании оптимальных условий для самореализации каждого ребёнка в процессе освоения знаний о родном городе с учётом</w:t>
      </w:r>
      <w:proofErr w:type="gramEnd"/>
      <w:r w:rsidRPr="00D70EBB">
        <w:rPr>
          <w:sz w:val="28"/>
          <w:szCs w:val="28"/>
        </w:rPr>
        <w:t xml:space="preserve"> возраста, накопленного им опыта, особенностей эмоциональной и познавательной сферы и др.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 xml:space="preserve">Принцип </w:t>
      </w:r>
      <w:proofErr w:type="spellStart"/>
      <w:r w:rsidRPr="00D70EBB">
        <w:rPr>
          <w:b/>
          <w:bCs/>
          <w:sz w:val="28"/>
          <w:szCs w:val="28"/>
        </w:rPr>
        <w:t>интегративности</w:t>
      </w:r>
      <w:proofErr w:type="spellEnd"/>
      <w:r w:rsidRPr="00D70EBB">
        <w:rPr>
          <w:b/>
          <w:bCs/>
          <w:sz w:val="28"/>
          <w:szCs w:val="28"/>
        </w:rPr>
        <w:t>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Реализуется в сотрудничестве с семьёй, детской центральной детской библиотекой, музеем поселка и т. п. Содержание краеведческого материала определяется с учётом сочетания всех видов деятельности при знакомстве детей с историко-культурными особенностями поселка </w:t>
      </w:r>
      <w:proofErr w:type="spellStart"/>
      <w:r w:rsidRPr="00D70EBB">
        <w:rPr>
          <w:sz w:val="28"/>
          <w:szCs w:val="28"/>
        </w:rPr>
        <w:t>Ибреси</w:t>
      </w:r>
      <w:proofErr w:type="spellEnd"/>
      <w:r w:rsidRPr="00D70EBB">
        <w:rPr>
          <w:sz w:val="28"/>
          <w:szCs w:val="28"/>
        </w:rPr>
        <w:t>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Прогнозируемый результат.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Обогащенные и систематизированные знания детей об истории поселка и его культурных ценностях. Сформирован устойчивый интерес к изучению данной проблемы.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Повышение родительской компетентности по представленной проблеме.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Участие семей воспитанников в учебно-воспитательном процессе.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- Разработанное методическое и дидактическое сопровождение по данному разделу.</w:t>
      </w:r>
    </w:p>
    <w:p w:rsidR="007B1977" w:rsidRPr="00D70EBB" w:rsidRDefault="007B1977" w:rsidP="007B1977">
      <w:pPr>
        <w:pStyle w:val="dlg"/>
        <w:spacing w:before="0" w:beforeAutospacing="0" w:after="0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 xml:space="preserve">- Реализация проекта позволит повысить детскую, родительскую и педагогическую компетентность в вопросах истории, культуры поселка </w:t>
      </w:r>
      <w:proofErr w:type="spellStart"/>
      <w:r w:rsidRPr="00D70EBB">
        <w:rPr>
          <w:sz w:val="28"/>
          <w:szCs w:val="28"/>
        </w:rPr>
        <w:t>Ибреси</w:t>
      </w:r>
      <w:proofErr w:type="spellEnd"/>
      <w:r w:rsidRPr="00D70EBB">
        <w:rPr>
          <w:sz w:val="28"/>
          <w:szCs w:val="28"/>
        </w:rPr>
        <w:t>, поможет сформировать заботливое отношение к родному поселку.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Следовательно, данный проект способствует формированию не только познавательного интереса, но и имеет социальное значение.</w:t>
      </w: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Реализация проекта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Реализация проекта осуществляется в 3 этапа.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I этап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sz w:val="28"/>
          <w:szCs w:val="28"/>
        </w:rPr>
        <w:t>- подготовительный, включает в себя:</w:t>
      </w:r>
    </w:p>
    <w:p w:rsidR="007B1977" w:rsidRPr="00D70EBB" w:rsidRDefault="007B1977" w:rsidP="007B1977">
      <w:pPr>
        <w:numPr>
          <w:ilvl w:val="0"/>
          <w:numId w:val="1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lastRenderedPageBreak/>
        <w:t>анкетирование родителей знаний и представлений о родном поселке, его истории, достопримечательностей,</w:t>
      </w:r>
    </w:p>
    <w:p w:rsidR="007B1977" w:rsidRPr="00D70EBB" w:rsidRDefault="007B1977" w:rsidP="007B1977">
      <w:pPr>
        <w:numPr>
          <w:ilvl w:val="0"/>
          <w:numId w:val="1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 xml:space="preserve">диагностирование детей с целью выявления уровня </w:t>
      </w:r>
      <w:proofErr w:type="spellStart"/>
      <w:r w:rsidRPr="00D70EB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70EBB">
        <w:rPr>
          <w:rFonts w:ascii="Times New Roman" w:hAnsi="Times New Roman" w:cs="Times New Roman"/>
          <w:sz w:val="28"/>
          <w:szCs w:val="28"/>
        </w:rPr>
        <w:t xml:space="preserve"> знаний и представлений об истории и культуре родного поселка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II этап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sz w:val="28"/>
          <w:szCs w:val="28"/>
        </w:rPr>
        <w:t>- основной, включает в себя: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Занятия с детьми в соответствии с перспективным планом и планом по самообразованию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совместные мероприятия с семьями воспитанников,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совместные мероприятия с детьми разного возраста,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экскурсии по поселку,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пополнение развивающей среды,</w:t>
      </w:r>
    </w:p>
    <w:p w:rsidR="007B1977" w:rsidRPr="00D70EBB" w:rsidRDefault="007B1977" w:rsidP="007B1977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выставки детских работ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b/>
          <w:bCs/>
          <w:sz w:val="28"/>
          <w:szCs w:val="28"/>
        </w:rPr>
        <w:t>III этап</w:t>
      </w:r>
      <w:r w:rsidRPr="00D70EBB">
        <w:rPr>
          <w:rStyle w:val="apple-converted-space"/>
          <w:rFonts w:eastAsiaTheme="majorEastAsia"/>
          <w:sz w:val="28"/>
          <w:szCs w:val="28"/>
        </w:rPr>
        <w:t> </w:t>
      </w:r>
      <w:r w:rsidRPr="00D70EBB">
        <w:rPr>
          <w:sz w:val="28"/>
          <w:szCs w:val="28"/>
        </w:rPr>
        <w:t>- итоговый, включает в себя:</w:t>
      </w:r>
    </w:p>
    <w:p w:rsidR="007B1977" w:rsidRPr="00D70EBB" w:rsidRDefault="007B1977" w:rsidP="007B1977">
      <w:pPr>
        <w:numPr>
          <w:ilvl w:val="0"/>
          <w:numId w:val="3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итоговое диагностирование детей,</w:t>
      </w:r>
    </w:p>
    <w:p w:rsidR="007B1977" w:rsidRPr="00D70EBB" w:rsidRDefault="007B1977" w:rsidP="007B1977">
      <w:pPr>
        <w:numPr>
          <w:ilvl w:val="0"/>
          <w:numId w:val="3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повторное анкетирование родителей.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D70EBB">
        <w:rPr>
          <w:sz w:val="28"/>
          <w:szCs w:val="28"/>
        </w:rPr>
        <w:t>Данные мероприятия продемонстрируют количественные и качественные изменения, произошедшие к концу учебного года.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Вывод:</w:t>
      </w:r>
      <w:r w:rsidRPr="007B1977">
        <w:rPr>
          <w:rStyle w:val="apple-converted-space"/>
          <w:rFonts w:eastAsiaTheme="majorEastAsia"/>
          <w:sz w:val="28"/>
          <w:szCs w:val="28"/>
        </w:rPr>
        <w:t> </w:t>
      </w:r>
      <w:r w:rsidRPr="007B1977">
        <w:rPr>
          <w:sz w:val="28"/>
          <w:szCs w:val="28"/>
        </w:rPr>
        <w:t>Данный проект можно реализовать в условиях большинства дошкольных</w:t>
      </w:r>
      <w:r w:rsidRPr="00D70EBB">
        <w:rPr>
          <w:sz w:val="28"/>
          <w:szCs w:val="28"/>
        </w:rPr>
        <w:t xml:space="preserve"> учреждений. Проект не требует значительных материальных затрат, в его реализацию активно включаются родители воспитанников. Сведения о поселке, знаменитых жителях поселка </w:t>
      </w:r>
      <w:proofErr w:type="spellStart"/>
      <w:r w:rsidRPr="00D70EBB">
        <w:rPr>
          <w:sz w:val="28"/>
          <w:szCs w:val="28"/>
        </w:rPr>
        <w:t>Ибреси</w:t>
      </w:r>
      <w:proofErr w:type="spellEnd"/>
      <w:r w:rsidRPr="00D70EBB">
        <w:rPr>
          <w:sz w:val="28"/>
          <w:szCs w:val="28"/>
        </w:rPr>
        <w:t xml:space="preserve"> доступны и интересны не только детям, но и взрослым.</w:t>
      </w:r>
    </w:p>
    <w:p w:rsidR="007B1977" w:rsidRPr="00D70EBB" w:rsidRDefault="007B1977" w:rsidP="007B1977">
      <w:pPr>
        <w:pStyle w:val="a3"/>
        <w:spacing w:before="68" w:beforeAutospacing="0" w:after="68" w:afterAutospacing="0" w:line="245" w:lineRule="atLeast"/>
        <w:ind w:firstLine="136"/>
        <w:rPr>
          <w:b/>
          <w:bCs/>
          <w:sz w:val="28"/>
          <w:szCs w:val="28"/>
          <w:u w:val="single"/>
        </w:rPr>
      </w:pPr>
    </w:p>
    <w:p w:rsidR="007B1977" w:rsidRPr="007B1977" w:rsidRDefault="007B1977" w:rsidP="007B1977">
      <w:pPr>
        <w:pStyle w:val="a3"/>
        <w:spacing w:before="68" w:beforeAutospacing="0" w:after="68" w:afterAutospacing="0" w:line="245" w:lineRule="atLeast"/>
        <w:ind w:firstLine="136"/>
        <w:jc w:val="center"/>
        <w:rPr>
          <w:sz w:val="28"/>
          <w:szCs w:val="28"/>
        </w:rPr>
      </w:pPr>
      <w:r w:rsidRPr="007B1977">
        <w:rPr>
          <w:b/>
          <w:bCs/>
          <w:sz w:val="28"/>
          <w:szCs w:val="28"/>
        </w:rPr>
        <w:t>Литература</w:t>
      </w:r>
    </w:p>
    <w:p w:rsidR="007B1977" w:rsidRPr="00D70EBB" w:rsidRDefault="007B1977" w:rsidP="007B197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70EBB"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 w:rsidRPr="00D70EBB">
        <w:rPr>
          <w:rFonts w:ascii="Times New Roman" w:hAnsi="Times New Roman" w:cs="Times New Roman"/>
          <w:sz w:val="28"/>
          <w:szCs w:val="28"/>
        </w:rPr>
        <w:t xml:space="preserve"> Н. В. Знакомим дошкольников с родным городом. - М.: ТЦ Сфера, 1999. - 112 </w:t>
      </w:r>
      <w:proofErr w:type="gramStart"/>
      <w:r w:rsidRPr="00D70E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EBB">
        <w:rPr>
          <w:rFonts w:ascii="Times New Roman" w:hAnsi="Times New Roman" w:cs="Times New Roman"/>
          <w:sz w:val="28"/>
          <w:szCs w:val="28"/>
        </w:rPr>
        <w:t>.</w:t>
      </w:r>
    </w:p>
    <w:p w:rsidR="007B1977" w:rsidRPr="00D70EBB" w:rsidRDefault="007B1977" w:rsidP="007B197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70EBB"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 w:rsidRPr="00D70EBB">
        <w:rPr>
          <w:rFonts w:ascii="Times New Roman" w:hAnsi="Times New Roman" w:cs="Times New Roman"/>
          <w:sz w:val="28"/>
          <w:szCs w:val="28"/>
        </w:rPr>
        <w:t xml:space="preserve"> Н. В. Патриотическое воспитание дошкольников. - М.: ЦГЛ, 2004. - 156 с.</w:t>
      </w:r>
    </w:p>
    <w:p w:rsidR="007B1977" w:rsidRPr="00D70EBB" w:rsidRDefault="007B1977" w:rsidP="007B197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D70EBB">
        <w:rPr>
          <w:rFonts w:ascii="Times New Roman" w:hAnsi="Times New Roman" w:cs="Times New Roman"/>
          <w:sz w:val="28"/>
          <w:szCs w:val="28"/>
        </w:rPr>
        <w:t>Рыбалкова</w:t>
      </w:r>
      <w:proofErr w:type="spellEnd"/>
      <w:r w:rsidRPr="00D70EBB">
        <w:rPr>
          <w:rFonts w:ascii="Times New Roman" w:hAnsi="Times New Roman" w:cs="Times New Roman"/>
          <w:sz w:val="28"/>
          <w:szCs w:val="28"/>
        </w:rPr>
        <w:t xml:space="preserve"> И. Ознакомление с родным городом как средство патриотического воспитания. // Дошкольное воспитание 2003, № 6. С. 45 - 55.</w:t>
      </w:r>
    </w:p>
    <w:p w:rsidR="007B1977" w:rsidRPr="00D70EBB" w:rsidRDefault="007B1977" w:rsidP="007B1977">
      <w:pPr>
        <w:numPr>
          <w:ilvl w:val="0"/>
          <w:numId w:val="4"/>
        </w:numPr>
        <w:spacing w:before="100" w:beforeAutospacing="1" w:after="100" w:afterAutospacing="1" w:line="245" w:lineRule="atLeast"/>
        <w:rPr>
          <w:rFonts w:ascii="Times New Roman" w:hAnsi="Times New Roman" w:cs="Times New Roman"/>
          <w:sz w:val="28"/>
          <w:szCs w:val="28"/>
        </w:rPr>
      </w:pPr>
      <w:r w:rsidRPr="00D70EBB">
        <w:rPr>
          <w:rFonts w:ascii="Times New Roman" w:hAnsi="Times New Roman" w:cs="Times New Roman"/>
          <w:sz w:val="28"/>
          <w:szCs w:val="28"/>
        </w:rPr>
        <w:t>Якушева Т. А. Воспитание гражданско-патриотических чувств у ребёнка старшего дошкольного возраста. // Дошкольная педагогика 2006, № 6.</w:t>
      </w:r>
    </w:p>
    <w:p w:rsidR="007B1977" w:rsidRPr="007B1977" w:rsidRDefault="007B1977" w:rsidP="007B1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FF1" w:rsidRPr="00D70EBB" w:rsidRDefault="008F0FF1" w:rsidP="00D70EBB">
      <w:pPr>
        <w:rPr>
          <w:rFonts w:ascii="Times New Roman" w:hAnsi="Times New Roman" w:cs="Times New Roman"/>
          <w:sz w:val="28"/>
          <w:szCs w:val="28"/>
        </w:rPr>
      </w:pPr>
    </w:p>
    <w:sectPr w:rsidR="008F0FF1" w:rsidRPr="00D70EBB" w:rsidSect="00D70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3EE"/>
    <w:multiLevelType w:val="multilevel"/>
    <w:tmpl w:val="90A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43825"/>
    <w:multiLevelType w:val="multilevel"/>
    <w:tmpl w:val="414E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D69D1"/>
    <w:multiLevelType w:val="multilevel"/>
    <w:tmpl w:val="9B2E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D1B6C"/>
    <w:multiLevelType w:val="multilevel"/>
    <w:tmpl w:val="58EC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280"/>
    <w:rsid w:val="0006617B"/>
    <w:rsid w:val="00106151"/>
    <w:rsid w:val="001B0280"/>
    <w:rsid w:val="002A2FFA"/>
    <w:rsid w:val="0036163C"/>
    <w:rsid w:val="003B1DE9"/>
    <w:rsid w:val="006827B1"/>
    <w:rsid w:val="006A5135"/>
    <w:rsid w:val="006D7DA4"/>
    <w:rsid w:val="006F4DFF"/>
    <w:rsid w:val="00754F9D"/>
    <w:rsid w:val="007B1977"/>
    <w:rsid w:val="008649EB"/>
    <w:rsid w:val="008F0FF1"/>
    <w:rsid w:val="00A11224"/>
    <w:rsid w:val="00A77366"/>
    <w:rsid w:val="00B15A7E"/>
    <w:rsid w:val="00BB541E"/>
    <w:rsid w:val="00C11578"/>
    <w:rsid w:val="00D3762E"/>
    <w:rsid w:val="00D70EBB"/>
    <w:rsid w:val="00DA77F2"/>
    <w:rsid w:val="00F03113"/>
    <w:rsid w:val="00F1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A4"/>
  </w:style>
  <w:style w:type="paragraph" w:styleId="1">
    <w:name w:val="heading 1"/>
    <w:basedOn w:val="a"/>
    <w:link w:val="10"/>
    <w:uiPriority w:val="9"/>
    <w:qFormat/>
    <w:rsid w:val="00106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27B1"/>
    <w:rPr>
      <w:b/>
      <w:bCs/>
    </w:rPr>
  </w:style>
  <w:style w:type="character" w:customStyle="1" w:styleId="apple-converted-space">
    <w:name w:val="apple-converted-space"/>
    <w:basedOn w:val="a0"/>
    <w:rsid w:val="006827B1"/>
  </w:style>
  <w:style w:type="character" w:customStyle="1" w:styleId="10">
    <w:name w:val="Заголовок 1 Знак"/>
    <w:basedOn w:val="a0"/>
    <w:link w:val="1"/>
    <w:uiPriority w:val="9"/>
    <w:rsid w:val="00106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0615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B5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all2">
    <w:name w:val="small2"/>
    <w:basedOn w:val="a"/>
    <w:rsid w:val="00B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B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B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">
    <w:name w:val="tb"/>
    <w:basedOn w:val="a"/>
    <w:rsid w:val="00B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95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4517">
              <w:marLeft w:val="68"/>
              <w:marRight w:val="68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3D67A-264D-4E7E-823D-E36D6273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0leg</dc:creator>
  <cp:lastModifiedBy>1</cp:lastModifiedBy>
  <cp:revision>4</cp:revision>
  <cp:lastPrinted>2014-05-28T13:17:00Z</cp:lastPrinted>
  <dcterms:created xsi:type="dcterms:W3CDTF">2015-08-27T15:22:00Z</dcterms:created>
  <dcterms:modified xsi:type="dcterms:W3CDTF">2015-09-24T17:40:00Z</dcterms:modified>
</cp:coreProperties>
</file>