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5B" w:rsidRPr="0018045B" w:rsidRDefault="0018045B" w:rsidP="0018045B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Рукосуева</w:t>
      </w:r>
      <w:proofErr w:type="spellEnd"/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алентина Алексеевна </w:t>
      </w:r>
    </w:p>
    <w:p w:rsidR="0018045B" w:rsidRPr="0018045B" w:rsidRDefault="0018045B" w:rsidP="0018045B">
      <w:pPr>
        <w:spacing w:after="0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МАДОУ </w:t>
      </w:r>
      <w:proofErr w:type="spellStart"/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spellEnd"/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/сад №21 г</w:t>
      </w:r>
      <w:proofErr w:type="gramStart"/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чинск Красноярского края</w:t>
      </w:r>
    </w:p>
    <w:p w:rsidR="0018045B" w:rsidRPr="0018045B" w:rsidRDefault="0018045B" w:rsidP="0018045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4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FB4D0D" w:rsidRPr="0018045B" w:rsidRDefault="00616C0C" w:rsidP="0018045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45B">
        <w:rPr>
          <w:rFonts w:ascii="Times New Roman" w:hAnsi="Times New Roman" w:cs="Times New Roman"/>
          <w:b/>
          <w:sz w:val="28"/>
          <w:szCs w:val="28"/>
        </w:rPr>
        <w:t xml:space="preserve">Растим </w:t>
      </w:r>
      <w:r w:rsidR="00C6131D" w:rsidRPr="0018045B">
        <w:rPr>
          <w:rFonts w:ascii="Times New Roman" w:hAnsi="Times New Roman" w:cs="Times New Roman"/>
          <w:b/>
          <w:sz w:val="28"/>
          <w:szCs w:val="28"/>
        </w:rPr>
        <w:t>детей патриотами своей Р</w:t>
      </w:r>
      <w:r w:rsidRPr="0018045B">
        <w:rPr>
          <w:rFonts w:ascii="Times New Roman" w:hAnsi="Times New Roman" w:cs="Times New Roman"/>
          <w:b/>
          <w:sz w:val="28"/>
          <w:szCs w:val="28"/>
        </w:rPr>
        <w:t>одины</w:t>
      </w:r>
    </w:p>
    <w:p w:rsidR="0018045B" w:rsidRDefault="00616C0C" w:rsidP="0018045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045B">
        <w:rPr>
          <w:rFonts w:ascii="Times New Roman" w:hAnsi="Times New Roman" w:cs="Times New Roman"/>
          <w:sz w:val="28"/>
          <w:szCs w:val="28"/>
        </w:rPr>
        <w:t>Воспитание гражданина и патриота, знающего и любящего свою Родину</w:t>
      </w:r>
      <w:r w:rsidR="0018045B">
        <w:rPr>
          <w:rFonts w:ascii="Times New Roman" w:hAnsi="Times New Roman" w:cs="Times New Roman"/>
          <w:sz w:val="28"/>
          <w:szCs w:val="28"/>
        </w:rPr>
        <w:t xml:space="preserve"> </w:t>
      </w:r>
      <w:r w:rsidRPr="0018045B">
        <w:rPr>
          <w:rFonts w:ascii="Times New Roman" w:hAnsi="Times New Roman" w:cs="Times New Roman"/>
          <w:sz w:val="28"/>
          <w:szCs w:val="28"/>
        </w:rPr>
        <w:t xml:space="preserve">- задача, которая не может быть успешно  решена без глубокого познания </w:t>
      </w:r>
      <w:r w:rsidR="0018045B">
        <w:rPr>
          <w:rFonts w:ascii="Times New Roman" w:hAnsi="Times New Roman" w:cs="Times New Roman"/>
          <w:sz w:val="28"/>
          <w:szCs w:val="28"/>
        </w:rPr>
        <w:t xml:space="preserve">духовного, культурного и нравственного </w:t>
      </w:r>
      <w:r w:rsidRPr="0018045B">
        <w:rPr>
          <w:rFonts w:ascii="Times New Roman" w:hAnsi="Times New Roman" w:cs="Times New Roman"/>
          <w:sz w:val="28"/>
          <w:szCs w:val="28"/>
        </w:rPr>
        <w:t xml:space="preserve">богатства своего народа. Воспитать новое поколение с твердыми нравственными устоями возможно, если с детства заложить фундамент доброты, любви, милосердия в процессе освоения ценностей традиционной отечественной культуры. Поэтому в настоящее время повсеместно возрастает интерес к корням, обычаям русского народа, которые долгое время были в забвении. </w:t>
      </w:r>
    </w:p>
    <w:p w:rsidR="0018045B" w:rsidRDefault="00616C0C" w:rsidP="0018045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045B">
        <w:rPr>
          <w:rFonts w:ascii="Times New Roman" w:hAnsi="Times New Roman" w:cs="Times New Roman"/>
          <w:sz w:val="28"/>
          <w:szCs w:val="28"/>
        </w:rPr>
        <w:t xml:space="preserve">Приобщение детей к прошлому своей Родины является средством формирования у них патриотических чувств и развития духовности. </w:t>
      </w:r>
      <w:r w:rsidR="00341904" w:rsidRPr="0018045B">
        <w:rPr>
          <w:rFonts w:ascii="Times New Roman" w:hAnsi="Times New Roman" w:cs="Times New Roman"/>
          <w:sz w:val="28"/>
          <w:szCs w:val="28"/>
        </w:rPr>
        <w:t xml:space="preserve"> Культурное наследие народ</w:t>
      </w:r>
      <w:r w:rsidR="006F7E31" w:rsidRPr="0018045B">
        <w:rPr>
          <w:rFonts w:ascii="Times New Roman" w:hAnsi="Times New Roman" w:cs="Times New Roman"/>
          <w:sz w:val="28"/>
          <w:szCs w:val="28"/>
        </w:rPr>
        <w:t xml:space="preserve">а </w:t>
      </w:r>
      <w:r w:rsidR="00341904" w:rsidRPr="0018045B">
        <w:rPr>
          <w:rFonts w:ascii="Times New Roman" w:hAnsi="Times New Roman" w:cs="Times New Roman"/>
          <w:sz w:val="28"/>
          <w:szCs w:val="28"/>
        </w:rPr>
        <w:t xml:space="preserve"> огромное богатство, которым ребенку необходимо научиться распоряжаться. Чтобы сохранить и приумножить его. Пожалуй, ни один другой народ не имел таких богатых игровых и певческих традиций, как русский. На деревенских околицах можно было слышать девичье пение. Во время страды молодые и старые, сгребая сено на скошенном лугу, убирая жито, пели, тем самым облегчая себе труд незамысловатыми мелодиями. Чтобы наши воспитанники непосредственно соприкоснулись с прошлым, в нашем дошкольном учреждении создан мин</w:t>
      </w:r>
      <w:proofErr w:type="gramStart"/>
      <w:r w:rsidR="00341904" w:rsidRPr="0018045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341904" w:rsidRPr="0018045B">
        <w:rPr>
          <w:rFonts w:ascii="Times New Roman" w:hAnsi="Times New Roman" w:cs="Times New Roman"/>
          <w:sz w:val="28"/>
          <w:szCs w:val="28"/>
        </w:rPr>
        <w:t xml:space="preserve"> музей « Русская изба». Все занятия в мин</w:t>
      </w:r>
      <w:proofErr w:type="gramStart"/>
      <w:r w:rsidR="00341904" w:rsidRPr="0018045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341904" w:rsidRPr="0018045B">
        <w:rPr>
          <w:rFonts w:ascii="Times New Roman" w:hAnsi="Times New Roman" w:cs="Times New Roman"/>
          <w:sz w:val="28"/>
          <w:szCs w:val="28"/>
        </w:rPr>
        <w:t xml:space="preserve"> музее проводятся в игровой форме. Занимаются дети с 3 лет и до выпуска в школу. </w:t>
      </w:r>
    </w:p>
    <w:p w:rsidR="0018045B" w:rsidRDefault="00341904" w:rsidP="0018045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045B">
        <w:rPr>
          <w:rFonts w:ascii="Times New Roman" w:hAnsi="Times New Roman" w:cs="Times New Roman"/>
          <w:sz w:val="28"/>
          <w:szCs w:val="28"/>
        </w:rPr>
        <w:t>В качестве основных средств воспитания используются все компоненты народной культуры: фольклор, песня, сказка, пословицы, поговорки</w:t>
      </w:r>
      <w:r w:rsidR="00C6131D" w:rsidRPr="0018045B">
        <w:rPr>
          <w:rFonts w:ascii="Times New Roman" w:hAnsi="Times New Roman" w:cs="Times New Roman"/>
          <w:sz w:val="28"/>
          <w:szCs w:val="28"/>
        </w:rPr>
        <w:t xml:space="preserve">, художественные народные промыслы. Дошкольники знакомятся с традициями и обрядами русского народа, с предметами быта, одеждой, занятиями наших предков. Экспонаты почти все натуральные, собранные по деревням нашего района. За период существования нашего мини – музея продолжают накапливаться экспонаты, пополняется теоретический и практический материал, который затем адаптируется для детей дошкольного возраста. Чтобы получить ожидаемый результат работы с детьми, необходим коллектив духовно развитых людей, искренне любящих свое Отечество, интересующихся прошлым своей Родины. </w:t>
      </w:r>
    </w:p>
    <w:p w:rsidR="0018045B" w:rsidRDefault="00C6131D" w:rsidP="0018045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045B">
        <w:rPr>
          <w:rFonts w:ascii="Times New Roman" w:hAnsi="Times New Roman" w:cs="Times New Roman"/>
          <w:sz w:val="28"/>
          <w:szCs w:val="28"/>
        </w:rPr>
        <w:t>Чтобы повысить интерес воспитателей к истокам русской национальной культуры, следует им дать больше материала, знаний. С этой целью проводятся консультации, семинары, практикумы,</w:t>
      </w:r>
      <w:r w:rsidR="00752347" w:rsidRPr="0018045B">
        <w:rPr>
          <w:rFonts w:ascii="Times New Roman" w:hAnsi="Times New Roman" w:cs="Times New Roman"/>
          <w:sz w:val="28"/>
          <w:szCs w:val="28"/>
        </w:rPr>
        <w:t xml:space="preserve"> «круглые столы».</w:t>
      </w:r>
    </w:p>
    <w:p w:rsidR="0018045B" w:rsidRDefault="00752347" w:rsidP="0018045B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045B">
        <w:rPr>
          <w:rFonts w:ascii="Times New Roman" w:hAnsi="Times New Roman" w:cs="Times New Roman"/>
          <w:sz w:val="28"/>
          <w:szCs w:val="28"/>
        </w:rPr>
        <w:lastRenderedPageBreak/>
        <w:t xml:space="preserve"> Мы поддерживаем тесные контакт и с родителями воспитанников. Для них проводятся тематические родительские собрания, конкурсы творческих работ, консультации, дни открытых дверей, оформляются стенды и папки – передвижки. И очень приятно видеть, что и у родителей появляется интерес к истории своего народа.</w:t>
      </w:r>
      <w:r w:rsidR="004C0F9E" w:rsidRPr="001804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8045B" w:rsidRDefault="0018045B" w:rsidP="0018045B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045B" w:rsidRDefault="004C0F9E" w:rsidP="0018045B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6573"/>
            <wp:effectExtent l="19050" t="0" r="9525" b="0"/>
            <wp:docPr id="9" name="Рисунок 1" descr="E:\Фото музея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узея\IMG_03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5B" w:rsidRDefault="0018045B" w:rsidP="0018045B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6693" w:rsidRPr="0018045B" w:rsidRDefault="00807C21" w:rsidP="0018045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8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6573"/>
            <wp:effectExtent l="19050" t="0" r="9525" b="0"/>
            <wp:docPr id="15" name="Рисунок 1" descr="E:\Фото музея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узея\IMG_0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5B" w:rsidRDefault="0018045B" w:rsidP="00180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46693" w:rsidRPr="0018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723689"/>
            <wp:effectExtent l="19050" t="0" r="9525" b="0"/>
            <wp:docPr id="8" name="Рисунок 1" descr="E:\Фото музея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узея\IMG_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39" cy="37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5B" w:rsidRDefault="0018045B" w:rsidP="001804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7E31" w:rsidRPr="0018045B" w:rsidRDefault="0018045B" w:rsidP="00180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27C18" w:rsidRPr="0018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52279"/>
            <wp:effectExtent l="19050" t="0" r="9525" b="0"/>
            <wp:docPr id="16" name="Рисунок 1" descr="E:\Фото музея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узея\IMG_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5B" w:rsidRDefault="0018045B" w:rsidP="00180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317389" w:rsidRPr="0018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121" cy="4010025"/>
            <wp:effectExtent l="19050" t="0" r="8929" b="0"/>
            <wp:docPr id="6" name="Рисунок 1" descr="E:\Фото музея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узея\IMG_0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44" cy="40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5B" w:rsidRDefault="0018045B" w:rsidP="0018045B">
      <w:pPr>
        <w:rPr>
          <w:rFonts w:ascii="Times New Roman" w:hAnsi="Times New Roman" w:cs="Times New Roman"/>
          <w:sz w:val="28"/>
          <w:szCs w:val="28"/>
        </w:rPr>
      </w:pPr>
    </w:p>
    <w:p w:rsidR="00616C0C" w:rsidRPr="0018045B" w:rsidRDefault="0018045B" w:rsidP="00180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43192" w:rsidRPr="0018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535" cy="3974318"/>
            <wp:effectExtent l="19050" t="0" r="0" b="0"/>
            <wp:docPr id="7" name="Рисунок 1" descr="E:\Фото музея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узея\IMG_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90" cy="397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C0C" w:rsidRPr="0018045B" w:rsidSect="00C34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6C0C"/>
    <w:rsid w:val="00027C18"/>
    <w:rsid w:val="000F0EC1"/>
    <w:rsid w:val="0018045B"/>
    <w:rsid w:val="00281255"/>
    <w:rsid w:val="00317389"/>
    <w:rsid w:val="00341904"/>
    <w:rsid w:val="004C0F9E"/>
    <w:rsid w:val="004E7406"/>
    <w:rsid w:val="00616C0C"/>
    <w:rsid w:val="006F777E"/>
    <w:rsid w:val="006F7E31"/>
    <w:rsid w:val="00752347"/>
    <w:rsid w:val="00807C21"/>
    <w:rsid w:val="0086531E"/>
    <w:rsid w:val="009043F5"/>
    <w:rsid w:val="00A352A1"/>
    <w:rsid w:val="00AA0D47"/>
    <w:rsid w:val="00B46693"/>
    <w:rsid w:val="00C3410A"/>
    <w:rsid w:val="00C6131D"/>
    <w:rsid w:val="00E649E1"/>
    <w:rsid w:val="00ED0565"/>
    <w:rsid w:val="00F4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11</cp:revision>
  <dcterms:created xsi:type="dcterms:W3CDTF">2015-11-01T09:44:00Z</dcterms:created>
  <dcterms:modified xsi:type="dcterms:W3CDTF">2015-12-02T05:26:00Z</dcterms:modified>
</cp:coreProperties>
</file>