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C7" w:rsidRDefault="00CE2BC7" w:rsidP="00CE2BC7">
      <w:pPr>
        <w:spacing w:after="0" w:line="240" w:lineRule="auto"/>
        <w:jc w:val="right"/>
        <w:rPr>
          <w:rFonts w:ascii="Times New Roman" w:hAnsi="Times New Roman" w:cs="Times New Roman"/>
          <w:color w:val="000000"/>
          <w:sz w:val="24"/>
          <w:szCs w:val="24"/>
          <w:shd w:val="clear" w:color="auto" w:fill="FFFFFF"/>
        </w:rPr>
      </w:pPr>
      <w:proofErr w:type="spellStart"/>
      <w:r w:rsidRPr="00CE2BC7">
        <w:rPr>
          <w:rFonts w:ascii="Times New Roman" w:hAnsi="Times New Roman" w:cs="Times New Roman"/>
          <w:color w:val="000000"/>
          <w:sz w:val="24"/>
          <w:szCs w:val="24"/>
          <w:shd w:val="clear" w:color="auto" w:fill="FFFFFF"/>
        </w:rPr>
        <w:t>Худицына</w:t>
      </w:r>
      <w:proofErr w:type="spellEnd"/>
      <w:r w:rsidRPr="00CE2BC7">
        <w:rPr>
          <w:rFonts w:ascii="Times New Roman" w:hAnsi="Times New Roman" w:cs="Times New Roman"/>
          <w:color w:val="000000"/>
          <w:sz w:val="24"/>
          <w:szCs w:val="24"/>
          <w:shd w:val="clear" w:color="auto" w:fill="FFFFFF"/>
        </w:rPr>
        <w:t xml:space="preserve"> Ольга Валерьевна</w:t>
      </w:r>
    </w:p>
    <w:p w:rsidR="00CE2BC7" w:rsidRDefault="00CE2BC7" w:rsidP="00CE2BC7">
      <w:pPr>
        <w:spacing w:after="0" w:line="240" w:lineRule="auto"/>
        <w:jc w:val="right"/>
        <w:rPr>
          <w:rFonts w:ascii="Times New Roman" w:hAnsi="Times New Roman" w:cs="Times New Roman"/>
          <w:color w:val="000000"/>
          <w:sz w:val="24"/>
          <w:szCs w:val="24"/>
          <w:shd w:val="clear" w:color="auto" w:fill="FFFFFF"/>
        </w:rPr>
      </w:pPr>
      <w:r w:rsidRPr="00CE2BC7">
        <w:rPr>
          <w:rFonts w:ascii="Times New Roman" w:hAnsi="Times New Roman" w:cs="Times New Roman"/>
          <w:color w:val="000000"/>
          <w:sz w:val="24"/>
          <w:szCs w:val="24"/>
          <w:shd w:val="clear" w:color="auto" w:fill="FFFFFF"/>
        </w:rPr>
        <w:t>МКДОУ "ДСКВ №7 "Сказка"</w:t>
      </w:r>
    </w:p>
    <w:p w:rsidR="00CE2BC7" w:rsidRPr="00CE2BC7" w:rsidRDefault="00CE2BC7" w:rsidP="00CE2BC7">
      <w:pPr>
        <w:spacing w:after="0" w:line="240" w:lineRule="auto"/>
        <w:jc w:val="right"/>
        <w:rPr>
          <w:rFonts w:ascii="Times New Roman" w:hAnsi="Times New Roman" w:cs="Times New Roman"/>
          <w:b/>
          <w:sz w:val="24"/>
          <w:szCs w:val="24"/>
        </w:rPr>
      </w:pPr>
      <w:r w:rsidRPr="00CE2BC7">
        <w:rPr>
          <w:rFonts w:ascii="Times New Roman" w:hAnsi="Times New Roman" w:cs="Times New Roman"/>
          <w:color w:val="000000"/>
          <w:sz w:val="24"/>
          <w:szCs w:val="24"/>
          <w:shd w:val="clear" w:color="auto" w:fill="FFFFFF"/>
        </w:rPr>
        <w:t>Учитель-логопед</w:t>
      </w:r>
    </w:p>
    <w:p w:rsidR="00CE2BC7" w:rsidRDefault="00CE2BC7" w:rsidP="008B1C71">
      <w:pPr>
        <w:spacing w:after="0" w:line="240" w:lineRule="auto"/>
        <w:jc w:val="center"/>
        <w:rPr>
          <w:rFonts w:ascii="Times New Roman" w:hAnsi="Times New Roman" w:cs="Times New Roman"/>
          <w:b/>
          <w:sz w:val="24"/>
          <w:szCs w:val="24"/>
        </w:rPr>
      </w:pPr>
    </w:p>
    <w:p w:rsidR="008B1C71" w:rsidRPr="006B3821" w:rsidRDefault="008B1C71" w:rsidP="008B1C71">
      <w:pPr>
        <w:spacing w:after="0" w:line="240" w:lineRule="auto"/>
        <w:jc w:val="center"/>
        <w:rPr>
          <w:rFonts w:ascii="Times New Roman" w:hAnsi="Times New Roman" w:cs="Times New Roman"/>
          <w:b/>
          <w:sz w:val="24"/>
          <w:szCs w:val="24"/>
        </w:rPr>
      </w:pPr>
      <w:r w:rsidRPr="006B3821">
        <w:rPr>
          <w:rFonts w:ascii="Times New Roman" w:hAnsi="Times New Roman" w:cs="Times New Roman"/>
          <w:b/>
          <w:sz w:val="24"/>
          <w:szCs w:val="24"/>
        </w:rPr>
        <w:t>Конспект непосредственной организованной деятельности</w:t>
      </w:r>
    </w:p>
    <w:p w:rsidR="008B1C71" w:rsidRPr="006B3821" w:rsidRDefault="008B1C71" w:rsidP="008B1C71">
      <w:pPr>
        <w:spacing w:after="0" w:line="240" w:lineRule="auto"/>
        <w:jc w:val="center"/>
        <w:rPr>
          <w:rFonts w:ascii="Times New Roman" w:hAnsi="Times New Roman" w:cs="Times New Roman"/>
          <w:b/>
          <w:sz w:val="24"/>
          <w:szCs w:val="24"/>
        </w:rPr>
      </w:pPr>
      <w:r w:rsidRPr="006B3821">
        <w:rPr>
          <w:rFonts w:ascii="Times New Roman" w:hAnsi="Times New Roman" w:cs="Times New Roman"/>
          <w:b/>
          <w:sz w:val="24"/>
          <w:szCs w:val="24"/>
        </w:rPr>
        <w:t>в старшей группе</w:t>
      </w:r>
    </w:p>
    <w:p w:rsidR="008B1C71" w:rsidRPr="00CE2BC7" w:rsidRDefault="008B1C71" w:rsidP="00CE2BC7">
      <w:pPr>
        <w:spacing w:after="0" w:line="240" w:lineRule="auto"/>
        <w:jc w:val="center"/>
        <w:rPr>
          <w:rFonts w:ascii="Times New Roman" w:hAnsi="Times New Roman" w:cs="Times New Roman"/>
          <w:b/>
          <w:sz w:val="24"/>
          <w:szCs w:val="24"/>
        </w:rPr>
      </w:pPr>
      <w:r w:rsidRPr="00CE2BC7">
        <w:rPr>
          <w:rFonts w:ascii="Times New Roman" w:hAnsi="Times New Roman" w:cs="Times New Roman"/>
          <w:b/>
          <w:sz w:val="24"/>
          <w:szCs w:val="24"/>
        </w:rPr>
        <w:t>Тема: «Путешествие в город гласных звуков».</w:t>
      </w:r>
    </w:p>
    <w:p w:rsidR="008B1C71" w:rsidRPr="006B3821" w:rsidRDefault="008B1C71" w:rsidP="008B1C71">
      <w:pPr>
        <w:spacing w:after="0" w:line="240" w:lineRule="auto"/>
        <w:rPr>
          <w:rFonts w:ascii="Times New Roman" w:hAnsi="Times New Roman" w:cs="Times New Roman"/>
          <w:b/>
          <w:sz w:val="24"/>
          <w:szCs w:val="24"/>
        </w:rPr>
      </w:pPr>
      <w:r w:rsidRPr="006B3821">
        <w:rPr>
          <w:rFonts w:ascii="Times New Roman" w:hAnsi="Times New Roman" w:cs="Times New Roman"/>
          <w:b/>
          <w:sz w:val="24"/>
          <w:szCs w:val="24"/>
        </w:rPr>
        <w:t>Задачи:</w:t>
      </w:r>
    </w:p>
    <w:p w:rsidR="008B1C71" w:rsidRDefault="008B1C71" w:rsidP="008B1C71">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умение четко артикулировать гласные звуки «А», «У», «О».</w:t>
      </w:r>
    </w:p>
    <w:p w:rsidR="008B1C71" w:rsidRDefault="008B1C71" w:rsidP="008B1C71">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навык фонематического анализа и синтеза.</w:t>
      </w:r>
    </w:p>
    <w:p w:rsidR="008B1C71" w:rsidRDefault="008B1C71" w:rsidP="008B1C71">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навык определять первый звук в начале слова.</w:t>
      </w:r>
    </w:p>
    <w:p w:rsidR="008B1C71" w:rsidRDefault="008B1C71" w:rsidP="008B1C71">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предложения, проговаривать их с разной интонацией.</w:t>
      </w:r>
    </w:p>
    <w:p w:rsidR="008B1C71" w:rsidRDefault="008B1C71" w:rsidP="008B1C71">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общую, мелкую и артикуляционную моторику.</w:t>
      </w:r>
    </w:p>
    <w:p w:rsidR="008B1C71" w:rsidRDefault="008B1C71" w:rsidP="008B1C71">
      <w:pPr>
        <w:spacing w:after="0" w:line="240" w:lineRule="auto"/>
        <w:rPr>
          <w:rFonts w:ascii="Times New Roman" w:hAnsi="Times New Roman" w:cs="Times New Roman"/>
          <w:sz w:val="24"/>
          <w:szCs w:val="24"/>
        </w:rPr>
      </w:pPr>
      <w:proofErr w:type="gramStart"/>
      <w:r w:rsidRPr="006B3821">
        <w:rPr>
          <w:rFonts w:ascii="Times New Roman" w:hAnsi="Times New Roman" w:cs="Times New Roman"/>
          <w:b/>
          <w:sz w:val="24"/>
          <w:szCs w:val="24"/>
        </w:rPr>
        <w:t>Оборудование:</w:t>
      </w:r>
      <w:r>
        <w:rPr>
          <w:rFonts w:ascii="Times New Roman" w:hAnsi="Times New Roman" w:cs="Times New Roman"/>
          <w:sz w:val="24"/>
          <w:szCs w:val="24"/>
        </w:rPr>
        <w:t xml:space="preserve"> картинки (усы, улитка, утюг, утка, автобус, арбуз, аист, овцы, ослик, осы, облако, индюк, игла,  избушка, индеец), кубик с символами гласных звуков, схемы предложений</w:t>
      </w:r>
      <w:proofErr w:type="gramEnd"/>
    </w:p>
    <w:p w:rsidR="008B1C71" w:rsidRPr="006B3821" w:rsidRDefault="008B1C71" w:rsidP="008B1C71">
      <w:pPr>
        <w:spacing w:after="0" w:line="240" w:lineRule="auto"/>
        <w:rPr>
          <w:rFonts w:ascii="Times New Roman" w:hAnsi="Times New Roman" w:cs="Times New Roman"/>
          <w:b/>
          <w:sz w:val="24"/>
          <w:szCs w:val="24"/>
        </w:rPr>
      </w:pPr>
      <w:r w:rsidRPr="006B3821">
        <w:rPr>
          <w:rFonts w:ascii="Times New Roman" w:hAnsi="Times New Roman" w:cs="Times New Roman"/>
          <w:b/>
          <w:sz w:val="24"/>
          <w:szCs w:val="24"/>
        </w:rPr>
        <w:t>Ход занятия:</w:t>
      </w:r>
    </w:p>
    <w:p w:rsidR="008B1C71" w:rsidRDefault="008B1C71" w:rsidP="008B1C71">
      <w:pPr>
        <w:spacing w:after="0" w:line="240" w:lineRule="auto"/>
        <w:rPr>
          <w:rFonts w:ascii="Times New Roman" w:hAnsi="Times New Roman" w:cs="Times New Roman"/>
          <w:sz w:val="24"/>
          <w:szCs w:val="24"/>
        </w:rPr>
      </w:pPr>
    </w:p>
    <w:tbl>
      <w:tblPr>
        <w:tblStyle w:val="a3"/>
        <w:tblW w:w="0" w:type="auto"/>
        <w:tblLook w:val="04A0"/>
      </w:tblPr>
      <w:tblGrid>
        <w:gridCol w:w="2225"/>
        <w:gridCol w:w="8045"/>
      </w:tblGrid>
      <w:tr w:rsidR="008B1C71" w:rsidTr="00827F6E">
        <w:tc>
          <w:tcPr>
            <w:tcW w:w="2093" w:type="dxa"/>
          </w:tcPr>
          <w:p w:rsidR="008B1C71" w:rsidRDefault="008B1C71" w:rsidP="00827F6E">
            <w:pPr>
              <w:rPr>
                <w:rFonts w:ascii="Times New Roman" w:hAnsi="Times New Roman"/>
                <w:sz w:val="24"/>
                <w:szCs w:val="24"/>
              </w:rPr>
            </w:pPr>
          </w:p>
          <w:p w:rsidR="008B1C71" w:rsidRPr="00D842E0" w:rsidRDefault="008B1C71" w:rsidP="00827F6E">
            <w:pPr>
              <w:rPr>
                <w:rFonts w:ascii="Times New Roman" w:hAnsi="Times New Roman"/>
                <w:b/>
                <w:sz w:val="24"/>
                <w:szCs w:val="24"/>
              </w:rPr>
            </w:pPr>
            <w:r w:rsidRPr="00D842E0">
              <w:rPr>
                <w:rFonts w:ascii="Times New Roman" w:hAnsi="Times New Roman"/>
                <w:b/>
                <w:sz w:val="24"/>
                <w:szCs w:val="24"/>
              </w:rPr>
              <w:t>Орг. момент.</w:t>
            </w:r>
          </w:p>
        </w:tc>
        <w:tc>
          <w:tcPr>
            <w:tcW w:w="8045" w:type="dxa"/>
            <w:vAlign w:val="center"/>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proofErr w:type="spellStart"/>
            <w:r w:rsidRPr="00D842E0">
              <w:rPr>
                <w:rFonts w:ascii="Times New Roman" w:hAnsi="Times New Roman" w:cs="Times New Roman"/>
                <w:b/>
                <w:sz w:val="24"/>
                <w:szCs w:val="24"/>
              </w:rPr>
              <w:t>Психогимнастика</w:t>
            </w:r>
            <w:proofErr w:type="spellEnd"/>
            <w:r w:rsidRPr="00D842E0">
              <w:rPr>
                <w:rFonts w:ascii="Times New Roman" w:hAnsi="Times New Roman" w:cs="Times New Roman"/>
                <w:b/>
                <w:sz w:val="24"/>
                <w:szCs w:val="24"/>
              </w:rPr>
              <w:t xml:space="preserve">. </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 Дети заходят в группу, удивляются гостям, показывают, как они рады их видеть (дети показывают удивление и радость).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Игра «Как живешь?»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Как живешь?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Как плывешь?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Как бежишь?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Вдаль глядишь?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Машешь вслед?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Ночью спишь? – Вот так!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А шалишь? Вот так! </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 xml:space="preserve">Артикуляционная </w:t>
            </w:r>
          </w:p>
          <w:p w:rsidR="008B1C71" w:rsidRDefault="008B1C71" w:rsidP="00827F6E">
            <w:pPr>
              <w:rPr>
                <w:rFonts w:ascii="Times New Roman" w:hAnsi="Times New Roman" w:cs="Times New Roman"/>
                <w:sz w:val="24"/>
                <w:szCs w:val="24"/>
              </w:rPr>
            </w:pPr>
            <w:r w:rsidRPr="00D842E0">
              <w:rPr>
                <w:rFonts w:ascii="Times New Roman" w:hAnsi="Times New Roman" w:cs="Times New Roman"/>
                <w:b/>
                <w:sz w:val="24"/>
                <w:szCs w:val="24"/>
              </w:rPr>
              <w:t>гимнастика.</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Дети садятся в круг на подушечки. Логопед рассказывает историю, а дети выполняют арт. упражнения под слова текста.</w:t>
            </w:r>
          </w:p>
          <w:p w:rsidR="008B1C71" w:rsidRDefault="008B1C71" w:rsidP="00827F6E">
            <w:pPr>
              <w:rPr>
                <w:rFonts w:ascii="Times New Roman" w:hAnsi="Times New Roman" w:cs="Times New Roman"/>
                <w:sz w:val="24"/>
                <w:szCs w:val="24"/>
              </w:rPr>
            </w:pPr>
            <w:proofErr w:type="gramStart"/>
            <w:r w:rsidRPr="005122CB">
              <w:rPr>
                <w:rFonts w:ascii="Times New Roman" w:hAnsi="Times New Roman" w:cs="Times New Roman"/>
                <w:sz w:val="24"/>
                <w:szCs w:val="24"/>
                <w:lang w:eastAsia="ru-RU"/>
              </w:rPr>
              <w:t>Толстые внуки пр</w:t>
            </w:r>
            <w:r>
              <w:rPr>
                <w:rFonts w:ascii="Times New Roman" w:hAnsi="Times New Roman" w:cs="Times New Roman"/>
                <w:sz w:val="24"/>
                <w:szCs w:val="24"/>
                <w:lang w:eastAsia="ru-RU"/>
              </w:rPr>
              <w:t>иехали в гости (надуваем щеки)</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 xml:space="preserve">С ними худые - лишь </w:t>
            </w:r>
            <w:r>
              <w:rPr>
                <w:rFonts w:ascii="Times New Roman" w:hAnsi="Times New Roman" w:cs="Times New Roman"/>
                <w:sz w:val="24"/>
                <w:szCs w:val="24"/>
                <w:lang w:eastAsia="ru-RU"/>
              </w:rPr>
              <w:t>кожа да кости (втягиваем щеки)</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Бабушка с дедушкой все</w:t>
            </w:r>
            <w:r>
              <w:rPr>
                <w:rFonts w:ascii="Times New Roman" w:hAnsi="Times New Roman" w:cs="Times New Roman"/>
                <w:sz w:val="24"/>
                <w:szCs w:val="24"/>
                <w:lang w:eastAsia="ru-RU"/>
              </w:rPr>
              <w:t>м улыбнулись («улыбка»)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Поцеловать он</w:t>
            </w:r>
            <w:r>
              <w:rPr>
                <w:rFonts w:ascii="Times New Roman" w:hAnsi="Times New Roman" w:cs="Times New Roman"/>
                <w:sz w:val="24"/>
                <w:szCs w:val="24"/>
                <w:lang w:eastAsia="ru-RU"/>
              </w:rPr>
              <w:t>и всех потянулись («Трубочка»)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Утром проснулис</w:t>
            </w:r>
            <w:r>
              <w:rPr>
                <w:rFonts w:ascii="Times New Roman" w:hAnsi="Times New Roman" w:cs="Times New Roman"/>
                <w:sz w:val="24"/>
                <w:szCs w:val="24"/>
                <w:lang w:eastAsia="ru-RU"/>
              </w:rPr>
              <w:t>ь – в улыбочку губы («Улыбка»)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 xml:space="preserve">Чистили </w:t>
            </w:r>
            <w:r>
              <w:rPr>
                <w:rFonts w:ascii="Times New Roman" w:hAnsi="Times New Roman" w:cs="Times New Roman"/>
                <w:sz w:val="24"/>
                <w:szCs w:val="24"/>
                <w:lang w:eastAsia="ru-RU"/>
              </w:rPr>
              <w:t>мы свои верхние зубы («Щетка»)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С нижними зу</w:t>
            </w:r>
            <w:r>
              <w:rPr>
                <w:rFonts w:ascii="Times New Roman" w:hAnsi="Times New Roman" w:cs="Times New Roman"/>
                <w:sz w:val="24"/>
                <w:szCs w:val="24"/>
                <w:lang w:eastAsia="ru-RU"/>
              </w:rPr>
              <w:t>бками тоже мы дружим («Щетка»)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Впр</w:t>
            </w:r>
            <w:r>
              <w:rPr>
                <w:rFonts w:ascii="Times New Roman" w:hAnsi="Times New Roman" w:cs="Times New Roman"/>
                <w:sz w:val="24"/>
                <w:szCs w:val="24"/>
                <w:lang w:eastAsia="ru-RU"/>
              </w:rPr>
              <w:t>аво и влево, внутри и снаружи.</w:t>
            </w:r>
            <w:proofErr w:type="gramEnd"/>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Дедушка сделал для в</w:t>
            </w:r>
            <w:r>
              <w:rPr>
                <w:rFonts w:ascii="Times New Roman" w:hAnsi="Times New Roman" w:cs="Times New Roman"/>
                <w:sz w:val="24"/>
                <w:szCs w:val="24"/>
                <w:lang w:eastAsia="ru-RU"/>
              </w:rPr>
              <w:t>нуков качели («Качели»)</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Все мы на ни</w:t>
            </w:r>
            <w:r>
              <w:rPr>
                <w:rFonts w:ascii="Times New Roman" w:hAnsi="Times New Roman" w:cs="Times New Roman"/>
                <w:sz w:val="24"/>
                <w:szCs w:val="24"/>
                <w:lang w:eastAsia="ru-RU"/>
              </w:rPr>
              <w:t>х покачаться успели («Качели»)</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После качелей мы в прятки и</w:t>
            </w:r>
            <w:r>
              <w:rPr>
                <w:rFonts w:ascii="Times New Roman" w:hAnsi="Times New Roman" w:cs="Times New Roman"/>
                <w:sz w:val="24"/>
                <w:szCs w:val="24"/>
                <w:lang w:eastAsia="ru-RU"/>
              </w:rPr>
              <w:t>грали (</w:t>
            </w:r>
            <w:proofErr w:type="spellStart"/>
            <w:r>
              <w:rPr>
                <w:rFonts w:ascii="Times New Roman" w:hAnsi="Times New Roman" w:cs="Times New Roman"/>
                <w:sz w:val="24"/>
                <w:szCs w:val="24"/>
                <w:lang w:eastAsia="ru-RU"/>
              </w:rPr>
              <w:t>шир.яз</w:t>
            </w:r>
            <w:proofErr w:type="spellEnd"/>
            <w:r>
              <w:rPr>
                <w:rFonts w:ascii="Times New Roman" w:hAnsi="Times New Roman" w:cs="Times New Roman"/>
                <w:sz w:val="24"/>
                <w:szCs w:val="24"/>
                <w:lang w:eastAsia="ru-RU"/>
              </w:rPr>
              <w:t>. под верх. губу)</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 xml:space="preserve">Прятались на чердаке и в </w:t>
            </w:r>
            <w:r>
              <w:rPr>
                <w:rFonts w:ascii="Times New Roman" w:hAnsi="Times New Roman" w:cs="Times New Roman"/>
                <w:sz w:val="24"/>
                <w:szCs w:val="24"/>
                <w:lang w:eastAsia="ru-RU"/>
              </w:rPr>
              <w:t>подвале (</w:t>
            </w:r>
            <w:proofErr w:type="spellStart"/>
            <w:r>
              <w:rPr>
                <w:rFonts w:ascii="Times New Roman" w:hAnsi="Times New Roman" w:cs="Times New Roman"/>
                <w:sz w:val="24"/>
                <w:szCs w:val="24"/>
                <w:lang w:eastAsia="ru-RU"/>
              </w:rPr>
              <w:t>шир.яз</w:t>
            </w:r>
            <w:proofErr w:type="spellEnd"/>
            <w:r>
              <w:rPr>
                <w:rFonts w:ascii="Times New Roman" w:hAnsi="Times New Roman" w:cs="Times New Roman"/>
                <w:sz w:val="24"/>
                <w:szCs w:val="24"/>
                <w:lang w:eastAsia="ru-RU"/>
              </w:rPr>
              <w:t xml:space="preserve">. под </w:t>
            </w:r>
            <w:proofErr w:type="spellStart"/>
            <w:r>
              <w:rPr>
                <w:rFonts w:ascii="Times New Roman" w:hAnsi="Times New Roman" w:cs="Times New Roman"/>
                <w:sz w:val="24"/>
                <w:szCs w:val="24"/>
                <w:lang w:eastAsia="ru-RU"/>
              </w:rPr>
              <w:t>ниж</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убу</w:t>
            </w:r>
            <w:proofErr w:type="spellEnd"/>
            <w:r>
              <w:rPr>
                <w:rFonts w:ascii="Times New Roman" w:hAnsi="Times New Roman" w:cs="Times New Roman"/>
                <w:sz w:val="24"/>
                <w:szCs w:val="24"/>
                <w:lang w:eastAsia="ru-RU"/>
              </w:rPr>
              <w:t>)</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Дедушка скач</w:t>
            </w:r>
            <w:r>
              <w:rPr>
                <w:rFonts w:ascii="Times New Roman" w:hAnsi="Times New Roman" w:cs="Times New Roman"/>
                <w:sz w:val="24"/>
                <w:szCs w:val="24"/>
                <w:lang w:eastAsia="ru-RU"/>
              </w:rPr>
              <w:t>ет на лошади ловко («Лошадка»)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Вот замедляет лошадка шажоч</w:t>
            </w:r>
            <w:r>
              <w:rPr>
                <w:rFonts w:ascii="Times New Roman" w:hAnsi="Times New Roman" w:cs="Times New Roman"/>
                <w:sz w:val="24"/>
                <w:szCs w:val="24"/>
                <w:lang w:eastAsia="ru-RU"/>
              </w:rPr>
              <w:t>ки.</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Очень</w:t>
            </w:r>
            <w:r>
              <w:rPr>
                <w:rFonts w:ascii="Times New Roman" w:hAnsi="Times New Roman" w:cs="Times New Roman"/>
                <w:sz w:val="24"/>
                <w:szCs w:val="24"/>
                <w:lang w:eastAsia="ru-RU"/>
              </w:rPr>
              <w:t xml:space="preserve"> весело мы погуляли («Улыбка»)</w:t>
            </w:r>
            <w:r>
              <w:rPr>
                <w:rFonts w:ascii="Times New Roman" w:hAnsi="Times New Roman" w:cs="Times New Roman"/>
                <w:sz w:val="24"/>
                <w:szCs w:val="24"/>
                <w:lang w:eastAsia="ru-RU"/>
              </w:rPr>
              <w:br/>
            </w:r>
            <w:r w:rsidRPr="005122CB">
              <w:rPr>
                <w:rFonts w:ascii="Times New Roman" w:hAnsi="Times New Roman" w:cs="Times New Roman"/>
                <w:sz w:val="24"/>
                <w:szCs w:val="24"/>
                <w:lang w:eastAsia="ru-RU"/>
              </w:rPr>
              <w:t>К б</w:t>
            </w:r>
            <w:r>
              <w:rPr>
                <w:rFonts w:ascii="Times New Roman" w:hAnsi="Times New Roman" w:cs="Times New Roman"/>
                <w:sz w:val="24"/>
                <w:szCs w:val="24"/>
                <w:lang w:eastAsia="ru-RU"/>
              </w:rPr>
              <w:t>абушке с дедушкой мы побежали.</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Беседа.</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Логопед артикуляцией показывает гласные звуки, дети угадывают. </w:t>
            </w:r>
            <w:r>
              <w:rPr>
                <w:rFonts w:ascii="Times New Roman" w:hAnsi="Times New Roman" w:cs="Times New Roman"/>
                <w:sz w:val="24"/>
                <w:szCs w:val="24"/>
              </w:rPr>
              <w:lastRenderedPageBreak/>
              <w:t xml:space="preserve">Объясняют, почему эти звуки называются гласные, дают характеристику звукам (а, у, о). </w:t>
            </w: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«Город гласных звуков».</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Дети выстраиваются паровозиком. Оправляются в путешествие, в «Город гласных звуков». Логопед произносит разные звуки, дети, услышав гласные звуки, останавливаются, потом движутся дальше.</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«Поляна слов».</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В городе гласных звуков дети останавливаются на поляне слов, на столе лежат картинки. Дети их рассматривают. Логопед показывает кубик, на гранях которого изображены символы гласных звуков. Каждый ребенок бросает кубик и выбирает картинку соответствующую символу звука. Выделяет количество слогов.</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«Придумай предложение».</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Каждый ребенок выбирает картинку и составляет с этим словом предложение, произносит его с разной интонацией (вопросительное, восклицательное, повествовательное).</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«Ирискина полянка».</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Отправляемся на следующую полянку, дети закрывают глаза. Поворачиваются вокруг себя. </w:t>
            </w: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Раз, два, три, покружись,</w:t>
            </w: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 xml:space="preserve"> на Ирискиной полянке очутись.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Логопед надевает яркий парик и перевоплощается в Ириску.</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Меня зовут Ириска. Я живу в городе Гласных звуков. Я очень люблю играть с ребятами. Моя любимая игра «4 - </w:t>
            </w:r>
            <w:proofErr w:type="gramStart"/>
            <w:r>
              <w:rPr>
                <w:rFonts w:ascii="Times New Roman" w:hAnsi="Times New Roman" w:cs="Times New Roman"/>
                <w:sz w:val="24"/>
                <w:szCs w:val="24"/>
              </w:rPr>
              <w:t>лишний</w:t>
            </w:r>
            <w:proofErr w:type="gramEnd"/>
            <w:r>
              <w:rPr>
                <w:rFonts w:ascii="Times New Roman" w:hAnsi="Times New Roman" w:cs="Times New Roman"/>
                <w:sz w:val="24"/>
                <w:szCs w:val="24"/>
              </w:rPr>
              <w:t xml:space="preserve">». </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Дети садятся  на стульчики. На доске расположены картинки. Дети выделяют первый звук в слове и определяют лишнюю картинку.</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Аист, арбуз, автобус</w:t>
            </w:r>
            <w:r w:rsidRPr="00CD3EC2">
              <w:rPr>
                <w:rFonts w:ascii="Times New Roman" w:hAnsi="Times New Roman" w:cs="Times New Roman"/>
                <w:sz w:val="24"/>
                <w:szCs w:val="24"/>
                <w:u w:val="single"/>
              </w:rPr>
              <w:t>, индюк</w:t>
            </w:r>
            <w:r>
              <w:rPr>
                <w:rFonts w:ascii="Times New Roman" w:hAnsi="Times New Roman" w:cs="Times New Roman"/>
                <w:sz w:val="24"/>
                <w:szCs w:val="24"/>
              </w:rPr>
              <w:t>.</w:t>
            </w:r>
          </w:p>
          <w:p w:rsidR="008B1C71" w:rsidRDefault="008B1C71" w:rsidP="00827F6E">
            <w:pPr>
              <w:rPr>
                <w:rFonts w:ascii="Times New Roman" w:hAnsi="Times New Roman" w:cs="Times New Roman"/>
                <w:sz w:val="24"/>
                <w:szCs w:val="24"/>
                <w:u w:val="single"/>
              </w:rPr>
            </w:pPr>
            <w:r>
              <w:rPr>
                <w:rFonts w:ascii="Times New Roman" w:hAnsi="Times New Roman" w:cs="Times New Roman"/>
                <w:sz w:val="24"/>
                <w:szCs w:val="24"/>
              </w:rPr>
              <w:t xml:space="preserve">Утка, утюг, улитка, </w:t>
            </w:r>
            <w:r w:rsidRPr="00CD3EC2">
              <w:rPr>
                <w:rFonts w:ascii="Times New Roman" w:hAnsi="Times New Roman" w:cs="Times New Roman"/>
                <w:sz w:val="24"/>
                <w:szCs w:val="24"/>
                <w:u w:val="single"/>
              </w:rPr>
              <w:t>игла.</w:t>
            </w:r>
          </w:p>
          <w:p w:rsidR="008B1C71" w:rsidRDefault="008B1C71" w:rsidP="00827F6E">
            <w:pPr>
              <w:rPr>
                <w:rFonts w:ascii="Times New Roman" w:hAnsi="Times New Roman" w:cs="Times New Roman"/>
                <w:sz w:val="24"/>
                <w:szCs w:val="24"/>
                <w:u w:val="single"/>
              </w:rPr>
            </w:pPr>
            <w:r w:rsidRPr="00CD3EC2">
              <w:rPr>
                <w:rFonts w:ascii="Times New Roman" w:hAnsi="Times New Roman" w:cs="Times New Roman"/>
                <w:sz w:val="24"/>
                <w:szCs w:val="24"/>
              </w:rPr>
              <w:t>Облако, овцы, ослик,</w:t>
            </w:r>
            <w:r>
              <w:rPr>
                <w:rFonts w:ascii="Times New Roman" w:hAnsi="Times New Roman" w:cs="Times New Roman"/>
                <w:sz w:val="24"/>
                <w:szCs w:val="24"/>
                <w:u w:val="single"/>
              </w:rPr>
              <w:t xml:space="preserve"> избушка.</w:t>
            </w:r>
          </w:p>
          <w:p w:rsidR="008B1C71" w:rsidRDefault="008B1C71" w:rsidP="00827F6E">
            <w:pPr>
              <w:rPr>
                <w:rFonts w:ascii="Times New Roman" w:hAnsi="Times New Roman" w:cs="Times New Roman"/>
                <w:sz w:val="24"/>
                <w:szCs w:val="24"/>
              </w:rPr>
            </w:pPr>
            <w:r w:rsidRPr="00CD3EC2">
              <w:rPr>
                <w:rFonts w:ascii="Times New Roman" w:hAnsi="Times New Roman" w:cs="Times New Roman"/>
                <w:sz w:val="24"/>
                <w:szCs w:val="24"/>
              </w:rPr>
              <w:t>Дети объясняют</w:t>
            </w:r>
            <w:r>
              <w:rPr>
                <w:rFonts w:ascii="Times New Roman" w:hAnsi="Times New Roman" w:cs="Times New Roman"/>
                <w:sz w:val="24"/>
                <w:szCs w:val="24"/>
              </w:rPr>
              <w:t>, почему эти картинки лишние, определяют первый звук в слове.</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Правильно, сегодня я вас познакомлю со звуком «И». Это мой любимый звук. А почему?</w:t>
            </w:r>
          </w:p>
          <w:p w:rsidR="008B1C71" w:rsidRPr="00CD3EC2"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Характеристика звука «И».</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Логопед дает характеристику звука «И». По профилю дети определяют положение губ, языка, зубов. Выясняют, что звук «И» гласный, его можно тянуть, петь, воздушная струя не встречает преград. Какой символ звука используем.</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«Поймай звук».</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Поиграем в игру «Поймай звук».</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Дети хлопают в ладоши, если услышат звук «И»: </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из ряда звуков: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и, л, б, и, р, и.</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 xml:space="preserve">из слогов: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ву</w:t>
            </w:r>
            <w:proofErr w:type="spellEnd"/>
            <w:r>
              <w:rPr>
                <w:rFonts w:ascii="Times New Roman" w:hAnsi="Times New Roman" w:cs="Times New Roman"/>
                <w:sz w:val="24"/>
                <w:szCs w:val="24"/>
              </w:rPr>
              <w:t>, ни.</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из слов: игла, аист, индюк, астра, индеец, облако.</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Физ. минутка.</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А сейчас посмотрим, какие вы внимательные. Поиграем в игру.</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lastRenderedPageBreak/>
              <w:t xml:space="preserve">Игра на внимание. </w:t>
            </w:r>
            <w:proofErr w:type="gramStart"/>
            <w:r>
              <w:rPr>
                <w:rFonts w:ascii="Times New Roman" w:hAnsi="Times New Roman" w:cs="Times New Roman"/>
                <w:sz w:val="24"/>
                <w:szCs w:val="24"/>
              </w:rPr>
              <w:t>Когда дети слышат звук «А» - поднимают руки вверх, «У» - руки в стороны, «И» - приседают, «О» - кружатся.</w:t>
            </w:r>
            <w:proofErr w:type="gramEnd"/>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Звуковой анализ</w:t>
            </w:r>
          </w:p>
          <w:p w:rsidR="008B1C71" w:rsidRDefault="008B1C71" w:rsidP="00827F6E">
            <w:pPr>
              <w:rPr>
                <w:rFonts w:ascii="Times New Roman" w:hAnsi="Times New Roman" w:cs="Times New Roman"/>
                <w:sz w:val="24"/>
                <w:szCs w:val="24"/>
              </w:rPr>
            </w:pPr>
            <w:r w:rsidRPr="00D842E0">
              <w:rPr>
                <w:rFonts w:ascii="Times New Roman" w:hAnsi="Times New Roman" w:cs="Times New Roman"/>
                <w:b/>
                <w:sz w:val="24"/>
                <w:szCs w:val="24"/>
              </w:rPr>
              <w:t>Звукосочетаний «Сказка о дружбе».</w:t>
            </w:r>
          </w:p>
        </w:tc>
        <w:tc>
          <w:tcPr>
            <w:tcW w:w="8045" w:type="dxa"/>
            <w:vAlign w:val="center"/>
          </w:tcPr>
          <w:p w:rsidR="008B1C71" w:rsidRDefault="008B1C71" w:rsidP="00827F6E">
            <w:pPr>
              <w:jc w:val="both"/>
              <w:rPr>
                <w:rFonts w:ascii="Times New Roman" w:hAnsi="Times New Roman" w:cs="Times New Roman"/>
                <w:i/>
                <w:iCs/>
                <w:sz w:val="24"/>
                <w:szCs w:val="24"/>
                <w:bdr w:val="none" w:sz="0" w:space="0" w:color="auto" w:frame="1"/>
              </w:rPr>
            </w:pPr>
          </w:p>
          <w:p w:rsidR="008B1C71" w:rsidRPr="006B3821" w:rsidRDefault="008B1C71" w:rsidP="00827F6E">
            <w:pPr>
              <w:jc w:val="both"/>
              <w:rPr>
                <w:rFonts w:ascii="Times New Roman" w:hAnsi="Times New Roman" w:cs="Times New Roman"/>
                <w:i/>
                <w:iCs/>
                <w:sz w:val="24"/>
                <w:szCs w:val="24"/>
                <w:bdr w:val="none" w:sz="0" w:space="0" w:color="auto" w:frame="1"/>
              </w:rPr>
            </w:pPr>
            <w:r w:rsidRPr="005122CB">
              <w:rPr>
                <w:rFonts w:ascii="Times New Roman" w:hAnsi="Times New Roman" w:cs="Times New Roman"/>
                <w:i/>
                <w:iCs/>
                <w:sz w:val="24"/>
                <w:szCs w:val="24"/>
                <w:bdr w:val="none" w:sz="0" w:space="0" w:color="auto" w:frame="1"/>
              </w:rPr>
              <w:t>Звуковой анализ слогов</w:t>
            </w:r>
          </w:p>
          <w:p w:rsidR="008B1C71" w:rsidRPr="00D842E0" w:rsidRDefault="008B1C71" w:rsidP="00827F6E">
            <w:pPr>
              <w:jc w:val="both"/>
              <w:rPr>
                <w:rFonts w:ascii="Times New Roman" w:hAnsi="Times New Roman" w:cs="Times New Roman"/>
                <w:b/>
                <w:sz w:val="24"/>
                <w:szCs w:val="24"/>
              </w:rPr>
            </w:pPr>
            <w:r w:rsidRPr="00D842E0">
              <w:rPr>
                <w:rFonts w:ascii="Times New Roman" w:hAnsi="Times New Roman" w:cs="Times New Roman"/>
                <w:b/>
                <w:i/>
                <w:iCs/>
                <w:sz w:val="24"/>
                <w:szCs w:val="24"/>
                <w:bdr w:val="none" w:sz="0" w:space="0" w:color="auto" w:frame="1"/>
              </w:rPr>
              <w:t>          </w:t>
            </w:r>
            <w:r w:rsidRPr="00D842E0">
              <w:rPr>
                <w:rStyle w:val="apple-converted-space"/>
                <w:rFonts w:ascii="Times New Roman" w:hAnsi="Times New Roman" w:cs="Times New Roman"/>
                <w:b/>
                <w:i/>
                <w:iCs/>
                <w:color w:val="000000"/>
                <w:sz w:val="24"/>
                <w:szCs w:val="24"/>
                <w:bdr w:val="none" w:sz="0" w:space="0" w:color="auto" w:frame="1"/>
              </w:rPr>
              <w:t> </w:t>
            </w:r>
            <w:r w:rsidRPr="00D842E0">
              <w:rPr>
                <w:rFonts w:ascii="Times New Roman" w:hAnsi="Times New Roman" w:cs="Times New Roman"/>
                <w:b/>
                <w:sz w:val="24"/>
                <w:szCs w:val="24"/>
              </w:rPr>
              <w:t>Сказка о дружбе звуков.</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sz w:val="24"/>
                <w:szCs w:val="24"/>
              </w:rPr>
              <w:t xml:space="preserve">Выкладываем  картинки по сказке на </w:t>
            </w:r>
            <w:proofErr w:type="spellStart"/>
            <w:r w:rsidRPr="005122CB">
              <w:rPr>
                <w:rFonts w:ascii="Times New Roman" w:hAnsi="Times New Roman" w:cs="Times New Roman"/>
                <w:sz w:val="24"/>
                <w:szCs w:val="24"/>
              </w:rPr>
              <w:t>фланелеграфе</w:t>
            </w:r>
            <w:proofErr w:type="spellEnd"/>
            <w:r w:rsidRPr="005122CB">
              <w:rPr>
                <w:rFonts w:ascii="Times New Roman" w:hAnsi="Times New Roman" w:cs="Times New Roman"/>
                <w:sz w:val="24"/>
                <w:szCs w:val="24"/>
              </w:rPr>
              <w:t>  и рассказываем сказку.</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 xml:space="preserve">Жили-были звуки «А» и «У». Любили эти звуки вместе играть, а любимая игра у них была «догонялки». </w:t>
            </w:r>
            <w:proofErr w:type="gramStart"/>
            <w:r w:rsidRPr="005122CB">
              <w:rPr>
                <w:rFonts w:ascii="Times New Roman" w:hAnsi="Times New Roman" w:cs="Times New Roman"/>
                <w:i/>
                <w:iCs/>
                <w:sz w:val="24"/>
                <w:szCs w:val="24"/>
                <w:bdr w:val="none" w:sz="0" w:space="0" w:color="auto" w:frame="1"/>
              </w:rPr>
              <w:t>Бегали,  бегали звук «А» и з</w:t>
            </w:r>
            <w:r>
              <w:rPr>
                <w:rFonts w:ascii="Times New Roman" w:hAnsi="Times New Roman" w:cs="Times New Roman"/>
                <w:i/>
                <w:iCs/>
                <w:sz w:val="24"/>
                <w:szCs w:val="24"/>
                <w:bdr w:val="none" w:sz="0" w:space="0" w:color="auto" w:frame="1"/>
              </w:rPr>
              <w:t xml:space="preserve">вук «У», устали и остановились </w:t>
            </w:r>
            <w:r w:rsidRPr="005122CB">
              <w:rPr>
                <w:rFonts w:ascii="Times New Roman" w:hAnsi="Times New Roman" w:cs="Times New Roman"/>
                <w:i/>
                <w:iCs/>
                <w:sz w:val="24"/>
                <w:szCs w:val="24"/>
                <w:bdr w:val="none" w:sz="0" w:space="0" w:color="auto" w:frame="1"/>
              </w:rPr>
              <w:t>(логопед выставляет символы звуков «А» и «У», ставит вместе «АУ», дети произносят припевая).</w:t>
            </w:r>
            <w:proofErr w:type="gramEnd"/>
            <w:r w:rsidRPr="005122CB">
              <w:rPr>
                <w:rFonts w:ascii="Times New Roman" w:hAnsi="Times New Roman" w:cs="Times New Roman"/>
                <w:i/>
                <w:iCs/>
                <w:sz w:val="24"/>
                <w:szCs w:val="24"/>
                <w:bdr w:val="none" w:sz="0" w:space="0" w:color="auto" w:frame="1"/>
              </w:rPr>
              <w:t xml:space="preserve"> Отдохнули звуки и опять давай играть. </w:t>
            </w:r>
            <w:proofErr w:type="gramStart"/>
            <w:r w:rsidRPr="005122CB">
              <w:rPr>
                <w:rFonts w:ascii="Times New Roman" w:hAnsi="Times New Roman" w:cs="Times New Roman"/>
                <w:i/>
                <w:iCs/>
                <w:sz w:val="24"/>
                <w:szCs w:val="24"/>
                <w:bdr w:val="none" w:sz="0" w:space="0" w:color="auto" w:frame="1"/>
              </w:rPr>
              <w:t>Бегал</w:t>
            </w:r>
            <w:r>
              <w:rPr>
                <w:rFonts w:ascii="Times New Roman" w:hAnsi="Times New Roman" w:cs="Times New Roman"/>
                <w:i/>
                <w:iCs/>
                <w:sz w:val="24"/>
                <w:szCs w:val="24"/>
                <w:bdr w:val="none" w:sz="0" w:space="0" w:color="auto" w:frame="1"/>
              </w:rPr>
              <w:t xml:space="preserve">и, бегали и опять остановились </w:t>
            </w:r>
            <w:r w:rsidRPr="005122CB">
              <w:rPr>
                <w:rFonts w:ascii="Times New Roman" w:hAnsi="Times New Roman" w:cs="Times New Roman"/>
                <w:i/>
                <w:iCs/>
                <w:sz w:val="24"/>
                <w:szCs w:val="24"/>
                <w:bdr w:val="none" w:sz="0" w:space="0" w:color="auto" w:frame="1"/>
              </w:rPr>
              <w:t>(логопед выставляет символы звуков «У» и «А», ставит вместе «УА», дети произносят припевая).</w:t>
            </w:r>
            <w:proofErr w:type="gramEnd"/>
            <w:r w:rsidRPr="005122CB">
              <w:rPr>
                <w:rFonts w:ascii="Times New Roman" w:hAnsi="Times New Roman" w:cs="Times New Roman"/>
                <w:i/>
                <w:iCs/>
                <w:sz w:val="24"/>
                <w:szCs w:val="24"/>
                <w:bdr w:val="none" w:sz="0" w:space="0" w:color="auto" w:frame="1"/>
              </w:rPr>
              <w:t xml:space="preserve"> А недалеко от леса жил в своем домике звук «И».  Звук «И»  жил один в своем домике. Но однажды звуки «</w:t>
            </w:r>
            <w:r>
              <w:rPr>
                <w:rFonts w:ascii="Times New Roman" w:hAnsi="Times New Roman" w:cs="Times New Roman"/>
                <w:i/>
                <w:iCs/>
                <w:sz w:val="24"/>
                <w:szCs w:val="24"/>
                <w:bdr w:val="none" w:sz="0" w:space="0" w:color="auto" w:frame="1"/>
              </w:rPr>
              <w:t xml:space="preserve">А» и «У» решили познакомиться со </w:t>
            </w:r>
            <w:r w:rsidRPr="005122CB">
              <w:rPr>
                <w:rFonts w:ascii="Times New Roman" w:hAnsi="Times New Roman" w:cs="Times New Roman"/>
                <w:i/>
                <w:iCs/>
                <w:sz w:val="24"/>
                <w:szCs w:val="24"/>
                <w:bdr w:val="none" w:sz="0" w:space="0" w:color="auto" w:frame="1"/>
              </w:rPr>
              <w:t>звуком «И» и предложить поиграть всем вместе. Звук  «И» очень хотел научиться играть в «догонялки», но он не умел.</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 «Не расстраивайся, я научу»: сказал звук «А» и побежал первый. Звук «И» стал догонять звук «А». Логопед выставляет символы звуков «А» и «И».</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-Ребята, что за песенка у нас получилась, давайте споём? («АИ» дети проговаривают, припевая, вместе с логопедом)</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-«А теперь я побегу первым»:  сказал звук «И», а звук «А» стал догонять звук «И» («ИА» — дети припевают вместе с логопедом). Затем звук «И» стал играть со звуком «У». («УИ», «ИУ» — дети припевают вместе с логопедом).</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Вот так стали друзьями звуки: «А», «У»,  «И».</w:t>
            </w:r>
          </w:p>
          <w:p w:rsidR="008B1C71" w:rsidRPr="005122CB" w:rsidRDefault="008B1C71" w:rsidP="00827F6E">
            <w:pPr>
              <w:jc w:val="both"/>
              <w:rPr>
                <w:rFonts w:ascii="Times New Roman" w:hAnsi="Times New Roman" w:cs="Times New Roman"/>
                <w:sz w:val="24"/>
                <w:szCs w:val="24"/>
              </w:rPr>
            </w:pPr>
            <w:r w:rsidRPr="005122CB">
              <w:rPr>
                <w:rFonts w:ascii="Times New Roman" w:hAnsi="Times New Roman" w:cs="Times New Roman"/>
                <w:i/>
                <w:iCs/>
                <w:sz w:val="24"/>
                <w:szCs w:val="24"/>
                <w:bdr w:val="none" w:sz="0" w:space="0" w:color="auto" w:frame="1"/>
              </w:rPr>
              <w:t>Эти звуки могут играть все вместе: вот бежит звук «А», за ним бежит звук «У», а их догоняет звук «И». (логопед выставляет символы данных звуко</w:t>
            </w:r>
            <w:proofErr w:type="gramStart"/>
            <w:r w:rsidRPr="005122CB">
              <w:rPr>
                <w:rFonts w:ascii="Times New Roman" w:hAnsi="Times New Roman" w:cs="Times New Roman"/>
                <w:i/>
                <w:iCs/>
                <w:sz w:val="24"/>
                <w:szCs w:val="24"/>
                <w:bdr w:val="none" w:sz="0" w:space="0" w:color="auto" w:frame="1"/>
              </w:rPr>
              <w:t>в-</w:t>
            </w:r>
            <w:proofErr w:type="gramEnd"/>
            <w:r w:rsidRPr="005122CB">
              <w:rPr>
                <w:rFonts w:ascii="Times New Roman" w:hAnsi="Times New Roman" w:cs="Times New Roman"/>
                <w:i/>
                <w:iCs/>
                <w:sz w:val="24"/>
                <w:szCs w:val="24"/>
                <w:bdr w:val="none" w:sz="0" w:space="0" w:color="auto" w:frame="1"/>
              </w:rPr>
              <w:t>«АУИ»)</w:t>
            </w:r>
          </w:p>
          <w:p w:rsidR="008B1C71" w:rsidRDefault="008B1C71" w:rsidP="00827F6E">
            <w:pPr>
              <w:jc w:val="both"/>
              <w:rPr>
                <w:rFonts w:ascii="Times New Roman" w:hAnsi="Times New Roman" w:cs="Times New Roman"/>
                <w:i/>
                <w:iCs/>
                <w:sz w:val="24"/>
                <w:szCs w:val="24"/>
                <w:bdr w:val="none" w:sz="0" w:space="0" w:color="auto" w:frame="1"/>
              </w:rPr>
            </w:pPr>
            <w:r w:rsidRPr="005122CB">
              <w:rPr>
                <w:rFonts w:ascii="Times New Roman" w:hAnsi="Times New Roman" w:cs="Times New Roman"/>
                <w:i/>
                <w:iCs/>
                <w:sz w:val="24"/>
                <w:szCs w:val="24"/>
                <w:bdr w:val="none" w:sz="0" w:space="0" w:color="auto" w:frame="1"/>
              </w:rPr>
              <w:t>-Какая интересная песенка получилась, давайте споём эту песенку. Дети припевают вместе с логопедом: «АУИ».</w:t>
            </w:r>
          </w:p>
          <w:p w:rsidR="008B1C71" w:rsidRPr="003C5E8B" w:rsidRDefault="008B1C71" w:rsidP="00827F6E">
            <w:pPr>
              <w:jc w:val="both"/>
              <w:rPr>
                <w:rFonts w:ascii="Times New Roman" w:hAnsi="Times New Roman" w:cs="Times New Roman"/>
                <w:sz w:val="24"/>
                <w:szCs w:val="24"/>
              </w:rPr>
            </w:pPr>
            <w:r>
              <w:rPr>
                <w:rFonts w:ascii="Times New Roman" w:hAnsi="Times New Roman" w:cs="Times New Roman"/>
                <w:iCs/>
                <w:sz w:val="24"/>
                <w:szCs w:val="24"/>
                <w:bdr w:val="none" w:sz="0" w:space="0" w:color="auto" w:frame="1"/>
              </w:rPr>
              <w:t>Дети, сидя за столом, выкладывают из символов звукосочетания гласных звуков: АУИО, ОУАИ. Определяют последовательность звуков.</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«Угадай слово».</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Логопед произносит слова без первого звука, а дети отгадывают, какой звук пропущен. В игре помогают картинки: (У</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юг</w:t>
            </w:r>
            <w:proofErr w:type="spellEnd"/>
            <w:r>
              <w:rPr>
                <w:rFonts w:ascii="Times New Roman" w:hAnsi="Times New Roman" w:cs="Times New Roman"/>
                <w:sz w:val="24"/>
                <w:szCs w:val="24"/>
              </w:rPr>
              <w:t>, (А)</w:t>
            </w:r>
            <w:proofErr w:type="spellStart"/>
            <w:r>
              <w:rPr>
                <w:rFonts w:ascii="Times New Roman" w:hAnsi="Times New Roman" w:cs="Times New Roman"/>
                <w:sz w:val="24"/>
                <w:szCs w:val="24"/>
              </w:rPr>
              <w:t>нанас</w:t>
            </w:r>
            <w:proofErr w:type="spellEnd"/>
            <w:r>
              <w:rPr>
                <w:rFonts w:ascii="Times New Roman" w:hAnsi="Times New Roman" w:cs="Times New Roman"/>
                <w:sz w:val="24"/>
                <w:szCs w:val="24"/>
              </w:rPr>
              <w:t>, (И)</w:t>
            </w:r>
            <w:proofErr w:type="spellStart"/>
            <w:r>
              <w:rPr>
                <w:rFonts w:ascii="Times New Roman" w:hAnsi="Times New Roman" w:cs="Times New Roman"/>
                <w:sz w:val="24"/>
                <w:szCs w:val="24"/>
              </w:rPr>
              <w:t>збушка</w:t>
            </w:r>
            <w:proofErr w:type="spellEnd"/>
            <w:r>
              <w:rPr>
                <w:rFonts w:ascii="Times New Roman" w:hAnsi="Times New Roman" w:cs="Times New Roman"/>
                <w:sz w:val="24"/>
                <w:szCs w:val="24"/>
              </w:rPr>
              <w:t>, (О)</w:t>
            </w:r>
            <w:proofErr w:type="spellStart"/>
            <w:r>
              <w:rPr>
                <w:rFonts w:ascii="Times New Roman" w:hAnsi="Times New Roman" w:cs="Times New Roman"/>
                <w:sz w:val="24"/>
                <w:szCs w:val="24"/>
              </w:rPr>
              <w:t>блако</w:t>
            </w:r>
            <w:proofErr w:type="spellEnd"/>
            <w:r>
              <w:rPr>
                <w:rFonts w:ascii="Times New Roman" w:hAnsi="Times New Roman" w:cs="Times New Roman"/>
                <w:sz w:val="24"/>
                <w:szCs w:val="24"/>
              </w:rPr>
              <w:t>, (И)</w:t>
            </w:r>
            <w:proofErr w:type="spellStart"/>
            <w:r>
              <w:rPr>
                <w:rFonts w:ascii="Times New Roman" w:hAnsi="Times New Roman" w:cs="Times New Roman"/>
                <w:sz w:val="24"/>
                <w:szCs w:val="24"/>
              </w:rPr>
              <w:t>ндюк</w:t>
            </w:r>
            <w:proofErr w:type="spellEnd"/>
            <w:r>
              <w:rPr>
                <w:rFonts w:ascii="Times New Roman" w:hAnsi="Times New Roman" w:cs="Times New Roman"/>
                <w:sz w:val="24"/>
                <w:szCs w:val="24"/>
              </w:rPr>
              <w:t>, (О)</w:t>
            </w:r>
            <w:proofErr w:type="spellStart"/>
            <w:r>
              <w:rPr>
                <w:rFonts w:ascii="Times New Roman" w:hAnsi="Times New Roman" w:cs="Times New Roman"/>
                <w:sz w:val="24"/>
                <w:szCs w:val="24"/>
              </w:rPr>
              <w:t>слик</w:t>
            </w:r>
            <w:proofErr w:type="spellEnd"/>
            <w:r>
              <w:rPr>
                <w:rFonts w:ascii="Times New Roman" w:hAnsi="Times New Roman" w:cs="Times New Roman"/>
                <w:sz w:val="24"/>
                <w:szCs w:val="24"/>
              </w:rPr>
              <w:t>, (А)</w:t>
            </w:r>
            <w:proofErr w:type="spellStart"/>
            <w:r>
              <w:rPr>
                <w:rFonts w:ascii="Times New Roman" w:hAnsi="Times New Roman" w:cs="Times New Roman"/>
                <w:sz w:val="24"/>
                <w:szCs w:val="24"/>
              </w:rPr>
              <w:t>рбуз</w:t>
            </w:r>
            <w:proofErr w:type="spellEnd"/>
            <w:r>
              <w:rPr>
                <w:rFonts w:ascii="Times New Roman" w:hAnsi="Times New Roman" w:cs="Times New Roman"/>
                <w:sz w:val="24"/>
                <w:szCs w:val="24"/>
              </w:rPr>
              <w:t>, (У)</w:t>
            </w:r>
            <w:proofErr w:type="spellStart"/>
            <w:r>
              <w:rPr>
                <w:rFonts w:ascii="Times New Roman" w:hAnsi="Times New Roman" w:cs="Times New Roman"/>
                <w:sz w:val="24"/>
                <w:szCs w:val="24"/>
              </w:rPr>
              <w:t>тка</w:t>
            </w:r>
            <w:proofErr w:type="spellEnd"/>
            <w:r>
              <w:rPr>
                <w:rFonts w:ascii="Times New Roman" w:hAnsi="Times New Roman" w:cs="Times New Roman"/>
                <w:sz w:val="24"/>
                <w:szCs w:val="24"/>
              </w:rPr>
              <w:t>, (И)</w:t>
            </w:r>
            <w:proofErr w:type="spellStart"/>
            <w:r>
              <w:rPr>
                <w:rFonts w:ascii="Times New Roman" w:hAnsi="Times New Roman" w:cs="Times New Roman"/>
                <w:sz w:val="24"/>
                <w:szCs w:val="24"/>
              </w:rPr>
              <w:t>ндеец</w:t>
            </w:r>
            <w:proofErr w:type="spellEnd"/>
            <w:r>
              <w:rPr>
                <w:rFonts w:ascii="Times New Roman" w:hAnsi="Times New Roman" w:cs="Times New Roman"/>
                <w:sz w:val="24"/>
                <w:szCs w:val="24"/>
              </w:rPr>
              <w:t>, (И)</w:t>
            </w:r>
            <w:proofErr w:type="spellStart"/>
            <w:r>
              <w:rPr>
                <w:rFonts w:ascii="Times New Roman" w:hAnsi="Times New Roman" w:cs="Times New Roman"/>
                <w:sz w:val="24"/>
                <w:szCs w:val="24"/>
              </w:rPr>
              <w:t>гла</w:t>
            </w:r>
            <w:proofErr w:type="spellEnd"/>
            <w:r>
              <w:rPr>
                <w:rFonts w:ascii="Times New Roman" w:hAnsi="Times New Roman" w:cs="Times New Roman"/>
                <w:sz w:val="24"/>
                <w:szCs w:val="24"/>
              </w:rPr>
              <w:t>.</w:t>
            </w:r>
          </w:p>
          <w:p w:rsidR="008B1C71" w:rsidRDefault="008B1C71" w:rsidP="00827F6E">
            <w:pPr>
              <w:rPr>
                <w:rFonts w:ascii="Times New Roman" w:hAnsi="Times New Roman" w:cs="Times New Roman"/>
                <w:sz w:val="24"/>
                <w:szCs w:val="24"/>
              </w:rPr>
            </w:pPr>
          </w:p>
        </w:tc>
      </w:tr>
      <w:tr w:rsidR="008B1C71" w:rsidTr="00827F6E">
        <w:tc>
          <w:tcPr>
            <w:tcW w:w="2093" w:type="dxa"/>
          </w:tcPr>
          <w:p w:rsidR="008B1C71" w:rsidRDefault="008B1C71" w:rsidP="00827F6E">
            <w:pPr>
              <w:rPr>
                <w:rFonts w:ascii="Times New Roman" w:hAnsi="Times New Roman" w:cs="Times New Roman"/>
                <w:sz w:val="24"/>
                <w:szCs w:val="24"/>
              </w:rPr>
            </w:pP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Итог.</w:t>
            </w:r>
          </w:p>
        </w:tc>
        <w:tc>
          <w:tcPr>
            <w:tcW w:w="8045" w:type="dxa"/>
            <w:vAlign w:val="center"/>
          </w:tcPr>
          <w:p w:rsidR="008B1C71" w:rsidRDefault="008B1C71" w:rsidP="00827F6E">
            <w:pPr>
              <w:rPr>
                <w:rFonts w:ascii="Times New Roman" w:hAnsi="Times New Roman" w:cs="Times New Roman"/>
                <w:sz w:val="24"/>
                <w:szCs w:val="24"/>
              </w:rPr>
            </w:pP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Дети возвращаются в детский сад:</w:t>
            </w: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Раз, два, три, покружись,</w:t>
            </w:r>
          </w:p>
          <w:p w:rsidR="008B1C71" w:rsidRPr="00D842E0" w:rsidRDefault="008B1C71" w:rsidP="00827F6E">
            <w:pPr>
              <w:rPr>
                <w:rFonts w:ascii="Times New Roman" w:hAnsi="Times New Roman" w:cs="Times New Roman"/>
                <w:b/>
                <w:sz w:val="24"/>
                <w:szCs w:val="24"/>
              </w:rPr>
            </w:pPr>
            <w:r w:rsidRPr="00D842E0">
              <w:rPr>
                <w:rFonts w:ascii="Times New Roman" w:hAnsi="Times New Roman" w:cs="Times New Roman"/>
                <w:b/>
                <w:sz w:val="24"/>
                <w:szCs w:val="24"/>
              </w:rPr>
              <w:t>В детском саду очутись.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В итоге Ириска закрепляет с детьми новый звук. Угощает детей ирисками.</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Вам понравилось наше путешествие?</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Во что мы играли?</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С каким звуком мы познакомились?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Как вы думаете, чем я вас буду угощать?</w:t>
            </w:r>
          </w:p>
          <w:p w:rsidR="008B1C71" w:rsidRDefault="008B1C71" w:rsidP="00827F6E">
            <w:pPr>
              <w:rPr>
                <w:rFonts w:ascii="Times New Roman" w:hAnsi="Times New Roman" w:cs="Times New Roman"/>
                <w:sz w:val="24"/>
                <w:szCs w:val="24"/>
              </w:rPr>
            </w:pPr>
            <w:r>
              <w:rPr>
                <w:rFonts w:ascii="Times New Roman" w:hAnsi="Times New Roman" w:cs="Times New Roman"/>
                <w:sz w:val="24"/>
                <w:szCs w:val="24"/>
              </w:rPr>
              <w:t>Дети прощаются с гостями.</w:t>
            </w:r>
          </w:p>
          <w:p w:rsidR="008B1C71" w:rsidRDefault="008B1C71" w:rsidP="00827F6E">
            <w:pPr>
              <w:rPr>
                <w:rFonts w:ascii="Times New Roman" w:hAnsi="Times New Roman" w:cs="Times New Roman"/>
                <w:sz w:val="24"/>
                <w:szCs w:val="24"/>
              </w:rPr>
            </w:pPr>
          </w:p>
        </w:tc>
      </w:tr>
    </w:tbl>
    <w:p w:rsidR="008B1C71" w:rsidRDefault="008B1C71" w:rsidP="008B1C71">
      <w:pPr>
        <w:spacing w:after="0" w:line="240" w:lineRule="auto"/>
        <w:rPr>
          <w:rFonts w:ascii="Times New Roman" w:hAnsi="Times New Roman" w:cs="Times New Roman"/>
          <w:sz w:val="24"/>
          <w:szCs w:val="24"/>
        </w:rPr>
      </w:pPr>
    </w:p>
    <w:sectPr w:rsidR="008B1C71" w:rsidSect="008B1C7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B1C71"/>
    <w:rsid w:val="001752BE"/>
    <w:rsid w:val="004C2503"/>
    <w:rsid w:val="008B1C71"/>
    <w:rsid w:val="00CE2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1C71"/>
  </w:style>
  <w:style w:type="table" w:styleId="a3">
    <w:name w:val="Table Grid"/>
    <w:basedOn w:val="a1"/>
    <w:uiPriority w:val="59"/>
    <w:rsid w:val="008B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brbrbr1</dc:creator>
  <cp:keywords/>
  <dc:description/>
  <cp:lastModifiedBy>1</cp:lastModifiedBy>
  <cp:revision>4</cp:revision>
  <dcterms:created xsi:type="dcterms:W3CDTF">2015-12-03T12:39:00Z</dcterms:created>
  <dcterms:modified xsi:type="dcterms:W3CDTF">2015-12-03T13:27:00Z</dcterms:modified>
</cp:coreProperties>
</file>