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88" w:rsidRDefault="000B2388" w:rsidP="000B2388">
      <w:pPr>
        <w:ind w:left="708" w:firstLine="708"/>
        <w:jc w:val="right"/>
        <w:rPr>
          <w:color w:val="000000"/>
          <w:shd w:val="clear" w:color="auto" w:fill="FFFFFF"/>
        </w:rPr>
      </w:pPr>
      <w:proofErr w:type="spellStart"/>
      <w:r w:rsidRPr="000B2388">
        <w:rPr>
          <w:color w:val="000000"/>
          <w:shd w:val="clear" w:color="auto" w:fill="FFFFFF"/>
        </w:rPr>
        <w:t>Корыткина</w:t>
      </w:r>
      <w:proofErr w:type="spellEnd"/>
      <w:r w:rsidRPr="000B2388">
        <w:rPr>
          <w:color w:val="000000"/>
          <w:shd w:val="clear" w:color="auto" w:fill="FFFFFF"/>
        </w:rPr>
        <w:t xml:space="preserve"> Галина Борисовна </w:t>
      </w:r>
    </w:p>
    <w:p w:rsidR="000B2388" w:rsidRDefault="000B2388" w:rsidP="000B2388">
      <w:pPr>
        <w:ind w:left="708" w:firstLine="708"/>
        <w:jc w:val="right"/>
        <w:rPr>
          <w:color w:val="000000"/>
          <w:shd w:val="clear" w:color="auto" w:fill="FFFFFF"/>
        </w:rPr>
      </w:pPr>
      <w:r w:rsidRPr="000B2388">
        <w:rPr>
          <w:color w:val="000000"/>
          <w:shd w:val="clear" w:color="auto" w:fill="FFFFFF"/>
        </w:rPr>
        <w:t xml:space="preserve">МБДОУ № 103 </w:t>
      </w:r>
      <w:proofErr w:type="spellStart"/>
      <w:r w:rsidRPr="000B2388">
        <w:rPr>
          <w:color w:val="000000"/>
          <w:shd w:val="clear" w:color="auto" w:fill="FFFFFF"/>
        </w:rPr>
        <w:t>г</w:t>
      </w:r>
      <w:proofErr w:type="gramStart"/>
      <w:r w:rsidRPr="000B2388">
        <w:rPr>
          <w:color w:val="000000"/>
          <w:shd w:val="clear" w:color="auto" w:fill="FFFFFF"/>
        </w:rPr>
        <w:t>.А</w:t>
      </w:r>
      <w:proofErr w:type="gramEnd"/>
      <w:r w:rsidRPr="000B2388">
        <w:rPr>
          <w:color w:val="000000"/>
          <w:shd w:val="clear" w:color="auto" w:fill="FFFFFF"/>
        </w:rPr>
        <w:t>нгарск</w:t>
      </w:r>
      <w:proofErr w:type="spellEnd"/>
      <w:r w:rsidRPr="000B2388">
        <w:rPr>
          <w:color w:val="000000"/>
          <w:shd w:val="clear" w:color="auto" w:fill="FFFFFF"/>
        </w:rPr>
        <w:t>,</w:t>
      </w:r>
    </w:p>
    <w:p w:rsidR="000B2388" w:rsidRDefault="000B2388" w:rsidP="000B2388">
      <w:pPr>
        <w:ind w:left="708" w:firstLine="708"/>
        <w:jc w:val="right"/>
        <w:rPr>
          <w:color w:val="000000"/>
          <w:shd w:val="clear" w:color="auto" w:fill="FFFFFF"/>
        </w:rPr>
      </w:pPr>
      <w:r w:rsidRPr="000B2388">
        <w:rPr>
          <w:color w:val="000000"/>
          <w:shd w:val="clear" w:color="auto" w:fill="FFFFFF"/>
        </w:rPr>
        <w:t xml:space="preserve"> И</w:t>
      </w:r>
      <w:r w:rsidRPr="000B2388">
        <w:rPr>
          <w:color w:val="000000"/>
          <w:shd w:val="clear" w:color="auto" w:fill="FFFFFF"/>
        </w:rPr>
        <w:t>р</w:t>
      </w:r>
      <w:r w:rsidRPr="000B2388">
        <w:rPr>
          <w:color w:val="000000"/>
          <w:shd w:val="clear" w:color="auto" w:fill="FFFFFF"/>
        </w:rPr>
        <w:t>кутская область</w:t>
      </w:r>
    </w:p>
    <w:p w:rsidR="000B2388" w:rsidRPr="000B2388" w:rsidRDefault="000B2388" w:rsidP="000B2388">
      <w:pPr>
        <w:ind w:left="708" w:firstLine="708"/>
        <w:jc w:val="right"/>
        <w:rPr>
          <w:b/>
        </w:rPr>
      </w:pPr>
      <w:r>
        <w:rPr>
          <w:color w:val="000000"/>
          <w:shd w:val="clear" w:color="auto" w:fill="FFFFFF"/>
        </w:rPr>
        <w:t>В</w:t>
      </w:r>
      <w:r w:rsidRPr="000B2388">
        <w:rPr>
          <w:color w:val="000000"/>
          <w:shd w:val="clear" w:color="auto" w:fill="FFFFFF"/>
        </w:rPr>
        <w:t>оспитатель</w:t>
      </w:r>
    </w:p>
    <w:p w:rsidR="000B2388" w:rsidRPr="000B2388" w:rsidRDefault="000B2388" w:rsidP="000B2388">
      <w:pPr>
        <w:ind w:left="708" w:firstLine="708"/>
        <w:jc w:val="right"/>
        <w:rPr>
          <w:b/>
        </w:rPr>
      </w:pPr>
    </w:p>
    <w:p w:rsidR="00800E5F" w:rsidRPr="000B2388" w:rsidRDefault="00800E5F" w:rsidP="00800E5F">
      <w:pPr>
        <w:ind w:left="708" w:firstLine="708"/>
        <w:jc w:val="center"/>
        <w:rPr>
          <w:b/>
        </w:rPr>
      </w:pPr>
      <w:r w:rsidRPr="000B2388">
        <w:rPr>
          <w:b/>
        </w:rPr>
        <w:t>Проект « Юные исследователи»</w:t>
      </w:r>
    </w:p>
    <w:p w:rsidR="00800E5F" w:rsidRPr="00800E5F" w:rsidRDefault="00800E5F" w:rsidP="00800E5F">
      <w:pPr>
        <w:jc w:val="center"/>
        <w:rPr>
          <w:b/>
          <w:sz w:val="32"/>
          <w:szCs w:val="32"/>
        </w:rPr>
      </w:pPr>
    </w:p>
    <w:p w:rsidR="007457B7" w:rsidRDefault="007457B7" w:rsidP="00800E5F">
      <w:pPr>
        <w:jc w:val="both"/>
        <w:rPr>
          <w:b/>
        </w:rPr>
      </w:pPr>
    </w:p>
    <w:p w:rsidR="007457B7" w:rsidRPr="00800E5F" w:rsidRDefault="007457B7" w:rsidP="00800E5F">
      <w:pPr>
        <w:jc w:val="both"/>
      </w:pPr>
    </w:p>
    <w:tbl>
      <w:tblPr>
        <w:tblW w:w="14567" w:type="dxa"/>
        <w:tblLook w:val="01E0"/>
      </w:tblPr>
      <w:tblGrid>
        <w:gridCol w:w="3482"/>
        <w:gridCol w:w="11085"/>
      </w:tblGrid>
      <w:tr w:rsidR="00800E5F" w:rsidRPr="00800E5F" w:rsidTr="000B2388">
        <w:tc>
          <w:tcPr>
            <w:tcW w:w="3482" w:type="dxa"/>
          </w:tcPr>
          <w:p w:rsidR="00800E5F" w:rsidRPr="000B2388" w:rsidRDefault="00800E5F" w:rsidP="00EA1A96">
            <w:pPr>
              <w:ind w:left="142" w:hanging="142"/>
              <w:rPr>
                <w:b/>
              </w:rPr>
            </w:pPr>
            <w:r w:rsidRPr="000B2388">
              <w:rPr>
                <w:b/>
              </w:rPr>
              <w:t>Вид проекта:</w:t>
            </w:r>
          </w:p>
        </w:tc>
        <w:tc>
          <w:tcPr>
            <w:tcW w:w="11085" w:type="dxa"/>
          </w:tcPr>
          <w:p w:rsidR="00800E5F" w:rsidRPr="00800E5F" w:rsidRDefault="00800E5F" w:rsidP="00EA1A96">
            <w:pPr>
              <w:jc w:val="both"/>
            </w:pPr>
            <w:r w:rsidRPr="00800E5F">
              <w:t>Поисково-исследовательский</w:t>
            </w:r>
          </w:p>
        </w:tc>
      </w:tr>
      <w:tr w:rsidR="000B2388" w:rsidRPr="00800E5F" w:rsidTr="000B2388">
        <w:tc>
          <w:tcPr>
            <w:tcW w:w="3482" w:type="dxa"/>
          </w:tcPr>
          <w:p w:rsidR="000B2388" w:rsidRPr="000B2388" w:rsidRDefault="000B2388" w:rsidP="00EA1A96">
            <w:pPr>
              <w:ind w:left="142" w:hanging="142"/>
              <w:rPr>
                <w:b/>
              </w:rPr>
            </w:pPr>
          </w:p>
        </w:tc>
        <w:tc>
          <w:tcPr>
            <w:tcW w:w="11085" w:type="dxa"/>
          </w:tcPr>
          <w:p w:rsidR="000B2388" w:rsidRPr="00800E5F" w:rsidRDefault="000B2388" w:rsidP="00EA1A96">
            <w:pPr>
              <w:jc w:val="both"/>
            </w:pPr>
          </w:p>
        </w:tc>
      </w:tr>
      <w:tr w:rsidR="00800E5F" w:rsidRPr="00800E5F" w:rsidTr="000B2388">
        <w:tc>
          <w:tcPr>
            <w:tcW w:w="3482" w:type="dxa"/>
          </w:tcPr>
          <w:p w:rsidR="00800E5F" w:rsidRPr="000B2388" w:rsidRDefault="00800E5F" w:rsidP="00EA1A96">
            <w:pPr>
              <w:rPr>
                <w:b/>
              </w:rPr>
            </w:pPr>
            <w:r w:rsidRPr="000B2388">
              <w:rPr>
                <w:b/>
              </w:rPr>
              <w:t>По составу участников:</w:t>
            </w:r>
          </w:p>
        </w:tc>
        <w:tc>
          <w:tcPr>
            <w:tcW w:w="11085" w:type="dxa"/>
          </w:tcPr>
          <w:p w:rsidR="00800E5F" w:rsidRPr="00800E5F" w:rsidRDefault="00800E5F" w:rsidP="00EA1A96">
            <w:pPr>
              <w:jc w:val="both"/>
            </w:pPr>
            <w:proofErr w:type="gramStart"/>
            <w:r w:rsidRPr="00800E5F">
              <w:t>Групповой</w:t>
            </w:r>
            <w:proofErr w:type="gramEnd"/>
            <w:r w:rsidRPr="00800E5F">
              <w:t xml:space="preserve"> (дети, воспитатели, родители)</w:t>
            </w:r>
          </w:p>
        </w:tc>
      </w:tr>
      <w:tr w:rsidR="000B2388" w:rsidRPr="00800E5F" w:rsidTr="000B2388">
        <w:tc>
          <w:tcPr>
            <w:tcW w:w="3482" w:type="dxa"/>
          </w:tcPr>
          <w:p w:rsidR="000B2388" w:rsidRPr="000B2388" w:rsidRDefault="000B2388" w:rsidP="00EA1A96">
            <w:pPr>
              <w:rPr>
                <w:b/>
              </w:rPr>
            </w:pPr>
          </w:p>
        </w:tc>
        <w:tc>
          <w:tcPr>
            <w:tcW w:w="11085" w:type="dxa"/>
          </w:tcPr>
          <w:p w:rsidR="000B2388" w:rsidRPr="00800E5F" w:rsidRDefault="000B2388" w:rsidP="00EA1A96">
            <w:pPr>
              <w:jc w:val="both"/>
            </w:pPr>
          </w:p>
        </w:tc>
      </w:tr>
      <w:tr w:rsidR="00800E5F" w:rsidRPr="00800E5F" w:rsidTr="000B2388">
        <w:tc>
          <w:tcPr>
            <w:tcW w:w="3482" w:type="dxa"/>
          </w:tcPr>
          <w:p w:rsidR="00800E5F" w:rsidRPr="000B2388" w:rsidRDefault="00800E5F" w:rsidP="00EA1A96">
            <w:pPr>
              <w:rPr>
                <w:b/>
              </w:rPr>
            </w:pPr>
            <w:r w:rsidRPr="000B2388">
              <w:rPr>
                <w:b/>
              </w:rPr>
              <w:t>По срокам реализации:</w:t>
            </w:r>
          </w:p>
        </w:tc>
        <w:tc>
          <w:tcPr>
            <w:tcW w:w="11085" w:type="dxa"/>
          </w:tcPr>
          <w:p w:rsidR="00800E5F" w:rsidRPr="00800E5F" w:rsidRDefault="00800E5F" w:rsidP="00EA1A96">
            <w:pPr>
              <w:jc w:val="both"/>
            </w:pPr>
            <w:proofErr w:type="gramStart"/>
            <w:r w:rsidRPr="00800E5F">
              <w:t>Краткосрочный</w:t>
            </w:r>
            <w:proofErr w:type="gramEnd"/>
            <w:r w:rsidRPr="00800E5F">
              <w:t xml:space="preserve"> (1 неделя)</w:t>
            </w:r>
          </w:p>
        </w:tc>
      </w:tr>
      <w:tr w:rsidR="000B2388" w:rsidRPr="00800E5F" w:rsidTr="000B2388">
        <w:tc>
          <w:tcPr>
            <w:tcW w:w="3482" w:type="dxa"/>
          </w:tcPr>
          <w:p w:rsidR="000B2388" w:rsidRPr="000B2388" w:rsidRDefault="000B2388" w:rsidP="00EA1A96">
            <w:pPr>
              <w:rPr>
                <w:b/>
              </w:rPr>
            </w:pPr>
          </w:p>
        </w:tc>
        <w:tc>
          <w:tcPr>
            <w:tcW w:w="11085" w:type="dxa"/>
          </w:tcPr>
          <w:p w:rsidR="000B2388" w:rsidRPr="00800E5F" w:rsidRDefault="000B2388" w:rsidP="00EA1A96">
            <w:pPr>
              <w:jc w:val="both"/>
            </w:pPr>
          </w:p>
        </w:tc>
      </w:tr>
      <w:tr w:rsidR="00800E5F" w:rsidRPr="00800E5F" w:rsidTr="000B2388">
        <w:tc>
          <w:tcPr>
            <w:tcW w:w="3482" w:type="dxa"/>
          </w:tcPr>
          <w:p w:rsidR="00800E5F" w:rsidRPr="000B2388" w:rsidRDefault="00800E5F" w:rsidP="00EA1A96">
            <w:pPr>
              <w:rPr>
                <w:b/>
              </w:rPr>
            </w:pPr>
            <w:r w:rsidRPr="000B2388">
              <w:rPr>
                <w:b/>
              </w:rPr>
              <w:t>Актуальность:</w:t>
            </w:r>
          </w:p>
        </w:tc>
        <w:tc>
          <w:tcPr>
            <w:tcW w:w="11085" w:type="dxa"/>
          </w:tcPr>
          <w:p w:rsidR="00800E5F" w:rsidRPr="00800E5F" w:rsidRDefault="00800E5F" w:rsidP="00EA1A96">
            <w:r w:rsidRPr="00800E5F">
              <w:t>«</w:t>
            </w:r>
            <w:r w:rsidRPr="00800E5F">
              <w:rPr>
                <w:lang w:val="en-US"/>
              </w:rPr>
              <w:t>in</w:t>
            </w:r>
            <w:r w:rsidRPr="00800E5F">
              <w:t xml:space="preserve"> </w:t>
            </w:r>
            <w:r w:rsidRPr="00800E5F">
              <w:rPr>
                <w:lang w:val="en-US"/>
              </w:rPr>
              <w:t>medias</w:t>
            </w:r>
            <w:r w:rsidRPr="00800E5F">
              <w:t xml:space="preserve"> </w:t>
            </w:r>
            <w:r w:rsidRPr="00800E5F">
              <w:rPr>
                <w:lang w:val="en-US"/>
              </w:rPr>
              <w:t>res</w:t>
            </w:r>
            <w:r w:rsidRPr="00800E5F">
              <w:t>» - так звучит на латыни выражение «в середину вещей». Оно универсально подходит к т</w:t>
            </w:r>
            <w:r w:rsidRPr="00800E5F">
              <w:t>е</w:t>
            </w:r>
            <w:r w:rsidRPr="00800E5F">
              <w:t>ме данной недели.</w:t>
            </w:r>
          </w:p>
          <w:p w:rsidR="00800E5F" w:rsidRPr="00800E5F" w:rsidRDefault="00800E5F" w:rsidP="00EA1A96">
            <w:pPr>
              <w:jc w:val="both"/>
            </w:pPr>
            <w:r w:rsidRPr="00800E5F">
              <w:t>Присваивая  материальное содержание вещи, ребенок активно переводит её на плоскости «вещь для с</w:t>
            </w:r>
            <w:r w:rsidRPr="00800E5F">
              <w:t>е</w:t>
            </w:r>
            <w:r w:rsidRPr="00800E5F">
              <w:t>бя» в плоскость «вещь для меня», легко осваивает материал предметов в его изменении, движении, ра</w:t>
            </w:r>
            <w:r w:rsidRPr="00800E5F">
              <w:t>з</w:t>
            </w:r>
            <w:r w:rsidRPr="00800E5F">
              <w:t>витии, что даёт толчок для проявления прогностическ</w:t>
            </w:r>
            <w:r w:rsidRPr="00800E5F">
              <w:t>о</w:t>
            </w:r>
            <w:r w:rsidRPr="00800E5F">
              <w:t>го взгляда на рукотворный мир.</w:t>
            </w:r>
          </w:p>
          <w:p w:rsidR="00800E5F" w:rsidRPr="00800E5F" w:rsidRDefault="00800E5F" w:rsidP="00EA1A96">
            <w:pPr>
              <w:jc w:val="both"/>
            </w:pPr>
            <w:r w:rsidRPr="00800E5F">
              <w:t xml:space="preserve">        Дети по своей природе исследователи, с радостью и удивлением открывающие для себя окружа</w:t>
            </w:r>
            <w:r w:rsidRPr="00800E5F">
              <w:t>ю</w:t>
            </w:r>
            <w:r w:rsidRPr="00800E5F">
              <w:t>щий мир. Им интересно все. Поддерживать стремление ребенка к экспериментированию, создавать усл</w:t>
            </w:r>
            <w:r w:rsidRPr="00800E5F">
              <w:t>о</w:t>
            </w:r>
            <w:r w:rsidRPr="00800E5F">
              <w:t>вия для исследовательской деятельности – задачи, которые ставит перед собой сегодня дошкольное о</w:t>
            </w:r>
            <w:r w:rsidRPr="00800E5F">
              <w:t>б</w:t>
            </w:r>
            <w:r w:rsidRPr="00800E5F">
              <w:t xml:space="preserve">разование. </w:t>
            </w:r>
          </w:p>
          <w:p w:rsidR="00800E5F" w:rsidRPr="00800E5F" w:rsidRDefault="00800E5F" w:rsidP="00EA1A96">
            <w:pPr>
              <w:jc w:val="both"/>
            </w:pPr>
            <w:r w:rsidRPr="00800E5F">
              <w:t xml:space="preserve">         Я почувствовала необходимость обучать детей нетрадиционными методами, которые поддержив</w:t>
            </w:r>
            <w:r w:rsidRPr="00800E5F">
              <w:t>а</w:t>
            </w:r>
            <w:r w:rsidRPr="00800E5F">
              <w:t>ли бы познавательный инт</w:t>
            </w:r>
            <w:r w:rsidRPr="00800E5F">
              <w:t>е</w:t>
            </w:r>
            <w:r w:rsidRPr="00800E5F">
              <w:t>рес и привели бы их к открытиям.</w:t>
            </w:r>
          </w:p>
        </w:tc>
      </w:tr>
    </w:tbl>
    <w:p w:rsidR="00800E5F" w:rsidRPr="00800E5F" w:rsidRDefault="00800E5F" w:rsidP="00800E5F">
      <w:pPr>
        <w:jc w:val="both"/>
        <w:sectPr w:rsidR="00800E5F" w:rsidRPr="00800E5F" w:rsidSect="000B2388">
          <w:footerReference w:type="even" r:id="rId7"/>
          <w:footerReference w:type="default" r:id="rId8"/>
          <w:pgSz w:w="16838" w:h="11906" w:orient="landscape"/>
          <w:pgMar w:top="1276" w:right="1245" w:bottom="850" w:left="1134" w:header="3818" w:footer="708" w:gutter="0"/>
          <w:cols w:space="708"/>
          <w:titlePg/>
          <w:docGrid w:linePitch="360"/>
        </w:sectPr>
      </w:pPr>
    </w:p>
    <w:p w:rsidR="00800E5F" w:rsidRPr="00800E5F" w:rsidRDefault="00800E5F" w:rsidP="00800E5F">
      <w:pPr>
        <w:jc w:val="center"/>
        <w:rPr>
          <w:b/>
          <w:sz w:val="32"/>
          <w:szCs w:val="32"/>
        </w:rPr>
      </w:pPr>
      <w:r w:rsidRPr="00800E5F">
        <w:rPr>
          <w:b/>
          <w:sz w:val="32"/>
          <w:szCs w:val="32"/>
        </w:rPr>
        <w:lastRenderedPageBreak/>
        <w:t>Комплексно-тематический план</w:t>
      </w:r>
    </w:p>
    <w:tbl>
      <w:tblPr>
        <w:tblW w:w="150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ayout w:type="fixed"/>
        <w:tblLook w:val="01E0"/>
      </w:tblPr>
      <w:tblGrid>
        <w:gridCol w:w="2542"/>
        <w:gridCol w:w="3146"/>
        <w:gridCol w:w="2160"/>
        <w:gridCol w:w="3240"/>
        <w:gridCol w:w="1980"/>
        <w:gridCol w:w="1980"/>
      </w:tblGrid>
      <w:tr w:rsidR="00800E5F" w:rsidRPr="00800E5F" w:rsidTr="00EA1A96">
        <w:trPr>
          <w:tblHeader/>
        </w:trPr>
        <w:tc>
          <w:tcPr>
            <w:tcW w:w="2542" w:type="dxa"/>
            <w:shd w:val="clear" w:color="auto" w:fill="auto"/>
            <w:vAlign w:val="center"/>
          </w:tcPr>
          <w:p w:rsidR="00800E5F" w:rsidRPr="00800E5F" w:rsidRDefault="00800E5F" w:rsidP="00EA1A96">
            <w:pPr>
              <w:jc w:val="center"/>
            </w:pPr>
            <w:r w:rsidRPr="00800E5F">
              <w:t>Тема, цель, итоговое мероприятие по теме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800E5F" w:rsidRPr="00800E5F" w:rsidRDefault="00800E5F" w:rsidP="00EA1A96">
            <w:pPr>
              <w:jc w:val="center"/>
            </w:pPr>
            <w:r w:rsidRPr="00800E5F">
              <w:t>Краткая информационная справка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0E5F" w:rsidRPr="00800E5F" w:rsidRDefault="00800E5F" w:rsidP="00EA1A96">
            <w:pPr>
              <w:jc w:val="center"/>
            </w:pPr>
            <w:r w:rsidRPr="00800E5F">
              <w:t>Вид взросло-детской (партне</w:t>
            </w:r>
            <w:r w:rsidRPr="00800E5F">
              <w:t>р</w:t>
            </w:r>
            <w:r w:rsidRPr="00800E5F">
              <w:t>ской) деятельн</w:t>
            </w:r>
            <w:r w:rsidRPr="00800E5F">
              <w:t>о</w:t>
            </w:r>
            <w:r w:rsidRPr="00800E5F">
              <w:t>сти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00E5F" w:rsidRPr="00800E5F" w:rsidRDefault="00800E5F" w:rsidP="00EA1A96">
            <w:pPr>
              <w:jc w:val="center"/>
            </w:pPr>
            <w:r w:rsidRPr="00800E5F">
              <w:t>Формы организации совм</w:t>
            </w:r>
            <w:r w:rsidRPr="00800E5F">
              <w:t>е</w:t>
            </w:r>
            <w:r w:rsidRPr="00800E5F">
              <w:t>стной взросло-детской (партнерской) деятельности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E5F" w:rsidRPr="00800E5F" w:rsidRDefault="00800E5F" w:rsidP="00EA1A96">
            <w:pPr>
              <w:jc w:val="center"/>
            </w:pPr>
            <w:r w:rsidRPr="00800E5F">
              <w:t>Предполагаемая самостоятельная деятельность детей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00E5F" w:rsidRPr="00800E5F" w:rsidRDefault="00800E5F" w:rsidP="00EA1A96">
            <w:pPr>
              <w:ind w:right="-108"/>
              <w:jc w:val="center"/>
            </w:pPr>
            <w:r w:rsidRPr="00800E5F">
              <w:t>Взаимодействие с семьями детей</w:t>
            </w:r>
          </w:p>
        </w:tc>
      </w:tr>
      <w:tr w:rsidR="00800E5F" w:rsidRPr="00800E5F" w:rsidTr="00EA1A96">
        <w:tc>
          <w:tcPr>
            <w:tcW w:w="2542" w:type="dxa"/>
            <w:shd w:val="clear" w:color="auto" w:fill="auto"/>
          </w:tcPr>
          <w:p w:rsidR="00800E5F" w:rsidRPr="00800E5F" w:rsidRDefault="00800E5F" w:rsidP="00EA1A96">
            <w:pPr>
              <w:rPr>
                <w:b/>
              </w:rPr>
            </w:pPr>
            <w:r w:rsidRPr="00800E5F">
              <w:rPr>
                <w:b/>
              </w:rPr>
              <w:t>Тематическая нед</w:t>
            </w:r>
            <w:r w:rsidRPr="00800E5F">
              <w:rPr>
                <w:b/>
              </w:rPr>
              <w:t>е</w:t>
            </w:r>
            <w:r w:rsidRPr="00800E5F">
              <w:rPr>
                <w:b/>
              </w:rPr>
              <w:t>ля</w:t>
            </w:r>
          </w:p>
          <w:p w:rsidR="00800E5F" w:rsidRPr="00800E5F" w:rsidRDefault="00800E5F" w:rsidP="00EA1A96">
            <w:pPr>
              <w:rPr>
                <w:b/>
              </w:rPr>
            </w:pPr>
          </w:p>
          <w:p w:rsidR="00800E5F" w:rsidRPr="00800E5F" w:rsidRDefault="00800E5F" w:rsidP="00EA1A96">
            <w:pPr>
              <w:rPr>
                <w:b/>
                <w:i/>
              </w:rPr>
            </w:pPr>
            <w:r w:rsidRPr="00800E5F">
              <w:rPr>
                <w:b/>
                <w:i/>
              </w:rPr>
              <w:t>Юные</w:t>
            </w:r>
          </w:p>
          <w:p w:rsidR="00800E5F" w:rsidRPr="00800E5F" w:rsidRDefault="00800E5F" w:rsidP="00EA1A96">
            <w:pPr>
              <w:rPr>
                <w:b/>
                <w:i/>
              </w:rPr>
            </w:pPr>
            <w:r w:rsidRPr="00800E5F">
              <w:rPr>
                <w:b/>
                <w:i/>
              </w:rPr>
              <w:t xml:space="preserve"> Исследователи (м</w:t>
            </w:r>
            <w:r w:rsidRPr="00800E5F">
              <w:rPr>
                <w:b/>
                <w:i/>
              </w:rPr>
              <w:t>а</w:t>
            </w:r>
            <w:r w:rsidRPr="00800E5F">
              <w:rPr>
                <w:b/>
                <w:i/>
              </w:rPr>
              <w:t>териалы)</w:t>
            </w:r>
          </w:p>
          <w:p w:rsidR="00800E5F" w:rsidRPr="00800E5F" w:rsidRDefault="00800E5F" w:rsidP="00EA1A96">
            <w:pPr>
              <w:rPr>
                <w:b/>
                <w:i/>
              </w:rPr>
            </w:pPr>
          </w:p>
          <w:p w:rsidR="00800E5F" w:rsidRPr="00800E5F" w:rsidRDefault="00800E5F" w:rsidP="00EA1A96">
            <w:pPr>
              <w:rPr>
                <w:b/>
                <w:u w:val="single"/>
              </w:rPr>
            </w:pPr>
            <w:r w:rsidRPr="00800E5F">
              <w:rPr>
                <w:b/>
                <w:u w:val="single"/>
              </w:rPr>
              <w:t>Цель:</w:t>
            </w:r>
          </w:p>
          <w:p w:rsidR="00800E5F" w:rsidRPr="00800E5F" w:rsidRDefault="00800E5F" w:rsidP="00EA1A96">
            <w:r w:rsidRPr="00800E5F">
              <w:t>Расширять предста</w:t>
            </w:r>
            <w:r w:rsidRPr="00800E5F">
              <w:t>в</w:t>
            </w:r>
            <w:r w:rsidRPr="00800E5F">
              <w:t>ления детей о мат</w:t>
            </w:r>
            <w:r w:rsidRPr="00800E5F">
              <w:t>е</w:t>
            </w:r>
            <w:r w:rsidRPr="00800E5F">
              <w:t>риалах, из которых сделаны предметы (стекло, металл, рез</w:t>
            </w:r>
            <w:r w:rsidRPr="00800E5F">
              <w:t>и</w:t>
            </w:r>
            <w:r w:rsidRPr="00800E5F">
              <w:t>на, пластмасса)</w:t>
            </w:r>
          </w:p>
          <w:p w:rsidR="00800E5F" w:rsidRPr="00800E5F" w:rsidRDefault="00800E5F" w:rsidP="00EA1A96">
            <w:r w:rsidRPr="00800E5F">
              <w:t>Побудить детей в</w:t>
            </w:r>
            <w:r w:rsidRPr="00800E5F">
              <w:t>ы</w:t>
            </w:r>
            <w:r w:rsidRPr="00800E5F">
              <w:t>полнить ряд послед</w:t>
            </w:r>
            <w:r w:rsidRPr="00800E5F">
              <w:t>о</w:t>
            </w:r>
            <w:r w:rsidRPr="00800E5F">
              <w:t>вательных действий (проводить опыты) в соответствии с мод</w:t>
            </w:r>
            <w:r w:rsidRPr="00800E5F">
              <w:t>е</w:t>
            </w:r>
            <w:r w:rsidRPr="00800E5F">
              <w:t>лями и алгоритмами.</w:t>
            </w:r>
          </w:p>
          <w:p w:rsidR="00800E5F" w:rsidRPr="00800E5F" w:rsidRDefault="00800E5F" w:rsidP="00EA1A96"/>
          <w:p w:rsidR="00800E5F" w:rsidRPr="00800E5F" w:rsidRDefault="00800E5F" w:rsidP="00EA1A96">
            <w:r w:rsidRPr="00800E5F">
              <w:t>Развить у детей и</w:t>
            </w:r>
            <w:r w:rsidRPr="00800E5F">
              <w:t>с</w:t>
            </w:r>
            <w:r w:rsidRPr="00800E5F">
              <w:t>следовательское п</w:t>
            </w:r>
            <w:r w:rsidRPr="00800E5F">
              <w:t>о</w:t>
            </w:r>
            <w:r w:rsidRPr="00800E5F">
              <w:t>ведение, воспитывать любознательность, пытливость.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u w:val="single"/>
              </w:rPr>
            </w:pPr>
            <w:r w:rsidRPr="00800E5F">
              <w:rPr>
                <w:b/>
                <w:u w:val="single"/>
              </w:rPr>
              <w:t>Итоговое меропри</w:t>
            </w:r>
            <w:r w:rsidRPr="00800E5F">
              <w:rPr>
                <w:b/>
                <w:u w:val="single"/>
              </w:rPr>
              <w:t>я</w:t>
            </w:r>
            <w:r w:rsidRPr="00800E5F">
              <w:rPr>
                <w:b/>
                <w:u w:val="single"/>
              </w:rPr>
              <w:t>тие</w:t>
            </w:r>
          </w:p>
          <w:p w:rsidR="00800E5F" w:rsidRPr="00800E5F" w:rsidRDefault="00800E5F" w:rsidP="00EA1A96">
            <w:r w:rsidRPr="00800E5F">
              <w:t>Создание мини – м</w:t>
            </w:r>
            <w:r w:rsidRPr="00800E5F">
              <w:t>у</w:t>
            </w:r>
            <w:r w:rsidRPr="00800E5F">
              <w:t>зея «Мир вещей»</w:t>
            </w:r>
          </w:p>
        </w:tc>
        <w:tc>
          <w:tcPr>
            <w:tcW w:w="3146" w:type="dxa"/>
            <w:shd w:val="clear" w:color="auto" w:fill="auto"/>
          </w:tcPr>
          <w:p w:rsidR="00800E5F" w:rsidRPr="00800E5F" w:rsidRDefault="00800E5F" w:rsidP="00EA1A96">
            <w:r w:rsidRPr="00800E5F">
              <w:lastRenderedPageBreak/>
              <w:t>«</w:t>
            </w:r>
            <w:r w:rsidRPr="00800E5F">
              <w:rPr>
                <w:lang w:val="en-US"/>
              </w:rPr>
              <w:t>in</w:t>
            </w:r>
            <w:r w:rsidRPr="00800E5F">
              <w:t xml:space="preserve"> </w:t>
            </w:r>
            <w:r w:rsidRPr="00800E5F">
              <w:rPr>
                <w:lang w:val="en-US"/>
              </w:rPr>
              <w:t>medias</w:t>
            </w:r>
            <w:r w:rsidRPr="00800E5F">
              <w:t xml:space="preserve"> </w:t>
            </w:r>
            <w:r w:rsidRPr="00800E5F">
              <w:rPr>
                <w:lang w:val="en-US"/>
              </w:rPr>
              <w:t>res</w:t>
            </w:r>
            <w:r w:rsidRPr="00800E5F">
              <w:t>» - так звучит на латыни выражение «в середину вещей».</w:t>
            </w:r>
          </w:p>
          <w:p w:rsidR="00800E5F" w:rsidRPr="00800E5F" w:rsidRDefault="00800E5F" w:rsidP="00EA1A96">
            <w:r w:rsidRPr="00800E5F">
              <w:t>Оно универсально подходит к теме данной недели.</w:t>
            </w:r>
          </w:p>
          <w:p w:rsidR="00800E5F" w:rsidRPr="00800E5F" w:rsidRDefault="00800E5F" w:rsidP="00EA1A96">
            <w:r w:rsidRPr="00800E5F">
              <w:t>Присваивая  материальное содержание вещи, ребенок активно переводит её на плоскости «вещь для себя» в плоскость «вещь для м</w:t>
            </w:r>
            <w:r w:rsidRPr="00800E5F">
              <w:t>е</w:t>
            </w:r>
            <w:r w:rsidRPr="00800E5F">
              <w:t>ня», легко осваивает мат</w:t>
            </w:r>
            <w:r w:rsidRPr="00800E5F">
              <w:t>е</w:t>
            </w:r>
            <w:r w:rsidRPr="00800E5F">
              <w:t>риал предметов в его изм</w:t>
            </w:r>
            <w:r w:rsidRPr="00800E5F">
              <w:t>е</w:t>
            </w:r>
            <w:r w:rsidRPr="00800E5F">
              <w:t>нении, движении, развитии, что даёт толчок для проя</w:t>
            </w:r>
            <w:r w:rsidRPr="00800E5F">
              <w:t>в</w:t>
            </w:r>
            <w:r w:rsidRPr="00800E5F">
              <w:t>ления прогностического взгляда на рукотворный мир.</w:t>
            </w:r>
          </w:p>
          <w:p w:rsidR="00800E5F" w:rsidRPr="00800E5F" w:rsidRDefault="00800E5F" w:rsidP="00EA1A96">
            <w:r w:rsidRPr="00800E5F">
              <w:t>Дети среднего дошкольного возраста узнают, что такое металл, стекло, резина, пл</w:t>
            </w:r>
            <w:r w:rsidRPr="00800E5F">
              <w:t>а</w:t>
            </w:r>
            <w:r w:rsidRPr="00800E5F">
              <w:t>стмасса, могут называть их качество, свойства, выд</w:t>
            </w:r>
            <w:r w:rsidRPr="00800E5F">
              <w:t>е</w:t>
            </w:r>
            <w:r w:rsidRPr="00800E5F">
              <w:t>лять признаки материалов.</w:t>
            </w:r>
          </w:p>
          <w:p w:rsidR="00800E5F" w:rsidRPr="00800E5F" w:rsidRDefault="00800E5F" w:rsidP="00EA1A96"/>
          <w:p w:rsidR="00800E5F" w:rsidRPr="00800E5F" w:rsidRDefault="00800E5F" w:rsidP="00EA1A96">
            <w:r w:rsidRPr="00800E5F">
              <w:t>Стекло – искусственный материал, обычно прозра</w:t>
            </w:r>
            <w:r w:rsidRPr="00800E5F">
              <w:t>ч</w:t>
            </w:r>
            <w:r w:rsidRPr="00800E5F">
              <w:t>ный, хрупкий в расплавле</w:t>
            </w:r>
            <w:r w:rsidRPr="00800E5F">
              <w:t>н</w:t>
            </w:r>
            <w:r w:rsidRPr="00800E5F">
              <w:lastRenderedPageBreak/>
              <w:t>ном состоянии легко подд</w:t>
            </w:r>
            <w:r w:rsidRPr="00800E5F">
              <w:t>а</w:t>
            </w:r>
            <w:r w:rsidRPr="00800E5F">
              <w:t>ется формовке, художес</w:t>
            </w:r>
            <w:r w:rsidRPr="00800E5F">
              <w:t>т</w:t>
            </w:r>
            <w:r w:rsidRPr="00800E5F">
              <w:t>венное стекло включает витражи, сосуды, скульпт</w:t>
            </w:r>
            <w:r w:rsidRPr="00800E5F">
              <w:t>у</w:t>
            </w:r>
            <w:r w:rsidRPr="00800E5F">
              <w:t>ру, светильники, изобрет</w:t>
            </w:r>
            <w:r w:rsidRPr="00800E5F">
              <w:t>е</w:t>
            </w:r>
            <w:r w:rsidRPr="00800E5F">
              <w:t>ние способа выдувания стекла с помощью трубки, а так же повышение темпер</w:t>
            </w:r>
            <w:r w:rsidRPr="00800E5F">
              <w:t>а</w:t>
            </w:r>
            <w:r w:rsidRPr="00800E5F">
              <w:t>туры его варки дали маст</w:t>
            </w:r>
            <w:r w:rsidRPr="00800E5F">
              <w:t>е</w:t>
            </w:r>
            <w:r w:rsidRPr="00800E5F">
              <w:t>рам возможность получать тонкостенные изделия.</w:t>
            </w:r>
          </w:p>
          <w:p w:rsidR="00800E5F" w:rsidRPr="00800E5F" w:rsidRDefault="00800E5F" w:rsidP="00EA1A96">
            <w:r w:rsidRPr="00800E5F">
              <w:t>Стекло – хрупкое, плавится,  теплопроводное, прозра</w:t>
            </w:r>
            <w:r w:rsidRPr="00800E5F">
              <w:t>ч</w:t>
            </w:r>
            <w:r w:rsidRPr="00800E5F">
              <w:t xml:space="preserve">ное, цветное. </w:t>
            </w:r>
          </w:p>
          <w:p w:rsidR="00800E5F" w:rsidRPr="00800E5F" w:rsidRDefault="00800E5F" w:rsidP="00EA1A96">
            <w:r w:rsidRPr="00800E5F">
              <w:t>Металл –</w:t>
            </w:r>
          </w:p>
          <w:p w:rsidR="00800E5F" w:rsidRPr="00800E5F" w:rsidRDefault="00800E5F" w:rsidP="00EA1A96">
            <w:r w:rsidRPr="00800E5F">
              <w:t>химически простое вещес</w:t>
            </w:r>
            <w:r w:rsidRPr="00800E5F">
              <w:t>т</w:t>
            </w:r>
            <w:r w:rsidRPr="00800E5F">
              <w:t>во, обладающее особым блеском, ковкостью, хор</w:t>
            </w:r>
            <w:r w:rsidRPr="00800E5F">
              <w:t>о</w:t>
            </w:r>
            <w:r w:rsidRPr="00800E5F">
              <w:t xml:space="preserve">шей теплопроводностью. </w:t>
            </w:r>
            <w:proofErr w:type="gramStart"/>
            <w:r w:rsidRPr="00800E5F">
              <w:t>Различают черные металлы (чугун, сталь, железо), цветные, драгоценные (з</w:t>
            </w:r>
            <w:r w:rsidRPr="00800E5F">
              <w:t>о</w:t>
            </w:r>
            <w:r w:rsidRPr="00800E5F">
              <w:t>лото, серебро, платина)  В</w:t>
            </w:r>
            <w:r w:rsidRPr="00800E5F">
              <w:t>е</w:t>
            </w:r>
            <w:r w:rsidRPr="00800E5F">
              <w:t>лико значение металлов в машиностроительной пр</w:t>
            </w:r>
            <w:r w:rsidRPr="00800E5F">
              <w:t>о</w:t>
            </w:r>
            <w:r w:rsidRPr="00800E5F">
              <w:t>мышленности, в строител</w:t>
            </w:r>
            <w:r w:rsidRPr="00800E5F">
              <w:t>ь</w:t>
            </w:r>
            <w:r w:rsidRPr="00800E5F">
              <w:t xml:space="preserve">стве, на транспорте. </w:t>
            </w:r>
            <w:proofErr w:type="gramEnd"/>
          </w:p>
          <w:p w:rsidR="00800E5F" w:rsidRPr="00800E5F" w:rsidRDefault="00800E5F" w:rsidP="00EA1A96"/>
          <w:p w:rsidR="00800E5F" w:rsidRPr="00800E5F" w:rsidRDefault="00800E5F" w:rsidP="00EA1A96">
            <w:r w:rsidRPr="00800E5F">
              <w:lastRenderedPageBreak/>
              <w:t>Резина - эластичный мат</w:t>
            </w:r>
            <w:r w:rsidRPr="00800E5F">
              <w:t>е</w:t>
            </w:r>
            <w:r w:rsidRPr="00800E5F">
              <w:t>риал, образующийся в р</w:t>
            </w:r>
            <w:r w:rsidRPr="00800E5F">
              <w:t>е</w:t>
            </w:r>
            <w:r w:rsidRPr="00800E5F">
              <w:t>зультате вулканизации н</w:t>
            </w:r>
            <w:r w:rsidRPr="00800E5F">
              <w:t>а</w:t>
            </w:r>
            <w:r w:rsidRPr="00800E5F">
              <w:t>турального и синтетическ</w:t>
            </w:r>
            <w:r w:rsidRPr="00800E5F">
              <w:t>о</w:t>
            </w:r>
            <w:r w:rsidRPr="00800E5F">
              <w:t>го каучука. Резина бывает твердая и мягкая.</w:t>
            </w:r>
          </w:p>
          <w:p w:rsidR="00800E5F" w:rsidRPr="00800E5F" w:rsidRDefault="00800E5F" w:rsidP="00EA1A96">
            <w:r w:rsidRPr="00800E5F">
              <w:t>Важнейшее свойство рез</w:t>
            </w:r>
            <w:r w:rsidRPr="00800E5F">
              <w:t>и</w:t>
            </w:r>
            <w:r w:rsidRPr="00800E5F">
              <w:t xml:space="preserve">ны – высокая эластичность к большим  </w:t>
            </w:r>
            <w:proofErr w:type="spellStart"/>
            <w:r w:rsidRPr="00800E5F">
              <w:t>обратительным</w:t>
            </w:r>
            <w:proofErr w:type="spellEnd"/>
            <w:r w:rsidRPr="00800E5F">
              <w:t xml:space="preserve">  деформациям в широком интервале температур. Р</w:t>
            </w:r>
            <w:r w:rsidRPr="00800E5F">
              <w:t>е</w:t>
            </w:r>
            <w:r w:rsidRPr="00800E5F">
              <w:t>зина широко используется в технике, в сельском хозя</w:t>
            </w:r>
            <w:r w:rsidRPr="00800E5F">
              <w:t>й</w:t>
            </w:r>
            <w:r w:rsidRPr="00800E5F">
              <w:t>стве, в быту, спорте, стро</w:t>
            </w:r>
            <w:r w:rsidRPr="00800E5F">
              <w:t>и</w:t>
            </w:r>
            <w:r w:rsidRPr="00800E5F">
              <w:t>тельстве. Ассортимент р</w:t>
            </w:r>
            <w:r w:rsidRPr="00800E5F">
              <w:t>е</w:t>
            </w:r>
            <w:r w:rsidRPr="00800E5F">
              <w:t>зиновых изделий насчит</w:t>
            </w:r>
            <w:r w:rsidRPr="00800E5F">
              <w:t>ы</w:t>
            </w:r>
            <w:r w:rsidRPr="00800E5F">
              <w:t>вает боле 60 тыс. наимен</w:t>
            </w:r>
            <w:r w:rsidRPr="00800E5F">
              <w:t>о</w:t>
            </w:r>
            <w:r w:rsidRPr="00800E5F">
              <w:t>ваний.</w:t>
            </w:r>
          </w:p>
          <w:p w:rsidR="00800E5F" w:rsidRPr="00800E5F" w:rsidRDefault="00800E5F" w:rsidP="00EA1A96"/>
          <w:p w:rsidR="00800E5F" w:rsidRPr="00800E5F" w:rsidRDefault="00800E5F" w:rsidP="00EA1A96">
            <w:r w:rsidRPr="00800E5F">
              <w:t>Пластмасса – это материал, полученный на основе си</w:t>
            </w:r>
            <w:r w:rsidRPr="00800E5F">
              <w:t>н</w:t>
            </w:r>
            <w:r w:rsidRPr="00800E5F">
              <w:t>тетических и естественных полимеров (смол).</w:t>
            </w:r>
          </w:p>
          <w:p w:rsidR="00800E5F" w:rsidRPr="00800E5F" w:rsidRDefault="00800E5F" w:rsidP="00EA1A96">
            <w:r w:rsidRPr="00800E5F">
              <w:t>Из пластмассы изготавл</w:t>
            </w:r>
            <w:r w:rsidRPr="00800E5F">
              <w:t>и</w:t>
            </w:r>
            <w:r w:rsidRPr="00800E5F">
              <w:t xml:space="preserve">вают легкие, жесткие, прочные </w:t>
            </w:r>
            <w:proofErr w:type="spellStart"/>
            <w:r w:rsidRPr="00800E5F">
              <w:t>коррозийносто</w:t>
            </w:r>
            <w:r w:rsidRPr="00800E5F">
              <w:t>й</w:t>
            </w:r>
            <w:r w:rsidRPr="00800E5F">
              <w:t>кие</w:t>
            </w:r>
            <w:proofErr w:type="spellEnd"/>
            <w:r w:rsidRPr="00800E5F">
              <w:t xml:space="preserve">  изделия.</w:t>
            </w:r>
          </w:p>
          <w:p w:rsidR="00800E5F" w:rsidRPr="00800E5F" w:rsidRDefault="00800E5F" w:rsidP="00EA1A96">
            <w:r w:rsidRPr="00800E5F">
              <w:t>Пластмассовые изделия х</w:t>
            </w:r>
            <w:r w:rsidRPr="00800E5F">
              <w:t>а</w:t>
            </w:r>
            <w:r w:rsidRPr="00800E5F">
              <w:lastRenderedPageBreak/>
              <w:t>рактеризуются малой пло</w:t>
            </w:r>
            <w:r w:rsidRPr="00800E5F">
              <w:t>т</w:t>
            </w:r>
            <w:r w:rsidRPr="00800E5F">
              <w:t>ностью, чрезвычайно ни</w:t>
            </w:r>
            <w:r w:rsidRPr="00800E5F">
              <w:t>з</w:t>
            </w:r>
            <w:r w:rsidRPr="00800E5F">
              <w:t>кой электрической  и тепл</w:t>
            </w:r>
            <w:r w:rsidRPr="00800E5F">
              <w:t>о</w:t>
            </w:r>
            <w:r w:rsidRPr="00800E5F">
              <w:t>вой проводимостью, не очень большой   механич</w:t>
            </w:r>
            <w:r w:rsidRPr="00800E5F">
              <w:t>е</w:t>
            </w:r>
            <w:r w:rsidRPr="00800E5F">
              <w:t>ской прочностью. При н</w:t>
            </w:r>
            <w:r w:rsidRPr="00800E5F">
              <w:t>а</w:t>
            </w:r>
            <w:r w:rsidRPr="00800E5F">
              <w:t>гревании изделия из пл</w:t>
            </w:r>
            <w:r w:rsidRPr="00800E5F">
              <w:t>а</w:t>
            </w:r>
            <w:r w:rsidRPr="00800E5F">
              <w:t>стики разлагаются.</w:t>
            </w:r>
          </w:p>
          <w:p w:rsidR="00800E5F" w:rsidRPr="00800E5F" w:rsidRDefault="00800E5F" w:rsidP="00EA1A96">
            <w:r w:rsidRPr="00800E5F">
              <w:t>Изделия из пластмассы в</w:t>
            </w:r>
            <w:r w:rsidRPr="00800E5F">
              <w:t>о</w:t>
            </w:r>
            <w:r w:rsidRPr="00800E5F">
              <w:t xml:space="preserve">достойкие, физиологически почти безвредны  </w:t>
            </w:r>
          </w:p>
        </w:tc>
        <w:tc>
          <w:tcPr>
            <w:tcW w:w="2160" w:type="dxa"/>
            <w:shd w:val="clear" w:color="auto" w:fill="auto"/>
          </w:tcPr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lastRenderedPageBreak/>
              <w:t>Игровая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lastRenderedPageBreak/>
              <w:t>Коммуникати</w:t>
            </w:r>
            <w:r w:rsidRPr="00800E5F">
              <w:rPr>
                <w:b/>
                <w:i/>
                <w:u w:val="single"/>
              </w:rPr>
              <w:t>в</w:t>
            </w:r>
            <w:r w:rsidRPr="00800E5F">
              <w:rPr>
                <w:b/>
                <w:i/>
                <w:u w:val="single"/>
              </w:rPr>
              <w:t>ная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Познавательно-исследовател</w:t>
            </w:r>
            <w:r w:rsidRPr="00800E5F">
              <w:rPr>
                <w:b/>
                <w:i/>
                <w:u w:val="single"/>
              </w:rPr>
              <w:t>ь</w:t>
            </w:r>
            <w:r w:rsidRPr="00800E5F">
              <w:rPr>
                <w:b/>
                <w:i/>
                <w:u w:val="single"/>
              </w:rPr>
              <w:t>ская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Продуктивная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Трудовая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Чтение худож</w:t>
            </w:r>
            <w:r w:rsidRPr="00800E5F">
              <w:rPr>
                <w:b/>
                <w:i/>
                <w:u w:val="single"/>
              </w:rPr>
              <w:t>е</w:t>
            </w:r>
            <w:r w:rsidRPr="00800E5F">
              <w:rPr>
                <w:b/>
                <w:i/>
                <w:u w:val="single"/>
              </w:rPr>
              <w:t>ственной лит</w:t>
            </w:r>
            <w:r w:rsidRPr="00800E5F">
              <w:rPr>
                <w:b/>
                <w:i/>
                <w:u w:val="single"/>
              </w:rPr>
              <w:t>е</w:t>
            </w:r>
            <w:r w:rsidRPr="00800E5F">
              <w:rPr>
                <w:b/>
                <w:i/>
                <w:u w:val="single"/>
              </w:rPr>
              <w:t>ратуры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Музыкально-художественная</w:t>
            </w:r>
          </w:p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/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Двигательная</w:t>
            </w: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Безопасность</w:t>
            </w:r>
          </w:p>
        </w:tc>
        <w:tc>
          <w:tcPr>
            <w:tcW w:w="3240" w:type="dxa"/>
            <w:shd w:val="clear" w:color="auto" w:fill="auto"/>
          </w:tcPr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lastRenderedPageBreak/>
              <w:t>Сюжетные игры</w:t>
            </w:r>
          </w:p>
          <w:p w:rsidR="00800E5F" w:rsidRPr="00800E5F" w:rsidRDefault="00800E5F" w:rsidP="00EA1A96">
            <w:r w:rsidRPr="00800E5F">
              <w:t xml:space="preserve">«Магазин посуды», </w:t>
            </w:r>
          </w:p>
          <w:p w:rsidR="00800E5F" w:rsidRPr="00800E5F" w:rsidRDefault="00800E5F" w:rsidP="00EA1A96">
            <w:r w:rsidRPr="00800E5F">
              <w:t xml:space="preserve">«Стеклянный город» (2, стр.39) </w:t>
            </w:r>
          </w:p>
          <w:p w:rsidR="00800E5F" w:rsidRPr="00800E5F" w:rsidRDefault="00800E5F" w:rsidP="00EA1A96">
            <w:r w:rsidRPr="00800E5F">
              <w:t xml:space="preserve">«В гостях у </w:t>
            </w:r>
            <w:proofErr w:type="spellStart"/>
            <w:r w:rsidRPr="00800E5F">
              <w:t>Знайки</w:t>
            </w:r>
            <w:proofErr w:type="spellEnd"/>
            <w:r w:rsidRPr="00800E5F">
              <w:t>» (4, стр. 60)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Дидактические игры:</w:t>
            </w:r>
          </w:p>
          <w:p w:rsidR="00800E5F" w:rsidRPr="00800E5F" w:rsidRDefault="00800E5F" w:rsidP="00EA1A96">
            <w:r w:rsidRPr="00800E5F">
              <w:t>«Из чего я сделан»,</w:t>
            </w:r>
          </w:p>
          <w:p w:rsidR="00800E5F" w:rsidRPr="00800E5F" w:rsidRDefault="00800E5F" w:rsidP="00EA1A96">
            <w:r w:rsidRPr="00800E5F">
              <w:t>«Чудесный мешочек»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Игра-драматизация: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t>«Угадай предмет по призн</w:t>
            </w:r>
            <w:r w:rsidRPr="00800E5F">
              <w:t>а</w:t>
            </w:r>
            <w:r w:rsidRPr="00800E5F">
              <w:t>ку»</w:t>
            </w:r>
            <w:proofErr w:type="gramStart"/>
            <w:r w:rsidRPr="00800E5F">
              <w:t xml:space="preserve">( </w:t>
            </w:r>
            <w:proofErr w:type="gramEnd"/>
            <w:r w:rsidRPr="00800E5F">
              <w:t>1, стр. 245)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Речевые игры</w:t>
            </w:r>
          </w:p>
          <w:p w:rsidR="00800E5F" w:rsidRPr="00800E5F" w:rsidRDefault="00800E5F" w:rsidP="00EA1A96">
            <w:r w:rsidRPr="00800E5F">
              <w:t>«Наоборот»</w:t>
            </w:r>
            <w:proofErr w:type="gramStart"/>
            <w:r w:rsidRPr="00800E5F">
              <w:t xml:space="preserve">( </w:t>
            </w:r>
            <w:proofErr w:type="gramEnd"/>
            <w:r w:rsidRPr="00800E5F">
              <w:t>2, стр. 50)</w:t>
            </w:r>
          </w:p>
          <w:p w:rsidR="00800E5F" w:rsidRPr="00800E5F" w:rsidRDefault="00800E5F" w:rsidP="00EA1A96">
            <w:r w:rsidRPr="00800E5F">
              <w:t>«Расскажи о предмете, мы отгадаем!» (2, стр. 34, 36)</w:t>
            </w:r>
          </w:p>
          <w:p w:rsidR="00800E5F" w:rsidRPr="00800E5F" w:rsidRDefault="00800E5F" w:rsidP="00EA1A96">
            <w:r w:rsidRPr="00800E5F">
              <w:t>«Что я видел из…» (2, стр. 49)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Развивающие  игры:</w:t>
            </w:r>
          </w:p>
          <w:p w:rsidR="00800E5F" w:rsidRPr="00800E5F" w:rsidRDefault="00800E5F" w:rsidP="00EA1A96">
            <w:r w:rsidRPr="00800E5F">
              <w:t>«На чём полетят человечки» (2, стр. 26)</w:t>
            </w:r>
          </w:p>
          <w:p w:rsidR="00800E5F" w:rsidRPr="00800E5F" w:rsidRDefault="00800E5F" w:rsidP="00EA1A96">
            <w:r w:rsidRPr="00800E5F">
              <w:t>«</w:t>
            </w:r>
            <w:proofErr w:type="spellStart"/>
            <w:r w:rsidRPr="00800E5F">
              <w:t>Незнайкин</w:t>
            </w:r>
            <w:proofErr w:type="spellEnd"/>
            <w:r w:rsidRPr="00800E5F">
              <w:t xml:space="preserve"> клад» (2, стр. 30).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Художественно-развивающая игра.</w:t>
            </w:r>
          </w:p>
          <w:p w:rsidR="00800E5F" w:rsidRPr="00800E5F" w:rsidRDefault="00800E5F" w:rsidP="00EA1A96">
            <w:r w:rsidRPr="00800E5F">
              <w:t xml:space="preserve">«Умный карандаш» (2, стр. 50) 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lastRenderedPageBreak/>
              <w:t>Ситуация общения</w:t>
            </w:r>
          </w:p>
          <w:p w:rsidR="00800E5F" w:rsidRPr="00800E5F" w:rsidRDefault="00800E5F" w:rsidP="00EA1A96">
            <w:r w:rsidRPr="00800E5F">
              <w:t>«Веселый трамвай» (</w:t>
            </w:r>
            <w:r w:rsidRPr="00800E5F">
              <w:rPr>
                <w:lang w:val="en-US"/>
              </w:rPr>
              <w:t>I</w:t>
            </w:r>
            <w:r w:rsidRPr="00800E5F">
              <w:t>, стр. 38)</w:t>
            </w:r>
          </w:p>
          <w:p w:rsidR="00800E5F" w:rsidRPr="00800E5F" w:rsidRDefault="00800E5F" w:rsidP="00EA1A96">
            <w:r w:rsidRPr="00800E5F">
              <w:rPr>
                <w:b/>
                <w:i/>
                <w:u w:val="single"/>
              </w:rPr>
              <w:t>Составление описательных рассказов</w:t>
            </w:r>
            <w:r w:rsidRPr="00800E5F">
              <w:t xml:space="preserve"> </w:t>
            </w:r>
          </w:p>
          <w:p w:rsidR="00800E5F" w:rsidRPr="00800E5F" w:rsidRDefault="00800E5F" w:rsidP="00EA1A96">
            <w:r w:rsidRPr="00800E5F">
              <w:t>«Волшебный кубик» (ра</w:t>
            </w:r>
            <w:r w:rsidRPr="00800E5F">
              <w:t>с</w:t>
            </w:r>
            <w:r w:rsidRPr="00800E5F">
              <w:t xml:space="preserve">сказ о предмете) </w:t>
            </w:r>
          </w:p>
          <w:p w:rsidR="00800E5F" w:rsidRPr="00800E5F" w:rsidRDefault="00800E5F" w:rsidP="00EA1A96">
            <w:proofErr w:type="gramStart"/>
            <w:r w:rsidRPr="00800E5F">
              <w:t>2, стр. 48)</w:t>
            </w:r>
            <w:proofErr w:type="gramEnd"/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 xml:space="preserve">Беседа </w:t>
            </w:r>
          </w:p>
          <w:p w:rsidR="00800E5F" w:rsidRPr="00800E5F" w:rsidRDefault="00800E5F" w:rsidP="00EA1A96">
            <w:r w:rsidRPr="00800E5F">
              <w:t>«Хорошо – плохо»</w:t>
            </w:r>
          </w:p>
          <w:p w:rsidR="00800E5F" w:rsidRPr="00800E5F" w:rsidRDefault="00800E5F" w:rsidP="00EA1A96">
            <w:r w:rsidRPr="00800E5F">
              <w:t xml:space="preserve">(отметить положительные и отрицательные признаки предмета) </w:t>
            </w:r>
          </w:p>
          <w:p w:rsidR="00800E5F" w:rsidRPr="00800E5F" w:rsidRDefault="00800E5F" w:rsidP="00EA1A96">
            <w:r w:rsidRPr="00800E5F">
              <w:t>(2, стр. 46)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Рассматривание предм</w:t>
            </w:r>
            <w:r w:rsidRPr="00800E5F">
              <w:rPr>
                <w:b/>
                <w:i/>
                <w:u w:val="single"/>
              </w:rPr>
              <w:t>е</w:t>
            </w:r>
            <w:r w:rsidRPr="00800E5F">
              <w:rPr>
                <w:b/>
                <w:i/>
                <w:u w:val="single"/>
              </w:rPr>
              <w:t>тов, иллюстраций предм</w:t>
            </w:r>
            <w:r w:rsidRPr="00800E5F">
              <w:rPr>
                <w:b/>
                <w:i/>
                <w:u w:val="single"/>
              </w:rPr>
              <w:t>е</w:t>
            </w:r>
            <w:r w:rsidRPr="00800E5F">
              <w:rPr>
                <w:b/>
                <w:i/>
                <w:u w:val="single"/>
              </w:rPr>
              <w:t>тов, изготовленных из ра</w:t>
            </w:r>
            <w:r w:rsidRPr="00800E5F">
              <w:rPr>
                <w:b/>
                <w:i/>
                <w:u w:val="single"/>
              </w:rPr>
              <w:t>з</w:t>
            </w:r>
            <w:r w:rsidRPr="00800E5F">
              <w:rPr>
                <w:b/>
                <w:i/>
                <w:u w:val="single"/>
              </w:rPr>
              <w:t>ных материалов.</w:t>
            </w:r>
          </w:p>
          <w:p w:rsidR="00800E5F" w:rsidRPr="00800E5F" w:rsidRDefault="00800E5F" w:rsidP="00EA1A96">
            <w:r w:rsidRPr="00800E5F">
              <w:t>«Что из чего»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Игра экспериментирование</w:t>
            </w:r>
          </w:p>
          <w:p w:rsidR="00800E5F" w:rsidRPr="00800E5F" w:rsidRDefault="00800E5F" w:rsidP="00EA1A96">
            <w:r w:rsidRPr="00800E5F">
              <w:t>«В мире пластмассы» (2, стр. 55)</w:t>
            </w:r>
          </w:p>
          <w:p w:rsidR="00800E5F" w:rsidRPr="00800E5F" w:rsidRDefault="00800E5F" w:rsidP="00EA1A96">
            <w:r w:rsidRPr="00800E5F">
              <w:t>«Мы - фокусники»</w:t>
            </w:r>
          </w:p>
          <w:p w:rsidR="00800E5F" w:rsidRPr="00800E5F" w:rsidRDefault="00800E5F" w:rsidP="00EA1A96">
            <w:r w:rsidRPr="00800E5F">
              <w:t>(4, стр. 61)</w:t>
            </w:r>
          </w:p>
          <w:p w:rsidR="00800E5F" w:rsidRPr="00800E5F" w:rsidRDefault="00800E5F" w:rsidP="00EA1A96">
            <w:r w:rsidRPr="00800E5F">
              <w:t>«Увеличительное стекло, бинокль, очки» (4, стр. 59)</w:t>
            </w:r>
          </w:p>
          <w:p w:rsidR="00800E5F" w:rsidRPr="00800E5F" w:rsidRDefault="00800E5F" w:rsidP="00EA1A96">
            <w:r w:rsidRPr="00800E5F">
              <w:t>«Узнай всё о себе, шарик» (2, стр. 25)</w:t>
            </w:r>
          </w:p>
          <w:p w:rsidR="00800E5F" w:rsidRPr="00800E5F" w:rsidRDefault="00800E5F" w:rsidP="00EA1A96">
            <w:r w:rsidRPr="00800E5F">
              <w:lastRenderedPageBreak/>
              <w:t>«Горячая резинка» (2, стр. 27).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Опыты</w:t>
            </w:r>
          </w:p>
          <w:p w:rsidR="00800E5F" w:rsidRPr="00800E5F" w:rsidRDefault="00800E5F" w:rsidP="00EA1A96">
            <w:r w:rsidRPr="00800E5F">
              <w:t>«Узнаём, определяем» (5, стр. 47, 48, 49).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proofErr w:type="gramStart"/>
            <w:r w:rsidRPr="00800E5F">
              <w:rPr>
                <w:b/>
                <w:i/>
                <w:u w:val="single"/>
              </w:rPr>
              <w:t>Решение проблемной с</w:t>
            </w:r>
            <w:r w:rsidRPr="00800E5F">
              <w:rPr>
                <w:b/>
                <w:i/>
                <w:u w:val="single"/>
              </w:rPr>
              <w:t>и</w:t>
            </w:r>
            <w:r w:rsidRPr="00800E5F">
              <w:rPr>
                <w:b/>
                <w:i/>
                <w:u w:val="single"/>
              </w:rPr>
              <w:t>туации</w:t>
            </w:r>
            <w:proofErr w:type="gramEnd"/>
          </w:p>
          <w:p w:rsidR="00800E5F" w:rsidRPr="00800E5F" w:rsidRDefault="00800E5F" w:rsidP="00EA1A96">
            <w:r w:rsidRPr="00800E5F">
              <w:t>«Курочка ряба» (о свойствах и качествах металла) (2, стр. 37)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Конструирование</w:t>
            </w:r>
          </w:p>
          <w:p w:rsidR="00800E5F" w:rsidRPr="00800E5F" w:rsidRDefault="00800E5F" w:rsidP="00EA1A96">
            <w:r w:rsidRPr="00800E5F">
              <w:t>«Кукла»</w:t>
            </w:r>
          </w:p>
          <w:p w:rsidR="00800E5F" w:rsidRPr="00800E5F" w:rsidRDefault="00800E5F" w:rsidP="00EA1A96">
            <w:r w:rsidRPr="00800E5F">
              <w:t>(из пластиковой бутылки) (4, стр. 19)</w:t>
            </w:r>
          </w:p>
          <w:p w:rsidR="00800E5F" w:rsidRPr="00800E5F" w:rsidRDefault="00800E5F" w:rsidP="00EA1A96">
            <w:r w:rsidRPr="00800E5F">
              <w:t>«Ёжик» (из металлических скрепок).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Экскурсия в столярную мастерскую</w:t>
            </w:r>
          </w:p>
          <w:p w:rsidR="00800E5F" w:rsidRPr="00800E5F" w:rsidRDefault="00800E5F" w:rsidP="00EA1A96">
            <w:r w:rsidRPr="00800E5F">
              <w:t>Знакомство с инструментами (металл).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 xml:space="preserve">Рисование </w:t>
            </w:r>
          </w:p>
          <w:p w:rsidR="00800E5F" w:rsidRPr="00800E5F" w:rsidRDefault="00800E5F" w:rsidP="00EA1A96">
            <w:r w:rsidRPr="00800E5F">
              <w:t>«Моя любимая пластмасс</w:t>
            </w:r>
            <w:r w:rsidRPr="00800E5F">
              <w:t>о</w:t>
            </w:r>
            <w:r w:rsidRPr="00800E5F">
              <w:t>вая игрушка»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 xml:space="preserve">Аппликация </w:t>
            </w:r>
          </w:p>
          <w:p w:rsidR="00800E5F" w:rsidRPr="00800E5F" w:rsidRDefault="00800E5F" w:rsidP="00EA1A96">
            <w:r w:rsidRPr="00800E5F">
              <w:t>«Хрупкая вазочка»</w:t>
            </w:r>
          </w:p>
          <w:p w:rsidR="00800E5F" w:rsidRPr="00800E5F" w:rsidRDefault="00800E5F" w:rsidP="00EA1A96">
            <w:r w:rsidRPr="00800E5F">
              <w:t>Создание мини-музея  «Мир вещей».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Поручение</w:t>
            </w:r>
          </w:p>
          <w:p w:rsidR="00800E5F" w:rsidRPr="00800E5F" w:rsidRDefault="00800E5F" w:rsidP="00EA1A96">
            <w:r w:rsidRPr="00800E5F">
              <w:lastRenderedPageBreak/>
              <w:t>«Чистая посуда»</w:t>
            </w:r>
          </w:p>
          <w:p w:rsidR="00800E5F" w:rsidRPr="00800E5F" w:rsidRDefault="00800E5F" w:rsidP="00EA1A96">
            <w:r w:rsidRPr="00800E5F">
              <w:t>«Блестящие мячики»</w:t>
            </w:r>
          </w:p>
          <w:p w:rsidR="00800E5F" w:rsidRPr="00800E5F" w:rsidRDefault="00800E5F" w:rsidP="00EA1A96">
            <w:r w:rsidRPr="00800E5F">
              <w:t>«Порядок на полочках м</w:t>
            </w:r>
            <w:r w:rsidRPr="00800E5F">
              <w:t>у</w:t>
            </w:r>
            <w:r w:rsidRPr="00800E5F">
              <w:t>зея»</w:t>
            </w:r>
          </w:p>
          <w:p w:rsidR="00800E5F" w:rsidRPr="00800E5F" w:rsidRDefault="00800E5F" w:rsidP="00EA1A9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firstLine="0"/>
            </w:pPr>
            <w:r w:rsidRPr="00800E5F">
              <w:t>В.Фролов «Сказка о сте</w:t>
            </w:r>
            <w:r w:rsidRPr="00800E5F">
              <w:t>к</w:t>
            </w:r>
            <w:r w:rsidRPr="00800E5F">
              <w:t>лянном человеке»</w:t>
            </w:r>
          </w:p>
          <w:p w:rsidR="00800E5F" w:rsidRPr="00800E5F" w:rsidRDefault="00800E5F" w:rsidP="00EA1A9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firstLine="0"/>
            </w:pPr>
            <w:r w:rsidRPr="00800E5F">
              <w:t xml:space="preserve">А. </w:t>
            </w:r>
            <w:proofErr w:type="spellStart"/>
            <w:r w:rsidRPr="00800E5F">
              <w:t>Барто</w:t>
            </w:r>
            <w:proofErr w:type="spellEnd"/>
            <w:r w:rsidRPr="00800E5F">
              <w:t xml:space="preserve"> «Резиновая Зина»</w:t>
            </w:r>
          </w:p>
          <w:p w:rsidR="00800E5F" w:rsidRPr="00800E5F" w:rsidRDefault="00800E5F" w:rsidP="00EA1A96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</w:tabs>
              <w:ind w:left="72" w:firstLine="0"/>
            </w:pPr>
            <w:r w:rsidRPr="00800E5F">
              <w:t xml:space="preserve"> М. Ильин «Рассказы о вещах»</w:t>
            </w:r>
          </w:p>
          <w:p w:rsidR="00800E5F" w:rsidRPr="00800E5F" w:rsidRDefault="00800E5F" w:rsidP="00EA1A9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firstLine="0"/>
            </w:pPr>
            <w:r w:rsidRPr="00800E5F">
              <w:t>Русская народная сказка «Пузырь, Соломинка и Л</w:t>
            </w:r>
            <w:r w:rsidRPr="00800E5F">
              <w:t>а</w:t>
            </w:r>
            <w:r w:rsidRPr="00800E5F">
              <w:t>поть».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Музыкально-дидактические игры:</w:t>
            </w:r>
          </w:p>
          <w:p w:rsidR="00800E5F" w:rsidRPr="00800E5F" w:rsidRDefault="00800E5F" w:rsidP="00EA1A96">
            <w:r w:rsidRPr="00800E5F">
              <w:t xml:space="preserve"> «Хрустальный звон»</w:t>
            </w:r>
          </w:p>
          <w:p w:rsidR="00800E5F" w:rsidRPr="00800E5F" w:rsidRDefault="00800E5F" w:rsidP="00EA1A96">
            <w:r w:rsidRPr="00800E5F">
              <w:t>«Металлофон»</w:t>
            </w:r>
          </w:p>
          <w:p w:rsidR="00800E5F" w:rsidRPr="00800E5F" w:rsidRDefault="00800E5F" w:rsidP="00EA1A96">
            <w:r w:rsidRPr="00800E5F">
              <w:t>«Оркестр»</w:t>
            </w:r>
          </w:p>
          <w:p w:rsidR="00800E5F" w:rsidRPr="00800E5F" w:rsidRDefault="00800E5F" w:rsidP="00EA1A96">
            <w:r w:rsidRPr="00800E5F">
              <w:t>«Звенит, трещит, гудит».</w:t>
            </w:r>
          </w:p>
          <w:p w:rsidR="00800E5F" w:rsidRPr="00800E5F" w:rsidRDefault="00800E5F" w:rsidP="00EA1A96">
            <w:r w:rsidRPr="00800E5F">
              <w:rPr>
                <w:b/>
                <w:i/>
                <w:u w:val="single"/>
              </w:rPr>
              <w:t>Подвижная игра</w:t>
            </w:r>
            <w:r w:rsidRPr="00800E5F">
              <w:t xml:space="preserve"> «Мой в</w:t>
            </w:r>
            <w:r w:rsidRPr="00800E5F">
              <w:t>е</w:t>
            </w:r>
            <w:r w:rsidRPr="00800E5F">
              <w:t>сёлый звонкий мяч».</w:t>
            </w:r>
          </w:p>
          <w:p w:rsidR="00800E5F" w:rsidRPr="00800E5F" w:rsidRDefault="00800E5F" w:rsidP="00EA1A96">
            <w:r w:rsidRPr="00800E5F">
              <w:rPr>
                <w:b/>
                <w:i/>
                <w:u w:val="single"/>
              </w:rPr>
              <w:t xml:space="preserve">Игра малой подвижности  </w:t>
            </w:r>
            <w:r w:rsidRPr="00800E5F">
              <w:t>с  мячом «Назови правил</w:t>
            </w:r>
            <w:r w:rsidRPr="00800E5F">
              <w:t>ь</w:t>
            </w:r>
            <w:r w:rsidRPr="00800E5F">
              <w:t>но»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 xml:space="preserve">Беседа </w:t>
            </w: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t>«Ножи из разных матери</w:t>
            </w:r>
            <w:r w:rsidRPr="00800E5F">
              <w:t>а</w:t>
            </w:r>
            <w:r w:rsidRPr="00800E5F">
              <w:t>лов» (4, стр. 52)</w:t>
            </w:r>
            <w:r w:rsidRPr="00800E5F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lastRenderedPageBreak/>
              <w:t>Игры с водой:</w:t>
            </w:r>
          </w:p>
          <w:p w:rsidR="00800E5F" w:rsidRPr="00800E5F" w:rsidRDefault="00800E5F" w:rsidP="00EA1A96">
            <w:r w:rsidRPr="00800E5F">
              <w:t>«Плывёт кора</w:t>
            </w:r>
            <w:r w:rsidRPr="00800E5F">
              <w:t>б</w:t>
            </w:r>
            <w:r w:rsidRPr="00800E5F">
              <w:t>лик» (металл</w:t>
            </w:r>
            <w:r w:rsidRPr="00800E5F">
              <w:t>и</w:t>
            </w:r>
            <w:r w:rsidRPr="00800E5F">
              <w:t>ческий, резин</w:t>
            </w:r>
            <w:r w:rsidRPr="00800E5F">
              <w:t>о</w:t>
            </w:r>
            <w:r w:rsidRPr="00800E5F">
              <w:t>вый, пластма</w:t>
            </w:r>
            <w:r w:rsidRPr="00800E5F">
              <w:t>с</w:t>
            </w:r>
            <w:r w:rsidRPr="00800E5F">
              <w:t>совый)</w:t>
            </w:r>
          </w:p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Игры настол</w:t>
            </w:r>
            <w:r w:rsidRPr="00800E5F">
              <w:rPr>
                <w:b/>
                <w:i/>
                <w:u w:val="single"/>
              </w:rPr>
              <w:t>ь</w:t>
            </w:r>
            <w:r w:rsidRPr="00800E5F">
              <w:rPr>
                <w:b/>
                <w:i/>
                <w:u w:val="single"/>
              </w:rPr>
              <w:t>ные:</w:t>
            </w:r>
          </w:p>
          <w:p w:rsidR="00800E5F" w:rsidRPr="00800E5F" w:rsidRDefault="00800E5F" w:rsidP="00EA1A96">
            <w:r w:rsidRPr="00800E5F">
              <w:t>«Что из чего»</w:t>
            </w:r>
          </w:p>
          <w:p w:rsidR="00800E5F" w:rsidRPr="00800E5F" w:rsidRDefault="00800E5F" w:rsidP="00EA1A96"/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Игры пазы:</w:t>
            </w:r>
          </w:p>
          <w:p w:rsidR="00800E5F" w:rsidRPr="00800E5F" w:rsidRDefault="00800E5F" w:rsidP="00EA1A96">
            <w:r w:rsidRPr="00800E5F">
              <w:t>«Сложи пре</w:t>
            </w:r>
            <w:r w:rsidRPr="00800E5F">
              <w:t>д</w:t>
            </w:r>
            <w:r w:rsidRPr="00800E5F">
              <w:t>мет»</w:t>
            </w:r>
          </w:p>
        </w:tc>
        <w:tc>
          <w:tcPr>
            <w:tcW w:w="1980" w:type="dxa"/>
            <w:shd w:val="clear" w:color="auto" w:fill="auto"/>
          </w:tcPr>
          <w:p w:rsidR="00800E5F" w:rsidRPr="00800E5F" w:rsidRDefault="00800E5F" w:rsidP="00EA1A96">
            <w:pPr>
              <w:ind w:right="-108"/>
            </w:pPr>
            <w:r w:rsidRPr="00800E5F">
              <w:rPr>
                <w:b/>
                <w:i/>
                <w:u w:val="single"/>
              </w:rPr>
              <w:t>Информирование</w:t>
            </w:r>
            <w:r w:rsidRPr="00800E5F">
              <w:t xml:space="preserve"> родителей о м</w:t>
            </w:r>
            <w:r w:rsidRPr="00800E5F">
              <w:t>а</w:t>
            </w:r>
            <w:r w:rsidRPr="00800E5F">
              <w:t>териалах, с кот</w:t>
            </w:r>
            <w:r w:rsidRPr="00800E5F">
              <w:t>о</w:t>
            </w:r>
            <w:r w:rsidRPr="00800E5F">
              <w:t>рыми дети знак</w:t>
            </w:r>
            <w:r w:rsidRPr="00800E5F">
              <w:t>о</w:t>
            </w:r>
            <w:r w:rsidRPr="00800E5F">
              <w:t>мятся в средней группе.</w:t>
            </w:r>
          </w:p>
          <w:p w:rsidR="00800E5F" w:rsidRPr="00800E5F" w:rsidRDefault="00800E5F" w:rsidP="00EA1A96">
            <w:pPr>
              <w:ind w:right="-108"/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</w:pPr>
            <w:r w:rsidRPr="00800E5F">
              <w:rPr>
                <w:b/>
                <w:i/>
                <w:u w:val="single"/>
              </w:rPr>
              <w:t>Индивидуальные задания</w:t>
            </w:r>
            <w:r w:rsidRPr="00800E5F">
              <w:t xml:space="preserve"> – изг</w:t>
            </w:r>
            <w:r w:rsidRPr="00800E5F">
              <w:t>о</w:t>
            </w:r>
            <w:r w:rsidRPr="00800E5F">
              <w:t>товление «Во</w:t>
            </w:r>
            <w:r w:rsidRPr="00800E5F">
              <w:t>л</w:t>
            </w:r>
            <w:r w:rsidRPr="00800E5F">
              <w:t>шебной рукави</w:t>
            </w:r>
            <w:r w:rsidRPr="00800E5F">
              <w:t>ч</w:t>
            </w:r>
            <w:r w:rsidRPr="00800E5F">
              <w:t>ки».</w:t>
            </w:r>
          </w:p>
          <w:p w:rsidR="00800E5F" w:rsidRPr="00800E5F" w:rsidRDefault="00800E5F" w:rsidP="00EA1A96">
            <w:pPr>
              <w:ind w:right="-108"/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Привлечь род</w:t>
            </w:r>
            <w:r w:rsidRPr="00800E5F">
              <w:rPr>
                <w:b/>
                <w:i/>
                <w:u w:val="single"/>
              </w:rPr>
              <w:t>и</w:t>
            </w:r>
            <w:r w:rsidRPr="00800E5F">
              <w:rPr>
                <w:b/>
                <w:i/>
                <w:u w:val="single"/>
              </w:rPr>
              <w:t>телей</w:t>
            </w:r>
            <w:r w:rsidRPr="00800E5F">
              <w:t xml:space="preserve"> к подбору предметов для мини-музея «Мир вещей»</w:t>
            </w: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</w:p>
          <w:p w:rsidR="00800E5F" w:rsidRPr="00800E5F" w:rsidRDefault="00800E5F" w:rsidP="00EA1A96">
            <w:pPr>
              <w:ind w:right="-108"/>
              <w:rPr>
                <w:b/>
                <w:i/>
                <w:u w:val="single"/>
              </w:rPr>
            </w:pPr>
            <w:r w:rsidRPr="00800E5F">
              <w:rPr>
                <w:b/>
                <w:i/>
                <w:u w:val="single"/>
              </w:rPr>
              <w:t>Информирование родителей</w:t>
            </w:r>
          </w:p>
          <w:p w:rsidR="00800E5F" w:rsidRPr="00800E5F" w:rsidRDefault="00800E5F" w:rsidP="00EA1A96">
            <w:pPr>
              <w:ind w:right="-108"/>
            </w:pPr>
            <w:r w:rsidRPr="00800E5F">
              <w:t>Через родител</w:t>
            </w:r>
            <w:r w:rsidRPr="00800E5F">
              <w:t>ь</w:t>
            </w:r>
            <w:r w:rsidRPr="00800E5F">
              <w:t>ский уголок</w:t>
            </w:r>
          </w:p>
          <w:p w:rsidR="00800E5F" w:rsidRPr="00800E5F" w:rsidRDefault="00800E5F" w:rsidP="00EA1A96">
            <w:pPr>
              <w:ind w:right="-108"/>
            </w:pPr>
            <w:r w:rsidRPr="00800E5F">
              <w:t>«Роль семьи в развитии поиск</w:t>
            </w:r>
            <w:r w:rsidRPr="00800E5F">
              <w:t>о</w:t>
            </w:r>
            <w:r w:rsidRPr="00800E5F">
              <w:t>во-</w:t>
            </w:r>
            <w:r w:rsidRPr="00800E5F">
              <w:lastRenderedPageBreak/>
              <w:t>исследовател</w:t>
            </w:r>
            <w:r w:rsidRPr="00800E5F">
              <w:t>ь</w:t>
            </w:r>
            <w:r w:rsidRPr="00800E5F">
              <w:t>ской активности ребенка».</w:t>
            </w:r>
          </w:p>
          <w:p w:rsidR="00800E5F" w:rsidRPr="00800E5F" w:rsidRDefault="00800E5F" w:rsidP="00EA1A96">
            <w:pPr>
              <w:ind w:right="-108"/>
            </w:pPr>
          </w:p>
          <w:p w:rsidR="00800E5F" w:rsidRPr="00800E5F" w:rsidRDefault="00800E5F" w:rsidP="00EA1A96">
            <w:pPr>
              <w:ind w:right="-108"/>
            </w:pPr>
            <w:r w:rsidRPr="00800E5F">
              <w:rPr>
                <w:b/>
                <w:i/>
                <w:u w:val="single"/>
              </w:rPr>
              <w:t>Советы</w:t>
            </w:r>
            <w:r w:rsidRPr="00800E5F">
              <w:t xml:space="preserve"> для р</w:t>
            </w:r>
            <w:r w:rsidRPr="00800E5F">
              <w:t>о</w:t>
            </w:r>
            <w:r w:rsidRPr="00800E5F">
              <w:t xml:space="preserve">дителей </w:t>
            </w:r>
          </w:p>
          <w:p w:rsidR="00800E5F" w:rsidRPr="00800E5F" w:rsidRDefault="00800E5F" w:rsidP="00EA1A96">
            <w:pPr>
              <w:ind w:right="-108"/>
            </w:pPr>
            <w:r w:rsidRPr="00800E5F">
              <w:t>«Чего нельзя и что нужно д</w:t>
            </w:r>
            <w:r w:rsidRPr="00800E5F">
              <w:t>е</w:t>
            </w:r>
            <w:r w:rsidRPr="00800E5F">
              <w:t>лать»</w:t>
            </w:r>
          </w:p>
          <w:p w:rsidR="00800E5F" w:rsidRPr="00800E5F" w:rsidRDefault="00800E5F" w:rsidP="00EA1A96">
            <w:pPr>
              <w:ind w:right="-108"/>
            </w:pPr>
            <w:r w:rsidRPr="00800E5F">
              <w:t xml:space="preserve"> (7, стр. 52)</w:t>
            </w:r>
          </w:p>
        </w:tc>
      </w:tr>
    </w:tbl>
    <w:p w:rsidR="00800E5F" w:rsidRPr="00800E5F" w:rsidRDefault="00800E5F" w:rsidP="00800E5F">
      <w:pPr>
        <w:jc w:val="center"/>
        <w:rPr>
          <w:b/>
        </w:rPr>
        <w:sectPr w:rsidR="00800E5F" w:rsidRPr="00800E5F" w:rsidSect="008170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0E5F" w:rsidRPr="00800E5F" w:rsidRDefault="00800E5F" w:rsidP="00800E5F"/>
    <w:p w:rsidR="00800E5F" w:rsidRPr="00800E5F" w:rsidRDefault="00800E5F" w:rsidP="00800E5F"/>
    <w:p w:rsidR="00800E5F" w:rsidRPr="00800E5F" w:rsidRDefault="00800E5F" w:rsidP="00800E5F"/>
    <w:p w:rsidR="00800E5F" w:rsidRPr="00800E5F" w:rsidRDefault="00800E5F" w:rsidP="00800E5F">
      <w:pPr>
        <w:jc w:val="center"/>
        <w:rPr>
          <w:b/>
        </w:rPr>
      </w:pPr>
      <w:r w:rsidRPr="00800E5F">
        <w:rPr>
          <w:b/>
        </w:rPr>
        <w:t>Литература</w:t>
      </w:r>
    </w:p>
    <w:p w:rsidR="00800E5F" w:rsidRPr="00800E5F" w:rsidRDefault="00800E5F" w:rsidP="00800E5F"/>
    <w:p w:rsidR="00800E5F" w:rsidRPr="00800E5F" w:rsidRDefault="00800E5F" w:rsidP="00800E5F"/>
    <w:p w:rsidR="00800E5F" w:rsidRPr="00800E5F" w:rsidRDefault="00800E5F" w:rsidP="00800E5F"/>
    <w:p w:rsidR="00800E5F" w:rsidRPr="00800E5F" w:rsidRDefault="00800E5F" w:rsidP="00800E5F">
      <w:pPr>
        <w:spacing w:line="360" w:lineRule="auto"/>
        <w:ind w:firstLine="720"/>
      </w:pPr>
      <w:r w:rsidRPr="00800E5F">
        <w:t xml:space="preserve">1. «Комплексные занимательные занятия в средней и старшей </w:t>
      </w:r>
      <w:proofErr w:type="gramStart"/>
      <w:r w:rsidRPr="00800E5F">
        <w:t>группах</w:t>
      </w:r>
      <w:proofErr w:type="gramEnd"/>
      <w:r w:rsidRPr="00800E5F">
        <w:t>», авт. Ю.А. Вакуленко, г. Волгоград, 2009.</w:t>
      </w:r>
    </w:p>
    <w:p w:rsidR="00800E5F" w:rsidRPr="00800E5F" w:rsidRDefault="00800E5F" w:rsidP="00800E5F">
      <w:pPr>
        <w:spacing w:line="360" w:lineRule="auto"/>
        <w:ind w:firstLine="720"/>
      </w:pPr>
      <w:r w:rsidRPr="00800E5F">
        <w:t xml:space="preserve">2. «Из чего сделаны предметы» О.В., </w:t>
      </w:r>
      <w:proofErr w:type="spellStart"/>
      <w:r w:rsidRPr="00800E5F">
        <w:t>Дыбина</w:t>
      </w:r>
      <w:proofErr w:type="spellEnd"/>
      <w:r w:rsidRPr="00800E5F">
        <w:t xml:space="preserve"> ТЦ «Сфера» </w:t>
      </w:r>
      <w:smartTag w:uri="urn:schemas-microsoft-com:office:smarttags" w:element="metricconverter">
        <w:smartTagPr>
          <w:attr w:name="ProductID" w:val="2011 г"/>
        </w:smartTagPr>
        <w:r w:rsidRPr="00800E5F">
          <w:t>2011 г</w:t>
        </w:r>
      </w:smartTag>
      <w:r w:rsidRPr="00800E5F">
        <w:t>.</w:t>
      </w:r>
    </w:p>
    <w:p w:rsidR="00800E5F" w:rsidRPr="00800E5F" w:rsidRDefault="00800E5F" w:rsidP="00800E5F">
      <w:pPr>
        <w:spacing w:line="360" w:lineRule="auto"/>
        <w:ind w:firstLine="720"/>
      </w:pPr>
      <w:r w:rsidRPr="00800E5F">
        <w:t xml:space="preserve">3. «Комплексные занятия с детьми среднего и старшего дошкольного возраста» </w:t>
      </w:r>
      <w:proofErr w:type="gramStart"/>
      <w:r w:rsidRPr="00800E5F">
        <w:t>г</w:t>
      </w:r>
      <w:proofErr w:type="gramEnd"/>
      <w:r w:rsidRPr="00800E5F">
        <w:t xml:space="preserve">. Волгоград 2007, авт. О.Ф. </w:t>
      </w:r>
      <w:proofErr w:type="spellStart"/>
      <w:r w:rsidRPr="00800E5F">
        <w:t>Горбатенко</w:t>
      </w:r>
      <w:proofErr w:type="spellEnd"/>
      <w:r w:rsidRPr="00800E5F">
        <w:t>.</w:t>
      </w:r>
    </w:p>
    <w:p w:rsidR="00800E5F" w:rsidRPr="00800E5F" w:rsidRDefault="00800E5F" w:rsidP="00800E5F">
      <w:pPr>
        <w:spacing w:line="360" w:lineRule="auto"/>
        <w:ind w:left="720"/>
      </w:pPr>
      <w:r w:rsidRPr="00800E5F">
        <w:t xml:space="preserve">4. «Ознакомление дошкольников с окружающим миром» (экспериментирование) «Детство-Пресс» 2011 авт. Е.В. </w:t>
      </w:r>
      <w:proofErr w:type="spellStart"/>
      <w:r w:rsidRPr="00800E5F">
        <w:t>Марудова</w:t>
      </w:r>
      <w:proofErr w:type="spellEnd"/>
      <w:r w:rsidRPr="00800E5F">
        <w:t>.</w:t>
      </w:r>
    </w:p>
    <w:p w:rsidR="00800E5F" w:rsidRPr="00800E5F" w:rsidRDefault="00800E5F" w:rsidP="00800E5F">
      <w:pPr>
        <w:spacing w:line="360" w:lineRule="auto"/>
        <w:ind w:firstLine="720"/>
      </w:pPr>
      <w:r w:rsidRPr="00800E5F">
        <w:t>5. «</w:t>
      </w:r>
      <w:proofErr w:type="gramStart"/>
      <w:r w:rsidRPr="00800E5F">
        <w:t>Неизведанное</w:t>
      </w:r>
      <w:proofErr w:type="gramEnd"/>
      <w:r w:rsidRPr="00800E5F">
        <w:t xml:space="preserve">  рядом» Москва </w:t>
      </w:r>
      <w:smartTag w:uri="urn:schemas-microsoft-com:office:smarttags" w:element="metricconverter">
        <w:smartTagPr>
          <w:attr w:name="ProductID" w:val="-2002 г"/>
        </w:smartTagPr>
        <w:r w:rsidRPr="00800E5F">
          <w:t>-2002 г</w:t>
        </w:r>
      </w:smartTag>
      <w:r w:rsidRPr="00800E5F">
        <w:t xml:space="preserve">. авт. О.В. </w:t>
      </w:r>
      <w:proofErr w:type="spellStart"/>
      <w:r w:rsidRPr="00800E5F">
        <w:t>Дыбина</w:t>
      </w:r>
      <w:proofErr w:type="spellEnd"/>
      <w:r w:rsidRPr="00800E5F">
        <w:t>, Н.П. Рахманова. В.В. Щетинина.</w:t>
      </w:r>
    </w:p>
    <w:p w:rsidR="00800E5F" w:rsidRPr="00800E5F" w:rsidRDefault="00800E5F" w:rsidP="00800E5F">
      <w:pPr>
        <w:spacing w:line="360" w:lineRule="auto"/>
        <w:ind w:firstLine="720"/>
      </w:pPr>
      <w:r w:rsidRPr="00800E5F">
        <w:t xml:space="preserve">6. «Творим, изменяем, преобразуем» Москва -2003, авт. О.В. </w:t>
      </w:r>
      <w:proofErr w:type="spellStart"/>
      <w:r w:rsidRPr="00800E5F">
        <w:t>Дыбина</w:t>
      </w:r>
      <w:proofErr w:type="spellEnd"/>
      <w:r w:rsidRPr="00800E5F">
        <w:t>.</w:t>
      </w:r>
    </w:p>
    <w:p w:rsidR="00800E5F" w:rsidRPr="000C11A6" w:rsidRDefault="00800E5F" w:rsidP="00800E5F">
      <w:pPr>
        <w:spacing w:line="360" w:lineRule="auto"/>
        <w:ind w:firstLine="720"/>
        <w:rPr>
          <w:rFonts w:ascii="Arial" w:hAnsi="Arial" w:cs="Arial"/>
        </w:rPr>
        <w:sectPr w:rsidR="00800E5F" w:rsidRPr="000C11A6" w:rsidSect="00800E5F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800E5F">
        <w:t>7. «Организация экспериментальной деятельности дошкольников» Москва -2005 авт. Л.</w:t>
      </w:r>
      <w:r w:rsidRPr="000C11A6">
        <w:rPr>
          <w:rFonts w:ascii="Arial" w:hAnsi="Arial" w:cs="Arial"/>
        </w:rPr>
        <w:t>Н. Прохо</w:t>
      </w:r>
      <w:r>
        <w:rPr>
          <w:rFonts w:ascii="Arial" w:hAnsi="Arial" w:cs="Arial"/>
        </w:rPr>
        <w:t>ров</w:t>
      </w:r>
    </w:p>
    <w:p w:rsidR="00800E5F" w:rsidRPr="000B2388" w:rsidRDefault="007457B7" w:rsidP="007457B7">
      <w:pPr>
        <w:jc w:val="center"/>
        <w:rPr>
          <w:b/>
        </w:rPr>
      </w:pPr>
      <w:r w:rsidRPr="000B2388">
        <w:rPr>
          <w:b/>
        </w:rPr>
        <w:lastRenderedPageBreak/>
        <w:t>Календарный план на неделю</w:t>
      </w:r>
    </w:p>
    <w:p w:rsidR="007457B7" w:rsidRPr="000B2388" w:rsidRDefault="00800E5F" w:rsidP="007457B7">
      <w:pPr>
        <w:jc w:val="center"/>
        <w:rPr>
          <w:b/>
        </w:rPr>
      </w:pPr>
      <w:r w:rsidRPr="000B2388">
        <w:t xml:space="preserve">   </w:t>
      </w:r>
    </w:p>
    <w:p w:rsidR="00800E5F" w:rsidRPr="000B2388" w:rsidRDefault="00800E5F" w:rsidP="00800E5F">
      <w:r w:rsidRPr="000B2388"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18"/>
        <w:gridCol w:w="5103"/>
      </w:tblGrid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  <w:rPr>
                <w:b/>
              </w:rPr>
            </w:pPr>
            <w:r w:rsidRPr="000B2388">
              <w:rPr>
                <w:b/>
              </w:rPr>
              <w:t>Дни недели</w:t>
            </w:r>
          </w:p>
        </w:tc>
        <w:tc>
          <w:tcPr>
            <w:tcW w:w="7518" w:type="dxa"/>
          </w:tcPr>
          <w:p w:rsidR="007457B7" w:rsidRPr="000B2388" w:rsidRDefault="007457B7" w:rsidP="00EA1A96">
            <w:pPr>
              <w:jc w:val="center"/>
              <w:rPr>
                <w:b/>
              </w:rPr>
            </w:pPr>
            <w:r w:rsidRPr="000B2388">
              <w:rPr>
                <w:b/>
              </w:rPr>
              <w:t>Формы организации совместной взросло-детской  (пар</w:t>
            </w:r>
            <w:r w:rsidRPr="000B2388">
              <w:rPr>
                <w:b/>
              </w:rPr>
              <w:t>т</w:t>
            </w:r>
            <w:r w:rsidRPr="000B2388">
              <w:rPr>
                <w:b/>
              </w:rPr>
              <w:t>нёрской) деятельности</w:t>
            </w:r>
          </w:p>
        </w:tc>
        <w:tc>
          <w:tcPr>
            <w:tcW w:w="5103" w:type="dxa"/>
          </w:tcPr>
          <w:p w:rsidR="007457B7" w:rsidRPr="000B2388" w:rsidRDefault="007457B7" w:rsidP="00EA1A96">
            <w:pPr>
              <w:jc w:val="center"/>
              <w:rPr>
                <w:b/>
              </w:rPr>
            </w:pPr>
            <w:r w:rsidRPr="000B2388">
              <w:rPr>
                <w:b/>
              </w:rPr>
              <w:t>Взаимодействие с семьями детей</w:t>
            </w:r>
          </w:p>
        </w:tc>
      </w:tr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</w:pPr>
            <w:r w:rsidRPr="000B2388">
              <w:t>Понедельник</w:t>
            </w:r>
          </w:p>
        </w:tc>
        <w:tc>
          <w:tcPr>
            <w:tcW w:w="7518" w:type="dxa"/>
          </w:tcPr>
          <w:p w:rsidR="007457B7" w:rsidRPr="000B2388" w:rsidRDefault="007457B7" w:rsidP="00EA1A96">
            <w:pPr>
              <w:numPr>
                <w:ilvl w:val="0"/>
                <w:numId w:val="2"/>
              </w:numPr>
              <w:tabs>
                <w:tab w:val="clear" w:pos="1320"/>
                <w:tab w:val="num" w:pos="230"/>
              </w:tabs>
              <w:ind w:left="50" w:hanging="50"/>
            </w:pPr>
            <w:r w:rsidRPr="000B2388">
              <w:t>Игра-экспериментирование «В мире пластмассы»</w:t>
            </w:r>
          </w:p>
          <w:p w:rsidR="007457B7" w:rsidRPr="000B2388" w:rsidRDefault="007457B7" w:rsidP="00EA1A96">
            <w:r w:rsidRPr="000B2388">
              <w:t>2. Д/и «Из чего я сделан»</w:t>
            </w:r>
          </w:p>
          <w:p w:rsidR="007457B7" w:rsidRPr="000B2388" w:rsidRDefault="007457B7" w:rsidP="00EA1A96">
            <w:r w:rsidRPr="000B2388">
              <w:t>3. Речевая игра «Наоборот»</w:t>
            </w:r>
          </w:p>
          <w:p w:rsidR="007457B7" w:rsidRPr="000B2388" w:rsidRDefault="007457B7" w:rsidP="00EA1A96">
            <w:r w:rsidRPr="000B2388">
              <w:t>4. Чтение М.Ильин «Рассказы о вещах»</w:t>
            </w:r>
          </w:p>
        </w:tc>
        <w:tc>
          <w:tcPr>
            <w:tcW w:w="5103" w:type="dxa"/>
          </w:tcPr>
          <w:p w:rsidR="007457B7" w:rsidRPr="000B2388" w:rsidRDefault="007457B7" w:rsidP="00EA1A96">
            <w:r w:rsidRPr="000B2388">
              <w:t>Информирование родителей о матери</w:t>
            </w:r>
            <w:r w:rsidRPr="000B2388">
              <w:t>а</w:t>
            </w:r>
            <w:r w:rsidRPr="000B2388">
              <w:t>лах, с которыми дети знакомятся в сре</w:t>
            </w:r>
            <w:r w:rsidRPr="000B2388">
              <w:t>д</w:t>
            </w:r>
            <w:r w:rsidRPr="000B2388">
              <w:t>ней группе.</w:t>
            </w:r>
          </w:p>
          <w:p w:rsidR="007457B7" w:rsidRPr="000B2388" w:rsidRDefault="007457B7" w:rsidP="00EA1A96">
            <w:r w:rsidRPr="000B2388">
              <w:t>Изготовление «волшебной р</w:t>
            </w:r>
            <w:r w:rsidRPr="000B2388">
              <w:t>у</w:t>
            </w:r>
            <w:r w:rsidRPr="000B2388">
              <w:t>кавички»</w:t>
            </w:r>
          </w:p>
        </w:tc>
      </w:tr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</w:pPr>
            <w:r w:rsidRPr="000B2388">
              <w:t xml:space="preserve">Вторник </w:t>
            </w:r>
          </w:p>
        </w:tc>
        <w:tc>
          <w:tcPr>
            <w:tcW w:w="7518" w:type="dxa"/>
          </w:tcPr>
          <w:p w:rsidR="007457B7" w:rsidRPr="000B2388" w:rsidRDefault="007457B7" w:rsidP="00EA1A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50"/>
            </w:pPr>
            <w:r w:rsidRPr="000B2388">
              <w:t>1. Развивающая игра «На чём полетят человечке»</w:t>
            </w:r>
          </w:p>
          <w:p w:rsidR="007457B7" w:rsidRPr="000B2388" w:rsidRDefault="007457B7" w:rsidP="00EA1A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50"/>
            </w:pPr>
            <w:r w:rsidRPr="000B2388">
              <w:t>2. С/</w:t>
            </w:r>
            <w:proofErr w:type="spellStart"/>
            <w:proofErr w:type="gramStart"/>
            <w:r w:rsidRPr="000B2388">
              <w:t>р</w:t>
            </w:r>
            <w:proofErr w:type="spellEnd"/>
            <w:proofErr w:type="gramEnd"/>
            <w:r w:rsidRPr="000B2388">
              <w:t xml:space="preserve"> игра «Стеклянный г</w:t>
            </w:r>
            <w:r w:rsidRPr="000B2388">
              <w:t>о</w:t>
            </w:r>
            <w:r w:rsidRPr="000B2388">
              <w:t>род»</w:t>
            </w:r>
          </w:p>
          <w:p w:rsidR="007457B7" w:rsidRPr="000B2388" w:rsidRDefault="007457B7" w:rsidP="00EA1A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50"/>
            </w:pPr>
            <w:r w:rsidRPr="000B2388">
              <w:t>3. Речевая игра «Расскажи о предмете, мы отгадаем»</w:t>
            </w:r>
          </w:p>
          <w:p w:rsidR="007457B7" w:rsidRPr="000B2388" w:rsidRDefault="007457B7" w:rsidP="00EA1A9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50"/>
            </w:pPr>
            <w:r w:rsidRPr="000B2388">
              <w:t>4. Чтение сказки В. Фролов «Сказка о стеклянном челов</w:t>
            </w:r>
            <w:r w:rsidRPr="000B2388">
              <w:t>е</w:t>
            </w:r>
            <w:r w:rsidRPr="000B2388">
              <w:t>ке»</w:t>
            </w:r>
          </w:p>
          <w:p w:rsidR="007457B7" w:rsidRPr="000B2388" w:rsidRDefault="007457B7" w:rsidP="00EA1A96"/>
        </w:tc>
        <w:tc>
          <w:tcPr>
            <w:tcW w:w="5103" w:type="dxa"/>
          </w:tcPr>
          <w:p w:rsidR="007457B7" w:rsidRPr="000B2388" w:rsidRDefault="007457B7" w:rsidP="00EA1A96">
            <w:r w:rsidRPr="000B2388">
              <w:t>Привлечь родителей к организации мини-музея «Мир в</w:t>
            </w:r>
            <w:r w:rsidRPr="000B2388">
              <w:t>е</w:t>
            </w:r>
            <w:r w:rsidRPr="000B2388">
              <w:t>щей»</w:t>
            </w:r>
          </w:p>
        </w:tc>
      </w:tr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</w:pPr>
            <w:r w:rsidRPr="000B2388">
              <w:t>Среда</w:t>
            </w:r>
          </w:p>
        </w:tc>
        <w:tc>
          <w:tcPr>
            <w:tcW w:w="7518" w:type="dxa"/>
          </w:tcPr>
          <w:p w:rsidR="007457B7" w:rsidRPr="000B2388" w:rsidRDefault="007457B7" w:rsidP="00EA1A96">
            <w:r w:rsidRPr="000B2388">
              <w:t>1. Беседа «</w:t>
            </w:r>
            <w:proofErr w:type="gramStart"/>
            <w:r w:rsidRPr="000B2388">
              <w:t>Хорошо-плохо</w:t>
            </w:r>
            <w:proofErr w:type="gramEnd"/>
            <w:r w:rsidRPr="000B2388">
              <w:t>»</w:t>
            </w:r>
          </w:p>
          <w:p w:rsidR="007457B7" w:rsidRPr="000B2388" w:rsidRDefault="007457B7" w:rsidP="00EA1A96">
            <w:r w:rsidRPr="000B2388">
              <w:t>2.  Игр</w:t>
            </w:r>
            <w:proofErr w:type="gramStart"/>
            <w:r w:rsidRPr="000B2388">
              <w:t>а-</w:t>
            </w:r>
            <w:proofErr w:type="gramEnd"/>
            <w:r w:rsidRPr="000B2388">
              <w:t xml:space="preserve"> экспериментирование «Мы - фокусники»</w:t>
            </w:r>
          </w:p>
          <w:p w:rsidR="007457B7" w:rsidRPr="000B2388" w:rsidRDefault="007457B7" w:rsidP="00EA1A96">
            <w:r w:rsidRPr="000B2388">
              <w:t>3. Аппликация «Хрупкая вазо</w:t>
            </w:r>
            <w:r w:rsidRPr="000B2388">
              <w:t>ч</w:t>
            </w:r>
            <w:r w:rsidRPr="000B2388">
              <w:t>ка»</w:t>
            </w:r>
          </w:p>
          <w:p w:rsidR="007457B7" w:rsidRPr="000B2388" w:rsidRDefault="007457B7" w:rsidP="00EA1A96">
            <w:r w:rsidRPr="000B2388">
              <w:t>4. Д/и «Чудесный мешочек»</w:t>
            </w:r>
          </w:p>
          <w:p w:rsidR="007457B7" w:rsidRPr="000B2388" w:rsidRDefault="007457B7" w:rsidP="00EA1A96">
            <w:r w:rsidRPr="000B2388">
              <w:t xml:space="preserve">5. Чтение А. </w:t>
            </w:r>
            <w:proofErr w:type="spellStart"/>
            <w:r w:rsidRPr="000B2388">
              <w:t>Барто</w:t>
            </w:r>
            <w:proofErr w:type="spellEnd"/>
            <w:r w:rsidRPr="000B2388">
              <w:t xml:space="preserve"> «Резиновая Зина»</w:t>
            </w:r>
          </w:p>
        </w:tc>
        <w:tc>
          <w:tcPr>
            <w:tcW w:w="5103" w:type="dxa"/>
          </w:tcPr>
          <w:p w:rsidR="007457B7" w:rsidRPr="000B2388" w:rsidRDefault="007457B7" w:rsidP="00EA1A96">
            <w:r w:rsidRPr="000B2388">
              <w:t xml:space="preserve">Информирование родителей «Роль семьи в развитии  </w:t>
            </w:r>
            <w:proofErr w:type="spellStart"/>
            <w:r w:rsidRPr="000B2388">
              <w:t>поисково</w:t>
            </w:r>
            <w:proofErr w:type="spellEnd"/>
            <w:r w:rsidRPr="000B2388">
              <w:t xml:space="preserve"> - исследовательской а</w:t>
            </w:r>
            <w:r w:rsidRPr="000B2388">
              <w:t>к</w:t>
            </w:r>
            <w:r w:rsidRPr="000B2388">
              <w:t>тивн</w:t>
            </w:r>
            <w:r w:rsidRPr="000B2388">
              <w:t>о</w:t>
            </w:r>
            <w:r w:rsidRPr="000B2388">
              <w:t>сти</w:t>
            </w:r>
            <w:proofErr w:type="gramStart"/>
            <w:r w:rsidRPr="000B2388">
              <w:t xml:space="preserve">.» </w:t>
            </w:r>
            <w:proofErr w:type="gramEnd"/>
          </w:p>
        </w:tc>
      </w:tr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</w:pPr>
            <w:r w:rsidRPr="000B2388">
              <w:t xml:space="preserve">Четверг </w:t>
            </w:r>
          </w:p>
        </w:tc>
        <w:tc>
          <w:tcPr>
            <w:tcW w:w="7518" w:type="dxa"/>
          </w:tcPr>
          <w:p w:rsidR="007457B7" w:rsidRPr="000B2388" w:rsidRDefault="007457B7" w:rsidP="00EA1A96">
            <w:r w:rsidRPr="000B2388">
              <w:t xml:space="preserve">1. Рассматривание иллюстраций </w:t>
            </w:r>
            <w:proofErr w:type="gramStart"/>
            <w:r w:rsidRPr="000B2388">
              <w:t>-п</w:t>
            </w:r>
            <w:proofErr w:type="gramEnd"/>
            <w:r w:rsidRPr="000B2388">
              <w:t>редметов, изготовле</w:t>
            </w:r>
            <w:r w:rsidRPr="000B2388">
              <w:t>н</w:t>
            </w:r>
            <w:r w:rsidRPr="000B2388">
              <w:t>ных из разных материалов «Что из чего»</w:t>
            </w:r>
          </w:p>
          <w:p w:rsidR="007457B7" w:rsidRPr="000B2388" w:rsidRDefault="007457B7" w:rsidP="00EA1A96">
            <w:pPr>
              <w:numPr>
                <w:ilvl w:val="0"/>
                <w:numId w:val="2"/>
              </w:numPr>
              <w:tabs>
                <w:tab w:val="clear" w:pos="1320"/>
                <w:tab w:val="num" w:pos="230"/>
              </w:tabs>
              <w:ind w:left="50" w:hanging="50"/>
            </w:pPr>
            <w:r w:rsidRPr="000B2388">
              <w:t xml:space="preserve"> Игра-экспериментирование «Мы фокусники» </w:t>
            </w:r>
          </w:p>
          <w:p w:rsidR="007457B7" w:rsidRPr="000B2388" w:rsidRDefault="007457B7" w:rsidP="00EA1A96">
            <w:pPr>
              <w:numPr>
                <w:ilvl w:val="0"/>
                <w:numId w:val="2"/>
              </w:numPr>
              <w:tabs>
                <w:tab w:val="clear" w:pos="1320"/>
                <w:tab w:val="num" w:pos="230"/>
              </w:tabs>
              <w:ind w:left="50" w:hanging="50"/>
            </w:pPr>
            <w:r w:rsidRPr="000B2388">
              <w:t>Музыкально-дидактическая  игра «Хрустальный звон»</w:t>
            </w:r>
          </w:p>
          <w:p w:rsidR="007457B7" w:rsidRPr="000B2388" w:rsidRDefault="007457B7" w:rsidP="00EA1A96">
            <w:pPr>
              <w:numPr>
                <w:ilvl w:val="0"/>
                <w:numId w:val="2"/>
              </w:numPr>
              <w:tabs>
                <w:tab w:val="clear" w:pos="1320"/>
                <w:tab w:val="num" w:pos="230"/>
              </w:tabs>
              <w:ind w:left="50" w:hanging="50"/>
            </w:pPr>
            <w:r w:rsidRPr="000B2388">
              <w:t xml:space="preserve">Оформление мини-музея «Мир вещей» </w:t>
            </w:r>
          </w:p>
          <w:p w:rsidR="007457B7" w:rsidRPr="000B2388" w:rsidRDefault="007457B7" w:rsidP="00EA1A96">
            <w:pPr>
              <w:numPr>
                <w:ilvl w:val="0"/>
                <w:numId w:val="2"/>
              </w:numPr>
              <w:tabs>
                <w:tab w:val="clear" w:pos="1320"/>
                <w:tab w:val="num" w:pos="230"/>
              </w:tabs>
              <w:ind w:left="50" w:hanging="50"/>
            </w:pPr>
            <w:r w:rsidRPr="000B2388">
              <w:t>Чтение русской народной сказки  «Пузырь, соломинка, л</w:t>
            </w:r>
            <w:r w:rsidRPr="000B2388">
              <w:t>а</w:t>
            </w:r>
            <w:r w:rsidRPr="000B2388">
              <w:t>поть</w:t>
            </w:r>
            <w:proofErr w:type="gramStart"/>
            <w:r w:rsidRPr="000B2388">
              <w:t xml:space="preserve">.» </w:t>
            </w:r>
            <w:proofErr w:type="gramEnd"/>
          </w:p>
        </w:tc>
        <w:tc>
          <w:tcPr>
            <w:tcW w:w="5103" w:type="dxa"/>
          </w:tcPr>
          <w:p w:rsidR="007457B7" w:rsidRPr="000B2388" w:rsidRDefault="007457B7" w:rsidP="00EA1A96">
            <w:r w:rsidRPr="000B2388">
              <w:t>Советы родителям «Чего нельзя и что нужно д</w:t>
            </w:r>
            <w:r w:rsidRPr="000B2388">
              <w:t>е</w:t>
            </w:r>
            <w:r w:rsidRPr="000B2388">
              <w:t>лать»</w:t>
            </w:r>
          </w:p>
        </w:tc>
      </w:tr>
      <w:tr w:rsidR="007457B7" w:rsidRPr="000B2388" w:rsidTr="000B2388">
        <w:tc>
          <w:tcPr>
            <w:tcW w:w="2088" w:type="dxa"/>
          </w:tcPr>
          <w:p w:rsidR="007457B7" w:rsidRPr="000B2388" w:rsidRDefault="007457B7" w:rsidP="00EA1A96">
            <w:pPr>
              <w:jc w:val="center"/>
            </w:pPr>
            <w:r w:rsidRPr="000B2388">
              <w:t xml:space="preserve">Пятница </w:t>
            </w:r>
          </w:p>
        </w:tc>
        <w:tc>
          <w:tcPr>
            <w:tcW w:w="7518" w:type="dxa"/>
          </w:tcPr>
          <w:p w:rsidR="007457B7" w:rsidRPr="000B2388" w:rsidRDefault="007457B7" w:rsidP="00EA1A96">
            <w:r w:rsidRPr="000B2388">
              <w:t>1. Экскурсия в столярную мастерскую (мальчики) знакомство с инс</w:t>
            </w:r>
            <w:r w:rsidRPr="000B2388">
              <w:t>т</w:t>
            </w:r>
            <w:r w:rsidRPr="000B2388">
              <w:t>рументом (металл)</w:t>
            </w:r>
          </w:p>
          <w:p w:rsidR="007457B7" w:rsidRPr="000B2388" w:rsidRDefault="007457B7" w:rsidP="00EA1A96">
            <w:r w:rsidRPr="000B2388">
              <w:t>2. Трудовые поручения (дево</w:t>
            </w:r>
            <w:r w:rsidRPr="000B2388">
              <w:t>ч</w:t>
            </w:r>
            <w:r w:rsidRPr="000B2388">
              <w:t xml:space="preserve">ки) </w:t>
            </w:r>
          </w:p>
          <w:p w:rsidR="007457B7" w:rsidRPr="000B2388" w:rsidRDefault="007457B7" w:rsidP="00EA1A96">
            <w:r w:rsidRPr="000B2388">
              <w:t>«Чистая посуда» (пластмасса)</w:t>
            </w:r>
          </w:p>
          <w:p w:rsidR="007457B7" w:rsidRPr="000B2388" w:rsidRDefault="007457B7" w:rsidP="00EA1A96">
            <w:r w:rsidRPr="000B2388">
              <w:t>«Блестящие мячики» (резина)</w:t>
            </w:r>
          </w:p>
          <w:p w:rsidR="007457B7" w:rsidRPr="000B2388" w:rsidRDefault="007457B7" w:rsidP="00EA1A96">
            <w:r w:rsidRPr="000B2388">
              <w:t xml:space="preserve">3. Беседа «Ножи  из разных материалов» </w:t>
            </w:r>
          </w:p>
          <w:p w:rsidR="007457B7" w:rsidRPr="000B2388" w:rsidRDefault="007457B7" w:rsidP="00EA1A96">
            <w:r w:rsidRPr="000B2388">
              <w:t>4. Музыкально-дидактическая игра «Звенит, трещит, г</w:t>
            </w:r>
            <w:r w:rsidRPr="000B2388">
              <w:t>у</w:t>
            </w:r>
            <w:r w:rsidRPr="000B2388">
              <w:t>дит»</w:t>
            </w:r>
          </w:p>
          <w:p w:rsidR="007457B7" w:rsidRPr="000B2388" w:rsidRDefault="007457B7" w:rsidP="00EA1A96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</w:tabs>
              <w:ind w:left="72" w:firstLine="0"/>
            </w:pPr>
            <w:r w:rsidRPr="000B2388">
              <w:t>5. Чтение М. Ильин «Расск</w:t>
            </w:r>
            <w:r w:rsidRPr="000B2388">
              <w:t>а</w:t>
            </w:r>
            <w:r w:rsidRPr="000B2388">
              <w:t>зы о вещах»</w:t>
            </w:r>
          </w:p>
        </w:tc>
        <w:tc>
          <w:tcPr>
            <w:tcW w:w="5103" w:type="dxa"/>
          </w:tcPr>
          <w:p w:rsidR="007457B7" w:rsidRPr="000B2388" w:rsidRDefault="007457B7" w:rsidP="00EA1A96">
            <w:r w:rsidRPr="000B2388">
              <w:t xml:space="preserve">Экскурсия в мини - музей «Мир вещей» </w:t>
            </w:r>
          </w:p>
          <w:p w:rsidR="007457B7" w:rsidRPr="000B2388" w:rsidRDefault="007457B7" w:rsidP="00EA1A96">
            <w:r w:rsidRPr="000B2388">
              <w:t>Экскурсоводы - дети группы</w:t>
            </w:r>
          </w:p>
        </w:tc>
      </w:tr>
    </w:tbl>
    <w:p w:rsidR="00800E5F" w:rsidRDefault="00800E5F" w:rsidP="007457B7">
      <w:pPr>
        <w:ind w:left="1134" w:hanging="1134"/>
        <w:jc w:val="center"/>
      </w:pPr>
    </w:p>
    <w:sectPr w:rsidR="00800E5F" w:rsidSect="000B238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CB" w:rsidRDefault="00C424CB" w:rsidP="00800E5F">
      <w:r>
        <w:separator/>
      </w:r>
    </w:p>
  </w:endnote>
  <w:endnote w:type="continuationSeparator" w:id="0">
    <w:p w:rsidR="00C424CB" w:rsidRDefault="00C424CB" w:rsidP="0080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2A" w:rsidRDefault="00756AFC" w:rsidP="001807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7F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742A" w:rsidRDefault="00C424CB" w:rsidP="005C742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2A" w:rsidRDefault="00756AFC" w:rsidP="001807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7F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2388">
      <w:rPr>
        <w:rStyle w:val="a5"/>
        <w:noProof/>
      </w:rPr>
      <w:t>2</w:t>
    </w:r>
    <w:r>
      <w:rPr>
        <w:rStyle w:val="a5"/>
      </w:rPr>
      <w:fldChar w:fldCharType="end"/>
    </w:r>
  </w:p>
  <w:p w:rsidR="005C742A" w:rsidRDefault="00C424CB" w:rsidP="005C742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CB" w:rsidRDefault="00C424CB" w:rsidP="00800E5F">
      <w:r>
        <w:separator/>
      </w:r>
    </w:p>
  </w:footnote>
  <w:footnote w:type="continuationSeparator" w:id="0">
    <w:p w:rsidR="00C424CB" w:rsidRDefault="00C424CB" w:rsidP="00800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11E8"/>
    <w:multiLevelType w:val="hybridMultilevel"/>
    <w:tmpl w:val="DA8E1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6814DF"/>
    <w:multiLevelType w:val="hybridMultilevel"/>
    <w:tmpl w:val="A78876C8"/>
    <w:lvl w:ilvl="0" w:tplc="D35CF222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4B7B58"/>
    <w:multiLevelType w:val="hybridMultilevel"/>
    <w:tmpl w:val="83A85D54"/>
    <w:lvl w:ilvl="0" w:tplc="F63E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00E5F"/>
    <w:rsid w:val="00076DC7"/>
    <w:rsid w:val="000B2388"/>
    <w:rsid w:val="00690729"/>
    <w:rsid w:val="007457B7"/>
    <w:rsid w:val="00756AFC"/>
    <w:rsid w:val="00800E5F"/>
    <w:rsid w:val="008E7FF9"/>
    <w:rsid w:val="00C424CB"/>
    <w:rsid w:val="00CC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0E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00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0E5F"/>
  </w:style>
  <w:style w:type="paragraph" w:styleId="a6">
    <w:name w:val="header"/>
    <w:basedOn w:val="a"/>
    <w:link w:val="a7"/>
    <w:uiPriority w:val="99"/>
    <w:semiHidden/>
    <w:unhideWhenUsed/>
    <w:rsid w:val="00800E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0E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3</cp:revision>
  <dcterms:created xsi:type="dcterms:W3CDTF">2015-12-05T13:34:00Z</dcterms:created>
  <dcterms:modified xsi:type="dcterms:W3CDTF">2015-12-05T16:07:00Z</dcterms:modified>
</cp:coreProperties>
</file>