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3C1" w:rsidRPr="00EE23C1" w:rsidRDefault="00EE23C1" w:rsidP="00EE23C1">
      <w:pPr>
        <w:jc w:val="right"/>
        <w:rPr>
          <w:color w:val="000000"/>
          <w:sz w:val="28"/>
          <w:szCs w:val="28"/>
          <w:shd w:val="clear" w:color="auto" w:fill="FFFFFF"/>
        </w:rPr>
      </w:pPr>
      <w:r w:rsidRPr="00EE23C1">
        <w:rPr>
          <w:color w:val="000000"/>
          <w:sz w:val="28"/>
          <w:szCs w:val="28"/>
          <w:shd w:val="clear" w:color="auto" w:fill="FFFFFF"/>
        </w:rPr>
        <w:t>Шекель Марина Юрьевна</w:t>
      </w:r>
    </w:p>
    <w:p w:rsidR="00B5602C" w:rsidRPr="00EE23C1" w:rsidRDefault="00EE23C1" w:rsidP="00EE23C1">
      <w:pPr>
        <w:jc w:val="right"/>
        <w:rPr>
          <w:color w:val="000000"/>
          <w:sz w:val="28"/>
          <w:szCs w:val="28"/>
          <w:shd w:val="clear" w:color="auto" w:fill="FFFFFF"/>
        </w:rPr>
      </w:pPr>
      <w:r w:rsidRPr="00EE23C1">
        <w:rPr>
          <w:color w:val="000000"/>
          <w:sz w:val="28"/>
          <w:szCs w:val="28"/>
          <w:shd w:val="clear" w:color="auto" w:fill="FFFFFF"/>
        </w:rPr>
        <w:t xml:space="preserve">МКДОУ </w:t>
      </w:r>
      <w:proofErr w:type="spellStart"/>
      <w:r w:rsidRPr="00EE23C1">
        <w:rPr>
          <w:color w:val="000000"/>
          <w:sz w:val="28"/>
          <w:szCs w:val="28"/>
          <w:shd w:val="clear" w:color="auto" w:fill="FFFFFF"/>
        </w:rPr>
        <w:t>Богучарский</w:t>
      </w:r>
      <w:proofErr w:type="spellEnd"/>
      <w:r w:rsidRPr="00EE23C1">
        <w:rPr>
          <w:color w:val="000000"/>
          <w:sz w:val="28"/>
          <w:szCs w:val="28"/>
          <w:shd w:val="clear" w:color="auto" w:fill="FFFFFF"/>
        </w:rPr>
        <w:t xml:space="preserve"> детский сад комбинированного вида «Родничок»</w:t>
      </w:r>
    </w:p>
    <w:p w:rsidR="00EE23C1" w:rsidRPr="00EE23C1" w:rsidRDefault="00EE23C1" w:rsidP="00EE23C1">
      <w:pPr>
        <w:jc w:val="right"/>
        <w:rPr>
          <w:sz w:val="28"/>
          <w:szCs w:val="28"/>
        </w:rPr>
      </w:pPr>
      <w:r w:rsidRPr="00EE23C1">
        <w:rPr>
          <w:color w:val="000000"/>
          <w:sz w:val="28"/>
          <w:szCs w:val="28"/>
          <w:shd w:val="clear" w:color="auto" w:fill="FFFFFF"/>
        </w:rPr>
        <w:t>Заместитель заведующей по УВР</w:t>
      </w:r>
    </w:p>
    <w:p w:rsidR="00EE23C1" w:rsidRPr="00EE23C1" w:rsidRDefault="00EE23C1" w:rsidP="003B5B33">
      <w:pPr>
        <w:jc w:val="center"/>
        <w:rPr>
          <w:b/>
          <w:bCs/>
          <w:i/>
          <w:sz w:val="28"/>
          <w:szCs w:val="28"/>
        </w:rPr>
      </w:pPr>
    </w:p>
    <w:p w:rsidR="00B5602C" w:rsidRPr="00EE23C1" w:rsidRDefault="00B5602C" w:rsidP="003B5B33">
      <w:pPr>
        <w:jc w:val="center"/>
        <w:rPr>
          <w:b/>
          <w:bCs/>
          <w:sz w:val="28"/>
          <w:szCs w:val="28"/>
        </w:rPr>
      </w:pPr>
      <w:r w:rsidRPr="00EE23C1">
        <w:rPr>
          <w:b/>
          <w:bCs/>
          <w:sz w:val="28"/>
          <w:szCs w:val="28"/>
        </w:rPr>
        <w:t xml:space="preserve">ПЕДСОВЕТ </w:t>
      </w:r>
    </w:p>
    <w:p w:rsidR="00B5602C" w:rsidRPr="00EE23C1" w:rsidRDefault="00B5602C" w:rsidP="003B5B33">
      <w:pPr>
        <w:jc w:val="center"/>
        <w:rPr>
          <w:b/>
          <w:bCs/>
          <w:sz w:val="28"/>
          <w:szCs w:val="28"/>
        </w:rPr>
      </w:pPr>
    </w:p>
    <w:p w:rsidR="00B5602C" w:rsidRPr="00EE23C1" w:rsidRDefault="00B5602C" w:rsidP="003B5B33">
      <w:pPr>
        <w:jc w:val="center"/>
        <w:rPr>
          <w:b/>
          <w:bCs/>
          <w:sz w:val="28"/>
          <w:szCs w:val="28"/>
        </w:rPr>
      </w:pPr>
      <w:r w:rsidRPr="00EE23C1">
        <w:rPr>
          <w:b/>
          <w:bCs/>
          <w:sz w:val="28"/>
          <w:szCs w:val="28"/>
        </w:rPr>
        <w:t>«Организация работы по формированию элементарных математических представлений у детей дошкольного возраста»</w:t>
      </w:r>
    </w:p>
    <w:p w:rsidR="00B5602C" w:rsidRPr="00EE23C1" w:rsidRDefault="00B5602C" w:rsidP="003B5B33">
      <w:pPr>
        <w:jc w:val="center"/>
        <w:rPr>
          <w:i/>
          <w:sz w:val="28"/>
          <w:szCs w:val="28"/>
        </w:rPr>
      </w:pPr>
    </w:p>
    <w:p w:rsidR="00B5602C" w:rsidRPr="00EE23C1" w:rsidRDefault="00016D76" w:rsidP="003B5B33">
      <w:pPr>
        <w:jc w:val="center"/>
        <w:rPr>
          <w:i/>
          <w:sz w:val="28"/>
          <w:szCs w:val="28"/>
        </w:rPr>
      </w:pPr>
      <w:r w:rsidRPr="00EE23C1">
        <w:rPr>
          <w:i/>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umeral" style="width:363.05pt;height:177.7pt;visibility:visible;mso-position-horizontal-relative:char;mso-position-vertical-relative:line">
            <v:imagedata r:id="rId5" o:title=""/>
          </v:shape>
        </w:pict>
      </w:r>
    </w:p>
    <w:p w:rsidR="00B5602C" w:rsidRPr="00EE23C1" w:rsidRDefault="00B5602C" w:rsidP="003B5B33">
      <w:pPr>
        <w:jc w:val="center"/>
        <w:rPr>
          <w:i/>
          <w:sz w:val="28"/>
          <w:szCs w:val="28"/>
        </w:rPr>
      </w:pPr>
    </w:p>
    <w:p w:rsidR="00B5602C" w:rsidRPr="00EE23C1" w:rsidRDefault="00B5602C" w:rsidP="00EE23C1">
      <w:pPr>
        <w:rPr>
          <w:iCs/>
          <w:sz w:val="28"/>
          <w:szCs w:val="28"/>
        </w:rPr>
      </w:pPr>
      <w:r w:rsidRPr="00EE23C1">
        <w:rPr>
          <w:b/>
          <w:iCs/>
          <w:sz w:val="28"/>
          <w:szCs w:val="28"/>
        </w:rPr>
        <w:t xml:space="preserve">ЦЕЛЬ:  </w:t>
      </w:r>
      <w:r w:rsidRPr="00EE23C1">
        <w:rPr>
          <w:iCs/>
          <w:sz w:val="28"/>
          <w:szCs w:val="28"/>
        </w:rPr>
        <w:t>Совершенствовать   работу  по формированию элементарных математических представлений у детей.</w:t>
      </w:r>
    </w:p>
    <w:p w:rsidR="00B5602C" w:rsidRPr="00EE23C1" w:rsidRDefault="00B5602C" w:rsidP="00EE23C1">
      <w:pPr>
        <w:rPr>
          <w:iCs/>
          <w:sz w:val="28"/>
          <w:szCs w:val="28"/>
        </w:rPr>
      </w:pPr>
    </w:p>
    <w:p w:rsidR="00B5602C" w:rsidRPr="00EE23C1" w:rsidRDefault="00B5602C" w:rsidP="003B5B33">
      <w:pPr>
        <w:spacing w:after="240"/>
        <w:jc w:val="both"/>
        <w:rPr>
          <w:rStyle w:val="ref"/>
          <w:sz w:val="28"/>
          <w:szCs w:val="28"/>
        </w:rPr>
      </w:pPr>
      <w:r w:rsidRPr="00EE23C1">
        <w:rPr>
          <w:b/>
          <w:bCs/>
          <w:sz w:val="28"/>
          <w:szCs w:val="28"/>
        </w:rPr>
        <w:t>План педсовета:</w:t>
      </w:r>
    </w:p>
    <w:p w:rsidR="00B5602C" w:rsidRPr="00EE23C1" w:rsidRDefault="00B5602C" w:rsidP="003B5B33">
      <w:pPr>
        <w:numPr>
          <w:ilvl w:val="0"/>
          <w:numId w:val="13"/>
        </w:numPr>
        <w:tabs>
          <w:tab w:val="num" w:pos="720"/>
        </w:tabs>
        <w:spacing w:after="240"/>
        <w:rPr>
          <w:sz w:val="28"/>
          <w:szCs w:val="28"/>
        </w:rPr>
      </w:pPr>
      <w:r w:rsidRPr="00EE23C1">
        <w:rPr>
          <w:sz w:val="28"/>
          <w:szCs w:val="28"/>
        </w:rPr>
        <w:t xml:space="preserve">Выступление заведующей </w:t>
      </w:r>
      <w:proofErr w:type="spellStart"/>
      <w:r w:rsidRPr="00EE23C1">
        <w:rPr>
          <w:sz w:val="28"/>
          <w:szCs w:val="28"/>
        </w:rPr>
        <w:t>Аусевой</w:t>
      </w:r>
      <w:proofErr w:type="spellEnd"/>
      <w:r w:rsidRPr="00EE23C1">
        <w:rPr>
          <w:sz w:val="28"/>
          <w:szCs w:val="28"/>
        </w:rPr>
        <w:t xml:space="preserve"> Н.Г.</w:t>
      </w:r>
    </w:p>
    <w:p w:rsidR="00B5602C" w:rsidRPr="00EE23C1" w:rsidRDefault="00B5602C" w:rsidP="003B5B33">
      <w:pPr>
        <w:numPr>
          <w:ilvl w:val="0"/>
          <w:numId w:val="13"/>
        </w:numPr>
        <w:tabs>
          <w:tab w:val="num" w:pos="720"/>
        </w:tabs>
        <w:spacing w:after="240"/>
        <w:rPr>
          <w:sz w:val="28"/>
          <w:szCs w:val="28"/>
        </w:rPr>
      </w:pPr>
      <w:r w:rsidRPr="00EE23C1">
        <w:rPr>
          <w:sz w:val="28"/>
          <w:szCs w:val="28"/>
        </w:rPr>
        <w:t>Анализ выполнения плана и решений предыдущего педсовета</w:t>
      </w:r>
    </w:p>
    <w:p w:rsidR="00B5602C" w:rsidRPr="00EE23C1" w:rsidRDefault="00B5602C" w:rsidP="003B5B33">
      <w:pPr>
        <w:numPr>
          <w:ilvl w:val="0"/>
          <w:numId w:val="13"/>
        </w:numPr>
        <w:tabs>
          <w:tab w:val="num" w:pos="720"/>
        </w:tabs>
        <w:spacing w:after="240"/>
        <w:rPr>
          <w:sz w:val="28"/>
          <w:szCs w:val="28"/>
        </w:rPr>
      </w:pPr>
      <w:r w:rsidRPr="00EE23C1">
        <w:rPr>
          <w:sz w:val="28"/>
          <w:szCs w:val="28"/>
        </w:rPr>
        <w:t xml:space="preserve">Теория формирования элементарных математических представлений у детей дошкольного возраста в свете ФГТ.  </w:t>
      </w:r>
    </w:p>
    <w:p w:rsidR="00B5602C" w:rsidRPr="00EE23C1" w:rsidRDefault="00B5602C" w:rsidP="003B5B33">
      <w:pPr>
        <w:numPr>
          <w:ilvl w:val="0"/>
          <w:numId w:val="13"/>
        </w:numPr>
        <w:tabs>
          <w:tab w:val="num" w:pos="720"/>
        </w:tabs>
        <w:spacing w:after="240"/>
        <w:rPr>
          <w:sz w:val="28"/>
          <w:szCs w:val="28"/>
        </w:rPr>
      </w:pPr>
      <w:r w:rsidRPr="00EE23C1">
        <w:rPr>
          <w:sz w:val="28"/>
          <w:szCs w:val="28"/>
        </w:rPr>
        <w:t xml:space="preserve"> Составление </w:t>
      </w:r>
      <w:r w:rsidRPr="00EE23C1">
        <w:rPr>
          <w:bCs/>
          <w:sz w:val="28"/>
          <w:szCs w:val="28"/>
        </w:rPr>
        <w:t>модели успешной  организации образовательной деятельности</w:t>
      </w:r>
    </w:p>
    <w:p w:rsidR="00B5602C" w:rsidRPr="00EE23C1" w:rsidRDefault="00B5602C" w:rsidP="003B5B33">
      <w:pPr>
        <w:numPr>
          <w:ilvl w:val="0"/>
          <w:numId w:val="13"/>
        </w:numPr>
        <w:tabs>
          <w:tab w:val="num" w:pos="720"/>
        </w:tabs>
        <w:spacing w:after="240"/>
        <w:rPr>
          <w:sz w:val="28"/>
          <w:szCs w:val="28"/>
        </w:rPr>
      </w:pPr>
      <w:r w:rsidRPr="00EE23C1">
        <w:rPr>
          <w:sz w:val="28"/>
          <w:szCs w:val="28"/>
        </w:rPr>
        <w:t xml:space="preserve"> Использование моделирования при решении текстовых математических задач (воспитатель </w:t>
      </w:r>
      <w:proofErr w:type="spellStart"/>
      <w:r w:rsidRPr="00EE23C1">
        <w:rPr>
          <w:sz w:val="28"/>
          <w:szCs w:val="28"/>
        </w:rPr>
        <w:t>Чернобрывая</w:t>
      </w:r>
      <w:proofErr w:type="spellEnd"/>
      <w:r w:rsidRPr="00EE23C1">
        <w:rPr>
          <w:sz w:val="28"/>
          <w:szCs w:val="28"/>
        </w:rPr>
        <w:t xml:space="preserve"> О.А)</w:t>
      </w:r>
    </w:p>
    <w:p w:rsidR="00B5602C" w:rsidRPr="00EE23C1" w:rsidRDefault="00B5602C" w:rsidP="003B5B33">
      <w:pPr>
        <w:numPr>
          <w:ilvl w:val="0"/>
          <w:numId w:val="13"/>
        </w:numPr>
        <w:tabs>
          <w:tab w:val="num" w:pos="720"/>
        </w:tabs>
        <w:spacing w:after="240"/>
        <w:rPr>
          <w:sz w:val="28"/>
          <w:szCs w:val="28"/>
        </w:rPr>
      </w:pPr>
      <w:r w:rsidRPr="00EE23C1">
        <w:rPr>
          <w:sz w:val="28"/>
          <w:szCs w:val="28"/>
        </w:rPr>
        <w:t xml:space="preserve">Подведение итогов </w:t>
      </w:r>
    </w:p>
    <w:p w:rsidR="00B5602C" w:rsidRPr="00EE23C1" w:rsidRDefault="00B5602C" w:rsidP="00666B9C">
      <w:pPr>
        <w:tabs>
          <w:tab w:val="num" w:pos="720"/>
        </w:tabs>
        <w:spacing w:after="240"/>
        <w:rPr>
          <w:sz w:val="28"/>
          <w:szCs w:val="28"/>
        </w:rPr>
      </w:pPr>
    </w:p>
    <w:p w:rsidR="00B5602C" w:rsidRPr="00EE23C1" w:rsidRDefault="00B5602C" w:rsidP="00666B9C">
      <w:pPr>
        <w:tabs>
          <w:tab w:val="num" w:pos="720"/>
        </w:tabs>
        <w:spacing w:after="240"/>
        <w:rPr>
          <w:sz w:val="28"/>
          <w:szCs w:val="28"/>
        </w:rPr>
      </w:pPr>
    </w:p>
    <w:p w:rsidR="00B5602C" w:rsidRPr="00EE23C1" w:rsidRDefault="00B5602C" w:rsidP="00666B9C">
      <w:pPr>
        <w:jc w:val="right"/>
        <w:rPr>
          <w:bCs/>
          <w:i/>
          <w:sz w:val="28"/>
          <w:szCs w:val="28"/>
        </w:rPr>
      </w:pPr>
      <w:r w:rsidRPr="00EE23C1">
        <w:rPr>
          <w:bCs/>
          <w:i/>
          <w:sz w:val="28"/>
          <w:szCs w:val="28"/>
        </w:rPr>
        <w:t>Десять страниц понятной математики</w:t>
      </w:r>
    </w:p>
    <w:p w:rsidR="00B5602C" w:rsidRPr="00EE23C1" w:rsidRDefault="00B5602C" w:rsidP="00666B9C">
      <w:pPr>
        <w:jc w:val="right"/>
        <w:rPr>
          <w:bCs/>
          <w:i/>
          <w:sz w:val="28"/>
          <w:szCs w:val="28"/>
        </w:rPr>
      </w:pPr>
      <w:r w:rsidRPr="00EE23C1">
        <w:rPr>
          <w:bCs/>
          <w:i/>
          <w:sz w:val="28"/>
          <w:szCs w:val="28"/>
        </w:rPr>
        <w:t xml:space="preserve"> лучше ста страниц, </w:t>
      </w:r>
    </w:p>
    <w:p w:rsidR="00B5602C" w:rsidRPr="00EE23C1" w:rsidRDefault="00B5602C" w:rsidP="00666B9C">
      <w:pPr>
        <w:jc w:val="right"/>
        <w:rPr>
          <w:i/>
          <w:sz w:val="28"/>
          <w:szCs w:val="28"/>
        </w:rPr>
      </w:pPr>
      <w:proofErr w:type="gramStart"/>
      <w:r w:rsidRPr="00EE23C1">
        <w:rPr>
          <w:bCs/>
          <w:i/>
          <w:sz w:val="28"/>
          <w:szCs w:val="28"/>
        </w:rPr>
        <w:t>заученных</w:t>
      </w:r>
      <w:proofErr w:type="gramEnd"/>
      <w:r w:rsidRPr="00EE23C1">
        <w:rPr>
          <w:bCs/>
          <w:i/>
          <w:sz w:val="28"/>
          <w:szCs w:val="28"/>
        </w:rPr>
        <w:t xml:space="preserve"> на память, но не понятных.</w:t>
      </w:r>
      <w:r w:rsidRPr="00EE23C1">
        <w:rPr>
          <w:i/>
          <w:sz w:val="28"/>
          <w:szCs w:val="28"/>
        </w:rPr>
        <w:t xml:space="preserve">                     </w:t>
      </w:r>
    </w:p>
    <w:p w:rsidR="00B5602C" w:rsidRPr="00EE23C1" w:rsidRDefault="00B5602C" w:rsidP="00666B9C">
      <w:pPr>
        <w:jc w:val="right"/>
        <w:rPr>
          <w:i/>
          <w:sz w:val="28"/>
          <w:szCs w:val="28"/>
        </w:rPr>
      </w:pPr>
      <w:r w:rsidRPr="00EE23C1">
        <w:rPr>
          <w:i/>
          <w:sz w:val="28"/>
          <w:szCs w:val="28"/>
        </w:rPr>
        <w:t>В.А.Сухомлинский</w:t>
      </w:r>
      <w:r w:rsidR="00EE23C1" w:rsidRPr="00EE23C1">
        <w:rPr>
          <w:i/>
          <w:sz w:val="28"/>
          <w:szCs w:val="28"/>
        </w:rPr>
        <w:t>.</w:t>
      </w:r>
    </w:p>
    <w:p w:rsidR="00B5602C" w:rsidRPr="00EE23C1" w:rsidRDefault="00B5602C" w:rsidP="00666B9C">
      <w:pPr>
        <w:jc w:val="center"/>
        <w:rPr>
          <w:i/>
          <w:sz w:val="28"/>
          <w:szCs w:val="28"/>
        </w:rPr>
      </w:pPr>
    </w:p>
    <w:p w:rsidR="00B5602C" w:rsidRPr="00EE23C1" w:rsidRDefault="00B5602C" w:rsidP="00FA7BD0">
      <w:pPr>
        <w:spacing w:after="240"/>
        <w:rPr>
          <w:rStyle w:val="ref"/>
          <w:b/>
          <w:sz w:val="28"/>
          <w:szCs w:val="28"/>
        </w:rPr>
      </w:pPr>
      <w:r w:rsidRPr="00EE23C1">
        <w:rPr>
          <w:rStyle w:val="ref"/>
          <w:b/>
          <w:sz w:val="28"/>
          <w:szCs w:val="28"/>
        </w:rPr>
        <w:t>Ход педсовета:</w:t>
      </w:r>
    </w:p>
    <w:p w:rsidR="00B5602C" w:rsidRPr="00EE23C1" w:rsidRDefault="00B5602C" w:rsidP="003658A4">
      <w:pPr>
        <w:ind w:firstLine="567"/>
        <w:jc w:val="both"/>
        <w:rPr>
          <w:sz w:val="28"/>
          <w:szCs w:val="28"/>
        </w:rPr>
      </w:pPr>
      <w:r w:rsidRPr="00EE23C1">
        <w:rPr>
          <w:sz w:val="28"/>
          <w:szCs w:val="28"/>
        </w:rPr>
        <w:lastRenderedPageBreak/>
        <w:t>Математика</w:t>
      </w:r>
      <w:proofErr w:type="gramStart"/>
      <w:r w:rsidRPr="00EE23C1">
        <w:rPr>
          <w:sz w:val="28"/>
          <w:szCs w:val="28"/>
        </w:rPr>
        <w:t>… О</w:t>
      </w:r>
      <w:proofErr w:type="gramEnd"/>
      <w:r w:rsidRPr="00EE23C1">
        <w:rPr>
          <w:sz w:val="28"/>
          <w:szCs w:val="28"/>
        </w:rPr>
        <w:t xml:space="preserve">пять математика! Часто можно услышать из уст детей, учеников, студентов. Ведь «математика всегда… остается для детей, учеников трудной работой». Так утверждал почти полтора века назад Д. И. Писарев. Изменилось ли восприятие математики с тех пор? Не очень. Математика продолжает оставаться наиболее трудным учебным предметом в школе. </w:t>
      </w:r>
    </w:p>
    <w:p w:rsidR="00B5602C" w:rsidRPr="00EE23C1" w:rsidRDefault="00B5602C" w:rsidP="00CE7C2E">
      <w:pPr>
        <w:pStyle w:val="a3"/>
        <w:shd w:val="clear" w:color="auto" w:fill="FFFFFF"/>
        <w:spacing w:before="225" w:beforeAutospacing="0" w:after="225" w:afterAutospacing="0" w:line="315" w:lineRule="atLeast"/>
        <w:jc w:val="both"/>
        <w:rPr>
          <w:sz w:val="28"/>
          <w:szCs w:val="28"/>
        </w:rPr>
      </w:pPr>
      <w:r w:rsidRPr="00EE23C1">
        <w:rPr>
          <w:sz w:val="28"/>
          <w:szCs w:val="28"/>
        </w:rPr>
        <w:t>А что же дошкольники? Они ведь ещё не знают что математика трудная дисциплина. Наша задача – развить творческую личность с активной жизненной позицией, с собственным логическим мышлением. Не навязывать ребенку свое мнение, а давать ребенку возможность думать самому и получать удовольствие при преодолении трудностей.</w:t>
      </w:r>
    </w:p>
    <w:p w:rsidR="00B5602C" w:rsidRPr="00EE23C1" w:rsidRDefault="00B5602C" w:rsidP="003658A4">
      <w:pPr>
        <w:shd w:val="clear" w:color="auto" w:fill="FFFFFF"/>
        <w:ind w:firstLine="567"/>
        <w:jc w:val="both"/>
        <w:rPr>
          <w:sz w:val="28"/>
          <w:szCs w:val="28"/>
        </w:rPr>
      </w:pPr>
      <w:r w:rsidRPr="00EE23C1">
        <w:rPr>
          <w:sz w:val="28"/>
          <w:szCs w:val="28"/>
        </w:rPr>
        <w:t>Реформирование системы дошкольного образования в связи с выходом в свет федеральных государственных требований  и ФГОС, заставляет пересматривать устоявшееся в теории и практике целевые установки, содержание, методы и формы работы с детьми.</w:t>
      </w:r>
    </w:p>
    <w:p w:rsidR="00B5602C" w:rsidRPr="00EE23C1" w:rsidRDefault="00B5602C" w:rsidP="003658A4">
      <w:pPr>
        <w:ind w:firstLine="567"/>
        <w:jc w:val="both"/>
        <w:rPr>
          <w:sz w:val="28"/>
          <w:szCs w:val="28"/>
        </w:rPr>
      </w:pPr>
      <w:r w:rsidRPr="00EE23C1">
        <w:rPr>
          <w:sz w:val="28"/>
          <w:szCs w:val="28"/>
        </w:rPr>
        <w:t xml:space="preserve">ФЭМП дошкольников входит в образовательную область "Познание" и предполагает развитие у детей познавательных интересов и интеллектуального продвижения посредством развития познавательно-исследовательской деятельности, формирования целостной картины мира и расширения кругозора. </w:t>
      </w:r>
    </w:p>
    <w:p w:rsidR="00B5602C" w:rsidRPr="00EE23C1" w:rsidRDefault="00B5602C" w:rsidP="003658A4">
      <w:pPr>
        <w:pStyle w:val="a3"/>
        <w:spacing w:before="0" w:beforeAutospacing="0" w:after="0" w:afterAutospacing="0"/>
        <w:ind w:firstLine="567"/>
        <w:jc w:val="both"/>
        <w:rPr>
          <w:sz w:val="28"/>
          <w:szCs w:val="28"/>
        </w:rPr>
      </w:pPr>
      <w:r w:rsidRPr="00EE23C1">
        <w:rPr>
          <w:sz w:val="28"/>
          <w:szCs w:val="28"/>
        </w:rPr>
        <w:t>Практика показала, что старшие дошкольники проявляют повышенный познавательный интерес к образовательной деятельности только в том случае, когда заинтригованы и поражены чем-то им неизвестным. В этом случае информация выглядит в их  глазах интересной, почти волшебной. Задача педагога - сделать образовательную деятельность по формированию элементарных математических представлений занимательной и необыкновенной.</w:t>
      </w:r>
    </w:p>
    <w:p w:rsidR="00B5602C" w:rsidRPr="00EE23C1" w:rsidRDefault="00B5602C" w:rsidP="003658A4">
      <w:pPr>
        <w:pStyle w:val="a3"/>
        <w:spacing w:before="0" w:beforeAutospacing="0" w:after="0" w:afterAutospacing="0"/>
        <w:ind w:firstLine="567"/>
        <w:jc w:val="both"/>
        <w:rPr>
          <w:sz w:val="28"/>
          <w:szCs w:val="28"/>
        </w:rPr>
      </w:pPr>
      <w:r w:rsidRPr="00EE23C1">
        <w:rPr>
          <w:sz w:val="28"/>
          <w:szCs w:val="28"/>
        </w:rPr>
        <w:t xml:space="preserve"> А как сделать, чтобы дети во время НОД были внимательны, не отвлекались, правильно и с удовольствием выполняли бы задания. Что же нужно для того, чтобы и воспитатели, и дети получали от образовательной деятельности удовлетворение? Об этом мы сегодня и поговорим, а в ходе нашего педсовета составим </w:t>
      </w:r>
      <w:r w:rsidRPr="00EE23C1">
        <w:rPr>
          <w:bCs/>
          <w:sz w:val="28"/>
          <w:szCs w:val="28"/>
        </w:rPr>
        <w:t>модель успешной  организации образовательной деятельности</w:t>
      </w:r>
      <w:r w:rsidRPr="00EE23C1">
        <w:rPr>
          <w:sz w:val="28"/>
          <w:szCs w:val="28"/>
        </w:rPr>
        <w:t>.</w:t>
      </w:r>
    </w:p>
    <w:p w:rsidR="00B5602C" w:rsidRPr="00EE23C1" w:rsidRDefault="00B5602C" w:rsidP="003658A4">
      <w:pPr>
        <w:pStyle w:val="a3"/>
        <w:spacing w:before="0" w:beforeAutospacing="0" w:after="0" w:afterAutospacing="0"/>
        <w:ind w:firstLine="567"/>
        <w:jc w:val="both"/>
        <w:rPr>
          <w:sz w:val="28"/>
          <w:szCs w:val="28"/>
        </w:rPr>
      </w:pPr>
      <w:r w:rsidRPr="00EE23C1">
        <w:rPr>
          <w:sz w:val="28"/>
          <w:szCs w:val="28"/>
        </w:rPr>
        <w:t xml:space="preserve">Думаю, вы согласитесь с тем, что </w:t>
      </w:r>
      <w:r w:rsidRPr="00EE23C1">
        <w:rPr>
          <w:b/>
          <w:bCs/>
          <w:sz w:val="28"/>
          <w:szCs w:val="28"/>
        </w:rPr>
        <w:t>успех</w:t>
      </w:r>
      <w:r w:rsidRPr="00EE23C1">
        <w:rPr>
          <w:sz w:val="28"/>
          <w:szCs w:val="28"/>
        </w:rPr>
        <w:t xml:space="preserve"> образовательной деятельности во многом зависит от компетентности педагога в той или иной области знаний. </w:t>
      </w:r>
    </w:p>
    <w:p w:rsidR="00B5602C" w:rsidRPr="00EE23C1" w:rsidRDefault="00B5602C" w:rsidP="00665016">
      <w:pPr>
        <w:pStyle w:val="a3"/>
        <w:ind w:firstLine="567"/>
        <w:jc w:val="both"/>
        <w:rPr>
          <w:sz w:val="28"/>
          <w:szCs w:val="28"/>
        </w:rPr>
      </w:pPr>
      <w:r w:rsidRPr="00EE23C1">
        <w:rPr>
          <w:sz w:val="28"/>
          <w:szCs w:val="28"/>
        </w:rPr>
        <w:t>Давайте вспомним и</w:t>
      </w:r>
      <w:r w:rsidRPr="00EE23C1">
        <w:rPr>
          <w:b/>
          <w:bCs/>
          <w:sz w:val="28"/>
          <w:szCs w:val="28"/>
        </w:rPr>
        <w:t>з скольких разделов по ФЭМП состоит программа каждой возрастной группы</w:t>
      </w:r>
      <w:proofErr w:type="gramStart"/>
      <w:r w:rsidRPr="00EE23C1">
        <w:rPr>
          <w:b/>
          <w:bCs/>
          <w:sz w:val="28"/>
          <w:szCs w:val="28"/>
        </w:rPr>
        <w:t>?</w:t>
      </w:r>
      <w:r w:rsidRPr="00EE23C1">
        <w:rPr>
          <w:sz w:val="28"/>
          <w:szCs w:val="28"/>
        </w:rPr>
        <w:t>(</w:t>
      </w:r>
      <w:proofErr w:type="gramEnd"/>
      <w:r w:rsidRPr="00EE23C1">
        <w:rPr>
          <w:sz w:val="28"/>
          <w:szCs w:val="28"/>
        </w:rPr>
        <w:t>слайд)</w:t>
      </w:r>
    </w:p>
    <w:p w:rsidR="00B5602C" w:rsidRPr="00EE23C1" w:rsidRDefault="00B5602C" w:rsidP="00665016">
      <w:pPr>
        <w:pStyle w:val="a3"/>
        <w:numPr>
          <w:ilvl w:val="0"/>
          <w:numId w:val="8"/>
        </w:numPr>
        <w:jc w:val="both"/>
        <w:rPr>
          <w:sz w:val="28"/>
          <w:szCs w:val="28"/>
        </w:rPr>
      </w:pPr>
      <w:r w:rsidRPr="00EE23C1">
        <w:rPr>
          <w:sz w:val="28"/>
          <w:szCs w:val="28"/>
        </w:rPr>
        <w:t>количество и счет.</w:t>
      </w:r>
    </w:p>
    <w:p w:rsidR="00B5602C" w:rsidRPr="00EE23C1" w:rsidRDefault="00B5602C" w:rsidP="00665016">
      <w:pPr>
        <w:pStyle w:val="a3"/>
        <w:numPr>
          <w:ilvl w:val="0"/>
          <w:numId w:val="8"/>
        </w:numPr>
        <w:jc w:val="both"/>
        <w:rPr>
          <w:b/>
          <w:bCs/>
          <w:sz w:val="28"/>
          <w:szCs w:val="28"/>
        </w:rPr>
      </w:pPr>
      <w:r w:rsidRPr="00EE23C1">
        <w:rPr>
          <w:sz w:val="28"/>
          <w:szCs w:val="28"/>
        </w:rPr>
        <w:t>величина</w:t>
      </w:r>
    </w:p>
    <w:p w:rsidR="00B5602C" w:rsidRPr="00EE23C1" w:rsidRDefault="00B5602C" w:rsidP="00665016">
      <w:pPr>
        <w:pStyle w:val="a3"/>
        <w:numPr>
          <w:ilvl w:val="0"/>
          <w:numId w:val="8"/>
        </w:numPr>
        <w:jc w:val="both"/>
        <w:rPr>
          <w:b/>
          <w:bCs/>
          <w:sz w:val="28"/>
          <w:szCs w:val="28"/>
        </w:rPr>
      </w:pPr>
      <w:r w:rsidRPr="00EE23C1">
        <w:rPr>
          <w:sz w:val="28"/>
          <w:szCs w:val="28"/>
        </w:rPr>
        <w:t>форма</w:t>
      </w:r>
    </w:p>
    <w:p w:rsidR="00B5602C" w:rsidRPr="00EE23C1" w:rsidRDefault="00B5602C" w:rsidP="00665016">
      <w:pPr>
        <w:pStyle w:val="a3"/>
        <w:numPr>
          <w:ilvl w:val="0"/>
          <w:numId w:val="8"/>
        </w:numPr>
        <w:jc w:val="both"/>
        <w:rPr>
          <w:b/>
          <w:bCs/>
          <w:sz w:val="28"/>
          <w:szCs w:val="28"/>
        </w:rPr>
      </w:pPr>
      <w:r w:rsidRPr="00EE23C1">
        <w:rPr>
          <w:sz w:val="28"/>
          <w:szCs w:val="28"/>
        </w:rPr>
        <w:t>ориентировка в пространстве</w:t>
      </w:r>
    </w:p>
    <w:p w:rsidR="00B5602C" w:rsidRPr="00EE23C1" w:rsidRDefault="00B5602C" w:rsidP="00665016">
      <w:pPr>
        <w:pStyle w:val="a3"/>
        <w:numPr>
          <w:ilvl w:val="0"/>
          <w:numId w:val="8"/>
        </w:numPr>
        <w:jc w:val="both"/>
        <w:rPr>
          <w:b/>
          <w:bCs/>
          <w:sz w:val="28"/>
          <w:szCs w:val="28"/>
        </w:rPr>
      </w:pPr>
      <w:r w:rsidRPr="00EE23C1">
        <w:rPr>
          <w:sz w:val="28"/>
          <w:szCs w:val="28"/>
        </w:rPr>
        <w:t>ориентировка во времени.</w:t>
      </w:r>
    </w:p>
    <w:p w:rsidR="00B5602C" w:rsidRPr="00EE23C1" w:rsidRDefault="00B5602C" w:rsidP="003658A4">
      <w:pPr>
        <w:pStyle w:val="a3"/>
        <w:spacing w:before="0" w:beforeAutospacing="0" w:after="0" w:afterAutospacing="0"/>
        <w:ind w:firstLine="567"/>
        <w:jc w:val="both"/>
        <w:rPr>
          <w:sz w:val="28"/>
          <w:szCs w:val="28"/>
        </w:rPr>
      </w:pPr>
      <w:r w:rsidRPr="00EE23C1">
        <w:rPr>
          <w:sz w:val="28"/>
          <w:szCs w:val="28"/>
        </w:rPr>
        <w:t>Компетентный педагог должен владеть определённой терминологией.</w:t>
      </w:r>
    </w:p>
    <w:p w:rsidR="00B5602C" w:rsidRPr="00EE23C1" w:rsidRDefault="00B5602C" w:rsidP="003658A4">
      <w:pPr>
        <w:pStyle w:val="a3"/>
        <w:spacing w:before="0" w:beforeAutospacing="0" w:after="0" w:afterAutospacing="0"/>
        <w:ind w:firstLine="567"/>
        <w:jc w:val="both"/>
        <w:rPr>
          <w:sz w:val="28"/>
          <w:szCs w:val="28"/>
        </w:rPr>
      </w:pPr>
      <w:r w:rsidRPr="00EE23C1">
        <w:rPr>
          <w:sz w:val="28"/>
          <w:szCs w:val="28"/>
        </w:rPr>
        <w:t xml:space="preserve">Ведь методика ФЭМП имеет специфическую, чисто математическую терминологию. </w:t>
      </w:r>
    </w:p>
    <w:p w:rsidR="00B5602C" w:rsidRPr="00EE23C1" w:rsidRDefault="00B5602C" w:rsidP="003658A4">
      <w:pPr>
        <w:pStyle w:val="a3"/>
        <w:spacing w:before="0" w:beforeAutospacing="0" w:after="0" w:afterAutospacing="0"/>
        <w:ind w:firstLine="567"/>
        <w:jc w:val="both"/>
        <w:rPr>
          <w:sz w:val="28"/>
          <w:szCs w:val="28"/>
        </w:rPr>
      </w:pPr>
    </w:p>
    <w:p w:rsidR="00B5602C" w:rsidRPr="00EE23C1" w:rsidRDefault="00B5602C" w:rsidP="00676CA2">
      <w:pPr>
        <w:pStyle w:val="a3"/>
        <w:ind w:firstLine="567"/>
        <w:jc w:val="both"/>
        <w:rPr>
          <w:b/>
          <w:bCs/>
          <w:i/>
          <w:sz w:val="28"/>
          <w:szCs w:val="28"/>
        </w:rPr>
      </w:pPr>
      <w:r w:rsidRPr="00EE23C1">
        <w:rPr>
          <w:b/>
          <w:bCs/>
          <w:i/>
          <w:sz w:val="28"/>
          <w:szCs w:val="28"/>
        </w:rPr>
        <w:t>Вот какие основные математические термины мы с вами вспомнили:</w:t>
      </w:r>
    </w:p>
    <w:p w:rsidR="00B5602C" w:rsidRPr="00EE23C1" w:rsidRDefault="00B5602C" w:rsidP="00676CA2">
      <w:pPr>
        <w:pStyle w:val="a3"/>
        <w:numPr>
          <w:ilvl w:val="0"/>
          <w:numId w:val="15"/>
        </w:numPr>
        <w:jc w:val="both"/>
        <w:rPr>
          <w:b/>
          <w:bCs/>
          <w:i/>
          <w:sz w:val="28"/>
          <w:szCs w:val="28"/>
        </w:rPr>
      </w:pPr>
      <w:r w:rsidRPr="00EE23C1">
        <w:rPr>
          <w:b/>
          <w:bCs/>
          <w:i/>
          <w:sz w:val="28"/>
          <w:szCs w:val="28"/>
        </w:rPr>
        <w:lastRenderedPageBreak/>
        <w:t>Множества</w:t>
      </w:r>
    </w:p>
    <w:p w:rsidR="00B5602C" w:rsidRPr="00EE23C1" w:rsidRDefault="00B5602C" w:rsidP="00676CA2">
      <w:pPr>
        <w:pStyle w:val="a3"/>
        <w:numPr>
          <w:ilvl w:val="0"/>
          <w:numId w:val="15"/>
        </w:numPr>
        <w:jc w:val="both"/>
        <w:rPr>
          <w:b/>
          <w:bCs/>
          <w:i/>
          <w:sz w:val="28"/>
          <w:szCs w:val="28"/>
        </w:rPr>
      </w:pPr>
      <w:r w:rsidRPr="00EE23C1">
        <w:rPr>
          <w:b/>
          <w:bCs/>
          <w:i/>
          <w:sz w:val="28"/>
          <w:szCs w:val="28"/>
        </w:rPr>
        <w:t>Число и цифра</w:t>
      </w:r>
    </w:p>
    <w:p w:rsidR="00B5602C" w:rsidRPr="00EE23C1" w:rsidRDefault="00B5602C" w:rsidP="00676CA2">
      <w:pPr>
        <w:pStyle w:val="a3"/>
        <w:numPr>
          <w:ilvl w:val="0"/>
          <w:numId w:val="15"/>
        </w:numPr>
        <w:jc w:val="both"/>
        <w:rPr>
          <w:b/>
          <w:bCs/>
          <w:i/>
          <w:sz w:val="28"/>
          <w:szCs w:val="28"/>
        </w:rPr>
      </w:pPr>
      <w:r w:rsidRPr="00EE23C1">
        <w:rPr>
          <w:b/>
          <w:bCs/>
          <w:i/>
          <w:sz w:val="28"/>
          <w:szCs w:val="28"/>
        </w:rPr>
        <w:t>Величина</w:t>
      </w:r>
    </w:p>
    <w:p w:rsidR="00B5602C" w:rsidRPr="00EE23C1" w:rsidRDefault="00B5602C" w:rsidP="00676CA2">
      <w:pPr>
        <w:pStyle w:val="a3"/>
        <w:numPr>
          <w:ilvl w:val="0"/>
          <w:numId w:val="15"/>
        </w:numPr>
        <w:jc w:val="both"/>
        <w:rPr>
          <w:b/>
          <w:bCs/>
          <w:i/>
          <w:sz w:val="28"/>
          <w:szCs w:val="28"/>
        </w:rPr>
      </w:pPr>
      <w:r w:rsidRPr="00EE23C1">
        <w:rPr>
          <w:b/>
          <w:bCs/>
          <w:i/>
          <w:sz w:val="28"/>
          <w:szCs w:val="28"/>
        </w:rPr>
        <w:t>Геометрическая фигура</w:t>
      </w:r>
    </w:p>
    <w:p w:rsidR="00B5602C" w:rsidRPr="00EE23C1" w:rsidRDefault="00B5602C" w:rsidP="00676CA2">
      <w:pPr>
        <w:pStyle w:val="a3"/>
        <w:numPr>
          <w:ilvl w:val="0"/>
          <w:numId w:val="15"/>
        </w:numPr>
        <w:jc w:val="both"/>
        <w:rPr>
          <w:b/>
          <w:bCs/>
          <w:i/>
          <w:sz w:val="28"/>
          <w:szCs w:val="28"/>
        </w:rPr>
      </w:pPr>
      <w:r w:rsidRPr="00EE23C1">
        <w:rPr>
          <w:b/>
          <w:bCs/>
          <w:i/>
          <w:sz w:val="28"/>
          <w:szCs w:val="28"/>
        </w:rPr>
        <w:t>Форма</w:t>
      </w:r>
    </w:p>
    <w:p w:rsidR="00B5602C" w:rsidRPr="00EE23C1" w:rsidRDefault="00B5602C" w:rsidP="00676CA2">
      <w:pPr>
        <w:pStyle w:val="a3"/>
        <w:numPr>
          <w:ilvl w:val="0"/>
          <w:numId w:val="15"/>
        </w:numPr>
        <w:jc w:val="both"/>
        <w:rPr>
          <w:b/>
          <w:bCs/>
          <w:i/>
          <w:sz w:val="28"/>
          <w:szCs w:val="28"/>
        </w:rPr>
      </w:pPr>
      <w:r w:rsidRPr="00EE23C1">
        <w:rPr>
          <w:b/>
          <w:bCs/>
          <w:i/>
          <w:sz w:val="28"/>
          <w:szCs w:val="28"/>
        </w:rPr>
        <w:t>Время</w:t>
      </w:r>
    </w:p>
    <w:p w:rsidR="00B5602C" w:rsidRPr="00EE23C1" w:rsidRDefault="00B5602C" w:rsidP="00676CA2">
      <w:pPr>
        <w:pStyle w:val="a3"/>
        <w:numPr>
          <w:ilvl w:val="0"/>
          <w:numId w:val="15"/>
        </w:numPr>
        <w:jc w:val="both"/>
        <w:rPr>
          <w:b/>
          <w:bCs/>
          <w:i/>
          <w:sz w:val="28"/>
          <w:szCs w:val="28"/>
        </w:rPr>
      </w:pPr>
      <w:r w:rsidRPr="00EE23C1">
        <w:rPr>
          <w:b/>
          <w:bCs/>
          <w:i/>
          <w:sz w:val="28"/>
          <w:szCs w:val="28"/>
        </w:rPr>
        <w:t>Пространство</w:t>
      </w:r>
    </w:p>
    <w:p w:rsidR="00B5602C" w:rsidRPr="00EE23C1" w:rsidRDefault="00B5602C" w:rsidP="00676CA2">
      <w:pPr>
        <w:pStyle w:val="a3"/>
        <w:numPr>
          <w:ilvl w:val="0"/>
          <w:numId w:val="15"/>
        </w:numPr>
        <w:jc w:val="both"/>
        <w:rPr>
          <w:b/>
          <w:bCs/>
          <w:i/>
          <w:sz w:val="28"/>
          <w:szCs w:val="28"/>
        </w:rPr>
      </w:pPr>
      <w:r w:rsidRPr="00EE23C1">
        <w:rPr>
          <w:b/>
          <w:bCs/>
          <w:i/>
          <w:sz w:val="28"/>
          <w:szCs w:val="28"/>
        </w:rPr>
        <w:t xml:space="preserve">Счётная деятельность </w:t>
      </w:r>
    </w:p>
    <w:p w:rsidR="00B5602C" w:rsidRPr="00EE23C1" w:rsidRDefault="00B5602C" w:rsidP="00676CA2">
      <w:pPr>
        <w:pStyle w:val="a3"/>
        <w:numPr>
          <w:ilvl w:val="0"/>
          <w:numId w:val="15"/>
        </w:numPr>
        <w:jc w:val="both"/>
        <w:rPr>
          <w:b/>
          <w:bCs/>
          <w:i/>
          <w:sz w:val="28"/>
          <w:szCs w:val="28"/>
        </w:rPr>
      </w:pPr>
      <w:r w:rsidRPr="00EE23C1">
        <w:rPr>
          <w:b/>
          <w:bCs/>
          <w:i/>
          <w:sz w:val="28"/>
          <w:szCs w:val="28"/>
        </w:rPr>
        <w:t>Вычислительная деятельность</w:t>
      </w:r>
    </w:p>
    <w:p w:rsidR="00B5602C" w:rsidRPr="00EE23C1" w:rsidRDefault="00B5602C" w:rsidP="003658A4">
      <w:pPr>
        <w:pStyle w:val="a3"/>
        <w:spacing w:before="0" w:beforeAutospacing="0" w:after="0" w:afterAutospacing="0"/>
        <w:ind w:firstLine="567"/>
        <w:jc w:val="both"/>
        <w:rPr>
          <w:sz w:val="28"/>
          <w:szCs w:val="28"/>
        </w:rPr>
      </w:pPr>
      <w:r w:rsidRPr="00EE23C1">
        <w:rPr>
          <w:sz w:val="28"/>
          <w:szCs w:val="28"/>
        </w:rPr>
        <w:t>Давайте с вами вспомним определения для этих математических терминов</w:t>
      </w:r>
    </w:p>
    <w:p w:rsidR="00B5602C" w:rsidRPr="00EE23C1" w:rsidRDefault="00B5602C" w:rsidP="003658A4">
      <w:pPr>
        <w:pStyle w:val="a3"/>
        <w:spacing w:before="0" w:beforeAutospacing="0" w:after="0" w:afterAutospacing="0"/>
        <w:ind w:firstLine="567"/>
        <w:jc w:val="both"/>
        <w:rPr>
          <w:sz w:val="28"/>
          <w:szCs w:val="28"/>
        </w:rPr>
      </w:pPr>
      <w:r w:rsidRPr="00EE23C1">
        <w:rPr>
          <w:sz w:val="28"/>
          <w:szCs w:val="28"/>
        </w:rPr>
        <w:t>Что такое множества? (высказывания педагогов)</w:t>
      </w:r>
    </w:p>
    <w:p w:rsidR="00B5602C" w:rsidRPr="00EE23C1" w:rsidRDefault="00B5602C" w:rsidP="003658A4">
      <w:pPr>
        <w:pStyle w:val="a3"/>
        <w:spacing w:before="0" w:beforeAutospacing="0" w:after="0" w:afterAutospacing="0"/>
        <w:ind w:firstLine="567"/>
        <w:jc w:val="both"/>
        <w:rPr>
          <w:sz w:val="28"/>
          <w:szCs w:val="28"/>
        </w:rPr>
      </w:pPr>
      <w:r w:rsidRPr="00EE23C1">
        <w:rPr>
          <w:sz w:val="28"/>
          <w:szCs w:val="28"/>
        </w:rPr>
        <w:t xml:space="preserve">1. Множества - совокупность, каких-либо предметов и объектов, объединённых общим, для всех характерным свойством.   </w:t>
      </w:r>
    </w:p>
    <w:p w:rsidR="00B5602C" w:rsidRPr="00EE23C1" w:rsidRDefault="00B5602C" w:rsidP="003658A4">
      <w:pPr>
        <w:pStyle w:val="a3"/>
        <w:spacing w:before="0" w:beforeAutospacing="0" w:after="0" w:afterAutospacing="0"/>
        <w:ind w:firstLine="567"/>
        <w:jc w:val="both"/>
        <w:rPr>
          <w:i/>
          <w:sz w:val="28"/>
          <w:szCs w:val="28"/>
        </w:rPr>
      </w:pPr>
      <w:r w:rsidRPr="00EE23C1">
        <w:rPr>
          <w:sz w:val="28"/>
          <w:szCs w:val="28"/>
        </w:rPr>
        <w:t xml:space="preserve">Что такое число и цифра? (высказывание педагогов)  </w:t>
      </w:r>
    </w:p>
    <w:p w:rsidR="00B5602C" w:rsidRPr="00EE23C1" w:rsidRDefault="00B5602C" w:rsidP="003658A4">
      <w:pPr>
        <w:pStyle w:val="a3"/>
        <w:spacing w:before="0" w:beforeAutospacing="0" w:after="0" w:afterAutospacing="0"/>
        <w:ind w:firstLine="567"/>
        <w:jc w:val="both"/>
        <w:rPr>
          <w:sz w:val="28"/>
          <w:szCs w:val="28"/>
        </w:rPr>
      </w:pPr>
      <w:r w:rsidRPr="00EE23C1">
        <w:rPr>
          <w:bCs/>
          <w:sz w:val="28"/>
          <w:szCs w:val="28"/>
        </w:rPr>
        <w:t>2. Число - э</w:t>
      </w:r>
      <w:r w:rsidRPr="00EE23C1">
        <w:rPr>
          <w:sz w:val="28"/>
          <w:szCs w:val="28"/>
        </w:rPr>
        <w:t>то общий количественный показатель чего-либо.</w:t>
      </w:r>
    </w:p>
    <w:p w:rsidR="00B5602C" w:rsidRPr="00EE23C1" w:rsidRDefault="00B5602C" w:rsidP="003658A4">
      <w:pPr>
        <w:pStyle w:val="a3"/>
        <w:spacing w:before="0" w:beforeAutospacing="0" w:after="0" w:afterAutospacing="0"/>
        <w:ind w:firstLine="567"/>
        <w:jc w:val="both"/>
        <w:rPr>
          <w:sz w:val="28"/>
          <w:szCs w:val="28"/>
        </w:rPr>
      </w:pPr>
      <w:r w:rsidRPr="00EE23C1">
        <w:rPr>
          <w:bCs/>
          <w:sz w:val="28"/>
          <w:szCs w:val="28"/>
        </w:rPr>
        <w:t>3. Цифр</w:t>
      </w:r>
      <w:proofErr w:type="gramStart"/>
      <w:r w:rsidRPr="00EE23C1">
        <w:rPr>
          <w:bCs/>
          <w:sz w:val="28"/>
          <w:szCs w:val="28"/>
        </w:rPr>
        <w:t>а-</w:t>
      </w:r>
      <w:proofErr w:type="gramEnd"/>
      <w:r w:rsidRPr="00EE23C1">
        <w:rPr>
          <w:bCs/>
          <w:sz w:val="28"/>
          <w:szCs w:val="28"/>
        </w:rPr>
        <w:t xml:space="preserve"> это с</w:t>
      </w:r>
      <w:r w:rsidRPr="00EE23C1">
        <w:rPr>
          <w:sz w:val="28"/>
          <w:szCs w:val="28"/>
        </w:rPr>
        <w:t>истема знаков  для записи чисел (числовые знаки)</w:t>
      </w:r>
    </w:p>
    <w:p w:rsidR="00B5602C" w:rsidRPr="00EE23C1" w:rsidRDefault="00B5602C" w:rsidP="003658A4">
      <w:pPr>
        <w:pStyle w:val="a3"/>
        <w:spacing w:before="0" w:beforeAutospacing="0" w:after="0" w:afterAutospacing="0"/>
        <w:ind w:firstLine="567"/>
        <w:jc w:val="both"/>
        <w:rPr>
          <w:sz w:val="28"/>
          <w:szCs w:val="28"/>
        </w:rPr>
      </w:pPr>
      <w:r w:rsidRPr="00EE23C1">
        <w:rPr>
          <w:sz w:val="28"/>
          <w:szCs w:val="28"/>
        </w:rPr>
        <w:t>Что такое</w:t>
      </w:r>
    </w:p>
    <w:p w:rsidR="00B5602C" w:rsidRPr="00EE23C1" w:rsidRDefault="00B5602C" w:rsidP="003658A4">
      <w:pPr>
        <w:pStyle w:val="a3"/>
        <w:spacing w:before="0" w:beforeAutospacing="0" w:after="0" w:afterAutospacing="0"/>
        <w:ind w:firstLine="567"/>
        <w:jc w:val="both"/>
        <w:rPr>
          <w:sz w:val="28"/>
          <w:szCs w:val="28"/>
        </w:rPr>
      </w:pPr>
      <w:r w:rsidRPr="00EE23C1">
        <w:rPr>
          <w:bCs/>
          <w:sz w:val="28"/>
          <w:szCs w:val="28"/>
        </w:rPr>
        <w:t xml:space="preserve">4. </w:t>
      </w:r>
      <w:r w:rsidRPr="00EE23C1">
        <w:rPr>
          <w:sz w:val="28"/>
          <w:szCs w:val="28"/>
        </w:rPr>
        <w:t xml:space="preserve">Величина – это качество и свойство предмета, с помощью которого мы сравниваем предметы друг с другом </w:t>
      </w:r>
    </w:p>
    <w:p w:rsidR="00B5602C" w:rsidRPr="00EE23C1" w:rsidRDefault="00B5602C" w:rsidP="003658A4">
      <w:pPr>
        <w:pStyle w:val="a3"/>
        <w:spacing w:before="0" w:beforeAutospacing="0" w:after="0" w:afterAutospacing="0"/>
        <w:ind w:firstLine="567"/>
        <w:jc w:val="both"/>
        <w:rPr>
          <w:i/>
          <w:sz w:val="28"/>
          <w:szCs w:val="28"/>
        </w:rPr>
      </w:pPr>
      <w:r w:rsidRPr="00EE23C1">
        <w:rPr>
          <w:i/>
          <w:sz w:val="28"/>
          <w:szCs w:val="28"/>
        </w:rPr>
        <w:t>Величины является непосредственным обобщением более конкретных понятий: длины, площади, объёма, массы, скорости и т.д.</w:t>
      </w:r>
    </w:p>
    <w:p w:rsidR="00B5602C" w:rsidRPr="00EE23C1" w:rsidRDefault="00B5602C" w:rsidP="003658A4">
      <w:pPr>
        <w:pStyle w:val="a3"/>
        <w:spacing w:before="0" w:beforeAutospacing="0" w:after="0" w:afterAutospacing="0"/>
        <w:ind w:firstLine="567"/>
        <w:jc w:val="both"/>
        <w:rPr>
          <w:i/>
          <w:sz w:val="28"/>
          <w:szCs w:val="28"/>
        </w:rPr>
      </w:pPr>
      <w:r w:rsidRPr="00EE23C1">
        <w:rPr>
          <w:sz w:val="28"/>
          <w:szCs w:val="28"/>
        </w:rPr>
        <w:t>Что такое</w:t>
      </w:r>
    </w:p>
    <w:p w:rsidR="00B5602C" w:rsidRPr="00EE23C1" w:rsidRDefault="00B5602C" w:rsidP="008F53E0">
      <w:pPr>
        <w:pStyle w:val="a3"/>
        <w:spacing w:before="0" w:beforeAutospacing="0" w:after="0" w:afterAutospacing="0"/>
        <w:ind w:firstLine="567"/>
        <w:jc w:val="both"/>
        <w:rPr>
          <w:i/>
          <w:sz w:val="28"/>
          <w:szCs w:val="28"/>
        </w:rPr>
      </w:pPr>
      <w:r w:rsidRPr="00EE23C1">
        <w:rPr>
          <w:bCs/>
          <w:sz w:val="28"/>
          <w:szCs w:val="28"/>
        </w:rPr>
        <w:t xml:space="preserve">5. Форма – это </w:t>
      </w:r>
      <w:r w:rsidRPr="00EE23C1">
        <w:rPr>
          <w:sz w:val="28"/>
          <w:szCs w:val="28"/>
        </w:rPr>
        <w:t xml:space="preserve">очертание, </w:t>
      </w:r>
      <w:proofErr w:type="spellStart"/>
      <w:r w:rsidRPr="00EE23C1">
        <w:rPr>
          <w:sz w:val="28"/>
          <w:szCs w:val="28"/>
        </w:rPr>
        <w:t>наружний</w:t>
      </w:r>
      <w:proofErr w:type="spellEnd"/>
      <w:r w:rsidRPr="00EE23C1">
        <w:rPr>
          <w:sz w:val="28"/>
          <w:szCs w:val="28"/>
        </w:rPr>
        <w:t xml:space="preserve"> </w:t>
      </w:r>
      <w:proofErr w:type="spellStart"/>
      <w:r w:rsidRPr="00EE23C1">
        <w:rPr>
          <w:sz w:val="28"/>
          <w:szCs w:val="28"/>
        </w:rPr>
        <w:t>видкакого-либо</w:t>
      </w:r>
      <w:proofErr w:type="spellEnd"/>
      <w:r w:rsidRPr="00EE23C1">
        <w:rPr>
          <w:sz w:val="28"/>
          <w:szCs w:val="28"/>
        </w:rPr>
        <w:t xml:space="preserve"> объекта, фигуры или  предмета.         </w:t>
      </w:r>
      <w:proofErr w:type="gramStart"/>
      <w:r w:rsidRPr="00EE23C1">
        <w:rPr>
          <w:i/>
          <w:sz w:val="28"/>
          <w:szCs w:val="28"/>
        </w:rPr>
        <w:t>Форма (от лат.</w:t>
      </w:r>
      <w:proofErr w:type="gramEnd"/>
      <w:r w:rsidRPr="00EE23C1">
        <w:rPr>
          <w:i/>
          <w:sz w:val="28"/>
          <w:szCs w:val="28"/>
        </w:rPr>
        <w:t xml:space="preserve"> </w:t>
      </w:r>
      <w:proofErr w:type="spellStart"/>
      <w:proofErr w:type="gramStart"/>
      <w:r w:rsidRPr="00EE23C1">
        <w:rPr>
          <w:i/>
          <w:iCs/>
          <w:sz w:val="28"/>
          <w:szCs w:val="28"/>
        </w:rPr>
        <w:t>Forma</w:t>
      </w:r>
      <w:proofErr w:type="spellEnd"/>
      <w:r w:rsidRPr="00EE23C1">
        <w:rPr>
          <w:i/>
          <w:sz w:val="28"/>
          <w:szCs w:val="28"/>
        </w:rPr>
        <w:t xml:space="preserve"> – форма, внешний вид)</w:t>
      </w:r>
      <w:proofErr w:type="gramEnd"/>
    </w:p>
    <w:p w:rsidR="00B5602C" w:rsidRPr="00EE23C1" w:rsidRDefault="00B5602C" w:rsidP="003658A4">
      <w:pPr>
        <w:pStyle w:val="a3"/>
        <w:spacing w:before="0" w:beforeAutospacing="0" w:after="0" w:afterAutospacing="0"/>
        <w:ind w:firstLine="567"/>
        <w:jc w:val="both"/>
        <w:rPr>
          <w:i/>
          <w:sz w:val="28"/>
          <w:szCs w:val="28"/>
        </w:rPr>
      </w:pPr>
      <w:r w:rsidRPr="00EE23C1">
        <w:rPr>
          <w:sz w:val="28"/>
          <w:szCs w:val="28"/>
        </w:rPr>
        <w:t>Что такое</w:t>
      </w:r>
    </w:p>
    <w:p w:rsidR="00B5602C" w:rsidRPr="00EE23C1" w:rsidRDefault="00B5602C" w:rsidP="003658A4">
      <w:pPr>
        <w:pStyle w:val="a3"/>
        <w:spacing w:before="0" w:beforeAutospacing="0" w:after="0" w:afterAutospacing="0"/>
        <w:ind w:firstLine="567"/>
        <w:jc w:val="both"/>
        <w:rPr>
          <w:i/>
          <w:sz w:val="28"/>
          <w:szCs w:val="28"/>
        </w:rPr>
      </w:pPr>
      <w:r w:rsidRPr="00EE23C1">
        <w:rPr>
          <w:bCs/>
          <w:sz w:val="28"/>
          <w:szCs w:val="28"/>
        </w:rPr>
        <w:t>6.</w:t>
      </w:r>
      <w:r w:rsidRPr="00EE23C1">
        <w:rPr>
          <w:b/>
          <w:bCs/>
          <w:sz w:val="28"/>
          <w:szCs w:val="28"/>
        </w:rPr>
        <w:t xml:space="preserve">  Пространств</w:t>
      </w:r>
      <w:proofErr w:type="gramStart"/>
      <w:r w:rsidRPr="00EE23C1">
        <w:rPr>
          <w:b/>
          <w:bCs/>
          <w:sz w:val="28"/>
          <w:szCs w:val="28"/>
        </w:rPr>
        <w:t>о-</w:t>
      </w:r>
      <w:proofErr w:type="gramEnd"/>
      <w:r w:rsidRPr="00EE23C1">
        <w:rPr>
          <w:b/>
          <w:bCs/>
          <w:sz w:val="28"/>
          <w:szCs w:val="28"/>
        </w:rPr>
        <w:t xml:space="preserve"> это</w:t>
      </w:r>
      <w:r w:rsidRPr="00EE23C1">
        <w:rPr>
          <w:b/>
          <w:bCs/>
          <w:color w:val="000000"/>
          <w:sz w:val="28"/>
          <w:szCs w:val="28"/>
          <w:shd w:val="clear" w:color="auto" w:fill="FFFFFF"/>
        </w:rPr>
        <w:t xml:space="preserve"> </w:t>
      </w:r>
      <w:r w:rsidRPr="00EE23C1">
        <w:rPr>
          <w:color w:val="000000"/>
          <w:sz w:val="28"/>
          <w:szCs w:val="28"/>
          <w:shd w:val="clear" w:color="auto" w:fill="FFFFFF"/>
        </w:rPr>
        <w:t>место, в котором возможно движение, различные положения и взаимные расположения объектов, отношения близости-дальности, понятие направления; это место событий и действий.</w:t>
      </w:r>
    </w:p>
    <w:p w:rsidR="00B5602C" w:rsidRPr="00EE23C1" w:rsidRDefault="00B5602C" w:rsidP="00E9446F">
      <w:pPr>
        <w:pStyle w:val="a3"/>
        <w:spacing w:before="0" w:beforeAutospacing="0" w:after="0" w:afterAutospacing="0"/>
        <w:ind w:firstLine="567"/>
        <w:jc w:val="both"/>
        <w:rPr>
          <w:i/>
          <w:sz w:val="28"/>
          <w:szCs w:val="28"/>
        </w:rPr>
      </w:pPr>
      <w:r w:rsidRPr="00EE23C1">
        <w:rPr>
          <w:i/>
          <w:sz w:val="28"/>
          <w:szCs w:val="28"/>
        </w:rPr>
        <w:t>Ориентировка в пространстве предполагает ориентировку на себе, от себя, от других объектов, ориентировку на плоскости и ориентировку на местности.</w:t>
      </w:r>
    </w:p>
    <w:p w:rsidR="00B5602C" w:rsidRPr="00EE23C1" w:rsidRDefault="00B5602C" w:rsidP="007E3B9A">
      <w:pPr>
        <w:pStyle w:val="a3"/>
        <w:ind w:firstLine="567"/>
        <w:jc w:val="both"/>
        <w:rPr>
          <w:b/>
          <w:bCs/>
          <w:i/>
          <w:sz w:val="28"/>
          <w:szCs w:val="28"/>
        </w:rPr>
      </w:pPr>
      <w:r w:rsidRPr="00EE23C1">
        <w:rPr>
          <w:b/>
          <w:bCs/>
          <w:i/>
          <w:sz w:val="28"/>
          <w:szCs w:val="28"/>
        </w:rPr>
        <w:t>Вот какие основные математические термины мы с вами вспомнили</w:t>
      </w:r>
    </w:p>
    <w:p w:rsidR="00B5602C" w:rsidRPr="00EE23C1" w:rsidRDefault="00B5602C" w:rsidP="003658A4">
      <w:pPr>
        <w:pStyle w:val="a3"/>
        <w:spacing w:before="0" w:beforeAutospacing="0" w:after="0" w:afterAutospacing="0"/>
        <w:ind w:firstLine="567"/>
        <w:jc w:val="both"/>
        <w:rPr>
          <w:b/>
          <w:bCs/>
          <w:sz w:val="28"/>
          <w:szCs w:val="28"/>
        </w:rPr>
      </w:pPr>
      <w:r w:rsidRPr="00EE23C1">
        <w:rPr>
          <w:sz w:val="28"/>
          <w:szCs w:val="28"/>
        </w:rPr>
        <w:t xml:space="preserve">Итак, </w:t>
      </w:r>
      <w:r w:rsidRPr="00EE23C1">
        <w:rPr>
          <w:b/>
          <w:bCs/>
          <w:sz w:val="28"/>
          <w:szCs w:val="28"/>
        </w:rPr>
        <w:t>первое</w:t>
      </w:r>
      <w:r w:rsidRPr="00EE23C1">
        <w:rPr>
          <w:sz w:val="28"/>
          <w:szCs w:val="28"/>
        </w:rPr>
        <w:t xml:space="preserve"> колечко в </w:t>
      </w:r>
      <w:proofErr w:type="spellStart"/>
      <w:r w:rsidRPr="00EE23C1">
        <w:rPr>
          <w:sz w:val="28"/>
          <w:szCs w:val="28"/>
        </w:rPr>
        <w:t>нашеймодели</w:t>
      </w:r>
      <w:proofErr w:type="spellEnd"/>
      <w:r w:rsidRPr="00EE23C1">
        <w:rPr>
          <w:sz w:val="28"/>
          <w:szCs w:val="28"/>
        </w:rPr>
        <w:t xml:space="preserve"> успешной образовательной деятельности </w:t>
      </w:r>
      <w:r w:rsidRPr="00EE23C1">
        <w:rPr>
          <w:b/>
          <w:bCs/>
          <w:sz w:val="28"/>
          <w:szCs w:val="28"/>
        </w:rPr>
        <w:t xml:space="preserve">– </w:t>
      </w:r>
    </w:p>
    <w:p w:rsidR="00B5602C" w:rsidRPr="00EE23C1" w:rsidRDefault="00B5602C" w:rsidP="003658A4">
      <w:pPr>
        <w:pStyle w:val="a3"/>
        <w:spacing w:before="0" w:beforeAutospacing="0" w:after="0" w:afterAutospacing="0"/>
        <w:ind w:firstLine="567"/>
        <w:jc w:val="both"/>
        <w:rPr>
          <w:sz w:val="28"/>
          <w:szCs w:val="28"/>
        </w:rPr>
      </w:pPr>
      <w:r w:rsidRPr="00EE23C1">
        <w:rPr>
          <w:sz w:val="28"/>
          <w:szCs w:val="28"/>
        </w:rPr>
        <w:object w:dxaOrig="7207" w:dyaOrig="5402">
          <v:shape id="_x0000_i1026" type="#_x0000_t75" style="width:241.3pt;height:205.3pt" o:ole="">
            <v:imagedata r:id="rId6" o:title=""/>
          </v:shape>
          <o:OLEObject Type="Embed" ProgID="PowerPoint.Slide.8" ShapeID="_x0000_i1026" DrawAspect="Content" ObjectID="_1512325115" r:id="rId7"/>
        </w:object>
      </w:r>
    </w:p>
    <w:p w:rsidR="00B5602C" w:rsidRPr="00EE23C1" w:rsidRDefault="00B5602C" w:rsidP="00A53397">
      <w:pPr>
        <w:pStyle w:val="a3"/>
        <w:numPr>
          <w:ilvl w:val="0"/>
          <w:numId w:val="4"/>
        </w:numPr>
        <w:spacing w:before="0" w:beforeAutospacing="0" w:after="0" w:afterAutospacing="0"/>
        <w:ind w:left="0" w:firstLine="0"/>
        <w:jc w:val="both"/>
        <w:rPr>
          <w:b/>
          <w:bCs/>
          <w:i/>
          <w:iCs/>
          <w:sz w:val="28"/>
          <w:szCs w:val="28"/>
        </w:rPr>
      </w:pPr>
      <w:r w:rsidRPr="00EE23C1">
        <w:rPr>
          <w:b/>
          <w:bCs/>
          <w:i/>
          <w:iCs/>
          <w:sz w:val="28"/>
          <w:szCs w:val="28"/>
        </w:rPr>
        <w:t xml:space="preserve">Компетентность педагога в образовательной области. </w:t>
      </w:r>
    </w:p>
    <w:p w:rsidR="00B5602C" w:rsidRPr="00EE23C1" w:rsidRDefault="00B5602C" w:rsidP="007E3B9A">
      <w:pPr>
        <w:pStyle w:val="a3"/>
        <w:spacing w:before="0" w:beforeAutospacing="0" w:after="0" w:afterAutospacing="0"/>
        <w:jc w:val="both"/>
        <w:rPr>
          <w:b/>
          <w:bCs/>
          <w:i/>
          <w:iCs/>
          <w:sz w:val="28"/>
          <w:szCs w:val="28"/>
        </w:rPr>
      </w:pPr>
    </w:p>
    <w:p w:rsidR="00B5602C" w:rsidRPr="00EE23C1" w:rsidRDefault="00B5602C" w:rsidP="003658A4">
      <w:pPr>
        <w:pStyle w:val="a3"/>
        <w:spacing w:before="0" w:beforeAutospacing="0" w:after="0" w:afterAutospacing="0"/>
        <w:ind w:firstLine="567"/>
        <w:jc w:val="both"/>
        <w:rPr>
          <w:bCs/>
          <w:sz w:val="28"/>
          <w:szCs w:val="28"/>
        </w:rPr>
      </w:pPr>
      <w:r w:rsidRPr="00EE23C1">
        <w:rPr>
          <w:b/>
          <w:bCs/>
          <w:sz w:val="28"/>
          <w:szCs w:val="28"/>
        </w:rPr>
        <w:t>Разминк</w:t>
      </w:r>
      <w:proofErr w:type="gramStart"/>
      <w:r w:rsidRPr="00EE23C1">
        <w:rPr>
          <w:b/>
          <w:bCs/>
          <w:sz w:val="28"/>
          <w:szCs w:val="28"/>
        </w:rPr>
        <w:t>а</w:t>
      </w:r>
      <w:r w:rsidRPr="00EE23C1">
        <w:rPr>
          <w:bCs/>
          <w:i/>
          <w:sz w:val="28"/>
          <w:szCs w:val="28"/>
        </w:rPr>
        <w:t>(</w:t>
      </w:r>
      <w:proofErr w:type="gramEnd"/>
      <w:r w:rsidRPr="00EE23C1">
        <w:rPr>
          <w:bCs/>
          <w:i/>
          <w:sz w:val="28"/>
          <w:szCs w:val="28"/>
        </w:rPr>
        <w:t>Слайд)</w:t>
      </w:r>
      <w:r w:rsidRPr="00EE23C1">
        <w:rPr>
          <w:b/>
          <w:bCs/>
          <w:sz w:val="28"/>
          <w:szCs w:val="28"/>
        </w:rPr>
        <w:t xml:space="preserve">: </w:t>
      </w:r>
      <w:r w:rsidRPr="00EE23C1">
        <w:rPr>
          <w:bCs/>
          <w:sz w:val="28"/>
          <w:szCs w:val="28"/>
        </w:rPr>
        <w:t>назвать крылатые слова, пословицы и поговорки связанные с математикой.</w:t>
      </w:r>
    </w:p>
    <w:p w:rsidR="00B5602C" w:rsidRPr="00EE23C1" w:rsidRDefault="00B5602C" w:rsidP="00941BE6">
      <w:pPr>
        <w:pStyle w:val="a3"/>
        <w:spacing w:before="240" w:beforeAutospacing="0" w:after="0" w:afterAutospacing="0"/>
        <w:ind w:firstLine="567"/>
        <w:jc w:val="both"/>
        <w:rPr>
          <w:sz w:val="28"/>
          <w:szCs w:val="28"/>
        </w:rPr>
      </w:pPr>
      <w:r w:rsidRPr="00EE23C1">
        <w:rPr>
          <w:b/>
          <w:bCs/>
          <w:sz w:val="28"/>
          <w:szCs w:val="28"/>
        </w:rPr>
        <w:t>“Объясни выражение”</w:t>
      </w:r>
      <w:r w:rsidRPr="00EE23C1">
        <w:rPr>
          <w:bCs/>
          <w:i/>
          <w:sz w:val="28"/>
          <w:szCs w:val="28"/>
        </w:rPr>
        <w:t>:</w:t>
      </w:r>
    </w:p>
    <w:p w:rsidR="00B5602C" w:rsidRPr="00EE23C1" w:rsidRDefault="00B5602C" w:rsidP="00941BE6">
      <w:pPr>
        <w:pStyle w:val="a3"/>
        <w:spacing w:before="0" w:beforeAutospacing="0" w:after="0" w:afterAutospacing="0"/>
        <w:ind w:firstLine="426"/>
        <w:jc w:val="both"/>
        <w:rPr>
          <w:sz w:val="28"/>
          <w:szCs w:val="28"/>
        </w:rPr>
      </w:pPr>
      <w:proofErr w:type="gramStart"/>
      <w:r w:rsidRPr="00EE23C1">
        <w:rPr>
          <w:sz w:val="28"/>
          <w:szCs w:val="28"/>
        </w:rPr>
        <w:t xml:space="preserve">- “семи пядей во лбу”; очень умный, мудрый (Толковый словарь </w:t>
      </w:r>
      <w:hyperlink r:id="rId8" w:tgtFrame="_blank" w:history="1">
        <w:r w:rsidRPr="00EE23C1">
          <w:rPr>
            <w:rStyle w:val="a4"/>
            <w:sz w:val="28"/>
            <w:szCs w:val="28"/>
          </w:rPr>
          <w:t>Д. Н. Ушакова</w:t>
        </w:r>
      </w:hyperlink>
      <w:r w:rsidRPr="00EE23C1">
        <w:rPr>
          <w:sz w:val="28"/>
          <w:szCs w:val="28"/>
        </w:rPr>
        <w:t>) «Пядь» - старинная мера длины, равная расстоянию между растянутыми большим и указательным пальцами.</w:t>
      </w:r>
      <w:proofErr w:type="gramEnd"/>
      <w:r w:rsidRPr="00EE23C1">
        <w:rPr>
          <w:sz w:val="28"/>
          <w:szCs w:val="28"/>
        </w:rPr>
        <w:t xml:space="preserve"> С 1835 года </w:t>
      </w:r>
      <w:proofErr w:type="gramStart"/>
      <w:r w:rsidRPr="00EE23C1">
        <w:rPr>
          <w:sz w:val="28"/>
          <w:szCs w:val="28"/>
        </w:rPr>
        <w:t>приравнена</w:t>
      </w:r>
      <w:proofErr w:type="gramEnd"/>
      <w:r w:rsidRPr="00EE23C1">
        <w:rPr>
          <w:sz w:val="28"/>
          <w:szCs w:val="28"/>
        </w:rPr>
        <w:t xml:space="preserve"> к 7 английским дюймам (</w:t>
      </w:r>
      <w:smartTag w:uri="urn:schemas-microsoft-com:office:smarttags" w:element="metricconverter">
        <w:smartTagPr>
          <w:attr w:name="ProductID" w:val="17,78 см"/>
        </w:smartTagPr>
        <w:r w:rsidRPr="00EE23C1">
          <w:rPr>
            <w:sz w:val="28"/>
            <w:szCs w:val="28"/>
          </w:rPr>
          <w:t>17,78 см</w:t>
        </w:r>
      </w:smartTag>
      <w:r w:rsidRPr="00EE23C1">
        <w:rPr>
          <w:sz w:val="28"/>
          <w:szCs w:val="28"/>
        </w:rPr>
        <w:t>.).</w:t>
      </w:r>
    </w:p>
    <w:p w:rsidR="00B5602C" w:rsidRPr="00EE23C1" w:rsidRDefault="00B5602C" w:rsidP="00941BE6">
      <w:pPr>
        <w:pStyle w:val="a3"/>
        <w:spacing w:before="0" w:beforeAutospacing="0" w:after="0" w:afterAutospacing="0"/>
        <w:ind w:firstLine="426"/>
        <w:jc w:val="both"/>
        <w:rPr>
          <w:sz w:val="28"/>
          <w:szCs w:val="28"/>
        </w:rPr>
      </w:pPr>
      <w:r w:rsidRPr="00EE23C1">
        <w:rPr>
          <w:sz w:val="28"/>
          <w:szCs w:val="28"/>
        </w:rPr>
        <w:t xml:space="preserve"> Так раньше говорили о человеке, с широким лбом (признак большого ума).</w:t>
      </w:r>
    </w:p>
    <w:p w:rsidR="00B5602C" w:rsidRPr="00EE23C1" w:rsidRDefault="00B5602C" w:rsidP="00941BE6">
      <w:pPr>
        <w:pStyle w:val="a3"/>
        <w:spacing w:before="240" w:beforeAutospacing="0" w:after="0" w:afterAutospacing="0"/>
        <w:ind w:firstLine="426"/>
        <w:jc w:val="both"/>
        <w:rPr>
          <w:sz w:val="28"/>
          <w:szCs w:val="28"/>
        </w:rPr>
      </w:pPr>
      <w:r w:rsidRPr="00EE23C1">
        <w:rPr>
          <w:sz w:val="28"/>
          <w:szCs w:val="28"/>
        </w:rPr>
        <w:t xml:space="preserve">- “мерить на свой аршин”; быть односторонним, истолковывая или оценивая что-нибудь со своей личной точки зрения (Толковый словарь </w:t>
      </w:r>
      <w:hyperlink r:id="rId9" w:tgtFrame="_blank" w:history="1">
        <w:r w:rsidRPr="00EE23C1">
          <w:rPr>
            <w:rStyle w:val="a4"/>
            <w:sz w:val="28"/>
            <w:szCs w:val="28"/>
          </w:rPr>
          <w:t>Д. Н. Ушакова</w:t>
        </w:r>
      </w:hyperlink>
      <w:r w:rsidRPr="00EE23C1">
        <w:rPr>
          <w:sz w:val="28"/>
          <w:szCs w:val="28"/>
        </w:rPr>
        <w:t>, 1935-1940)</w:t>
      </w:r>
    </w:p>
    <w:p w:rsidR="00B5602C" w:rsidRPr="00EE23C1" w:rsidRDefault="00B5602C" w:rsidP="00941BE6">
      <w:pPr>
        <w:pStyle w:val="a3"/>
        <w:spacing w:before="0" w:beforeAutospacing="0" w:after="0" w:afterAutospacing="0"/>
        <w:ind w:firstLine="426"/>
        <w:jc w:val="both"/>
        <w:rPr>
          <w:sz w:val="28"/>
          <w:szCs w:val="28"/>
        </w:rPr>
      </w:pPr>
      <w:r w:rsidRPr="00EE23C1">
        <w:rPr>
          <w:sz w:val="28"/>
          <w:szCs w:val="28"/>
        </w:rPr>
        <w:t xml:space="preserve">Аршин - русская мера длины, равная </w:t>
      </w:r>
      <w:smartTag w:uri="urn:schemas-microsoft-com:office:smarttags" w:element="metricconverter">
        <w:smartTagPr>
          <w:attr w:name="ProductID" w:val="0,711 метра"/>
        </w:smartTagPr>
        <w:r w:rsidRPr="00EE23C1">
          <w:rPr>
            <w:sz w:val="28"/>
            <w:szCs w:val="28"/>
          </w:rPr>
          <w:t>0,711 метра</w:t>
        </w:r>
      </w:smartTag>
      <w:r w:rsidRPr="00EE23C1">
        <w:rPr>
          <w:sz w:val="28"/>
          <w:szCs w:val="28"/>
        </w:rPr>
        <w:t>, применявшаяся до введения метрической системы в 1918 году. Также называли и линейку, длиной в аршин, применяемую для измерения расстояний. Слово "аршин" пришло к нам в 16 веке из тюркских языков, где "</w:t>
      </w:r>
      <w:proofErr w:type="spellStart"/>
      <w:r w:rsidRPr="00EE23C1">
        <w:rPr>
          <w:sz w:val="28"/>
          <w:szCs w:val="28"/>
        </w:rPr>
        <w:t>арш</w:t>
      </w:r>
      <w:proofErr w:type="spellEnd"/>
      <w:r w:rsidRPr="00EE23C1">
        <w:rPr>
          <w:sz w:val="28"/>
          <w:szCs w:val="28"/>
        </w:rPr>
        <w:t xml:space="preserve">" означало локоть (Этимологический словарь русского языка </w:t>
      </w:r>
      <w:hyperlink r:id="rId10" w:tgtFrame="_blank" w:history="1">
        <w:r w:rsidRPr="00EE23C1">
          <w:rPr>
            <w:rStyle w:val="a4"/>
            <w:sz w:val="28"/>
            <w:szCs w:val="28"/>
          </w:rPr>
          <w:t>Фасмера М.Р.</w:t>
        </w:r>
      </w:hyperlink>
      <w:r w:rsidRPr="00EE23C1">
        <w:rPr>
          <w:sz w:val="28"/>
          <w:szCs w:val="28"/>
        </w:rPr>
        <w:t xml:space="preserve">). </w:t>
      </w:r>
    </w:p>
    <w:p w:rsidR="00B5602C" w:rsidRPr="00EE23C1" w:rsidRDefault="00B5602C" w:rsidP="00941BE6">
      <w:pPr>
        <w:pStyle w:val="a3"/>
        <w:spacing w:before="0" w:beforeAutospacing="0" w:after="0" w:afterAutospacing="0"/>
        <w:ind w:firstLine="426"/>
        <w:jc w:val="both"/>
        <w:rPr>
          <w:sz w:val="28"/>
          <w:szCs w:val="28"/>
        </w:rPr>
      </w:pPr>
      <w:r w:rsidRPr="00EE23C1">
        <w:rPr>
          <w:sz w:val="28"/>
          <w:szCs w:val="28"/>
        </w:rPr>
        <w:t>В старину, некоторые купцы, продавая ткань и другие товары, измеряемые длиной, использовали два аршина - один для покупки товара (</w:t>
      </w:r>
      <w:proofErr w:type="gramStart"/>
      <w:r w:rsidRPr="00EE23C1">
        <w:rPr>
          <w:sz w:val="28"/>
          <w:szCs w:val="28"/>
        </w:rPr>
        <w:t>подлиннее</w:t>
      </w:r>
      <w:proofErr w:type="gramEnd"/>
      <w:r w:rsidRPr="00EE23C1">
        <w:rPr>
          <w:sz w:val="28"/>
          <w:szCs w:val="28"/>
        </w:rPr>
        <w:t xml:space="preserve">) и второй для продажи (покороче). За счет разницы в аршинах они получали сверхприбыль. От этого и произошло выражение. </w:t>
      </w:r>
    </w:p>
    <w:p w:rsidR="00B5602C" w:rsidRPr="00EE23C1" w:rsidRDefault="00B5602C" w:rsidP="00941BE6">
      <w:pPr>
        <w:pStyle w:val="a3"/>
        <w:spacing w:before="0" w:beforeAutospacing="0" w:after="0" w:afterAutospacing="0"/>
        <w:ind w:firstLine="426"/>
        <w:jc w:val="both"/>
        <w:rPr>
          <w:sz w:val="28"/>
          <w:szCs w:val="28"/>
        </w:rPr>
      </w:pPr>
    </w:p>
    <w:p w:rsidR="00B5602C" w:rsidRPr="00EE23C1" w:rsidRDefault="00B5602C" w:rsidP="00941BE6">
      <w:pPr>
        <w:pStyle w:val="a3"/>
        <w:spacing w:before="0" w:beforeAutospacing="0" w:after="0" w:afterAutospacing="0"/>
        <w:ind w:firstLine="426"/>
        <w:jc w:val="both"/>
        <w:rPr>
          <w:b/>
          <w:sz w:val="28"/>
          <w:szCs w:val="28"/>
        </w:rPr>
      </w:pPr>
      <w:r w:rsidRPr="00EE23C1">
        <w:rPr>
          <w:b/>
          <w:sz w:val="28"/>
          <w:szCs w:val="28"/>
        </w:rPr>
        <w:t>Хорошо. Продолжаем строить нашу модель успешной организации образовательной деятельности</w:t>
      </w:r>
    </w:p>
    <w:p w:rsidR="00B5602C" w:rsidRPr="00EE23C1" w:rsidRDefault="00B5602C" w:rsidP="003658A4">
      <w:pPr>
        <w:pStyle w:val="a3"/>
        <w:spacing w:before="0" w:beforeAutospacing="0" w:after="0" w:afterAutospacing="0"/>
        <w:ind w:firstLine="567"/>
        <w:jc w:val="both"/>
        <w:rPr>
          <w:b/>
          <w:sz w:val="28"/>
          <w:szCs w:val="28"/>
        </w:rPr>
      </w:pPr>
    </w:p>
    <w:p w:rsidR="00B5602C" w:rsidRPr="00EE23C1" w:rsidRDefault="00B5602C" w:rsidP="003658A4">
      <w:pPr>
        <w:pStyle w:val="a3"/>
        <w:spacing w:before="0" w:beforeAutospacing="0" w:after="0" w:afterAutospacing="0"/>
        <w:ind w:firstLine="567"/>
        <w:jc w:val="both"/>
        <w:rPr>
          <w:sz w:val="28"/>
          <w:szCs w:val="28"/>
        </w:rPr>
      </w:pPr>
      <w:r w:rsidRPr="00EE23C1">
        <w:rPr>
          <w:sz w:val="28"/>
          <w:szCs w:val="28"/>
        </w:rPr>
        <w:t xml:space="preserve">Полноценное математическое развитие обеспечивает организованная целенаправленная деятельность, в ходе которой педагог ставит перед детьми познавательные задачи и помогает их решать, </w:t>
      </w:r>
    </w:p>
    <w:p w:rsidR="00B5602C" w:rsidRPr="00EE23C1" w:rsidRDefault="00B5602C" w:rsidP="007E3B9A">
      <w:pPr>
        <w:pStyle w:val="a3"/>
        <w:ind w:firstLine="567"/>
        <w:jc w:val="both"/>
        <w:rPr>
          <w:sz w:val="28"/>
          <w:szCs w:val="28"/>
        </w:rPr>
      </w:pPr>
      <w:r w:rsidRPr="00EE23C1">
        <w:rPr>
          <w:sz w:val="28"/>
          <w:szCs w:val="28"/>
        </w:rPr>
        <w:t xml:space="preserve"> (Слайд) </w:t>
      </w:r>
      <w:r w:rsidRPr="00EE23C1">
        <w:rPr>
          <w:b/>
          <w:bCs/>
          <w:sz w:val="28"/>
          <w:szCs w:val="28"/>
        </w:rPr>
        <w:t>Какие обще дидактические принципы лежат в основе методики обучения ФЭМП?</w:t>
      </w:r>
    </w:p>
    <w:p w:rsidR="00B5602C" w:rsidRPr="00EE23C1" w:rsidRDefault="00B5602C" w:rsidP="007E3B9A">
      <w:pPr>
        <w:pStyle w:val="a3"/>
        <w:numPr>
          <w:ilvl w:val="0"/>
          <w:numId w:val="11"/>
        </w:numPr>
        <w:spacing w:before="0" w:beforeAutospacing="0" w:after="0" w:afterAutospacing="0"/>
        <w:jc w:val="both"/>
        <w:rPr>
          <w:sz w:val="28"/>
          <w:szCs w:val="28"/>
        </w:rPr>
      </w:pPr>
      <w:r w:rsidRPr="00EE23C1">
        <w:rPr>
          <w:b/>
          <w:sz w:val="28"/>
          <w:szCs w:val="28"/>
        </w:rPr>
        <w:t>Систематичность</w:t>
      </w:r>
      <w:r w:rsidRPr="00EE23C1">
        <w:rPr>
          <w:sz w:val="28"/>
          <w:szCs w:val="28"/>
        </w:rPr>
        <w:t xml:space="preserve"> (знания даются детям в строго определённой системе и при этом новый материал должен быть доступен детям.)</w:t>
      </w:r>
    </w:p>
    <w:p w:rsidR="00B5602C" w:rsidRPr="00EE23C1" w:rsidRDefault="00B5602C" w:rsidP="007E3B9A">
      <w:pPr>
        <w:pStyle w:val="a3"/>
        <w:numPr>
          <w:ilvl w:val="0"/>
          <w:numId w:val="11"/>
        </w:numPr>
        <w:spacing w:before="0" w:beforeAutospacing="0" w:after="0" w:afterAutospacing="0"/>
        <w:jc w:val="both"/>
        <w:rPr>
          <w:sz w:val="28"/>
          <w:szCs w:val="28"/>
        </w:rPr>
      </w:pPr>
      <w:r w:rsidRPr="00EE23C1">
        <w:rPr>
          <w:b/>
          <w:sz w:val="28"/>
          <w:szCs w:val="28"/>
        </w:rPr>
        <w:t xml:space="preserve"> Последовательность</w:t>
      </w:r>
      <w:r w:rsidRPr="00EE23C1">
        <w:rPr>
          <w:sz w:val="28"/>
          <w:szCs w:val="28"/>
        </w:rPr>
        <w:t xml:space="preserve"> (каждая новая большая программная задача дробится на более мелкие)- геометрические фигуры</w:t>
      </w:r>
    </w:p>
    <w:p w:rsidR="00B5602C" w:rsidRPr="00EE23C1" w:rsidRDefault="00B5602C" w:rsidP="007E3B9A">
      <w:pPr>
        <w:pStyle w:val="a3"/>
        <w:numPr>
          <w:ilvl w:val="0"/>
          <w:numId w:val="11"/>
        </w:numPr>
        <w:spacing w:before="0" w:beforeAutospacing="0" w:after="0" w:afterAutospacing="0"/>
        <w:jc w:val="both"/>
        <w:rPr>
          <w:sz w:val="28"/>
          <w:szCs w:val="28"/>
        </w:rPr>
      </w:pPr>
      <w:proofErr w:type="gramStart"/>
      <w:r w:rsidRPr="00EE23C1">
        <w:rPr>
          <w:b/>
          <w:sz w:val="28"/>
          <w:szCs w:val="28"/>
        </w:rPr>
        <w:t>Постепенность</w:t>
      </w:r>
      <w:r w:rsidRPr="00EE23C1">
        <w:rPr>
          <w:sz w:val="28"/>
          <w:szCs w:val="28"/>
        </w:rPr>
        <w:t xml:space="preserve"> (при переходе от одной программной задачи к другой очень важно постоянно возвращаться к пройденному материалу.</w:t>
      </w:r>
      <w:proofErr w:type="gramEnd"/>
      <w:r w:rsidRPr="00EE23C1">
        <w:rPr>
          <w:sz w:val="28"/>
          <w:szCs w:val="28"/>
        </w:rPr>
        <w:t xml:space="preserve"> </w:t>
      </w:r>
      <w:proofErr w:type="gramStart"/>
      <w:r w:rsidRPr="00EE23C1">
        <w:rPr>
          <w:sz w:val="28"/>
          <w:szCs w:val="28"/>
        </w:rPr>
        <w:t>Этим обеспечивается правильное усвоение материала.)</w:t>
      </w:r>
      <w:proofErr w:type="gramEnd"/>
    </w:p>
    <w:p w:rsidR="00B5602C" w:rsidRPr="00EE23C1" w:rsidRDefault="00B5602C" w:rsidP="007E3B9A">
      <w:pPr>
        <w:pStyle w:val="a3"/>
        <w:numPr>
          <w:ilvl w:val="0"/>
          <w:numId w:val="11"/>
        </w:numPr>
        <w:spacing w:before="0" w:beforeAutospacing="0" w:after="0" w:afterAutospacing="0"/>
        <w:jc w:val="both"/>
        <w:rPr>
          <w:sz w:val="28"/>
          <w:szCs w:val="28"/>
        </w:rPr>
      </w:pPr>
      <w:r w:rsidRPr="00EE23C1">
        <w:rPr>
          <w:b/>
          <w:sz w:val="28"/>
          <w:szCs w:val="28"/>
        </w:rPr>
        <w:t>Индивидуальный подход (</w:t>
      </w:r>
      <w:r w:rsidRPr="00EE23C1">
        <w:rPr>
          <w:sz w:val="28"/>
          <w:szCs w:val="28"/>
        </w:rPr>
        <w:t>необходимо учитывать способности каждого ребенка и, исходя из этого, подбирать нужные задания</w:t>
      </w:r>
      <w:r w:rsidRPr="00EE23C1">
        <w:rPr>
          <w:b/>
          <w:sz w:val="28"/>
          <w:szCs w:val="28"/>
        </w:rPr>
        <w:t>)</w:t>
      </w:r>
    </w:p>
    <w:p w:rsidR="00B5602C" w:rsidRPr="00EE23C1" w:rsidRDefault="00B5602C" w:rsidP="003658A4">
      <w:pPr>
        <w:pStyle w:val="a3"/>
        <w:spacing w:before="0" w:beforeAutospacing="0" w:after="0" w:afterAutospacing="0"/>
        <w:ind w:firstLine="567"/>
        <w:jc w:val="both"/>
        <w:rPr>
          <w:i/>
          <w:sz w:val="28"/>
          <w:szCs w:val="28"/>
        </w:rPr>
      </w:pPr>
    </w:p>
    <w:p w:rsidR="00B5602C" w:rsidRPr="00EE23C1" w:rsidRDefault="00B5602C" w:rsidP="003658A4">
      <w:pPr>
        <w:pStyle w:val="a3"/>
        <w:spacing w:before="0" w:beforeAutospacing="0" w:after="0" w:afterAutospacing="0"/>
        <w:ind w:firstLine="567"/>
        <w:jc w:val="both"/>
        <w:rPr>
          <w:sz w:val="28"/>
          <w:szCs w:val="28"/>
        </w:rPr>
      </w:pPr>
      <w:r w:rsidRPr="00EE23C1">
        <w:rPr>
          <w:sz w:val="28"/>
          <w:szCs w:val="28"/>
        </w:rPr>
        <w:t>Во время ОД по ФЭМП решается ряд программных задач.</w:t>
      </w:r>
    </w:p>
    <w:p w:rsidR="00B5602C" w:rsidRPr="00EE23C1" w:rsidRDefault="00B5602C" w:rsidP="003658A4">
      <w:pPr>
        <w:pStyle w:val="a3"/>
        <w:spacing w:before="0" w:beforeAutospacing="0" w:after="0" w:afterAutospacing="0"/>
        <w:ind w:firstLine="567"/>
        <w:jc w:val="both"/>
        <w:rPr>
          <w:sz w:val="28"/>
          <w:szCs w:val="28"/>
        </w:rPr>
      </w:pPr>
      <w:r w:rsidRPr="00EE23C1">
        <w:rPr>
          <w:sz w:val="28"/>
          <w:szCs w:val="28"/>
        </w:rPr>
        <w:t xml:space="preserve"> Давайте разберёмся в этих задачах.</w:t>
      </w:r>
      <w:r w:rsidRPr="00EE23C1">
        <w:rPr>
          <w:b/>
          <w:bCs/>
          <w:sz w:val="28"/>
          <w:szCs w:val="28"/>
        </w:rPr>
        <w:t xml:space="preserve"> (Слайд)</w:t>
      </w:r>
    </w:p>
    <w:p w:rsidR="00B5602C" w:rsidRPr="00EE23C1" w:rsidRDefault="00B5602C" w:rsidP="003658A4">
      <w:pPr>
        <w:pStyle w:val="a3"/>
        <w:spacing w:before="0" w:beforeAutospacing="0" w:after="0" w:afterAutospacing="0"/>
        <w:ind w:firstLine="567"/>
        <w:jc w:val="both"/>
        <w:rPr>
          <w:sz w:val="28"/>
          <w:szCs w:val="28"/>
        </w:rPr>
      </w:pPr>
      <w:r w:rsidRPr="00EE23C1">
        <w:rPr>
          <w:sz w:val="28"/>
          <w:szCs w:val="28"/>
        </w:rPr>
        <w:t xml:space="preserve">1) </w:t>
      </w:r>
      <w:r w:rsidRPr="00EE23C1">
        <w:rPr>
          <w:b/>
          <w:sz w:val="28"/>
          <w:szCs w:val="28"/>
        </w:rPr>
        <w:t>образовательные</w:t>
      </w:r>
      <w:r w:rsidRPr="00EE23C1">
        <w:rPr>
          <w:sz w:val="28"/>
          <w:szCs w:val="28"/>
        </w:rPr>
        <w:t xml:space="preserve"> - чему ребёнка будем учить (учить, закреплять, упражнять),</w:t>
      </w:r>
    </w:p>
    <w:p w:rsidR="00B5602C" w:rsidRPr="00EE23C1" w:rsidRDefault="00B5602C" w:rsidP="003658A4">
      <w:pPr>
        <w:pStyle w:val="a3"/>
        <w:spacing w:before="0" w:beforeAutospacing="0" w:after="0" w:afterAutospacing="0"/>
        <w:ind w:firstLine="567"/>
        <w:jc w:val="both"/>
        <w:rPr>
          <w:sz w:val="28"/>
          <w:szCs w:val="28"/>
        </w:rPr>
      </w:pPr>
      <w:r w:rsidRPr="00EE23C1">
        <w:rPr>
          <w:sz w:val="28"/>
          <w:szCs w:val="28"/>
        </w:rPr>
        <w:t xml:space="preserve">2) </w:t>
      </w:r>
      <w:r w:rsidRPr="00EE23C1">
        <w:rPr>
          <w:b/>
          <w:sz w:val="28"/>
          <w:szCs w:val="28"/>
        </w:rPr>
        <w:t xml:space="preserve">развивающие </w:t>
      </w:r>
      <w:r w:rsidRPr="00EE23C1">
        <w:rPr>
          <w:sz w:val="28"/>
          <w:szCs w:val="28"/>
        </w:rPr>
        <w:t>– что развивать, закреплять:</w:t>
      </w:r>
    </w:p>
    <w:p w:rsidR="00B5602C" w:rsidRPr="00EE23C1" w:rsidRDefault="00B5602C" w:rsidP="003658A4">
      <w:pPr>
        <w:pStyle w:val="a3"/>
        <w:spacing w:before="0" w:beforeAutospacing="0" w:after="0" w:afterAutospacing="0"/>
        <w:ind w:firstLine="567"/>
        <w:jc w:val="both"/>
        <w:rPr>
          <w:sz w:val="28"/>
          <w:szCs w:val="28"/>
        </w:rPr>
      </w:pPr>
      <w:r w:rsidRPr="00EE23C1">
        <w:rPr>
          <w:sz w:val="28"/>
          <w:szCs w:val="28"/>
        </w:rPr>
        <w:t>- развивать умение слушать, анализировать, умение видеть самое главное, существенное, развитие осознанности,</w:t>
      </w:r>
    </w:p>
    <w:p w:rsidR="00B5602C" w:rsidRPr="00EE23C1" w:rsidRDefault="00B5602C" w:rsidP="003658A4">
      <w:pPr>
        <w:pStyle w:val="a3"/>
        <w:spacing w:before="0" w:beforeAutospacing="0" w:after="0" w:afterAutospacing="0"/>
        <w:ind w:firstLine="567"/>
        <w:jc w:val="both"/>
        <w:rPr>
          <w:sz w:val="28"/>
          <w:szCs w:val="28"/>
        </w:rPr>
      </w:pPr>
      <w:r w:rsidRPr="00EE23C1">
        <w:rPr>
          <w:sz w:val="28"/>
          <w:szCs w:val="28"/>
        </w:rPr>
        <w:lastRenderedPageBreak/>
        <w:t>- продолжить формирование приёмов логического мышления (сравнение, анализ).</w:t>
      </w:r>
    </w:p>
    <w:p w:rsidR="00B5602C" w:rsidRPr="00EE23C1" w:rsidRDefault="00B5602C" w:rsidP="003658A4">
      <w:pPr>
        <w:pStyle w:val="a3"/>
        <w:spacing w:before="0" w:beforeAutospacing="0" w:after="0" w:afterAutospacing="0"/>
        <w:ind w:firstLine="567"/>
        <w:jc w:val="both"/>
        <w:rPr>
          <w:sz w:val="28"/>
          <w:szCs w:val="28"/>
        </w:rPr>
      </w:pPr>
      <w:proofErr w:type="gramStart"/>
      <w:r w:rsidRPr="00EE23C1">
        <w:rPr>
          <w:sz w:val="28"/>
          <w:szCs w:val="28"/>
        </w:rPr>
        <w:t xml:space="preserve">3) </w:t>
      </w:r>
      <w:r w:rsidRPr="00EE23C1">
        <w:rPr>
          <w:b/>
          <w:sz w:val="28"/>
          <w:szCs w:val="28"/>
        </w:rPr>
        <w:t>воспитательные</w:t>
      </w:r>
      <w:r w:rsidRPr="00EE23C1">
        <w:rPr>
          <w:sz w:val="28"/>
          <w:szCs w:val="28"/>
        </w:rPr>
        <w:t xml:space="preserve"> - что воспитывать у детей (математическую смекалку, сообразительность, умение слушать товарища, аккуратность, самостоятельность, трудолюбие, потребность добиваться наилучших результатов),</w:t>
      </w:r>
      <w:proofErr w:type="gramEnd"/>
    </w:p>
    <w:p w:rsidR="00B5602C" w:rsidRPr="00EE23C1" w:rsidRDefault="00B5602C" w:rsidP="003658A4">
      <w:pPr>
        <w:pStyle w:val="a3"/>
        <w:spacing w:before="0" w:beforeAutospacing="0" w:after="0" w:afterAutospacing="0"/>
        <w:ind w:firstLine="567"/>
        <w:jc w:val="both"/>
        <w:rPr>
          <w:sz w:val="28"/>
          <w:szCs w:val="28"/>
        </w:rPr>
      </w:pPr>
      <w:r w:rsidRPr="00EE23C1">
        <w:rPr>
          <w:sz w:val="28"/>
          <w:szCs w:val="28"/>
        </w:rPr>
        <w:t xml:space="preserve">4) </w:t>
      </w:r>
      <w:proofErr w:type="gramStart"/>
      <w:r w:rsidRPr="00EE23C1">
        <w:rPr>
          <w:b/>
          <w:sz w:val="28"/>
          <w:szCs w:val="28"/>
        </w:rPr>
        <w:t>речевые</w:t>
      </w:r>
      <w:proofErr w:type="gramEnd"/>
      <w:r w:rsidRPr="00EE23C1">
        <w:rPr>
          <w:sz w:val="28"/>
          <w:szCs w:val="28"/>
        </w:rPr>
        <w:t xml:space="preserve"> - работа над активным и пассивным словарём именно в математическом плане.</w:t>
      </w:r>
    </w:p>
    <w:p w:rsidR="00B5602C" w:rsidRPr="00EE23C1" w:rsidRDefault="00B5602C" w:rsidP="003658A4">
      <w:pPr>
        <w:pStyle w:val="a3"/>
        <w:spacing w:before="0" w:beforeAutospacing="0" w:after="0" w:afterAutospacing="0"/>
        <w:ind w:firstLine="567"/>
        <w:jc w:val="both"/>
        <w:rPr>
          <w:sz w:val="28"/>
          <w:szCs w:val="28"/>
        </w:rPr>
      </w:pPr>
      <w:r w:rsidRPr="00EE23C1">
        <w:rPr>
          <w:b/>
          <w:i/>
          <w:sz w:val="28"/>
          <w:szCs w:val="28"/>
        </w:rPr>
        <w:t>Основные ошибки, встречающиеся  во время образовательной деятельности по ФЭМП:</w:t>
      </w:r>
    </w:p>
    <w:p w:rsidR="00B5602C" w:rsidRPr="00EE23C1" w:rsidRDefault="00B5602C" w:rsidP="00527227">
      <w:pPr>
        <w:pStyle w:val="a3"/>
        <w:numPr>
          <w:ilvl w:val="0"/>
          <w:numId w:val="6"/>
        </w:numPr>
        <w:spacing w:before="0" w:beforeAutospacing="0" w:after="0" w:afterAutospacing="0"/>
        <w:jc w:val="both"/>
        <w:rPr>
          <w:sz w:val="28"/>
          <w:szCs w:val="28"/>
        </w:rPr>
      </w:pPr>
      <w:r w:rsidRPr="00EE23C1">
        <w:rPr>
          <w:sz w:val="28"/>
          <w:szCs w:val="28"/>
        </w:rPr>
        <w:t>Многословие, неточность в постановке вопросов.</w:t>
      </w:r>
    </w:p>
    <w:p w:rsidR="00B5602C" w:rsidRPr="00EE23C1" w:rsidRDefault="00B5602C" w:rsidP="00527227">
      <w:pPr>
        <w:pStyle w:val="a3"/>
        <w:numPr>
          <w:ilvl w:val="0"/>
          <w:numId w:val="6"/>
        </w:numPr>
        <w:spacing w:before="0" w:beforeAutospacing="0" w:after="0" w:afterAutospacing="0"/>
        <w:jc w:val="both"/>
        <w:rPr>
          <w:sz w:val="28"/>
          <w:szCs w:val="28"/>
        </w:rPr>
      </w:pPr>
      <w:r w:rsidRPr="00EE23C1">
        <w:rPr>
          <w:sz w:val="28"/>
          <w:szCs w:val="28"/>
        </w:rPr>
        <w:t>Однообразие наглядного материала, заданий.</w:t>
      </w:r>
    </w:p>
    <w:p w:rsidR="00B5602C" w:rsidRPr="00EE23C1" w:rsidRDefault="00B5602C" w:rsidP="00527227">
      <w:pPr>
        <w:pStyle w:val="a3"/>
        <w:numPr>
          <w:ilvl w:val="0"/>
          <w:numId w:val="6"/>
        </w:numPr>
        <w:spacing w:before="0" w:beforeAutospacing="0" w:after="0" w:afterAutospacing="0"/>
        <w:jc w:val="both"/>
        <w:rPr>
          <w:sz w:val="28"/>
          <w:szCs w:val="28"/>
        </w:rPr>
      </w:pPr>
      <w:r w:rsidRPr="00EE23C1">
        <w:rPr>
          <w:sz w:val="28"/>
          <w:szCs w:val="28"/>
        </w:rPr>
        <w:t>Неверное расположение материала.</w:t>
      </w:r>
    </w:p>
    <w:p w:rsidR="00B5602C" w:rsidRPr="00EE23C1" w:rsidRDefault="00B5602C" w:rsidP="00527227">
      <w:pPr>
        <w:pStyle w:val="a3"/>
        <w:numPr>
          <w:ilvl w:val="0"/>
          <w:numId w:val="6"/>
        </w:numPr>
        <w:spacing w:before="0" w:beforeAutospacing="0" w:after="0" w:afterAutospacing="0"/>
        <w:jc w:val="both"/>
        <w:rPr>
          <w:sz w:val="28"/>
          <w:szCs w:val="28"/>
        </w:rPr>
      </w:pPr>
      <w:r w:rsidRPr="00EE23C1">
        <w:rPr>
          <w:sz w:val="28"/>
          <w:szCs w:val="28"/>
        </w:rPr>
        <w:t>Использование неэстетичного наглядного материала, не отвечающего педагогическим требованиям.</w:t>
      </w:r>
    </w:p>
    <w:p w:rsidR="00B5602C" w:rsidRPr="00EE23C1" w:rsidRDefault="00B5602C" w:rsidP="000D67F3">
      <w:pPr>
        <w:pStyle w:val="a3"/>
        <w:spacing w:before="0" w:beforeAutospacing="0" w:after="0" w:afterAutospacing="0"/>
        <w:jc w:val="both"/>
        <w:rPr>
          <w:sz w:val="28"/>
          <w:szCs w:val="28"/>
        </w:rPr>
      </w:pPr>
    </w:p>
    <w:p w:rsidR="00B5602C" w:rsidRPr="00EE23C1" w:rsidRDefault="00B5602C" w:rsidP="000D67F3">
      <w:pPr>
        <w:pStyle w:val="a3"/>
        <w:spacing w:before="0" w:beforeAutospacing="0" w:after="0" w:afterAutospacing="0"/>
        <w:ind w:firstLine="567"/>
        <w:jc w:val="both"/>
        <w:rPr>
          <w:sz w:val="28"/>
          <w:szCs w:val="28"/>
        </w:rPr>
      </w:pPr>
      <w:r w:rsidRPr="00EE23C1">
        <w:rPr>
          <w:sz w:val="28"/>
          <w:szCs w:val="28"/>
        </w:rPr>
        <w:t xml:space="preserve">(слайд)  Чтобы образовательная деятельность давала хорошие результаты </w:t>
      </w:r>
      <w:r w:rsidRPr="00EE23C1">
        <w:rPr>
          <w:b/>
          <w:bCs/>
          <w:sz w:val="28"/>
          <w:szCs w:val="28"/>
        </w:rPr>
        <w:t>к НОД</w:t>
      </w:r>
      <w:r w:rsidRPr="00EE23C1">
        <w:rPr>
          <w:sz w:val="28"/>
          <w:szCs w:val="28"/>
        </w:rPr>
        <w:t xml:space="preserve"> необходимо тщательно готовиться:</w:t>
      </w:r>
    </w:p>
    <w:p w:rsidR="00B5602C" w:rsidRPr="00EE23C1" w:rsidRDefault="00B5602C" w:rsidP="000D67F3">
      <w:pPr>
        <w:pStyle w:val="a3"/>
        <w:spacing w:before="0" w:beforeAutospacing="0" w:after="0" w:afterAutospacing="0"/>
        <w:ind w:firstLine="567"/>
        <w:jc w:val="both"/>
        <w:rPr>
          <w:sz w:val="28"/>
          <w:szCs w:val="28"/>
        </w:rPr>
      </w:pPr>
      <w:r w:rsidRPr="00EE23C1">
        <w:rPr>
          <w:sz w:val="28"/>
          <w:szCs w:val="28"/>
        </w:rPr>
        <w:t xml:space="preserve">- продумать программное содержание и соотнести с уровнем развития детей, с уровнем их знаний, </w:t>
      </w:r>
    </w:p>
    <w:p w:rsidR="00B5602C" w:rsidRPr="00EE23C1" w:rsidRDefault="00B5602C" w:rsidP="000D67F3">
      <w:pPr>
        <w:pStyle w:val="a3"/>
        <w:spacing w:before="0" w:beforeAutospacing="0" w:after="0" w:afterAutospacing="0"/>
        <w:ind w:firstLine="567"/>
        <w:jc w:val="both"/>
        <w:rPr>
          <w:sz w:val="28"/>
          <w:szCs w:val="28"/>
        </w:rPr>
      </w:pPr>
      <w:r w:rsidRPr="00EE23C1">
        <w:rPr>
          <w:sz w:val="28"/>
          <w:szCs w:val="28"/>
        </w:rPr>
        <w:t xml:space="preserve">- подобрать РАЗНООБРАЗНЫЙ материал, </w:t>
      </w:r>
    </w:p>
    <w:p w:rsidR="00B5602C" w:rsidRPr="00EE23C1" w:rsidRDefault="00B5602C" w:rsidP="000D67F3">
      <w:pPr>
        <w:pStyle w:val="a3"/>
        <w:spacing w:before="0" w:beforeAutospacing="0" w:after="0" w:afterAutospacing="0"/>
        <w:ind w:firstLine="567"/>
        <w:jc w:val="both"/>
        <w:rPr>
          <w:sz w:val="28"/>
          <w:szCs w:val="28"/>
        </w:rPr>
      </w:pPr>
      <w:r w:rsidRPr="00EE23C1">
        <w:rPr>
          <w:sz w:val="28"/>
          <w:szCs w:val="28"/>
        </w:rPr>
        <w:t xml:space="preserve">- продумать формы организации деятельности детей </w:t>
      </w:r>
    </w:p>
    <w:p w:rsidR="00B5602C" w:rsidRPr="00EE23C1" w:rsidRDefault="00B5602C" w:rsidP="000D67F3">
      <w:pPr>
        <w:pStyle w:val="a3"/>
        <w:spacing w:before="0" w:beforeAutospacing="0" w:after="0" w:afterAutospacing="0"/>
        <w:jc w:val="both"/>
        <w:rPr>
          <w:sz w:val="28"/>
          <w:szCs w:val="28"/>
        </w:rPr>
      </w:pPr>
    </w:p>
    <w:p w:rsidR="00B5602C" w:rsidRPr="00EE23C1" w:rsidRDefault="00B5602C" w:rsidP="003658A4">
      <w:pPr>
        <w:pStyle w:val="a3"/>
        <w:spacing w:before="0" w:beforeAutospacing="0" w:after="0" w:afterAutospacing="0"/>
        <w:ind w:firstLine="567"/>
        <w:jc w:val="both"/>
        <w:rPr>
          <w:sz w:val="28"/>
          <w:szCs w:val="28"/>
        </w:rPr>
      </w:pPr>
      <w:r w:rsidRPr="00EE23C1">
        <w:rPr>
          <w:sz w:val="28"/>
          <w:szCs w:val="28"/>
        </w:rPr>
        <w:t xml:space="preserve">Таким образом, </w:t>
      </w:r>
      <w:r w:rsidRPr="00EE23C1">
        <w:rPr>
          <w:b/>
          <w:bCs/>
          <w:sz w:val="28"/>
          <w:szCs w:val="28"/>
        </w:rPr>
        <w:t>второе</w:t>
      </w:r>
      <w:r w:rsidRPr="00EE23C1">
        <w:rPr>
          <w:sz w:val="28"/>
          <w:szCs w:val="28"/>
        </w:rPr>
        <w:t xml:space="preserve"> колечко модели успешной ОД будет– </w:t>
      </w:r>
    </w:p>
    <w:p w:rsidR="00B5602C" w:rsidRPr="00EE23C1" w:rsidRDefault="00B5602C" w:rsidP="003658A4">
      <w:pPr>
        <w:pStyle w:val="a3"/>
        <w:spacing w:before="0" w:beforeAutospacing="0" w:after="0" w:afterAutospacing="0"/>
        <w:ind w:firstLine="567"/>
        <w:jc w:val="both"/>
        <w:rPr>
          <w:sz w:val="28"/>
          <w:szCs w:val="28"/>
        </w:rPr>
      </w:pPr>
      <w:r w:rsidRPr="00EE23C1">
        <w:rPr>
          <w:sz w:val="28"/>
          <w:szCs w:val="28"/>
        </w:rPr>
        <w:object w:dxaOrig="7207" w:dyaOrig="5402">
          <v:shape id="_x0000_i1027" type="#_x0000_t75" style="width:241.3pt;height:213.7pt" o:ole="">
            <v:imagedata r:id="rId11" o:title=""/>
          </v:shape>
          <o:OLEObject Type="Embed" ProgID="PowerPoint.Slide.8" ShapeID="_x0000_i1027" DrawAspect="Content" ObjectID="_1512325116" r:id="rId12"/>
        </w:object>
      </w:r>
    </w:p>
    <w:p w:rsidR="00B5602C" w:rsidRPr="00EE23C1" w:rsidRDefault="00B5602C" w:rsidP="003658A4">
      <w:pPr>
        <w:pStyle w:val="a3"/>
        <w:spacing w:before="0" w:beforeAutospacing="0" w:after="0" w:afterAutospacing="0"/>
        <w:ind w:firstLine="567"/>
        <w:jc w:val="both"/>
        <w:rPr>
          <w:sz w:val="28"/>
          <w:szCs w:val="28"/>
        </w:rPr>
      </w:pPr>
    </w:p>
    <w:p w:rsidR="00B5602C" w:rsidRPr="00EE23C1" w:rsidRDefault="00B5602C" w:rsidP="002A7F77">
      <w:pPr>
        <w:pStyle w:val="a3"/>
        <w:numPr>
          <w:ilvl w:val="0"/>
          <w:numId w:val="3"/>
        </w:numPr>
        <w:spacing w:before="0" w:beforeAutospacing="0" w:after="0" w:afterAutospacing="0"/>
        <w:jc w:val="both"/>
        <w:rPr>
          <w:sz w:val="28"/>
          <w:szCs w:val="28"/>
        </w:rPr>
      </w:pPr>
      <w:r w:rsidRPr="00EE23C1">
        <w:rPr>
          <w:b/>
          <w:bCs/>
          <w:i/>
          <w:iCs/>
          <w:sz w:val="28"/>
          <w:szCs w:val="28"/>
        </w:rPr>
        <w:t>Готовность воспитателя к НОД</w:t>
      </w:r>
      <w:r w:rsidRPr="00EE23C1">
        <w:rPr>
          <w:b/>
          <w:bCs/>
          <w:sz w:val="28"/>
          <w:szCs w:val="28"/>
        </w:rPr>
        <w:t xml:space="preserve">. </w:t>
      </w:r>
      <w:r w:rsidRPr="00EE23C1">
        <w:rPr>
          <w:bCs/>
          <w:i/>
          <w:sz w:val="28"/>
          <w:szCs w:val="28"/>
        </w:rPr>
        <w:t>(Слайд)</w:t>
      </w:r>
      <w:r w:rsidRPr="00EE23C1">
        <w:rPr>
          <w:b/>
          <w:bCs/>
          <w:sz w:val="28"/>
          <w:szCs w:val="28"/>
        </w:rPr>
        <w:t xml:space="preserve"> </w:t>
      </w:r>
    </w:p>
    <w:p w:rsidR="00B5602C" w:rsidRPr="00EE23C1" w:rsidRDefault="00B5602C" w:rsidP="00FB5817">
      <w:pPr>
        <w:pStyle w:val="a3"/>
        <w:spacing w:before="240"/>
        <w:ind w:firstLine="567"/>
        <w:jc w:val="both"/>
        <w:rPr>
          <w:b/>
          <w:bCs/>
          <w:sz w:val="28"/>
          <w:szCs w:val="28"/>
        </w:rPr>
      </w:pPr>
      <w:r w:rsidRPr="00EE23C1">
        <w:rPr>
          <w:b/>
          <w:bCs/>
          <w:sz w:val="28"/>
          <w:szCs w:val="28"/>
        </w:rPr>
        <w:t>Рассмотрим приемы, используемые в образовательной деятельности по ФЭМП</w:t>
      </w:r>
    </w:p>
    <w:p w:rsidR="00B5602C" w:rsidRPr="00EE23C1" w:rsidRDefault="00B5602C" w:rsidP="00D47338">
      <w:pPr>
        <w:pStyle w:val="a3"/>
        <w:numPr>
          <w:ilvl w:val="0"/>
          <w:numId w:val="12"/>
        </w:numPr>
        <w:spacing w:before="240" w:beforeAutospacing="0" w:after="0" w:afterAutospacing="0"/>
        <w:jc w:val="both"/>
        <w:rPr>
          <w:sz w:val="28"/>
          <w:szCs w:val="28"/>
        </w:rPr>
      </w:pPr>
      <w:r w:rsidRPr="00EE23C1">
        <w:rPr>
          <w:sz w:val="28"/>
          <w:szCs w:val="28"/>
        </w:rPr>
        <w:t>Рассказ</w:t>
      </w:r>
    </w:p>
    <w:p w:rsidR="00B5602C" w:rsidRPr="00EE23C1" w:rsidRDefault="00B5602C" w:rsidP="00D47338">
      <w:pPr>
        <w:pStyle w:val="a3"/>
        <w:numPr>
          <w:ilvl w:val="0"/>
          <w:numId w:val="12"/>
        </w:numPr>
        <w:spacing w:before="240" w:beforeAutospacing="0" w:after="0" w:afterAutospacing="0"/>
        <w:jc w:val="both"/>
        <w:rPr>
          <w:sz w:val="28"/>
          <w:szCs w:val="28"/>
        </w:rPr>
      </w:pPr>
      <w:r w:rsidRPr="00EE23C1">
        <w:rPr>
          <w:sz w:val="28"/>
          <w:szCs w:val="28"/>
        </w:rPr>
        <w:t>Беседа</w:t>
      </w:r>
    </w:p>
    <w:p w:rsidR="00B5602C" w:rsidRPr="00EE23C1" w:rsidRDefault="00B5602C" w:rsidP="00FB5817">
      <w:pPr>
        <w:pStyle w:val="a3"/>
        <w:numPr>
          <w:ilvl w:val="0"/>
          <w:numId w:val="12"/>
        </w:numPr>
        <w:spacing w:before="240" w:beforeAutospacing="0" w:after="0" w:afterAutospacing="0"/>
        <w:jc w:val="both"/>
        <w:rPr>
          <w:sz w:val="28"/>
          <w:szCs w:val="28"/>
        </w:rPr>
      </w:pPr>
      <w:r w:rsidRPr="00EE23C1">
        <w:rPr>
          <w:sz w:val="28"/>
          <w:szCs w:val="28"/>
        </w:rPr>
        <w:t>Вопросы</w:t>
      </w:r>
    </w:p>
    <w:p w:rsidR="00B5602C" w:rsidRPr="00EE23C1" w:rsidRDefault="00B5602C" w:rsidP="00FB5817">
      <w:pPr>
        <w:pStyle w:val="a3"/>
        <w:numPr>
          <w:ilvl w:val="0"/>
          <w:numId w:val="12"/>
        </w:numPr>
        <w:spacing w:before="240" w:beforeAutospacing="0" w:after="0" w:afterAutospacing="0"/>
        <w:jc w:val="both"/>
        <w:rPr>
          <w:sz w:val="28"/>
          <w:szCs w:val="28"/>
        </w:rPr>
      </w:pPr>
      <w:r w:rsidRPr="00EE23C1">
        <w:rPr>
          <w:sz w:val="28"/>
          <w:szCs w:val="28"/>
        </w:rPr>
        <w:t>Описание, каких либо действий.</w:t>
      </w:r>
    </w:p>
    <w:p w:rsidR="00B5602C" w:rsidRPr="00EE23C1" w:rsidRDefault="00B5602C" w:rsidP="00FB5817">
      <w:pPr>
        <w:pStyle w:val="a3"/>
        <w:numPr>
          <w:ilvl w:val="0"/>
          <w:numId w:val="12"/>
        </w:numPr>
        <w:spacing w:before="240" w:beforeAutospacing="0" w:after="0" w:afterAutospacing="0"/>
        <w:jc w:val="both"/>
        <w:rPr>
          <w:sz w:val="28"/>
          <w:szCs w:val="28"/>
        </w:rPr>
      </w:pPr>
      <w:r w:rsidRPr="00EE23C1">
        <w:rPr>
          <w:sz w:val="28"/>
          <w:szCs w:val="28"/>
        </w:rPr>
        <w:lastRenderedPageBreak/>
        <w:t>Дидактические игры</w:t>
      </w:r>
    </w:p>
    <w:p w:rsidR="00B5602C" w:rsidRPr="00EE23C1" w:rsidRDefault="00B5602C" w:rsidP="00FB5817">
      <w:pPr>
        <w:pStyle w:val="a3"/>
        <w:numPr>
          <w:ilvl w:val="0"/>
          <w:numId w:val="12"/>
        </w:numPr>
        <w:spacing w:before="240" w:beforeAutospacing="0" w:after="0" w:afterAutospacing="0"/>
        <w:jc w:val="both"/>
        <w:rPr>
          <w:sz w:val="28"/>
          <w:szCs w:val="28"/>
        </w:rPr>
      </w:pPr>
      <w:r w:rsidRPr="00EE23C1">
        <w:rPr>
          <w:sz w:val="28"/>
          <w:szCs w:val="28"/>
        </w:rPr>
        <w:t>Показ реальных объектов</w:t>
      </w:r>
    </w:p>
    <w:p w:rsidR="00B5602C" w:rsidRPr="00EE23C1" w:rsidRDefault="00B5602C" w:rsidP="00FB5817">
      <w:pPr>
        <w:pStyle w:val="a3"/>
        <w:numPr>
          <w:ilvl w:val="0"/>
          <w:numId w:val="12"/>
        </w:numPr>
        <w:spacing w:before="240" w:beforeAutospacing="0" w:after="0" w:afterAutospacing="0"/>
        <w:jc w:val="both"/>
        <w:rPr>
          <w:sz w:val="28"/>
          <w:szCs w:val="28"/>
        </w:rPr>
      </w:pPr>
      <w:r w:rsidRPr="00EE23C1">
        <w:rPr>
          <w:sz w:val="28"/>
          <w:szCs w:val="28"/>
        </w:rPr>
        <w:t xml:space="preserve">Действия с числовыми карточками и </w:t>
      </w:r>
      <w:proofErr w:type="spellStart"/>
      <w:r w:rsidRPr="00EE23C1">
        <w:rPr>
          <w:sz w:val="28"/>
          <w:szCs w:val="28"/>
        </w:rPr>
        <w:t>цыфрами</w:t>
      </w:r>
      <w:proofErr w:type="spellEnd"/>
    </w:p>
    <w:p w:rsidR="00B5602C" w:rsidRPr="00EE23C1" w:rsidRDefault="00B5602C" w:rsidP="00FB5817">
      <w:pPr>
        <w:pStyle w:val="a3"/>
        <w:numPr>
          <w:ilvl w:val="0"/>
          <w:numId w:val="12"/>
        </w:numPr>
        <w:spacing w:before="240" w:beforeAutospacing="0" w:after="0" w:afterAutospacing="0"/>
        <w:jc w:val="both"/>
        <w:rPr>
          <w:sz w:val="28"/>
          <w:szCs w:val="28"/>
        </w:rPr>
      </w:pPr>
      <w:r w:rsidRPr="00EE23C1">
        <w:rPr>
          <w:sz w:val="28"/>
          <w:szCs w:val="28"/>
        </w:rPr>
        <w:t>Упражнения (Слайд)</w:t>
      </w:r>
    </w:p>
    <w:p w:rsidR="00B5602C" w:rsidRPr="00EE23C1" w:rsidRDefault="00B5602C" w:rsidP="00DA3EDA">
      <w:pPr>
        <w:pStyle w:val="a3"/>
        <w:spacing w:before="240" w:beforeAutospacing="0" w:after="0" w:afterAutospacing="0"/>
        <w:ind w:firstLine="567"/>
        <w:jc w:val="both"/>
        <w:rPr>
          <w:sz w:val="28"/>
          <w:szCs w:val="28"/>
        </w:rPr>
      </w:pPr>
      <w:proofErr w:type="gramStart"/>
      <w:r w:rsidRPr="00EE23C1">
        <w:rPr>
          <w:sz w:val="28"/>
          <w:szCs w:val="28"/>
        </w:rPr>
        <w:t>Методы</w:t>
      </w:r>
      <w:proofErr w:type="gramEnd"/>
      <w:r w:rsidRPr="00EE23C1">
        <w:rPr>
          <w:sz w:val="28"/>
          <w:szCs w:val="28"/>
        </w:rPr>
        <w:t xml:space="preserve"> используемые в образовательной деятельности по ФЭМП? ( </w:t>
      </w:r>
    </w:p>
    <w:p w:rsidR="00B5602C" w:rsidRPr="00EE23C1" w:rsidRDefault="00B5602C" w:rsidP="00E620D6">
      <w:pPr>
        <w:pStyle w:val="a3"/>
        <w:spacing w:before="0" w:beforeAutospacing="0" w:after="0" w:afterAutospacing="0"/>
        <w:ind w:firstLine="567"/>
        <w:jc w:val="both"/>
        <w:rPr>
          <w:sz w:val="28"/>
          <w:szCs w:val="28"/>
        </w:rPr>
      </w:pPr>
      <w:r w:rsidRPr="00EE23C1">
        <w:rPr>
          <w:sz w:val="28"/>
          <w:szCs w:val="28"/>
        </w:rPr>
        <w:t xml:space="preserve">Это словесные, практические, игровые, наглядные, методы … </w:t>
      </w:r>
      <w:r w:rsidRPr="00EE23C1">
        <w:rPr>
          <w:bCs/>
          <w:i/>
          <w:sz w:val="28"/>
          <w:szCs w:val="28"/>
        </w:rPr>
        <w:t>(Слайд)</w:t>
      </w:r>
      <w:r w:rsidRPr="00EE23C1">
        <w:rPr>
          <w:sz w:val="28"/>
          <w:szCs w:val="28"/>
        </w:rPr>
        <w:t xml:space="preserve"> </w:t>
      </w:r>
    </w:p>
    <w:p w:rsidR="00B5602C" w:rsidRPr="00EE23C1" w:rsidRDefault="00B5602C" w:rsidP="00E620D6">
      <w:pPr>
        <w:pStyle w:val="a3"/>
        <w:spacing w:before="0" w:beforeAutospacing="0" w:after="0" w:afterAutospacing="0"/>
        <w:ind w:firstLine="567"/>
        <w:jc w:val="both"/>
        <w:rPr>
          <w:sz w:val="28"/>
          <w:szCs w:val="28"/>
        </w:rPr>
      </w:pPr>
      <w:r w:rsidRPr="00EE23C1">
        <w:rPr>
          <w:sz w:val="28"/>
          <w:szCs w:val="28"/>
          <w:u w:val="single"/>
        </w:rPr>
        <w:t>Словесный метод</w:t>
      </w:r>
      <w:r w:rsidRPr="00EE23C1">
        <w:rPr>
          <w:sz w:val="28"/>
          <w:szCs w:val="28"/>
        </w:rPr>
        <w:t xml:space="preserve"> в ФЭМП занимает не очень большое место и в основном заключается в </w:t>
      </w:r>
      <w:r w:rsidRPr="00EE23C1">
        <w:rPr>
          <w:bCs/>
          <w:sz w:val="28"/>
          <w:szCs w:val="28"/>
        </w:rPr>
        <w:t>вопросах</w:t>
      </w:r>
      <w:r w:rsidRPr="00EE23C1">
        <w:rPr>
          <w:sz w:val="28"/>
          <w:szCs w:val="28"/>
        </w:rPr>
        <w:t xml:space="preserve"> к детям.</w:t>
      </w:r>
    </w:p>
    <w:p w:rsidR="00B5602C" w:rsidRPr="00EE23C1" w:rsidRDefault="00B5602C" w:rsidP="00E620D6">
      <w:pPr>
        <w:pStyle w:val="a3"/>
        <w:spacing w:before="0" w:beforeAutospacing="0" w:after="0" w:afterAutospacing="0"/>
        <w:ind w:firstLine="567"/>
        <w:jc w:val="both"/>
        <w:rPr>
          <w:sz w:val="28"/>
          <w:szCs w:val="28"/>
        </w:rPr>
      </w:pPr>
      <w:r w:rsidRPr="00EE23C1">
        <w:rPr>
          <w:sz w:val="28"/>
          <w:szCs w:val="28"/>
        </w:rPr>
        <w:t>Характер постановки вопроса зависит от возраста и от содержания конкретной задачи.</w:t>
      </w:r>
    </w:p>
    <w:p w:rsidR="00B5602C" w:rsidRPr="00EE23C1" w:rsidRDefault="00B5602C" w:rsidP="00E620D6">
      <w:pPr>
        <w:pStyle w:val="a3"/>
        <w:spacing w:before="0" w:beforeAutospacing="0" w:after="0" w:afterAutospacing="0"/>
        <w:ind w:firstLine="567"/>
        <w:jc w:val="both"/>
        <w:rPr>
          <w:sz w:val="28"/>
          <w:szCs w:val="28"/>
        </w:rPr>
      </w:pPr>
      <w:r w:rsidRPr="00EE23C1">
        <w:rPr>
          <w:sz w:val="28"/>
          <w:szCs w:val="28"/>
        </w:rPr>
        <w:t xml:space="preserve">- в младшем возрасте – прямые, конкретные вопросы: </w:t>
      </w:r>
      <w:r w:rsidRPr="00EE23C1">
        <w:rPr>
          <w:i/>
          <w:iCs/>
          <w:sz w:val="28"/>
          <w:szCs w:val="28"/>
        </w:rPr>
        <w:t>Сколько? Как?</w:t>
      </w:r>
    </w:p>
    <w:p w:rsidR="00B5602C" w:rsidRPr="00EE23C1" w:rsidRDefault="00B5602C" w:rsidP="00E620D6">
      <w:pPr>
        <w:pStyle w:val="a3"/>
        <w:spacing w:before="0" w:beforeAutospacing="0" w:after="0" w:afterAutospacing="0"/>
        <w:ind w:firstLine="567"/>
        <w:jc w:val="both"/>
        <w:rPr>
          <w:i/>
          <w:iCs/>
          <w:sz w:val="28"/>
          <w:szCs w:val="28"/>
        </w:rPr>
      </w:pPr>
      <w:r w:rsidRPr="00EE23C1">
        <w:rPr>
          <w:sz w:val="28"/>
          <w:szCs w:val="28"/>
        </w:rPr>
        <w:t xml:space="preserve">- в старшем – в основном </w:t>
      </w:r>
      <w:proofErr w:type="gramStart"/>
      <w:r w:rsidRPr="00EE23C1">
        <w:rPr>
          <w:sz w:val="28"/>
          <w:szCs w:val="28"/>
        </w:rPr>
        <w:t>поисковые</w:t>
      </w:r>
      <w:proofErr w:type="gramEnd"/>
      <w:r w:rsidRPr="00EE23C1">
        <w:rPr>
          <w:sz w:val="28"/>
          <w:szCs w:val="28"/>
        </w:rPr>
        <w:t xml:space="preserve">: </w:t>
      </w:r>
      <w:r w:rsidRPr="00EE23C1">
        <w:rPr>
          <w:i/>
          <w:iCs/>
          <w:sz w:val="28"/>
          <w:szCs w:val="28"/>
        </w:rPr>
        <w:t>Как можно сделать? Почему ты так думаешь? Почему? Для чего? Зачем?</w:t>
      </w:r>
    </w:p>
    <w:p w:rsidR="00B5602C" w:rsidRPr="00EE23C1" w:rsidRDefault="00B5602C" w:rsidP="00E620D6">
      <w:pPr>
        <w:pStyle w:val="a3"/>
        <w:spacing w:before="0" w:beforeAutospacing="0" w:after="0" w:afterAutospacing="0"/>
        <w:ind w:firstLine="567"/>
        <w:jc w:val="both"/>
        <w:rPr>
          <w:sz w:val="28"/>
          <w:szCs w:val="28"/>
        </w:rPr>
      </w:pPr>
    </w:p>
    <w:p w:rsidR="00B5602C" w:rsidRPr="00EE23C1" w:rsidRDefault="00B5602C" w:rsidP="00E620D6">
      <w:pPr>
        <w:pStyle w:val="a3"/>
        <w:spacing w:before="0" w:beforeAutospacing="0" w:after="0" w:afterAutospacing="0"/>
        <w:ind w:firstLine="567"/>
        <w:jc w:val="both"/>
        <w:rPr>
          <w:sz w:val="28"/>
          <w:szCs w:val="28"/>
        </w:rPr>
      </w:pPr>
      <w:r w:rsidRPr="00EE23C1">
        <w:rPr>
          <w:sz w:val="28"/>
          <w:szCs w:val="28"/>
          <w:u w:val="single"/>
        </w:rPr>
        <w:t>Практическим методам</w:t>
      </w:r>
      <w:r w:rsidRPr="00EE23C1">
        <w:rPr>
          <w:sz w:val="28"/>
          <w:szCs w:val="28"/>
        </w:rPr>
        <w:t xml:space="preserve"> – упражнениям, игровым задачам, дидактическим играм, дидактическим упражнениям – отводится большое место. Ребёнок должен не только слушать, воспринимать, но и сам должен участвовать в выполнении той или иной задачи. И чем больше он будет играть в дидактические игры, выполнять задания, тем лучше усвоит материал по ФЭМП.</w:t>
      </w:r>
    </w:p>
    <w:p w:rsidR="00B5602C" w:rsidRPr="00EE23C1" w:rsidRDefault="00B5602C" w:rsidP="00BB068F">
      <w:pPr>
        <w:pStyle w:val="a3"/>
        <w:spacing w:before="0" w:beforeAutospacing="0" w:after="0" w:afterAutospacing="0"/>
        <w:ind w:firstLine="567"/>
        <w:jc w:val="both"/>
        <w:rPr>
          <w:sz w:val="28"/>
          <w:szCs w:val="28"/>
        </w:rPr>
      </w:pPr>
      <w:r w:rsidRPr="00EE23C1">
        <w:rPr>
          <w:sz w:val="28"/>
          <w:szCs w:val="28"/>
          <w:u w:val="single"/>
        </w:rPr>
        <w:t>Игровые методы</w:t>
      </w:r>
      <w:r w:rsidRPr="00EE23C1">
        <w:rPr>
          <w:sz w:val="28"/>
          <w:szCs w:val="28"/>
        </w:rPr>
        <w:t xml:space="preserve"> – </w:t>
      </w:r>
    </w:p>
    <w:p w:rsidR="00B5602C" w:rsidRPr="00EE23C1" w:rsidRDefault="00B5602C" w:rsidP="00E620D6">
      <w:pPr>
        <w:pStyle w:val="a3"/>
        <w:spacing w:before="0" w:beforeAutospacing="0" w:after="0" w:afterAutospacing="0"/>
        <w:ind w:firstLine="567"/>
        <w:jc w:val="both"/>
        <w:rPr>
          <w:sz w:val="28"/>
          <w:szCs w:val="28"/>
        </w:rPr>
      </w:pPr>
      <w:r w:rsidRPr="00EE23C1">
        <w:rPr>
          <w:bCs/>
          <w:sz w:val="28"/>
          <w:szCs w:val="28"/>
        </w:rPr>
        <w:t xml:space="preserve">В соответствии с ФГТ основной вид деятельности в детском саду – это  игра. </w:t>
      </w:r>
      <w:proofErr w:type="gramStart"/>
      <w:r w:rsidRPr="00EE23C1">
        <w:rPr>
          <w:sz w:val="28"/>
          <w:szCs w:val="28"/>
        </w:rPr>
        <w:t>НОД</w:t>
      </w:r>
      <w:proofErr w:type="gramEnd"/>
      <w:r w:rsidRPr="00EE23C1">
        <w:rPr>
          <w:sz w:val="28"/>
          <w:szCs w:val="28"/>
        </w:rPr>
        <w:t xml:space="preserve"> которая проходит в занимательной форме, в форме игры, усваиваются детьми быстрее и легче. Поэтому игровой метод должен быть преобладающим.</w:t>
      </w:r>
    </w:p>
    <w:p w:rsidR="00B5602C" w:rsidRPr="00EE23C1" w:rsidRDefault="00B5602C" w:rsidP="003658A4">
      <w:pPr>
        <w:pStyle w:val="a3"/>
        <w:spacing w:before="0" w:beforeAutospacing="0" w:after="0" w:afterAutospacing="0"/>
        <w:ind w:firstLine="567"/>
        <w:jc w:val="both"/>
        <w:rPr>
          <w:sz w:val="28"/>
          <w:szCs w:val="28"/>
        </w:rPr>
      </w:pPr>
    </w:p>
    <w:p w:rsidR="00B5602C" w:rsidRPr="00EE23C1" w:rsidRDefault="00B5602C" w:rsidP="009B32FA">
      <w:pPr>
        <w:spacing w:after="240"/>
        <w:rPr>
          <w:b/>
          <w:sz w:val="28"/>
          <w:szCs w:val="28"/>
        </w:rPr>
      </w:pPr>
      <w:proofErr w:type="gramStart"/>
      <w:r w:rsidRPr="00EE23C1">
        <w:rPr>
          <w:b/>
          <w:sz w:val="28"/>
          <w:szCs w:val="28"/>
        </w:rPr>
        <w:t>Переходим к наглядным методам и об этом нам расскажет</w:t>
      </w:r>
      <w:proofErr w:type="gramEnd"/>
      <w:r w:rsidRPr="00EE23C1">
        <w:rPr>
          <w:b/>
          <w:sz w:val="28"/>
          <w:szCs w:val="28"/>
        </w:rPr>
        <w:t xml:space="preserve"> </w:t>
      </w:r>
      <w:proofErr w:type="spellStart"/>
      <w:r w:rsidRPr="00EE23C1">
        <w:rPr>
          <w:b/>
          <w:sz w:val="28"/>
          <w:szCs w:val="28"/>
        </w:rPr>
        <w:t>Чернобрывая</w:t>
      </w:r>
      <w:proofErr w:type="spellEnd"/>
      <w:r w:rsidRPr="00EE23C1">
        <w:rPr>
          <w:b/>
          <w:sz w:val="28"/>
          <w:szCs w:val="28"/>
        </w:rPr>
        <w:t xml:space="preserve"> О.А.</w:t>
      </w:r>
    </w:p>
    <w:p w:rsidR="00B5602C" w:rsidRPr="00EE23C1" w:rsidRDefault="00B5602C" w:rsidP="009B32FA">
      <w:pPr>
        <w:spacing w:after="240"/>
        <w:rPr>
          <w:b/>
          <w:sz w:val="28"/>
          <w:szCs w:val="28"/>
        </w:rPr>
      </w:pPr>
      <w:r w:rsidRPr="00EE23C1">
        <w:rPr>
          <w:b/>
          <w:sz w:val="28"/>
          <w:szCs w:val="28"/>
        </w:rPr>
        <w:t xml:space="preserve">Доклад по теме: «Использование моделирования при решении текстовых математических задач» </w:t>
      </w:r>
    </w:p>
    <w:p w:rsidR="00B5602C" w:rsidRPr="00EE23C1" w:rsidRDefault="00B5602C" w:rsidP="003658A4">
      <w:pPr>
        <w:pStyle w:val="a3"/>
        <w:spacing w:before="0" w:beforeAutospacing="0" w:after="0" w:afterAutospacing="0"/>
        <w:ind w:firstLine="567"/>
        <w:jc w:val="both"/>
        <w:rPr>
          <w:sz w:val="28"/>
          <w:szCs w:val="28"/>
        </w:rPr>
      </w:pPr>
      <w:r w:rsidRPr="00EE23C1">
        <w:rPr>
          <w:sz w:val="28"/>
          <w:szCs w:val="28"/>
        </w:rPr>
        <w:t xml:space="preserve">Таким образом, </w:t>
      </w:r>
      <w:r w:rsidRPr="00EE23C1">
        <w:rPr>
          <w:b/>
          <w:bCs/>
          <w:sz w:val="28"/>
          <w:szCs w:val="28"/>
        </w:rPr>
        <w:t>третье</w:t>
      </w:r>
      <w:r w:rsidRPr="00EE23C1">
        <w:rPr>
          <w:sz w:val="28"/>
          <w:szCs w:val="28"/>
        </w:rPr>
        <w:t xml:space="preserve"> колечко Пирамидки успешной образовательной деятельности–</w:t>
      </w:r>
    </w:p>
    <w:p w:rsidR="00B5602C" w:rsidRPr="00EE23C1" w:rsidRDefault="00B5602C" w:rsidP="003658A4">
      <w:pPr>
        <w:pStyle w:val="a3"/>
        <w:spacing w:before="0" w:beforeAutospacing="0" w:after="0" w:afterAutospacing="0"/>
        <w:ind w:firstLine="567"/>
        <w:jc w:val="both"/>
        <w:rPr>
          <w:sz w:val="28"/>
          <w:szCs w:val="28"/>
        </w:rPr>
      </w:pPr>
      <w:r w:rsidRPr="00EE23C1">
        <w:rPr>
          <w:sz w:val="28"/>
          <w:szCs w:val="28"/>
        </w:rPr>
        <w:object w:dxaOrig="7207" w:dyaOrig="5402">
          <v:shape id="_x0000_i1028" type="#_x0000_t75" style="width:259.65pt;height:251.25pt" o:ole="">
            <v:imagedata r:id="rId13" o:title=""/>
          </v:shape>
          <o:OLEObject Type="Embed" ProgID="PowerPoint.Slide.8" ShapeID="_x0000_i1028" DrawAspect="Content" ObjectID="_1512325117" r:id="rId14"/>
        </w:object>
      </w:r>
    </w:p>
    <w:p w:rsidR="00B5602C" w:rsidRPr="00EE23C1" w:rsidRDefault="00B5602C" w:rsidP="003658A4">
      <w:pPr>
        <w:pStyle w:val="a3"/>
        <w:numPr>
          <w:ilvl w:val="0"/>
          <w:numId w:val="3"/>
        </w:numPr>
        <w:spacing w:before="0" w:beforeAutospacing="0" w:after="0" w:afterAutospacing="0"/>
        <w:ind w:left="284" w:hanging="426"/>
        <w:jc w:val="both"/>
        <w:rPr>
          <w:sz w:val="28"/>
          <w:szCs w:val="28"/>
        </w:rPr>
      </w:pPr>
      <w:r w:rsidRPr="00EE23C1">
        <w:rPr>
          <w:b/>
          <w:bCs/>
          <w:i/>
          <w:iCs/>
          <w:sz w:val="28"/>
          <w:szCs w:val="28"/>
        </w:rPr>
        <w:lastRenderedPageBreak/>
        <w:t>Выбор оптимальных методов и приёмов.</w:t>
      </w:r>
      <w:r w:rsidRPr="00EE23C1">
        <w:rPr>
          <w:b/>
          <w:bCs/>
          <w:sz w:val="28"/>
          <w:szCs w:val="28"/>
        </w:rPr>
        <w:t xml:space="preserve"> </w:t>
      </w:r>
      <w:r w:rsidRPr="00EE23C1">
        <w:rPr>
          <w:bCs/>
          <w:i/>
          <w:sz w:val="28"/>
          <w:szCs w:val="28"/>
        </w:rPr>
        <w:t>(Слайд)</w:t>
      </w:r>
      <w:r w:rsidRPr="00EE23C1">
        <w:rPr>
          <w:i/>
          <w:sz w:val="28"/>
          <w:szCs w:val="28"/>
        </w:rPr>
        <w:t xml:space="preserve"> </w:t>
      </w:r>
    </w:p>
    <w:p w:rsidR="00B5602C" w:rsidRPr="00EE23C1" w:rsidRDefault="00B5602C" w:rsidP="00A84298">
      <w:pPr>
        <w:pStyle w:val="a3"/>
        <w:spacing w:before="0" w:beforeAutospacing="0" w:after="0" w:afterAutospacing="0"/>
        <w:ind w:firstLine="567"/>
        <w:jc w:val="both"/>
        <w:rPr>
          <w:bCs/>
          <w:sz w:val="28"/>
          <w:szCs w:val="28"/>
        </w:rPr>
      </w:pPr>
    </w:p>
    <w:p w:rsidR="00B5602C" w:rsidRPr="00EE23C1" w:rsidRDefault="00B5602C" w:rsidP="00F567DC">
      <w:pPr>
        <w:pStyle w:val="a3"/>
        <w:spacing w:before="240" w:beforeAutospacing="0" w:after="0" w:afterAutospacing="0"/>
        <w:jc w:val="both"/>
        <w:rPr>
          <w:sz w:val="28"/>
          <w:szCs w:val="28"/>
        </w:rPr>
      </w:pPr>
      <w:r w:rsidRPr="00EE23C1">
        <w:rPr>
          <w:sz w:val="28"/>
          <w:szCs w:val="28"/>
        </w:rPr>
        <w:t xml:space="preserve">Давайте вернёмся к наглядным методам обучения. </w:t>
      </w:r>
    </w:p>
    <w:p w:rsidR="00B5602C" w:rsidRPr="00EE23C1" w:rsidRDefault="00B5602C" w:rsidP="00F567DC">
      <w:pPr>
        <w:pStyle w:val="a3"/>
        <w:spacing w:before="240" w:beforeAutospacing="0" w:after="0" w:afterAutospacing="0"/>
        <w:jc w:val="both"/>
        <w:rPr>
          <w:sz w:val="28"/>
          <w:szCs w:val="28"/>
        </w:rPr>
      </w:pPr>
      <w:r w:rsidRPr="00EE23C1">
        <w:rPr>
          <w:sz w:val="28"/>
          <w:szCs w:val="28"/>
        </w:rPr>
        <w:t>Воспитатель должен помнить, что наглядность – не самоцель, а средство обучения. Неудачно подобранный материал отвлекает внимание детей, мешает усвоению знаний. Правильно подобранный материал повышает эффективность усвоения материала</w:t>
      </w:r>
    </w:p>
    <w:p w:rsidR="00B5602C" w:rsidRPr="00EE23C1" w:rsidRDefault="00B5602C" w:rsidP="00F567DC">
      <w:pPr>
        <w:pStyle w:val="a3"/>
        <w:spacing w:before="240" w:beforeAutospacing="0" w:after="0" w:afterAutospacing="0"/>
        <w:jc w:val="both"/>
        <w:rPr>
          <w:sz w:val="28"/>
          <w:szCs w:val="28"/>
        </w:rPr>
      </w:pPr>
      <w:r w:rsidRPr="00EE23C1">
        <w:rPr>
          <w:sz w:val="28"/>
          <w:szCs w:val="28"/>
        </w:rPr>
        <w:t>Мы используем два вида наглядного материала это:</w:t>
      </w:r>
    </w:p>
    <w:p w:rsidR="00B5602C" w:rsidRPr="00EE23C1" w:rsidRDefault="00B5602C" w:rsidP="00F567DC">
      <w:pPr>
        <w:pStyle w:val="a3"/>
        <w:spacing w:before="0" w:beforeAutospacing="0" w:after="0" w:afterAutospacing="0"/>
        <w:jc w:val="both"/>
        <w:rPr>
          <w:sz w:val="28"/>
          <w:szCs w:val="28"/>
        </w:rPr>
      </w:pPr>
      <w:r w:rsidRPr="00EE23C1">
        <w:rPr>
          <w:sz w:val="28"/>
          <w:szCs w:val="28"/>
        </w:rPr>
        <w:t xml:space="preserve">- демонстрационный материал, который используется на </w:t>
      </w:r>
      <w:proofErr w:type="spellStart"/>
      <w:r w:rsidRPr="00EE23C1">
        <w:rPr>
          <w:sz w:val="28"/>
          <w:szCs w:val="28"/>
        </w:rPr>
        <w:t>фланелеграфе</w:t>
      </w:r>
      <w:proofErr w:type="spellEnd"/>
      <w:r w:rsidRPr="00EE23C1">
        <w:rPr>
          <w:sz w:val="28"/>
          <w:szCs w:val="28"/>
        </w:rPr>
        <w:t>, на магнитной доске и т.д.</w:t>
      </w:r>
    </w:p>
    <w:p w:rsidR="00B5602C" w:rsidRPr="00EE23C1" w:rsidRDefault="00B5602C" w:rsidP="00F567DC">
      <w:pPr>
        <w:pStyle w:val="a3"/>
        <w:spacing w:before="0" w:beforeAutospacing="0" w:after="0" w:afterAutospacing="0"/>
        <w:jc w:val="both"/>
        <w:rPr>
          <w:sz w:val="28"/>
          <w:szCs w:val="28"/>
        </w:rPr>
      </w:pPr>
      <w:r w:rsidRPr="00EE23C1">
        <w:rPr>
          <w:sz w:val="28"/>
          <w:szCs w:val="28"/>
        </w:rPr>
        <w:t xml:space="preserve">- раздаточный, мелкий материал, который раздаётся каждому ребёнку. </w:t>
      </w:r>
    </w:p>
    <w:p w:rsidR="00B5602C" w:rsidRPr="00EE23C1" w:rsidRDefault="00B5602C" w:rsidP="00F567DC">
      <w:pPr>
        <w:pStyle w:val="a3"/>
        <w:spacing w:before="0" w:beforeAutospacing="0" w:after="0" w:afterAutospacing="0"/>
        <w:jc w:val="both"/>
        <w:rPr>
          <w:b/>
          <w:bCs/>
          <w:sz w:val="28"/>
          <w:szCs w:val="28"/>
        </w:rPr>
      </w:pPr>
    </w:p>
    <w:p w:rsidR="00B5602C" w:rsidRPr="00EE23C1" w:rsidRDefault="00B5602C" w:rsidP="00F567DC">
      <w:pPr>
        <w:pStyle w:val="a3"/>
        <w:spacing w:before="0" w:beforeAutospacing="0" w:after="0" w:afterAutospacing="0"/>
        <w:jc w:val="both"/>
        <w:rPr>
          <w:sz w:val="28"/>
          <w:szCs w:val="28"/>
        </w:rPr>
      </w:pPr>
      <w:r w:rsidRPr="00EE23C1">
        <w:rPr>
          <w:sz w:val="28"/>
          <w:szCs w:val="28"/>
        </w:rPr>
        <w:t xml:space="preserve">И демонстрационный, и раздаточный материал должен быть художественно оформлен, отвечать эстетическим требованиям: привлекательность имеет огромное значение– </w:t>
      </w:r>
      <w:proofErr w:type="gramStart"/>
      <w:r w:rsidRPr="00EE23C1">
        <w:rPr>
          <w:sz w:val="28"/>
          <w:szCs w:val="28"/>
        </w:rPr>
        <w:t xml:space="preserve">с </w:t>
      </w:r>
      <w:proofErr w:type="gramEnd"/>
      <w:r w:rsidRPr="00EE23C1">
        <w:rPr>
          <w:sz w:val="28"/>
          <w:szCs w:val="28"/>
        </w:rPr>
        <w:t>красивыми пособиями детям интереснее играть. А чем ярче и глубже детские эмоции, тем полнее взаимодействие чувственного и логического мышления, тем более интенсивно проходит ОД, и более успешно усваиваются детьми знания.</w:t>
      </w:r>
      <w:r w:rsidRPr="00EE23C1">
        <w:rPr>
          <w:b/>
          <w:bCs/>
          <w:sz w:val="28"/>
          <w:szCs w:val="28"/>
        </w:rPr>
        <w:t xml:space="preserve"> </w:t>
      </w:r>
      <w:r w:rsidRPr="00EE23C1">
        <w:rPr>
          <w:bCs/>
          <w:i/>
          <w:sz w:val="28"/>
          <w:szCs w:val="28"/>
        </w:rPr>
        <w:t>(Слайд)</w:t>
      </w:r>
      <w:r w:rsidRPr="00EE23C1">
        <w:rPr>
          <w:sz w:val="28"/>
          <w:szCs w:val="28"/>
        </w:rPr>
        <w:t xml:space="preserve"> </w:t>
      </w:r>
    </w:p>
    <w:p w:rsidR="00B5602C" w:rsidRPr="00EE23C1" w:rsidRDefault="00B5602C" w:rsidP="006E6F47">
      <w:pPr>
        <w:widowControl/>
        <w:numPr>
          <w:ilvl w:val="0"/>
          <w:numId w:val="2"/>
        </w:numPr>
        <w:tabs>
          <w:tab w:val="clear" w:pos="360"/>
          <w:tab w:val="num" w:pos="0"/>
        </w:tabs>
        <w:autoSpaceDE/>
        <w:autoSpaceDN/>
        <w:adjustRightInd/>
        <w:ind w:left="0" w:firstLine="567"/>
        <w:jc w:val="both"/>
        <w:rPr>
          <w:sz w:val="28"/>
          <w:szCs w:val="28"/>
        </w:rPr>
      </w:pPr>
      <w:r w:rsidRPr="00EE23C1">
        <w:rPr>
          <w:sz w:val="28"/>
          <w:szCs w:val="28"/>
        </w:rPr>
        <w:t>Материала должно быть в достаточном количестве на каждого ребёнка + запасной материал.</w:t>
      </w:r>
    </w:p>
    <w:p w:rsidR="00B5602C" w:rsidRPr="00EE23C1" w:rsidRDefault="00B5602C" w:rsidP="006E6F47">
      <w:pPr>
        <w:widowControl/>
        <w:numPr>
          <w:ilvl w:val="0"/>
          <w:numId w:val="2"/>
        </w:numPr>
        <w:tabs>
          <w:tab w:val="clear" w:pos="360"/>
          <w:tab w:val="num" w:pos="0"/>
        </w:tabs>
        <w:autoSpaceDE/>
        <w:autoSpaceDN/>
        <w:adjustRightInd/>
        <w:ind w:left="0" w:firstLine="567"/>
        <w:jc w:val="both"/>
        <w:rPr>
          <w:sz w:val="28"/>
          <w:szCs w:val="28"/>
        </w:rPr>
      </w:pPr>
      <w:r w:rsidRPr="00EE23C1">
        <w:rPr>
          <w:sz w:val="28"/>
          <w:szCs w:val="28"/>
        </w:rPr>
        <w:t>Материал должен быть различным на каждом занятии</w:t>
      </w:r>
    </w:p>
    <w:p w:rsidR="00B5602C" w:rsidRPr="00EE23C1" w:rsidRDefault="00B5602C" w:rsidP="006E6F47">
      <w:pPr>
        <w:widowControl/>
        <w:numPr>
          <w:ilvl w:val="0"/>
          <w:numId w:val="2"/>
        </w:numPr>
        <w:tabs>
          <w:tab w:val="clear" w:pos="360"/>
          <w:tab w:val="num" w:pos="0"/>
        </w:tabs>
        <w:autoSpaceDE/>
        <w:autoSpaceDN/>
        <w:adjustRightInd/>
        <w:ind w:left="0" w:firstLine="567"/>
        <w:jc w:val="both"/>
        <w:rPr>
          <w:sz w:val="28"/>
          <w:szCs w:val="28"/>
        </w:rPr>
      </w:pPr>
      <w:r w:rsidRPr="00EE23C1">
        <w:rPr>
          <w:sz w:val="28"/>
          <w:szCs w:val="28"/>
        </w:rPr>
        <w:t xml:space="preserve">Материал должен быть понятен детям </w:t>
      </w:r>
      <w:r w:rsidRPr="00EE23C1">
        <w:rPr>
          <w:i/>
          <w:iCs/>
          <w:sz w:val="28"/>
          <w:szCs w:val="28"/>
        </w:rPr>
        <w:t>(заяц должен быть зайцем, шишка – шишкой, морковка – морковкой)</w:t>
      </w:r>
    </w:p>
    <w:p w:rsidR="00B5602C" w:rsidRPr="00EE23C1" w:rsidRDefault="00B5602C" w:rsidP="006E6F47">
      <w:pPr>
        <w:widowControl/>
        <w:numPr>
          <w:ilvl w:val="0"/>
          <w:numId w:val="2"/>
        </w:numPr>
        <w:tabs>
          <w:tab w:val="clear" w:pos="360"/>
          <w:tab w:val="num" w:pos="0"/>
        </w:tabs>
        <w:autoSpaceDE/>
        <w:autoSpaceDN/>
        <w:adjustRightInd/>
        <w:ind w:left="0" w:firstLine="567"/>
        <w:jc w:val="both"/>
        <w:rPr>
          <w:sz w:val="28"/>
          <w:szCs w:val="28"/>
        </w:rPr>
      </w:pPr>
      <w:r w:rsidRPr="00EE23C1">
        <w:rPr>
          <w:sz w:val="28"/>
          <w:szCs w:val="28"/>
        </w:rPr>
        <w:t>Пособия нужно подбирать соответственно друг другу (белки - шишки, зайц</w:t>
      </w:r>
      <w:proofErr w:type="gramStart"/>
      <w:r w:rsidRPr="00EE23C1">
        <w:rPr>
          <w:sz w:val="28"/>
          <w:szCs w:val="28"/>
        </w:rPr>
        <w:t>ы-</w:t>
      </w:r>
      <w:proofErr w:type="gramEnd"/>
      <w:r w:rsidRPr="00EE23C1">
        <w:rPr>
          <w:sz w:val="28"/>
          <w:szCs w:val="28"/>
        </w:rPr>
        <w:t xml:space="preserve"> морковки, цветочки – бабочки и т.д.)</w:t>
      </w:r>
    </w:p>
    <w:p w:rsidR="00B5602C" w:rsidRPr="00EE23C1" w:rsidRDefault="00B5602C" w:rsidP="003658A4">
      <w:pPr>
        <w:pStyle w:val="a3"/>
        <w:spacing w:before="0" w:beforeAutospacing="0" w:after="0" w:afterAutospacing="0"/>
        <w:ind w:firstLine="567"/>
        <w:jc w:val="both"/>
        <w:rPr>
          <w:i/>
          <w:iCs/>
          <w:sz w:val="28"/>
          <w:szCs w:val="28"/>
        </w:rPr>
      </w:pPr>
      <w:r w:rsidRPr="00EE23C1">
        <w:rPr>
          <w:i/>
          <w:iCs/>
          <w:sz w:val="28"/>
          <w:szCs w:val="28"/>
        </w:rPr>
        <w:t>(Показать образцы демонстрационного и раздаточного материала)</w:t>
      </w:r>
    </w:p>
    <w:p w:rsidR="00B5602C" w:rsidRPr="00EE23C1" w:rsidRDefault="00B5602C" w:rsidP="003658A4">
      <w:pPr>
        <w:pStyle w:val="a3"/>
        <w:spacing w:before="0" w:beforeAutospacing="0" w:after="0" w:afterAutospacing="0"/>
        <w:ind w:firstLine="567"/>
        <w:jc w:val="both"/>
        <w:rPr>
          <w:sz w:val="28"/>
          <w:szCs w:val="28"/>
        </w:rPr>
      </w:pPr>
    </w:p>
    <w:p w:rsidR="00B5602C" w:rsidRPr="00EE23C1" w:rsidRDefault="00B5602C" w:rsidP="003658A4">
      <w:pPr>
        <w:pStyle w:val="a3"/>
        <w:spacing w:before="0" w:beforeAutospacing="0" w:after="0" w:afterAutospacing="0"/>
        <w:ind w:firstLine="567"/>
        <w:jc w:val="both"/>
        <w:rPr>
          <w:sz w:val="28"/>
          <w:szCs w:val="28"/>
        </w:rPr>
      </w:pPr>
      <w:r w:rsidRPr="00EE23C1">
        <w:rPr>
          <w:sz w:val="28"/>
          <w:szCs w:val="28"/>
        </w:rPr>
        <w:t xml:space="preserve">Итак, </w:t>
      </w:r>
      <w:r w:rsidRPr="00EE23C1">
        <w:rPr>
          <w:b/>
          <w:bCs/>
          <w:sz w:val="28"/>
          <w:szCs w:val="28"/>
        </w:rPr>
        <w:t>четвёртое</w:t>
      </w:r>
      <w:r w:rsidRPr="00EE23C1">
        <w:rPr>
          <w:sz w:val="28"/>
          <w:szCs w:val="28"/>
        </w:rPr>
        <w:t xml:space="preserve"> колечко нашей модели </w:t>
      </w:r>
    </w:p>
    <w:p w:rsidR="00B5602C" w:rsidRPr="00EE23C1" w:rsidRDefault="00B5602C" w:rsidP="003658A4">
      <w:pPr>
        <w:pStyle w:val="a3"/>
        <w:spacing w:before="0" w:beforeAutospacing="0" w:after="0" w:afterAutospacing="0"/>
        <w:ind w:firstLine="567"/>
        <w:jc w:val="both"/>
        <w:rPr>
          <w:sz w:val="28"/>
          <w:szCs w:val="28"/>
        </w:rPr>
      </w:pPr>
      <w:r w:rsidRPr="00EE23C1">
        <w:rPr>
          <w:sz w:val="28"/>
          <w:szCs w:val="28"/>
        </w:rPr>
        <w:object w:dxaOrig="7207" w:dyaOrig="5402">
          <v:shape id="_x0000_i1029" type="#_x0000_t75" style="width:277.3pt;height:270.4pt" o:ole="">
            <v:imagedata r:id="rId15" o:title=""/>
          </v:shape>
          <o:OLEObject Type="Embed" ProgID="PowerPoint.Slide.8" ShapeID="_x0000_i1029" DrawAspect="Content" ObjectID="_1512325118" r:id="rId16"/>
        </w:object>
      </w:r>
    </w:p>
    <w:p w:rsidR="00B5602C" w:rsidRPr="00EE23C1" w:rsidRDefault="00B5602C" w:rsidP="006E6F47">
      <w:pPr>
        <w:pStyle w:val="a3"/>
        <w:numPr>
          <w:ilvl w:val="0"/>
          <w:numId w:val="3"/>
        </w:numPr>
        <w:spacing w:before="0" w:beforeAutospacing="0" w:after="0" w:afterAutospacing="0"/>
        <w:ind w:left="0" w:firstLine="567"/>
        <w:jc w:val="both"/>
        <w:rPr>
          <w:sz w:val="28"/>
          <w:szCs w:val="28"/>
        </w:rPr>
      </w:pPr>
      <w:r w:rsidRPr="00EE23C1">
        <w:rPr>
          <w:b/>
          <w:bCs/>
          <w:i/>
          <w:iCs/>
          <w:sz w:val="28"/>
          <w:szCs w:val="28"/>
        </w:rPr>
        <w:t>Правильный подбор демонстрационного и раздаточного материала.</w:t>
      </w:r>
      <w:r w:rsidRPr="00EE23C1">
        <w:rPr>
          <w:b/>
          <w:bCs/>
          <w:sz w:val="28"/>
          <w:szCs w:val="28"/>
        </w:rPr>
        <w:t xml:space="preserve"> </w:t>
      </w:r>
      <w:r w:rsidRPr="00EE23C1">
        <w:rPr>
          <w:bCs/>
          <w:i/>
          <w:sz w:val="28"/>
          <w:szCs w:val="28"/>
        </w:rPr>
        <w:t>(Слайд)</w:t>
      </w:r>
      <w:r w:rsidRPr="00EE23C1">
        <w:rPr>
          <w:sz w:val="28"/>
          <w:szCs w:val="28"/>
        </w:rPr>
        <w:t xml:space="preserve"> </w:t>
      </w:r>
    </w:p>
    <w:p w:rsidR="00B5602C" w:rsidRPr="00EE23C1" w:rsidRDefault="00B5602C" w:rsidP="006E6F47">
      <w:pPr>
        <w:pStyle w:val="a3"/>
        <w:numPr>
          <w:ilvl w:val="0"/>
          <w:numId w:val="3"/>
        </w:numPr>
        <w:spacing w:before="0" w:beforeAutospacing="0" w:after="0" w:afterAutospacing="0"/>
        <w:ind w:left="0" w:firstLine="567"/>
        <w:jc w:val="both"/>
        <w:rPr>
          <w:sz w:val="28"/>
          <w:szCs w:val="28"/>
        </w:rPr>
      </w:pPr>
    </w:p>
    <w:p w:rsidR="00B5602C" w:rsidRPr="00EE23C1" w:rsidRDefault="00B5602C" w:rsidP="00626B4A">
      <w:pPr>
        <w:pStyle w:val="a3"/>
        <w:spacing w:before="0" w:beforeAutospacing="0" w:after="0" w:afterAutospacing="0"/>
        <w:jc w:val="both"/>
        <w:rPr>
          <w:sz w:val="28"/>
          <w:szCs w:val="28"/>
        </w:rPr>
      </w:pPr>
      <w:r w:rsidRPr="00EE23C1">
        <w:rPr>
          <w:b/>
          <w:sz w:val="28"/>
          <w:szCs w:val="28"/>
        </w:rPr>
        <w:t xml:space="preserve">       Разминка «МАТЕМАТИЧЕСКИЕ СКОРОГОВОРКИ»</w:t>
      </w:r>
    </w:p>
    <w:p w:rsidR="00B5602C" w:rsidRPr="00EE23C1" w:rsidRDefault="00B5602C" w:rsidP="003658A4">
      <w:pPr>
        <w:pStyle w:val="a3"/>
        <w:spacing w:before="0" w:beforeAutospacing="0" w:after="0" w:afterAutospacing="0"/>
        <w:ind w:firstLine="567"/>
        <w:jc w:val="both"/>
        <w:rPr>
          <w:sz w:val="28"/>
          <w:szCs w:val="28"/>
        </w:rPr>
      </w:pPr>
      <w:r w:rsidRPr="00EE23C1">
        <w:rPr>
          <w:b/>
          <w:sz w:val="28"/>
          <w:szCs w:val="28"/>
        </w:rPr>
        <w:t>Следующая разминка называется “просклоняй числительное”</w:t>
      </w:r>
      <w:r w:rsidRPr="00EE23C1">
        <w:rPr>
          <w:b/>
          <w:bCs/>
          <w:i/>
          <w:sz w:val="28"/>
          <w:szCs w:val="28"/>
        </w:rPr>
        <w:t xml:space="preserve"> </w:t>
      </w:r>
      <w:r w:rsidRPr="00EE23C1">
        <w:rPr>
          <w:i/>
          <w:sz w:val="28"/>
          <w:szCs w:val="28"/>
        </w:rPr>
        <w:t>(947 шаров)</w:t>
      </w:r>
      <w:r w:rsidRPr="00EE23C1">
        <w:rPr>
          <w:b/>
          <w:bCs/>
          <w:sz w:val="28"/>
          <w:szCs w:val="28"/>
        </w:rPr>
        <w:t xml:space="preserve"> </w:t>
      </w:r>
      <w:r w:rsidRPr="00EE23C1">
        <w:rPr>
          <w:bCs/>
          <w:i/>
          <w:sz w:val="28"/>
          <w:szCs w:val="28"/>
        </w:rPr>
        <w:t>(Слайд)</w:t>
      </w:r>
      <w:r w:rsidRPr="00EE23C1">
        <w:rPr>
          <w:sz w:val="28"/>
          <w:szCs w:val="28"/>
        </w:rPr>
        <w:t xml:space="preserve"> </w:t>
      </w:r>
    </w:p>
    <w:p w:rsidR="00B5602C" w:rsidRPr="00EE23C1" w:rsidRDefault="00B5602C" w:rsidP="003658A4">
      <w:pPr>
        <w:pStyle w:val="a3"/>
        <w:spacing w:before="0" w:beforeAutospacing="0" w:after="0" w:afterAutospacing="0"/>
        <w:ind w:firstLine="567"/>
        <w:jc w:val="both"/>
        <w:rPr>
          <w:sz w:val="28"/>
          <w:szCs w:val="28"/>
        </w:rPr>
      </w:pPr>
    </w:p>
    <w:p w:rsidR="00B5602C" w:rsidRPr="00EE23C1" w:rsidRDefault="00B5602C" w:rsidP="00D47338">
      <w:pPr>
        <w:pStyle w:val="a3"/>
        <w:spacing w:before="0" w:beforeAutospacing="0" w:after="0" w:afterAutospacing="0"/>
        <w:ind w:firstLine="567"/>
        <w:jc w:val="both"/>
        <w:rPr>
          <w:sz w:val="28"/>
          <w:szCs w:val="28"/>
        </w:rPr>
      </w:pPr>
      <w:r w:rsidRPr="00EE23C1">
        <w:rPr>
          <w:sz w:val="28"/>
          <w:szCs w:val="28"/>
        </w:rPr>
        <w:t>Уважаемые коллеги, вы почувствовали, как сложно было справиться с заданием?</w:t>
      </w:r>
    </w:p>
    <w:p w:rsidR="00B5602C" w:rsidRPr="00EE23C1" w:rsidRDefault="00B5602C" w:rsidP="003658A4">
      <w:pPr>
        <w:pStyle w:val="a3"/>
        <w:spacing w:before="0" w:beforeAutospacing="0" w:after="0" w:afterAutospacing="0"/>
        <w:ind w:firstLine="567"/>
        <w:jc w:val="both"/>
        <w:rPr>
          <w:sz w:val="28"/>
          <w:szCs w:val="28"/>
        </w:rPr>
      </w:pPr>
      <w:r w:rsidRPr="00EE23C1">
        <w:rPr>
          <w:sz w:val="28"/>
          <w:szCs w:val="28"/>
        </w:rPr>
        <w:t>Чтобы ребёнок хорошо усвоил материал, сам</w:t>
      </w:r>
      <w:r w:rsidRPr="00EE23C1">
        <w:rPr>
          <w:b/>
          <w:bCs/>
          <w:sz w:val="28"/>
          <w:szCs w:val="28"/>
        </w:rPr>
        <w:t xml:space="preserve"> </w:t>
      </w:r>
      <w:r w:rsidRPr="00EE23C1">
        <w:rPr>
          <w:sz w:val="28"/>
          <w:szCs w:val="28"/>
        </w:rPr>
        <w:t xml:space="preserve">воспитатель должен прекрасно владеть своей речью (точность фраз, выражений, формулировок). </w:t>
      </w:r>
    </w:p>
    <w:p w:rsidR="00B5602C" w:rsidRPr="00EE23C1" w:rsidRDefault="00B5602C" w:rsidP="00D47338">
      <w:pPr>
        <w:pStyle w:val="a3"/>
        <w:numPr>
          <w:ilvl w:val="0"/>
          <w:numId w:val="16"/>
        </w:numPr>
        <w:spacing w:before="0" w:beforeAutospacing="0" w:after="0" w:afterAutospacing="0"/>
        <w:jc w:val="both"/>
        <w:rPr>
          <w:sz w:val="28"/>
          <w:szCs w:val="28"/>
        </w:rPr>
      </w:pPr>
      <w:r w:rsidRPr="00EE23C1">
        <w:rPr>
          <w:sz w:val="28"/>
          <w:szCs w:val="28"/>
        </w:rPr>
        <w:t>Речь должна быть грамотной и в отношении грамматики, и в отношении математики.</w:t>
      </w:r>
      <w:r w:rsidRPr="00EE23C1">
        <w:rPr>
          <w:bCs/>
          <w:i/>
          <w:sz w:val="28"/>
          <w:szCs w:val="28"/>
        </w:rPr>
        <w:t xml:space="preserve"> (Слайд)</w:t>
      </w:r>
    </w:p>
    <w:p w:rsidR="00B5602C" w:rsidRPr="00EE23C1" w:rsidRDefault="00B5602C" w:rsidP="00D47338">
      <w:pPr>
        <w:pStyle w:val="a3"/>
        <w:numPr>
          <w:ilvl w:val="0"/>
          <w:numId w:val="16"/>
        </w:numPr>
        <w:spacing w:before="0" w:beforeAutospacing="0" w:after="0" w:afterAutospacing="0"/>
        <w:jc w:val="both"/>
        <w:rPr>
          <w:sz w:val="28"/>
          <w:szCs w:val="28"/>
        </w:rPr>
      </w:pPr>
      <w:r w:rsidRPr="00EE23C1">
        <w:rPr>
          <w:sz w:val="28"/>
          <w:szCs w:val="28"/>
        </w:rPr>
        <w:t>Речь и воспитателя, и ребёнка должна быть точной, краткой, чёткой, ясной (меньше “воды”). В этом случае ОД проходит быстро и интересно.</w:t>
      </w:r>
    </w:p>
    <w:p w:rsidR="00B5602C" w:rsidRPr="00EE23C1" w:rsidRDefault="00B5602C" w:rsidP="003658A4">
      <w:pPr>
        <w:pStyle w:val="a3"/>
        <w:spacing w:before="0" w:beforeAutospacing="0" w:after="0" w:afterAutospacing="0"/>
        <w:ind w:firstLine="567"/>
        <w:jc w:val="both"/>
        <w:rPr>
          <w:sz w:val="28"/>
          <w:szCs w:val="28"/>
        </w:rPr>
      </w:pPr>
    </w:p>
    <w:p w:rsidR="00B5602C" w:rsidRPr="00EE23C1" w:rsidRDefault="00B5602C" w:rsidP="003658A4">
      <w:pPr>
        <w:pStyle w:val="a3"/>
        <w:spacing w:before="0" w:beforeAutospacing="0" w:after="0" w:afterAutospacing="0"/>
        <w:ind w:firstLine="567"/>
        <w:jc w:val="both"/>
        <w:rPr>
          <w:sz w:val="28"/>
          <w:szCs w:val="28"/>
        </w:rPr>
      </w:pPr>
    </w:p>
    <w:p w:rsidR="00B5602C" w:rsidRPr="00EE23C1" w:rsidRDefault="00B5602C" w:rsidP="003658A4">
      <w:pPr>
        <w:pStyle w:val="a3"/>
        <w:spacing w:before="0" w:beforeAutospacing="0" w:after="0" w:afterAutospacing="0"/>
        <w:ind w:firstLine="567"/>
        <w:jc w:val="both"/>
        <w:rPr>
          <w:sz w:val="28"/>
          <w:szCs w:val="28"/>
        </w:rPr>
      </w:pPr>
      <w:r w:rsidRPr="00EE23C1">
        <w:rPr>
          <w:sz w:val="28"/>
          <w:szCs w:val="28"/>
        </w:rPr>
        <w:t xml:space="preserve"> </w:t>
      </w:r>
    </w:p>
    <w:p w:rsidR="00B5602C" w:rsidRPr="00EE23C1" w:rsidRDefault="00B5602C" w:rsidP="003658A4">
      <w:pPr>
        <w:pStyle w:val="a3"/>
        <w:spacing w:before="0" w:beforeAutospacing="0" w:after="0" w:afterAutospacing="0"/>
        <w:ind w:firstLine="567"/>
        <w:jc w:val="both"/>
        <w:rPr>
          <w:sz w:val="28"/>
          <w:szCs w:val="28"/>
        </w:rPr>
      </w:pPr>
      <w:r w:rsidRPr="00EE23C1">
        <w:rPr>
          <w:sz w:val="28"/>
          <w:szCs w:val="28"/>
        </w:rPr>
        <w:t xml:space="preserve">Итак, </w:t>
      </w:r>
      <w:r w:rsidRPr="00EE23C1">
        <w:rPr>
          <w:rStyle w:val="a5"/>
          <w:sz w:val="28"/>
          <w:szCs w:val="28"/>
        </w:rPr>
        <w:t>пятое</w:t>
      </w:r>
      <w:r w:rsidRPr="00EE23C1">
        <w:rPr>
          <w:sz w:val="28"/>
          <w:szCs w:val="28"/>
        </w:rPr>
        <w:t xml:space="preserve"> колечко – </w:t>
      </w:r>
    </w:p>
    <w:p w:rsidR="00B5602C" w:rsidRPr="00EE23C1" w:rsidRDefault="00B5602C" w:rsidP="003658A4">
      <w:pPr>
        <w:pStyle w:val="a3"/>
        <w:spacing w:before="0" w:beforeAutospacing="0" w:after="0" w:afterAutospacing="0"/>
        <w:ind w:firstLine="567"/>
        <w:jc w:val="both"/>
        <w:rPr>
          <w:sz w:val="28"/>
          <w:szCs w:val="28"/>
        </w:rPr>
      </w:pPr>
      <w:r w:rsidRPr="00EE23C1">
        <w:rPr>
          <w:sz w:val="28"/>
          <w:szCs w:val="28"/>
        </w:rPr>
        <w:object w:dxaOrig="7207" w:dyaOrig="5402">
          <v:shape id="_x0000_i1030" type="#_x0000_t75" style="width:259.65pt;height:270.4pt" o:ole="">
            <v:imagedata r:id="rId17" o:title=""/>
          </v:shape>
          <o:OLEObject Type="Embed" ProgID="PowerPoint.Slide.8" ShapeID="_x0000_i1030" DrawAspect="Content" ObjectID="_1512325119" r:id="rId18"/>
        </w:object>
      </w:r>
    </w:p>
    <w:p w:rsidR="00B5602C" w:rsidRPr="00EE23C1" w:rsidRDefault="00B5602C" w:rsidP="003658A4">
      <w:pPr>
        <w:pStyle w:val="a3"/>
        <w:numPr>
          <w:ilvl w:val="0"/>
          <w:numId w:val="5"/>
        </w:numPr>
        <w:spacing w:before="0" w:beforeAutospacing="0" w:after="0" w:afterAutospacing="0"/>
        <w:ind w:left="567" w:hanging="567"/>
        <w:jc w:val="both"/>
        <w:rPr>
          <w:sz w:val="28"/>
          <w:szCs w:val="28"/>
        </w:rPr>
      </w:pPr>
      <w:r w:rsidRPr="00EE23C1">
        <w:rPr>
          <w:b/>
          <w:bCs/>
          <w:i/>
          <w:iCs/>
          <w:sz w:val="28"/>
          <w:szCs w:val="28"/>
        </w:rPr>
        <w:t>Грамотная речь воспитателя</w:t>
      </w:r>
      <w:r w:rsidRPr="00EE23C1">
        <w:rPr>
          <w:b/>
          <w:bCs/>
          <w:sz w:val="28"/>
          <w:szCs w:val="28"/>
        </w:rPr>
        <w:t xml:space="preserve"> </w:t>
      </w:r>
      <w:r w:rsidRPr="00EE23C1">
        <w:rPr>
          <w:bCs/>
          <w:i/>
          <w:sz w:val="28"/>
          <w:szCs w:val="28"/>
        </w:rPr>
        <w:t>(Слайд)</w:t>
      </w:r>
      <w:r w:rsidRPr="00EE23C1">
        <w:rPr>
          <w:sz w:val="28"/>
          <w:szCs w:val="28"/>
        </w:rPr>
        <w:t xml:space="preserve"> </w:t>
      </w:r>
    </w:p>
    <w:p w:rsidR="00B5602C" w:rsidRPr="00EE23C1" w:rsidRDefault="00B5602C" w:rsidP="003658A4">
      <w:pPr>
        <w:pStyle w:val="a3"/>
        <w:spacing w:before="0" w:beforeAutospacing="0" w:after="0" w:afterAutospacing="0"/>
        <w:ind w:firstLine="567"/>
        <w:jc w:val="both"/>
        <w:rPr>
          <w:sz w:val="28"/>
          <w:szCs w:val="28"/>
        </w:rPr>
      </w:pPr>
    </w:p>
    <w:p w:rsidR="00B5602C" w:rsidRPr="00EE23C1" w:rsidRDefault="00B5602C" w:rsidP="008646F6">
      <w:pPr>
        <w:pStyle w:val="a3"/>
        <w:spacing w:before="0" w:beforeAutospacing="0" w:after="0" w:afterAutospacing="0" w:line="360" w:lineRule="auto"/>
        <w:jc w:val="both"/>
        <w:rPr>
          <w:sz w:val="28"/>
          <w:szCs w:val="28"/>
        </w:rPr>
      </w:pPr>
      <w:r w:rsidRPr="00EE23C1">
        <w:rPr>
          <w:sz w:val="28"/>
          <w:szCs w:val="28"/>
        </w:rPr>
        <w:t>На экране вы видите, как выглядит модель успешной НОД по ФЭМП.</w:t>
      </w:r>
      <w:r w:rsidRPr="00EE23C1">
        <w:rPr>
          <w:b/>
          <w:bCs/>
          <w:sz w:val="28"/>
          <w:szCs w:val="28"/>
        </w:rPr>
        <w:t xml:space="preserve"> </w:t>
      </w:r>
    </w:p>
    <w:p w:rsidR="00B5602C" w:rsidRPr="00EE23C1" w:rsidRDefault="00B5602C" w:rsidP="008646F6">
      <w:pPr>
        <w:pStyle w:val="a3"/>
        <w:spacing w:before="0" w:beforeAutospacing="0" w:after="0" w:afterAutospacing="0" w:line="360" w:lineRule="auto"/>
        <w:jc w:val="both"/>
        <w:rPr>
          <w:sz w:val="28"/>
          <w:szCs w:val="28"/>
        </w:rPr>
      </w:pPr>
      <w:r w:rsidRPr="00EE23C1">
        <w:rPr>
          <w:sz w:val="28"/>
          <w:szCs w:val="28"/>
        </w:rPr>
        <w:t xml:space="preserve">И только при наличии </w:t>
      </w:r>
      <w:r w:rsidRPr="00EE23C1">
        <w:rPr>
          <w:b/>
          <w:bCs/>
          <w:sz w:val="28"/>
          <w:szCs w:val="28"/>
        </w:rPr>
        <w:t>всех</w:t>
      </w:r>
      <w:r w:rsidRPr="00EE23C1">
        <w:rPr>
          <w:sz w:val="28"/>
          <w:szCs w:val="28"/>
        </w:rPr>
        <w:t xml:space="preserve"> этих компонентов, НОД будет проходить интересно, насыщенно, продуктивно.</w:t>
      </w:r>
    </w:p>
    <w:p w:rsidR="00B5602C" w:rsidRPr="00EE23C1" w:rsidRDefault="00B5602C" w:rsidP="008646F6">
      <w:pPr>
        <w:pStyle w:val="a3"/>
        <w:spacing w:before="0" w:beforeAutospacing="0" w:after="0" w:afterAutospacing="0" w:line="360" w:lineRule="auto"/>
        <w:jc w:val="both"/>
        <w:rPr>
          <w:sz w:val="28"/>
          <w:szCs w:val="28"/>
        </w:rPr>
      </w:pPr>
    </w:p>
    <w:p w:rsidR="00B5602C" w:rsidRPr="00EE23C1" w:rsidRDefault="00B5602C" w:rsidP="008646F6">
      <w:pPr>
        <w:pStyle w:val="a3"/>
        <w:spacing w:before="0" w:beforeAutospacing="0" w:after="0" w:afterAutospacing="0" w:line="360" w:lineRule="auto"/>
        <w:jc w:val="both"/>
        <w:rPr>
          <w:sz w:val="28"/>
          <w:szCs w:val="28"/>
        </w:rPr>
      </w:pPr>
    </w:p>
    <w:p w:rsidR="00B5602C" w:rsidRPr="00EE23C1" w:rsidRDefault="00B5602C" w:rsidP="008646F6">
      <w:pPr>
        <w:pStyle w:val="a3"/>
        <w:spacing w:before="0" w:beforeAutospacing="0" w:after="0" w:afterAutospacing="0" w:line="360" w:lineRule="auto"/>
        <w:jc w:val="center"/>
        <w:rPr>
          <w:b/>
          <w:sz w:val="28"/>
          <w:szCs w:val="28"/>
          <w:u w:val="single"/>
        </w:rPr>
      </w:pPr>
      <w:r w:rsidRPr="00EE23C1">
        <w:rPr>
          <w:b/>
          <w:sz w:val="28"/>
          <w:szCs w:val="28"/>
          <w:u w:val="single"/>
        </w:rPr>
        <w:t>Подведение итогов педагогического совета</w:t>
      </w:r>
    </w:p>
    <w:p w:rsidR="00B5602C" w:rsidRPr="00EE23C1" w:rsidRDefault="00B5602C" w:rsidP="008646F6">
      <w:pPr>
        <w:pStyle w:val="a3"/>
        <w:spacing w:line="360" w:lineRule="auto"/>
        <w:jc w:val="both"/>
        <w:rPr>
          <w:sz w:val="28"/>
          <w:szCs w:val="28"/>
        </w:rPr>
      </w:pPr>
      <w:r w:rsidRPr="00EE23C1">
        <w:rPr>
          <w:sz w:val="28"/>
          <w:szCs w:val="28"/>
        </w:rPr>
        <w:t>1. Строить работу по ФЭМП в соответствии с требованиями  развивающего обучения и воспитания в ДОУ и в соответствии с ФГТ (вся образовательная деятельность должна быть в игровой форме.)</w:t>
      </w:r>
    </w:p>
    <w:p w:rsidR="00B5602C" w:rsidRPr="00EE23C1" w:rsidRDefault="00B5602C" w:rsidP="008646F6">
      <w:pPr>
        <w:pStyle w:val="a3"/>
        <w:spacing w:line="360" w:lineRule="auto"/>
        <w:jc w:val="both"/>
        <w:rPr>
          <w:sz w:val="28"/>
          <w:szCs w:val="28"/>
        </w:rPr>
      </w:pPr>
      <w:r w:rsidRPr="00EE23C1">
        <w:rPr>
          <w:sz w:val="28"/>
          <w:szCs w:val="28"/>
        </w:rPr>
        <w:lastRenderedPageBreak/>
        <w:t>2. Провести тематическую проверку непосредственной образовательной деятельности по ФЭМП в разных возрастных группах.</w:t>
      </w:r>
    </w:p>
    <w:p w:rsidR="00B5602C" w:rsidRPr="00EE23C1" w:rsidRDefault="00B5602C" w:rsidP="008646F6">
      <w:pPr>
        <w:pStyle w:val="a3"/>
        <w:spacing w:line="360" w:lineRule="auto"/>
        <w:jc w:val="both"/>
        <w:rPr>
          <w:sz w:val="28"/>
          <w:szCs w:val="28"/>
        </w:rPr>
      </w:pPr>
      <w:r w:rsidRPr="00EE23C1">
        <w:rPr>
          <w:sz w:val="28"/>
          <w:szCs w:val="28"/>
        </w:rPr>
        <w:t>3. Использовать в процессе образовательной деятельности по ФЭМП создание проблемных ситуаций, с целью активизации мыслительной и поисковой деятельности.</w:t>
      </w:r>
    </w:p>
    <w:p w:rsidR="00B5602C" w:rsidRPr="00EE23C1" w:rsidRDefault="00B5602C" w:rsidP="008646F6">
      <w:pPr>
        <w:shd w:val="clear" w:color="auto" w:fill="FFFFFF"/>
        <w:spacing w:before="10" w:line="360" w:lineRule="auto"/>
        <w:jc w:val="both"/>
        <w:rPr>
          <w:sz w:val="28"/>
          <w:szCs w:val="28"/>
        </w:rPr>
      </w:pPr>
      <w:r w:rsidRPr="00EE23C1">
        <w:rPr>
          <w:color w:val="000000"/>
          <w:spacing w:val="-1"/>
          <w:sz w:val="28"/>
          <w:szCs w:val="28"/>
        </w:rPr>
        <w:t xml:space="preserve">И теперь, следуя древней пословице: </w:t>
      </w:r>
      <w:r w:rsidRPr="00EE23C1">
        <w:rPr>
          <w:color w:val="000000"/>
          <w:spacing w:val="9"/>
          <w:sz w:val="28"/>
          <w:szCs w:val="28"/>
        </w:rPr>
        <w:t xml:space="preserve">«Я слышу — и я забываю, я вижу — </w:t>
      </w:r>
      <w:r w:rsidRPr="00EE23C1">
        <w:rPr>
          <w:color w:val="000000"/>
          <w:spacing w:val="-5"/>
          <w:sz w:val="28"/>
          <w:szCs w:val="28"/>
        </w:rPr>
        <w:t xml:space="preserve">и я запоминаю, я делаю — и я понимаю», </w:t>
      </w:r>
      <w:r w:rsidRPr="00EE23C1">
        <w:rPr>
          <w:color w:val="000000"/>
          <w:spacing w:val="-2"/>
          <w:sz w:val="28"/>
          <w:szCs w:val="28"/>
        </w:rPr>
        <w:t xml:space="preserve">призываю всех вас делать это — </w:t>
      </w:r>
      <w:r w:rsidRPr="00EE23C1">
        <w:rPr>
          <w:color w:val="000000"/>
          <w:spacing w:val="-3"/>
          <w:sz w:val="28"/>
          <w:szCs w:val="28"/>
        </w:rPr>
        <w:t>внедрять в практику работы с детьми лучшее</w:t>
      </w:r>
      <w:r w:rsidRPr="00EE23C1">
        <w:rPr>
          <w:color w:val="000000"/>
          <w:spacing w:val="-1"/>
          <w:sz w:val="28"/>
          <w:szCs w:val="28"/>
        </w:rPr>
        <w:t>.</w:t>
      </w:r>
    </w:p>
    <w:p w:rsidR="00B5602C" w:rsidRPr="00EE23C1" w:rsidRDefault="00B5602C" w:rsidP="008646F6">
      <w:pPr>
        <w:pStyle w:val="a3"/>
        <w:spacing w:before="240" w:beforeAutospacing="0" w:after="240" w:afterAutospacing="0" w:line="360" w:lineRule="auto"/>
        <w:jc w:val="both"/>
        <w:rPr>
          <w:sz w:val="28"/>
          <w:szCs w:val="28"/>
        </w:rPr>
      </w:pPr>
      <w:r w:rsidRPr="00EE23C1">
        <w:rPr>
          <w:sz w:val="28"/>
          <w:szCs w:val="28"/>
        </w:rPr>
        <w:t xml:space="preserve"> </w:t>
      </w:r>
    </w:p>
    <w:p w:rsidR="00B5602C" w:rsidRPr="00EE23C1" w:rsidRDefault="00B5602C" w:rsidP="008646F6">
      <w:pPr>
        <w:pStyle w:val="a3"/>
        <w:spacing w:before="240" w:beforeAutospacing="0" w:after="240" w:afterAutospacing="0" w:line="360" w:lineRule="auto"/>
        <w:jc w:val="both"/>
        <w:rPr>
          <w:sz w:val="28"/>
          <w:szCs w:val="28"/>
        </w:rPr>
      </w:pPr>
    </w:p>
    <w:p w:rsidR="008646F6" w:rsidRPr="00EE23C1" w:rsidRDefault="008646F6" w:rsidP="00F567DC">
      <w:pPr>
        <w:pStyle w:val="c2"/>
        <w:spacing w:before="0" w:beforeAutospacing="0" w:after="0" w:afterAutospacing="0" w:line="360" w:lineRule="auto"/>
        <w:jc w:val="center"/>
        <w:rPr>
          <w:color w:val="000000"/>
          <w:sz w:val="28"/>
          <w:szCs w:val="28"/>
        </w:rPr>
      </w:pPr>
      <w:r w:rsidRPr="00EE23C1">
        <w:rPr>
          <w:sz w:val="28"/>
          <w:szCs w:val="28"/>
        </w:rPr>
        <w:br w:type="page"/>
      </w:r>
      <w:r w:rsidRPr="00EE23C1">
        <w:rPr>
          <w:b/>
          <w:bCs/>
          <w:color w:val="000000"/>
          <w:sz w:val="28"/>
          <w:szCs w:val="28"/>
        </w:rPr>
        <w:lastRenderedPageBreak/>
        <w:t>Литература</w:t>
      </w:r>
    </w:p>
    <w:p w:rsidR="008646F6" w:rsidRPr="00EE23C1" w:rsidRDefault="008646F6" w:rsidP="008646F6">
      <w:pPr>
        <w:widowControl/>
        <w:numPr>
          <w:ilvl w:val="0"/>
          <w:numId w:val="17"/>
        </w:numPr>
        <w:autoSpaceDE/>
        <w:autoSpaceDN/>
        <w:adjustRightInd/>
        <w:spacing w:line="360" w:lineRule="auto"/>
        <w:rPr>
          <w:color w:val="000000"/>
          <w:sz w:val="28"/>
          <w:szCs w:val="28"/>
        </w:rPr>
      </w:pPr>
      <w:proofErr w:type="spellStart"/>
      <w:r w:rsidRPr="00EE23C1">
        <w:rPr>
          <w:color w:val="000000"/>
          <w:sz w:val="28"/>
          <w:szCs w:val="28"/>
        </w:rPr>
        <w:t>Асмолов</w:t>
      </w:r>
      <w:proofErr w:type="spellEnd"/>
      <w:r w:rsidRPr="00EE23C1">
        <w:rPr>
          <w:color w:val="000000"/>
          <w:sz w:val="28"/>
          <w:szCs w:val="28"/>
        </w:rPr>
        <w:t xml:space="preserve"> А.Г. "Психология личности".- М.: Просвещение 1990г</w:t>
      </w:r>
    </w:p>
    <w:p w:rsidR="008646F6" w:rsidRPr="00EE23C1" w:rsidRDefault="008646F6" w:rsidP="008646F6">
      <w:pPr>
        <w:widowControl/>
        <w:numPr>
          <w:ilvl w:val="0"/>
          <w:numId w:val="17"/>
        </w:numPr>
        <w:autoSpaceDE/>
        <w:autoSpaceDN/>
        <w:adjustRightInd/>
        <w:spacing w:line="360" w:lineRule="auto"/>
        <w:rPr>
          <w:color w:val="000000"/>
          <w:sz w:val="28"/>
          <w:szCs w:val="28"/>
        </w:rPr>
      </w:pPr>
      <w:proofErr w:type="spellStart"/>
      <w:r w:rsidRPr="00EE23C1">
        <w:rPr>
          <w:color w:val="000000"/>
          <w:sz w:val="28"/>
          <w:szCs w:val="28"/>
        </w:rPr>
        <w:t>Водопьянов</w:t>
      </w:r>
      <w:proofErr w:type="gramStart"/>
      <w:r w:rsidRPr="00EE23C1">
        <w:rPr>
          <w:color w:val="000000"/>
          <w:sz w:val="28"/>
          <w:szCs w:val="28"/>
        </w:rPr>
        <w:t>,Е</w:t>
      </w:r>
      <w:proofErr w:type="gramEnd"/>
      <w:r w:rsidRPr="00EE23C1">
        <w:rPr>
          <w:color w:val="000000"/>
          <w:sz w:val="28"/>
          <w:szCs w:val="28"/>
        </w:rPr>
        <w:t>.Н</w:t>
      </w:r>
      <w:proofErr w:type="spellEnd"/>
      <w:r w:rsidRPr="00EE23C1">
        <w:rPr>
          <w:color w:val="000000"/>
          <w:sz w:val="28"/>
          <w:szCs w:val="28"/>
        </w:rPr>
        <w:t xml:space="preserve">. Формирование начальных геометрических понятий у дошкольников. / Е.Н.Водопьянов. // </w:t>
      </w:r>
      <w:proofErr w:type="spellStart"/>
      <w:r w:rsidRPr="00EE23C1">
        <w:rPr>
          <w:color w:val="000000"/>
          <w:sz w:val="28"/>
          <w:szCs w:val="28"/>
        </w:rPr>
        <w:t>Дошк</w:t>
      </w:r>
      <w:proofErr w:type="spellEnd"/>
      <w:r w:rsidRPr="00EE23C1">
        <w:rPr>
          <w:color w:val="000000"/>
          <w:sz w:val="28"/>
          <w:szCs w:val="28"/>
        </w:rPr>
        <w:t>. воспитание, 2000, № 3.</w:t>
      </w:r>
    </w:p>
    <w:p w:rsidR="008646F6" w:rsidRPr="00EE23C1" w:rsidRDefault="008646F6" w:rsidP="008646F6">
      <w:pPr>
        <w:widowControl/>
        <w:numPr>
          <w:ilvl w:val="0"/>
          <w:numId w:val="17"/>
        </w:numPr>
        <w:autoSpaceDE/>
        <w:autoSpaceDN/>
        <w:adjustRightInd/>
        <w:spacing w:line="360" w:lineRule="auto"/>
        <w:rPr>
          <w:color w:val="000000"/>
          <w:sz w:val="28"/>
          <w:szCs w:val="28"/>
        </w:rPr>
      </w:pPr>
      <w:r w:rsidRPr="00EE23C1">
        <w:rPr>
          <w:color w:val="000000"/>
          <w:sz w:val="28"/>
          <w:szCs w:val="28"/>
        </w:rPr>
        <w:t>Воспитание детей в игре: Пособие для воспитателя дет.сада</w:t>
      </w:r>
      <w:proofErr w:type="gramStart"/>
      <w:r w:rsidRPr="00EE23C1">
        <w:rPr>
          <w:color w:val="000000"/>
          <w:sz w:val="28"/>
          <w:szCs w:val="28"/>
        </w:rPr>
        <w:t xml:space="preserve"> / С</w:t>
      </w:r>
      <w:proofErr w:type="gramEnd"/>
      <w:r w:rsidRPr="00EE23C1">
        <w:rPr>
          <w:color w:val="000000"/>
          <w:sz w:val="28"/>
          <w:szCs w:val="28"/>
        </w:rPr>
        <w:t xml:space="preserve">ост. А.К. Бондаренко, </w:t>
      </w:r>
      <w:proofErr w:type="spellStart"/>
      <w:r w:rsidRPr="00EE23C1">
        <w:rPr>
          <w:color w:val="000000"/>
          <w:sz w:val="28"/>
          <w:szCs w:val="28"/>
        </w:rPr>
        <w:t>А.И.Матусик</w:t>
      </w:r>
      <w:proofErr w:type="spellEnd"/>
      <w:r w:rsidRPr="00EE23C1">
        <w:rPr>
          <w:color w:val="000000"/>
          <w:sz w:val="28"/>
          <w:szCs w:val="28"/>
        </w:rPr>
        <w:t xml:space="preserve">. – 2-е изд., </w:t>
      </w:r>
      <w:proofErr w:type="spellStart"/>
      <w:r w:rsidRPr="00EE23C1">
        <w:rPr>
          <w:color w:val="000000"/>
          <w:sz w:val="28"/>
          <w:szCs w:val="28"/>
        </w:rPr>
        <w:t>перераб</w:t>
      </w:r>
      <w:proofErr w:type="spellEnd"/>
      <w:r w:rsidRPr="00EE23C1">
        <w:rPr>
          <w:color w:val="000000"/>
          <w:sz w:val="28"/>
          <w:szCs w:val="28"/>
        </w:rPr>
        <w:t>. И доп. – М.: Просвещение, 1983.</w:t>
      </w:r>
    </w:p>
    <w:p w:rsidR="008646F6" w:rsidRPr="00EE23C1" w:rsidRDefault="008646F6" w:rsidP="008646F6">
      <w:pPr>
        <w:widowControl/>
        <w:numPr>
          <w:ilvl w:val="0"/>
          <w:numId w:val="17"/>
        </w:numPr>
        <w:autoSpaceDE/>
        <w:autoSpaceDN/>
        <w:adjustRightInd/>
        <w:spacing w:line="360" w:lineRule="auto"/>
        <w:rPr>
          <w:color w:val="000000"/>
          <w:sz w:val="28"/>
          <w:szCs w:val="28"/>
        </w:rPr>
      </w:pPr>
      <w:r w:rsidRPr="00EE23C1">
        <w:rPr>
          <w:color w:val="000000"/>
          <w:sz w:val="28"/>
          <w:szCs w:val="28"/>
        </w:rPr>
        <w:t>Гальперин П.Я. " О методе формирования умственных действий".</w:t>
      </w:r>
    </w:p>
    <w:p w:rsidR="008646F6" w:rsidRPr="00EE23C1" w:rsidRDefault="008646F6" w:rsidP="008646F6">
      <w:pPr>
        <w:widowControl/>
        <w:numPr>
          <w:ilvl w:val="0"/>
          <w:numId w:val="17"/>
        </w:numPr>
        <w:autoSpaceDE/>
        <w:autoSpaceDN/>
        <w:adjustRightInd/>
        <w:spacing w:line="360" w:lineRule="auto"/>
        <w:rPr>
          <w:color w:val="000000"/>
          <w:sz w:val="28"/>
          <w:szCs w:val="28"/>
        </w:rPr>
      </w:pPr>
      <w:proofErr w:type="spellStart"/>
      <w:r w:rsidRPr="00EE23C1">
        <w:rPr>
          <w:color w:val="000000"/>
          <w:sz w:val="28"/>
          <w:szCs w:val="28"/>
        </w:rPr>
        <w:t>Годинай</w:t>
      </w:r>
      <w:proofErr w:type="gramStart"/>
      <w:r w:rsidRPr="00EE23C1">
        <w:rPr>
          <w:color w:val="000000"/>
          <w:sz w:val="28"/>
          <w:szCs w:val="28"/>
        </w:rPr>
        <w:t>,Г</w:t>
      </w:r>
      <w:proofErr w:type="gramEnd"/>
      <w:r w:rsidRPr="00EE23C1">
        <w:rPr>
          <w:color w:val="000000"/>
          <w:sz w:val="28"/>
          <w:szCs w:val="28"/>
        </w:rPr>
        <w:t>.Н</w:t>
      </w:r>
      <w:proofErr w:type="spellEnd"/>
      <w:r w:rsidRPr="00EE23C1">
        <w:rPr>
          <w:color w:val="000000"/>
          <w:sz w:val="28"/>
          <w:szCs w:val="28"/>
        </w:rPr>
        <w:t>., Пилюгиной Э.Г. Воспитание и обучение детей младшего дошкольного возраста.- Москва Просвещение, 1988.</w:t>
      </w:r>
    </w:p>
    <w:p w:rsidR="008646F6" w:rsidRPr="00EE23C1" w:rsidRDefault="008646F6" w:rsidP="008646F6">
      <w:pPr>
        <w:widowControl/>
        <w:numPr>
          <w:ilvl w:val="0"/>
          <w:numId w:val="17"/>
        </w:numPr>
        <w:autoSpaceDE/>
        <w:autoSpaceDN/>
        <w:adjustRightInd/>
        <w:spacing w:line="360" w:lineRule="auto"/>
        <w:rPr>
          <w:color w:val="000000"/>
          <w:sz w:val="28"/>
          <w:szCs w:val="28"/>
        </w:rPr>
      </w:pPr>
      <w:r w:rsidRPr="00EE23C1">
        <w:rPr>
          <w:color w:val="000000"/>
          <w:sz w:val="28"/>
          <w:szCs w:val="28"/>
        </w:rPr>
        <w:t xml:space="preserve">Давайте поиграем. Математические игры для детей 5-6 лет. - Под ред. А.А.Столяра. - </w:t>
      </w:r>
      <w:proofErr w:type="spellStart"/>
      <w:r w:rsidRPr="00EE23C1">
        <w:rPr>
          <w:color w:val="000000"/>
          <w:sz w:val="28"/>
          <w:szCs w:val="28"/>
        </w:rPr>
        <w:t>М.:Просвещение</w:t>
      </w:r>
      <w:proofErr w:type="spellEnd"/>
      <w:r w:rsidRPr="00EE23C1">
        <w:rPr>
          <w:color w:val="000000"/>
          <w:sz w:val="28"/>
          <w:szCs w:val="28"/>
        </w:rPr>
        <w:t>, 1991.</w:t>
      </w:r>
    </w:p>
    <w:p w:rsidR="008646F6" w:rsidRPr="00EE23C1" w:rsidRDefault="008646F6" w:rsidP="008646F6">
      <w:pPr>
        <w:widowControl/>
        <w:numPr>
          <w:ilvl w:val="0"/>
          <w:numId w:val="17"/>
        </w:numPr>
        <w:autoSpaceDE/>
        <w:autoSpaceDN/>
        <w:adjustRightInd/>
        <w:spacing w:line="360" w:lineRule="auto"/>
        <w:rPr>
          <w:color w:val="000000"/>
          <w:sz w:val="28"/>
          <w:szCs w:val="28"/>
        </w:rPr>
      </w:pPr>
      <w:proofErr w:type="spellStart"/>
      <w:r w:rsidRPr="00EE23C1">
        <w:rPr>
          <w:color w:val="000000"/>
          <w:sz w:val="28"/>
          <w:szCs w:val="28"/>
        </w:rPr>
        <w:t>Данилова</w:t>
      </w:r>
      <w:proofErr w:type="gramStart"/>
      <w:r w:rsidRPr="00EE23C1">
        <w:rPr>
          <w:color w:val="000000"/>
          <w:sz w:val="28"/>
          <w:szCs w:val="28"/>
        </w:rPr>
        <w:t>,В</w:t>
      </w:r>
      <w:proofErr w:type="gramEnd"/>
      <w:r w:rsidRPr="00EE23C1">
        <w:rPr>
          <w:color w:val="000000"/>
          <w:sz w:val="28"/>
          <w:szCs w:val="28"/>
        </w:rPr>
        <w:t>.В</w:t>
      </w:r>
      <w:proofErr w:type="spellEnd"/>
      <w:r w:rsidRPr="00EE23C1">
        <w:rPr>
          <w:color w:val="000000"/>
          <w:sz w:val="28"/>
          <w:szCs w:val="28"/>
        </w:rPr>
        <w:t xml:space="preserve">. Математическая подготовка детей в дошкольных учреждениях. – </w:t>
      </w:r>
      <w:proofErr w:type="spellStart"/>
      <w:r w:rsidRPr="00EE23C1">
        <w:rPr>
          <w:color w:val="000000"/>
          <w:sz w:val="28"/>
          <w:szCs w:val="28"/>
        </w:rPr>
        <w:t>М.:Просвещение</w:t>
      </w:r>
      <w:proofErr w:type="spellEnd"/>
      <w:r w:rsidRPr="00EE23C1">
        <w:rPr>
          <w:color w:val="000000"/>
          <w:sz w:val="28"/>
          <w:szCs w:val="28"/>
        </w:rPr>
        <w:t>, 1987.</w:t>
      </w:r>
    </w:p>
    <w:p w:rsidR="008646F6" w:rsidRPr="00EE23C1" w:rsidRDefault="008646F6" w:rsidP="008646F6">
      <w:pPr>
        <w:widowControl/>
        <w:numPr>
          <w:ilvl w:val="0"/>
          <w:numId w:val="17"/>
        </w:numPr>
        <w:autoSpaceDE/>
        <w:autoSpaceDN/>
        <w:adjustRightInd/>
        <w:spacing w:line="360" w:lineRule="auto"/>
        <w:rPr>
          <w:color w:val="000000"/>
          <w:sz w:val="28"/>
          <w:szCs w:val="28"/>
        </w:rPr>
      </w:pPr>
      <w:r w:rsidRPr="00EE23C1">
        <w:rPr>
          <w:color w:val="000000"/>
          <w:sz w:val="28"/>
          <w:szCs w:val="28"/>
        </w:rPr>
        <w:t xml:space="preserve">Дидактические игры и </w:t>
      </w:r>
      <w:proofErr w:type="gramStart"/>
      <w:r w:rsidRPr="00EE23C1">
        <w:rPr>
          <w:color w:val="000000"/>
          <w:sz w:val="28"/>
          <w:szCs w:val="28"/>
        </w:rPr>
        <w:t>упражнения</w:t>
      </w:r>
      <w:proofErr w:type="gramEnd"/>
      <w:r w:rsidRPr="00EE23C1">
        <w:rPr>
          <w:color w:val="000000"/>
          <w:sz w:val="28"/>
          <w:szCs w:val="28"/>
        </w:rPr>
        <w:t xml:space="preserve"> но сенсорному воспитанию дошкольников: Пособие для воспитателя детского сада. - Под ред. Л. А. </w:t>
      </w:r>
      <w:proofErr w:type="spellStart"/>
      <w:r w:rsidRPr="00EE23C1">
        <w:rPr>
          <w:color w:val="000000"/>
          <w:sz w:val="28"/>
          <w:szCs w:val="28"/>
        </w:rPr>
        <w:t>Венгера</w:t>
      </w:r>
      <w:proofErr w:type="spellEnd"/>
      <w:r w:rsidRPr="00EE23C1">
        <w:rPr>
          <w:color w:val="000000"/>
          <w:sz w:val="28"/>
          <w:szCs w:val="28"/>
        </w:rPr>
        <w:t xml:space="preserve">. 2-е изд., </w:t>
      </w:r>
      <w:proofErr w:type="spellStart"/>
      <w:r w:rsidRPr="00EE23C1">
        <w:rPr>
          <w:color w:val="000000"/>
          <w:sz w:val="28"/>
          <w:szCs w:val="28"/>
        </w:rPr>
        <w:t>перераб</w:t>
      </w:r>
      <w:proofErr w:type="spellEnd"/>
      <w:r w:rsidRPr="00EE23C1">
        <w:rPr>
          <w:color w:val="000000"/>
          <w:sz w:val="28"/>
          <w:szCs w:val="28"/>
        </w:rPr>
        <w:t>. и доп.– М.: Просвещение, 1998.</w:t>
      </w:r>
    </w:p>
    <w:p w:rsidR="008646F6" w:rsidRPr="00EE23C1" w:rsidRDefault="008646F6" w:rsidP="008646F6">
      <w:pPr>
        <w:widowControl/>
        <w:numPr>
          <w:ilvl w:val="0"/>
          <w:numId w:val="17"/>
        </w:numPr>
        <w:autoSpaceDE/>
        <w:autoSpaceDN/>
        <w:adjustRightInd/>
        <w:spacing w:line="360" w:lineRule="auto"/>
        <w:rPr>
          <w:color w:val="000000"/>
          <w:sz w:val="28"/>
          <w:szCs w:val="28"/>
        </w:rPr>
      </w:pPr>
      <w:proofErr w:type="spellStart"/>
      <w:r w:rsidRPr="00EE23C1">
        <w:rPr>
          <w:color w:val="000000"/>
          <w:sz w:val="28"/>
          <w:szCs w:val="28"/>
        </w:rPr>
        <w:t>Ерофеева</w:t>
      </w:r>
      <w:proofErr w:type="gramStart"/>
      <w:r w:rsidRPr="00EE23C1">
        <w:rPr>
          <w:color w:val="000000"/>
          <w:sz w:val="28"/>
          <w:szCs w:val="28"/>
        </w:rPr>
        <w:t>,Т</w:t>
      </w:r>
      <w:proofErr w:type="gramEnd"/>
      <w:r w:rsidRPr="00EE23C1">
        <w:rPr>
          <w:color w:val="000000"/>
          <w:sz w:val="28"/>
          <w:szCs w:val="28"/>
        </w:rPr>
        <w:t>.И</w:t>
      </w:r>
      <w:proofErr w:type="spellEnd"/>
      <w:r w:rsidRPr="00EE23C1">
        <w:rPr>
          <w:color w:val="000000"/>
          <w:sz w:val="28"/>
          <w:szCs w:val="28"/>
        </w:rPr>
        <w:t>., Павлова, Л.Н., Новикова, В.П. Математика для дошкольников: Кн. Для воспитателя дет</w:t>
      </w:r>
      <w:proofErr w:type="gramStart"/>
      <w:r w:rsidRPr="00EE23C1">
        <w:rPr>
          <w:color w:val="000000"/>
          <w:sz w:val="28"/>
          <w:szCs w:val="28"/>
        </w:rPr>
        <w:t>.</w:t>
      </w:r>
      <w:proofErr w:type="gramEnd"/>
      <w:r w:rsidRPr="00EE23C1">
        <w:rPr>
          <w:color w:val="000000"/>
          <w:sz w:val="28"/>
          <w:szCs w:val="28"/>
        </w:rPr>
        <w:t xml:space="preserve"> </w:t>
      </w:r>
      <w:proofErr w:type="gramStart"/>
      <w:r w:rsidRPr="00EE23C1">
        <w:rPr>
          <w:color w:val="000000"/>
          <w:sz w:val="28"/>
          <w:szCs w:val="28"/>
        </w:rPr>
        <w:t>с</w:t>
      </w:r>
      <w:proofErr w:type="gramEnd"/>
      <w:r w:rsidRPr="00EE23C1">
        <w:rPr>
          <w:color w:val="000000"/>
          <w:sz w:val="28"/>
          <w:szCs w:val="28"/>
        </w:rPr>
        <w:t>ада. – М.: Просвещение, 1992.</w:t>
      </w:r>
    </w:p>
    <w:p w:rsidR="008646F6" w:rsidRPr="00EE23C1" w:rsidRDefault="008646F6" w:rsidP="008646F6">
      <w:pPr>
        <w:widowControl/>
        <w:numPr>
          <w:ilvl w:val="0"/>
          <w:numId w:val="17"/>
        </w:numPr>
        <w:autoSpaceDE/>
        <w:autoSpaceDN/>
        <w:adjustRightInd/>
        <w:spacing w:line="360" w:lineRule="auto"/>
        <w:rPr>
          <w:color w:val="000000"/>
          <w:sz w:val="28"/>
          <w:szCs w:val="28"/>
        </w:rPr>
      </w:pPr>
      <w:r w:rsidRPr="00EE23C1">
        <w:rPr>
          <w:color w:val="000000"/>
          <w:sz w:val="28"/>
          <w:szCs w:val="28"/>
        </w:rPr>
        <w:t>3вонкин А. "Малыш и математика, непохожая на математику". Знание и сила, 1985г. стр. 41-44.</w:t>
      </w:r>
    </w:p>
    <w:p w:rsidR="008646F6" w:rsidRPr="00EE23C1" w:rsidRDefault="008646F6" w:rsidP="008646F6">
      <w:pPr>
        <w:widowControl/>
        <w:numPr>
          <w:ilvl w:val="0"/>
          <w:numId w:val="17"/>
        </w:numPr>
        <w:autoSpaceDE/>
        <w:autoSpaceDN/>
        <w:adjustRightInd/>
        <w:spacing w:line="360" w:lineRule="auto"/>
        <w:rPr>
          <w:color w:val="000000"/>
          <w:sz w:val="28"/>
          <w:szCs w:val="28"/>
        </w:rPr>
      </w:pPr>
      <w:r w:rsidRPr="00EE23C1">
        <w:rPr>
          <w:color w:val="000000"/>
          <w:sz w:val="28"/>
          <w:szCs w:val="28"/>
        </w:rPr>
        <w:t>Использование игровых методов при формировании у дошкольников математических представлений". - Л.: 1990г. стр.47-62.</w:t>
      </w:r>
    </w:p>
    <w:p w:rsidR="008646F6" w:rsidRPr="00EE23C1" w:rsidRDefault="008646F6" w:rsidP="008646F6">
      <w:pPr>
        <w:widowControl/>
        <w:numPr>
          <w:ilvl w:val="0"/>
          <w:numId w:val="17"/>
        </w:numPr>
        <w:autoSpaceDE/>
        <w:autoSpaceDN/>
        <w:adjustRightInd/>
        <w:spacing w:line="360" w:lineRule="auto"/>
        <w:rPr>
          <w:color w:val="000000"/>
          <w:sz w:val="28"/>
          <w:szCs w:val="28"/>
        </w:rPr>
      </w:pPr>
      <w:r w:rsidRPr="00EE23C1">
        <w:rPr>
          <w:color w:val="000000"/>
          <w:sz w:val="28"/>
          <w:szCs w:val="28"/>
        </w:rPr>
        <w:t>Колесникова Е.В. Математика </w:t>
      </w:r>
      <w:r w:rsidRPr="00EE23C1">
        <w:rPr>
          <w:color w:val="202020"/>
          <w:sz w:val="28"/>
          <w:szCs w:val="28"/>
        </w:rPr>
        <w:t>для </w:t>
      </w:r>
      <w:r w:rsidRPr="00EE23C1">
        <w:rPr>
          <w:color w:val="000000"/>
          <w:sz w:val="28"/>
          <w:szCs w:val="28"/>
        </w:rPr>
        <w:t>детей 6</w:t>
      </w:r>
      <w:r w:rsidRPr="00EE23C1">
        <w:rPr>
          <w:color w:val="8C8C8C"/>
          <w:sz w:val="28"/>
          <w:szCs w:val="28"/>
        </w:rPr>
        <w:t>—</w:t>
      </w:r>
      <w:r w:rsidRPr="00EE23C1">
        <w:rPr>
          <w:color w:val="000000"/>
          <w:sz w:val="28"/>
          <w:szCs w:val="28"/>
        </w:rPr>
        <w:t>7 лет</w:t>
      </w:r>
      <w:r w:rsidRPr="00EE23C1">
        <w:rPr>
          <w:color w:val="8C8C8C"/>
          <w:sz w:val="28"/>
          <w:szCs w:val="28"/>
        </w:rPr>
        <w:t>: </w:t>
      </w:r>
      <w:proofErr w:type="spellStart"/>
      <w:r w:rsidRPr="00EE23C1">
        <w:rPr>
          <w:color w:val="202020"/>
          <w:sz w:val="28"/>
          <w:szCs w:val="28"/>
        </w:rPr>
        <w:t>Учебно-методичес-</w:t>
      </w:r>
      <w:r w:rsidRPr="00EE23C1">
        <w:rPr>
          <w:color w:val="000000"/>
          <w:sz w:val="28"/>
          <w:szCs w:val="28"/>
        </w:rPr>
        <w:t>кое</w:t>
      </w:r>
      <w:proofErr w:type="spellEnd"/>
      <w:r w:rsidRPr="00EE23C1">
        <w:rPr>
          <w:color w:val="000000"/>
          <w:sz w:val="28"/>
          <w:szCs w:val="28"/>
        </w:rPr>
        <w:t xml:space="preserve"> пособие к </w:t>
      </w:r>
      <w:r w:rsidRPr="00EE23C1">
        <w:rPr>
          <w:color w:val="202020"/>
          <w:sz w:val="28"/>
          <w:szCs w:val="28"/>
        </w:rPr>
        <w:t>рабочей </w:t>
      </w:r>
      <w:r w:rsidRPr="00EE23C1">
        <w:rPr>
          <w:color w:val="000000"/>
          <w:sz w:val="28"/>
          <w:szCs w:val="28"/>
        </w:rPr>
        <w:t>тетради</w:t>
      </w:r>
      <w:proofErr w:type="gramStart"/>
      <w:r w:rsidRPr="00EE23C1">
        <w:rPr>
          <w:color w:val="202020"/>
          <w:sz w:val="28"/>
          <w:szCs w:val="28"/>
        </w:rPr>
        <w:t>«Я</w:t>
      </w:r>
      <w:proofErr w:type="gramEnd"/>
      <w:r w:rsidRPr="00EE23C1">
        <w:rPr>
          <w:color w:val="202020"/>
          <w:sz w:val="28"/>
          <w:szCs w:val="28"/>
        </w:rPr>
        <w:t xml:space="preserve"> считаю до двадцати». </w:t>
      </w:r>
      <w:r w:rsidRPr="00EE23C1">
        <w:rPr>
          <w:color w:val="000000"/>
          <w:sz w:val="28"/>
          <w:szCs w:val="28"/>
        </w:rPr>
        <w:t>3-е изд., </w:t>
      </w:r>
      <w:proofErr w:type="spellStart"/>
      <w:r w:rsidRPr="00EE23C1">
        <w:rPr>
          <w:color w:val="202020"/>
          <w:sz w:val="28"/>
          <w:szCs w:val="28"/>
        </w:rPr>
        <w:t>дополн</w:t>
      </w:r>
      <w:proofErr w:type="spellEnd"/>
      <w:r w:rsidRPr="00EE23C1">
        <w:rPr>
          <w:color w:val="202020"/>
          <w:sz w:val="28"/>
          <w:szCs w:val="28"/>
        </w:rPr>
        <w:t xml:space="preserve">. и </w:t>
      </w:r>
      <w:proofErr w:type="spellStart"/>
      <w:r w:rsidRPr="00EE23C1">
        <w:rPr>
          <w:color w:val="202020"/>
          <w:sz w:val="28"/>
          <w:szCs w:val="28"/>
        </w:rPr>
        <w:t>перераб</w:t>
      </w:r>
      <w:proofErr w:type="spellEnd"/>
      <w:r w:rsidRPr="00EE23C1">
        <w:rPr>
          <w:color w:val="202020"/>
          <w:sz w:val="28"/>
          <w:szCs w:val="28"/>
        </w:rPr>
        <w:t>. </w:t>
      </w:r>
      <w:r w:rsidRPr="00EE23C1">
        <w:rPr>
          <w:color w:val="8C8C8C"/>
          <w:sz w:val="28"/>
          <w:szCs w:val="28"/>
        </w:rPr>
        <w:t>— </w:t>
      </w:r>
      <w:r w:rsidRPr="00EE23C1">
        <w:rPr>
          <w:color w:val="202020"/>
          <w:sz w:val="28"/>
          <w:szCs w:val="28"/>
        </w:rPr>
        <w:t>М.: </w:t>
      </w:r>
      <w:r w:rsidRPr="00EE23C1">
        <w:rPr>
          <w:color w:val="000000"/>
          <w:sz w:val="28"/>
          <w:szCs w:val="28"/>
        </w:rPr>
        <w:t>ТЦ </w:t>
      </w:r>
      <w:r w:rsidRPr="00EE23C1">
        <w:rPr>
          <w:color w:val="202020"/>
          <w:sz w:val="28"/>
          <w:szCs w:val="28"/>
        </w:rPr>
        <w:t>Сфера, </w:t>
      </w:r>
      <w:r w:rsidRPr="00EE23C1">
        <w:rPr>
          <w:color w:val="000000"/>
          <w:sz w:val="28"/>
          <w:szCs w:val="28"/>
        </w:rPr>
        <w:t>2012. </w:t>
      </w:r>
      <w:r w:rsidRPr="00EE23C1">
        <w:rPr>
          <w:color w:val="202020"/>
          <w:sz w:val="28"/>
          <w:szCs w:val="28"/>
        </w:rPr>
        <w:t>— 96 с. </w:t>
      </w:r>
      <w:r w:rsidRPr="00EE23C1">
        <w:rPr>
          <w:color w:val="000000"/>
          <w:sz w:val="28"/>
          <w:szCs w:val="28"/>
        </w:rPr>
        <w:t>(</w:t>
      </w:r>
      <w:proofErr w:type="spellStart"/>
      <w:r w:rsidRPr="00EE23C1">
        <w:rPr>
          <w:color w:val="000000"/>
          <w:sz w:val="28"/>
          <w:szCs w:val="28"/>
        </w:rPr>
        <w:t>Математические</w:t>
      </w:r>
      <w:r w:rsidRPr="00EE23C1">
        <w:rPr>
          <w:color w:val="202020"/>
          <w:sz w:val="28"/>
          <w:szCs w:val="28"/>
        </w:rPr>
        <w:t>ступеньки</w:t>
      </w:r>
      <w:proofErr w:type="spellEnd"/>
      <w:r w:rsidRPr="00EE23C1">
        <w:rPr>
          <w:color w:val="202020"/>
          <w:sz w:val="28"/>
          <w:szCs w:val="28"/>
        </w:rPr>
        <w:t>).</w:t>
      </w:r>
    </w:p>
    <w:p w:rsidR="008646F6" w:rsidRPr="00EE23C1" w:rsidRDefault="008646F6" w:rsidP="008646F6">
      <w:pPr>
        <w:widowControl/>
        <w:numPr>
          <w:ilvl w:val="0"/>
          <w:numId w:val="17"/>
        </w:numPr>
        <w:autoSpaceDE/>
        <w:autoSpaceDN/>
        <w:adjustRightInd/>
        <w:spacing w:line="360" w:lineRule="auto"/>
        <w:rPr>
          <w:color w:val="000000"/>
          <w:sz w:val="28"/>
          <w:szCs w:val="28"/>
        </w:rPr>
      </w:pPr>
      <w:r w:rsidRPr="00EE23C1">
        <w:rPr>
          <w:color w:val="000000"/>
          <w:sz w:val="28"/>
          <w:szCs w:val="28"/>
        </w:rPr>
        <w:t>Колесникова Е.В. Математика для детей 5-6 лет. Учебно-методическое пособие к рабочей тетради «Я считаю до 10». Издание 2-е, дополненное и переработанное. Творческий центр, М.2009г.</w:t>
      </w:r>
    </w:p>
    <w:p w:rsidR="008646F6" w:rsidRPr="00EE23C1" w:rsidRDefault="008646F6" w:rsidP="008646F6">
      <w:pPr>
        <w:widowControl/>
        <w:numPr>
          <w:ilvl w:val="0"/>
          <w:numId w:val="17"/>
        </w:numPr>
        <w:autoSpaceDE/>
        <w:autoSpaceDN/>
        <w:adjustRightInd/>
        <w:spacing w:line="360" w:lineRule="auto"/>
        <w:rPr>
          <w:color w:val="000000"/>
          <w:sz w:val="28"/>
          <w:szCs w:val="28"/>
        </w:rPr>
      </w:pPr>
      <w:proofErr w:type="spellStart"/>
      <w:r w:rsidRPr="00EE23C1">
        <w:rPr>
          <w:color w:val="000000"/>
          <w:sz w:val="28"/>
          <w:szCs w:val="28"/>
        </w:rPr>
        <w:t>Корнеева</w:t>
      </w:r>
      <w:proofErr w:type="gramStart"/>
      <w:r w:rsidRPr="00EE23C1">
        <w:rPr>
          <w:color w:val="000000"/>
          <w:sz w:val="28"/>
          <w:szCs w:val="28"/>
        </w:rPr>
        <w:t>,Г</w:t>
      </w:r>
      <w:proofErr w:type="spellEnd"/>
      <w:proofErr w:type="gramEnd"/>
      <w:r w:rsidRPr="00EE23C1">
        <w:rPr>
          <w:color w:val="000000"/>
          <w:sz w:val="28"/>
          <w:szCs w:val="28"/>
        </w:rPr>
        <w:t xml:space="preserve">. А., </w:t>
      </w:r>
      <w:proofErr w:type="spellStart"/>
      <w:r w:rsidRPr="00EE23C1">
        <w:rPr>
          <w:color w:val="000000"/>
          <w:sz w:val="28"/>
          <w:szCs w:val="28"/>
        </w:rPr>
        <w:t>Мусеибова</w:t>
      </w:r>
      <w:proofErr w:type="spellEnd"/>
      <w:r w:rsidRPr="00EE23C1">
        <w:rPr>
          <w:color w:val="000000"/>
          <w:sz w:val="28"/>
          <w:szCs w:val="28"/>
        </w:rPr>
        <w:t>, Т. А. Методические указания к изучению курса «Формирование элементарных математических представлении у детей дошкольного возраста». - М.,2000.</w:t>
      </w:r>
    </w:p>
    <w:p w:rsidR="008646F6" w:rsidRPr="00EE23C1" w:rsidRDefault="008646F6" w:rsidP="008646F6">
      <w:pPr>
        <w:widowControl/>
        <w:numPr>
          <w:ilvl w:val="0"/>
          <w:numId w:val="17"/>
        </w:numPr>
        <w:autoSpaceDE/>
        <w:autoSpaceDN/>
        <w:adjustRightInd/>
        <w:spacing w:line="360" w:lineRule="auto"/>
        <w:rPr>
          <w:color w:val="000000"/>
          <w:sz w:val="28"/>
          <w:szCs w:val="28"/>
        </w:rPr>
      </w:pPr>
      <w:proofErr w:type="spellStart"/>
      <w:r w:rsidRPr="00EE23C1">
        <w:rPr>
          <w:color w:val="000000"/>
          <w:sz w:val="28"/>
          <w:szCs w:val="28"/>
        </w:rPr>
        <w:t>Корнеева</w:t>
      </w:r>
      <w:proofErr w:type="gramStart"/>
      <w:r w:rsidRPr="00EE23C1">
        <w:rPr>
          <w:color w:val="000000"/>
          <w:sz w:val="28"/>
          <w:szCs w:val="28"/>
        </w:rPr>
        <w:t>,Г</w:t>
      </w:r>
      <w:proofErr w:type="spellEnd"/>
      <w:proofErr w:type="gramEnd"/>
      <w:r w:rsidRPr="00EE23C1">
        <w:rPr>
          <w:color w:val="000000"/>
          <w:sz w:val="28"/>
          <w:szCs w:val="28"/>
        </w:rPr>
        <w:t xml:space="preserve">. А. Роль предметных действий в формировании понятия числа у дошкольников. /Г.А. Корнеева. // </w:t>
      </w:r>
      <w:proofErr w:type="spellStart"/>
      <w:r w:rsidRPr="00EE23C1">
        <w:rPr>
          <w:color w:val="000000"/>
          <w:sz w:val="28"/>
          <w:szCs w:val="28"/>
        </w:rPr>
        <w:t>Вопр</w:t>
      </w:r>
      <w:proofErr w:type="spellEnd"/>
      <w:r w:rsidRPr="00EE23C1">
        <w:rPr>
          <w:color w:val="000000"/>
          <w:sz w:val="28"/>
          <w:szCs w:val="28"/>
        </w:rPr>
        <w:t>. психологии, 1998, № 2.</w:t>
      </w:r>
    </w:p>
    <w:p w:rsidR="008646F6" w:rsidRPr="00EE23C1" w:rsidRDefault="008646F6" w:rsidP="008646F6">
      <w:pPr>
        <w:widowControl/>
        <w:numPr>
          <w:ilvl w:val="0"/>
          <w:numId w:val="17"/>
        </w:numPr>
        <w:autoSpaceDE/>
        <w:autoSpaceDN/>
        <w:adjustRightInd/>
        <w:spacing w:line="360" w:lineRule="auto"/>
        <w:rPr>
          <w:color w:val="000000"/>
          <w:sz w:val="28"/>
          <w:szCs w:val="28"/>
        </w:rPr>
      </w:pPr>
      <w:r w:rsidRPr="00EE23C1">
        <w:rPr>
          <w:color w:val="000000"/>
          <w:sz w:val="28"/>
          <w:szCs w:val="28"/>
        </w:rPr>
        <w:lastRenderedPageBreak/>
        <w:t>Козлова В.А. Дидактические игры по математике для дошкольников. В 3-х книгах + методика Серия: Дошкольное воспитание и обучение. М., 1996г.</w:t>
      </w:r>
    </w:p>
    <w:p w:rsidR="008646F6" w:rsidRPr="00EE23C1" w:rsidRDefault="008646F6" w:rsidP="008646F6">
      <w:pPr>
        <w:widowControl/>
        <w:numPr>
          <w:ilvl w:val="0"/>
          <w:numId w:val="17"/>
        </w:numPr>
        <w:autoSpaceDE/>
        <w:autoSpaceDN/>
        <w:adjustRightInd/>
        <w:spacing w:line="360" w:lineRule="auto"/>
        <w:rPr>
          <w:color w:val="000000"/>
          <w:sz w:val="28"/>
          <w:szCs w:val="28"/>
        </w:rPr>
      </w:pPr>
      <w:proofErr w:type="spellStart"/>
      <w:r w:rsidRPr="00EE23C1">
        <w:rPr>
          <w:color w:val="000000"/>
          <w:sz w:val="28"/>
          <w:szCs w:val="28"/>
        </w:rPr>
        <w:t>Леушина</w:t>
      </w:r>
      <w:proofErr w:type="gramStart"/>
      <w:r w:rsidRPr="00EE23C1">
        <w:rPr>
          <w:color w:val="000000"/>
          <w:sz w:val="28"/>
          <w:szCs w:val="28"/>
        </w:rPr>
        <w:t>,А</w:t>
      </w:r>
      <w:proofErr w:type="spellEnd"/>
      <w:proofErr w:type="gramEnd"/>
      <w:r w:rsidRPr="00EE23C1">
        <w:rPr>
          <w:color w:val="000000"/>
          <w:sz w:val="28"/>
          <w:szCs w:val="28"/>
        </w:rPr>
        <w:t>. М. Занятия по счету в детском саду. 2-е изд. - М., 1995.</w:t>
      </w:r>
    </w:p>
    <w:p w:rsidR="008646F6" w:rsidRPr="00EE23C1" w:rsidRDefault="008646F6" w:rsidP="008646F6">
      <w:pPr>
        <w:widowControl/>
        <w:numPr>
          <w:ilvl w:val="0"/>
          <w:numId w:val="17"/>
        </w:numPr>
        <w:autoSpaceDE/>
        <w:autoSpaceDN/>
        <w:adjustRightInd/>
        <w:spacing w:line="360" w:lineRule="auto"/>
        <w:rPr>
          <w:color w:val="000000"/>
          <w:sz w:val="28"/>
          <w:szCs w:val="28"/>
        </w:rPr>
      </w:pPr>
      <w:proofErr w:type="spellStart"/>
      <w:r w:rsidRPr="00EE23C1">
        <w:rPr>
          <w:color w:val="000000"/>
          <w:sz w:val="28"/>
          <w:szCs w:val="28"/>
        </w:rPr>
        <w:t>Леушина</w:t>
      </w:r>
      <w:proofErr w:type="gramStart"/>
      <w:r w:rsidRPr="00EE23C1">
        <w:rPr>
          <w:color w:val="000000"/>
          <w:sz w:val="28"/>
          <w:szCs w:val="28"/>
        </w:rPr>
        <w:t>,А</w:t>
      </w:r>
      <w:proofErr w:type="spellEnd"/>
      <w:proofErr w:type="gramEnd"/>
      <w:r w:rsidRPr="00EE23C1">
        <w:rPr>
          <w:color w:val="000000"/>
          <w:sz w:val="28"/>
          <w:szCs w:val="28"/>
        </w:rPr>
        <w:t>. М. Формирование элементарных математических представлений у детей дошкольного возраста. - М., 1994.</w:t>
      </w:r>
    </w:p>
    <w:p w:rsidR="008646F6" w:rsidRPr="00EE23C1" w:rsidRDefault="008646F6" w:rsidP="008646F6">
      <w:pPr>
        <w:widowControl/>
        <w:numPr>
          <w:ilvl w:val="0"/>
          <w:numId w:val="17"/>
        </w:numPr>
        <w:autoSpaceDE/>
        <w:autoSpaceDN/>
        <w:adjustRightInd/>
        <w:spacing w:line="360" w:lineRule="auto"/>
        <w:rPr>
          <w:color w:val="000000"/>
          <w:sz w:val="28"/>
          <w:szCs w:val="28"/>
        </w:rPr>
      </w:pPr>
      <w:r w:rsidRPr="00EE23C1">
        <w:rPr>
          <w:color w:val="000000"/>
          <w:sz w:val="28"/>
          <w:szCs w:val="28"/>
        </w:rPr>
        <w:t>Логинова В.И. "Формирование умения решать логические задачи в дошкольном возрасте. Совершенствование процесса формирования элементарных математических представлений в детском саду". - Л.: 1990г. стр.24-37.</w:t>
      </w:r>
    </w:p>
    <w:p w:rsidR="008646F6" w:rsidRPr="00EE23C1" w:rsidRDefault="008646F6" w:rsidP="008646F6">
      <w:pPr>
        <w:widowControl/>
        <w:numPr>
          <w:ilvl w:val="0"/>
          <w:numId w:val="17"/>
        </w:numPr>
        <w:autoSpaceDE/>
        <w:autoSpaceDN/>
        <w:adjustRightInd/>
        <w:spacing w:line="360" w:lineRule="auto"/>
        <w:rPr>
          <w:color w:val="000000"/>
          <w:sz w:val="28"/>
          <w:szCs w:val="28"/>
        </w:rPr>
      </w:pPr>
      <w:proofErr w:type="spellStart"/>
      <w:r w:rsidRPr="00EE23C1">
        <w:rPr>
          <w:color w:val="000000"/>
          <w:sz w:val="28"/>
          <w:szCs w:val="28"/>
        </w:rPr>
        <w:t>Менджерицкая</w:t>
      </w:r>
      <w:proofErr w:type="gramStart"/>
      <w:r w:rsidRPr="00EE23C1">
        <w:rPr>
          <w:color w:val="000000"/>
          <w:sz w:val="28"/>
          <w:szCs w:val="28"/>
        </w:rPr>
        <w:t>,Д</w:t>
      </w:r>
      <w:proofErr w:type="gramEnd"/>
      <w:r w:rsidRPr="00EE23C1">
        <w:rPr>
          <w:color w:val="000000"/>
          <w:sz w:val="28"/>
          <w:szCs w:val="28"/>
        </w:rPr>
        <w:t>.В</w:t>
      </w:r>
      <w:proofErr w:type="spellEnd"/>
      <w:r w:rsidRPr="00EE23C1">
        <w:rPr>
          <w:color w:val="000000"/>
          <w:sz w:val="28"/>
          <w:szCs w:val="28"/>
        </w:rPr>
        <w:t>. Воспитателю о детской игре: Пособие для воспитателя дет. сада</w:t>
      </w:r>
      <w:proofErr w:type="gramStart"/>
      <w:r w:rsidRPr="00EE23C1">
        <w:rPr>
          <w:color w:val="000000"/>
          <w:sz w:val="28"/>
          <w:szCs w:val="28"/>
        </w:rPr>
        <w:t xml:space="preserve"> / П</w:t>
      </w:r>
      <w:proofErr w:type="gramEnd"/>
      <w:r w:rsidRPr="00EE23C1">
        <w:rPr>
          <w:color w:val="000000"/>
          <w:sz w:val="28"/>
          <w:szCs w:val="28"/>
        </w:rPr>
        <w:t>од ред.Т.А. Марковой. – М.: Просвещение, 1982г.</w:t>
      </w:r>
    </w:p>
    <w:p w:rsidR="008646F6" w:rsidRPr="00EE23C1" w:rsidRDefault="008646F6" w:rsidP="008646F6">
      <w:pPr>
        <w:widowControl/>
        <w:numPr>
          <w:ilvl w:val="0"/>
          <w:numId w:val="17"/>
        </w:numPr>
        <w:autoSpaceDE/>
        <w:autoSpaceDN/>
        <w:adjustRightInd/>
        <w:spacing w:line="360" w:lineRule="auto"/>
        <w:rPr>
          <w:color w:val="000000"/>
          <w:sz w:val="28"/>
          <w:szCs w:val="28"/>
        </w:rPr>
      </w:pPr>
      <w:proofErr w:type="spellStart"/>
      <w:r w:rsidRPr="00EE23C1">
        <w:rPr>
          <w:color w:val="000000"/>
          <w:sz w:val="28"/>
          <w:szCs w:val="28"/>
        </w:rPr>
        <w:t>Метлина</w:t>
      </w:r>
      <w:proofErr w:type="gramStart"/>
      <w:r w:rsidRPr="00EE23C1">
        <w:rPr>
          <w:color w:val="000000"/>
          <w:sz w:val="28"/>
          <w:szCs w:val="28"/>
        </w:rPr>
        <w:t>,А</w:t>
      </w:r>
      <w:proofErr w:type="gramEnd"/>
      <w:r w:rsidRPr="00EE23C1">
        <w:rPr>
          <w:color w:val="000000"/>
          <w:sz w:val="28"/>
          <w:szCs w:val="28"/>
        </w:rPr>
        <w:t>.С</w:t>
      </w:r>
      <w:proofErr w:type="spellEnd"/>
      <w:r w:rsidRPr="00EE23C1">
        <w:rPr>
          <w:color w:val="000000"/>
          <w:sz w:val="28"/>
          <w:szCs w:val="28"/>
        </w:rPr>
        <w:t xml:space="preserve">. Занятия по математике в детском саду: (Формирование у дошкольников элементарных </w:t>
      </w:r>
      <w:proofErr w:type="spellStart"/>
      <w:r w:rsidRPr="00EE23C1">
        <w:rPr>
          <w:color w:val="000000"/>
          <w:sz w:val="28"/>
          <w:szCs w:val="28"/>
        </w:rPr>
        <w:t>матем</w:t>
      </w:r>
      <w:proofErr w:type="spellEnd"/>
      <w:r w:rsidRPr="00EE23C1">
        <w:rPr>
          <w:color w:val="000000"/>
          <w:sz w:val="28"/>
          <w:szCs w:val="28"/>
        </w:rPr>
        <w:t>. представлений). Пособие для воспитателя дети</w:t>
      </w:r>
      <w:proofErr w:type="gramStart"/>
      <w:r w:rsidRPr="00EE23C1">
        <w:rPr>
          <w:color w:val="000000"/>
          <w:sz w:val="28"/>
          <w:szCs w:val="28"/>
        </w:rPr>
        <w:t>.</w:t>
      </w:r>
      <w:proofErr w:type="gramEnd"/>
      <w:r w:rsidRPr="00EE23C1">
        <w:rPr>
          <w:color w:val="000000"/>
          <w:sz w:val="28"/>
          <w:szCs w:val="28"/>
        </w:rPr>
        <w:t xml:space="preserve"> </w:t>
      </w:r>
      <w:proofErr w:type="gramStart"/>
      <w:r w:rsidRPr="00EE23C1">
        <w:rPr>
          <w:color w:val="000000"/>
          <w:sz w:val="28"/>
          <w:szCs w:val="28"/>
        </w:rPr>
        <w:t>с</w:t>
      </w:r>
      <w:proofErr w:type="gramEnd"/>
      <w:r w:rsidRPr="00EE23C1">
        <w:rPr>
          <w:color w:val="000000"/>
          <w:sz w:val="28"/>
          <w:szCs w:val="28"/>
        </w:rPr>
        <w:t>ада. – 2-е изд., доп. – М.: Просвещение, 1985.</w:t>
      </w:r>
    </w:p>
    <w:p w:rsidR="008646F6" w:rsidRPr="00EE23C1" w:rsidRDefault="008646F6" w:rsidP="008646F6">
      <w:pPr>
        <w:widowControl/>
        <w:numPr>
          <w:ilvl w:val="0"/>
          <w:numId w:val="17"/>
        </w:numPr>
        <w:autoSpaceDE/>
        <w:autoSpaceDN/>
        <w:adjustRightInd/>
        <w:spacing w:line="360" w:lineRule="auto"/>
        <w:rPr>
          <w:color w:val="000000"/>
          <w:sz w:val="28"/>
          <w:szCs w:val="28"/>
        </w:rPr>
      </w:pPr>
      <w:proofErr w:type="spellStart"/>
      <w:r w:rsidRPr="00EE23C1">
        <w:rPr>
          <w:color w:val="000000"/>
          <w:sz w:val="28"/>
          <w:szCs w:val="28"/>
        </w:rPr>
        <w:t>Метлина</w:t>
      </w:r>
      <w:proofErr w:type="gramStart"/>
      <w:r w:rsidRPr="00EE23C1">
        <w:rPr>
          <w:color w:val="000000"/>
          <w:sz w:val="28"/>
          <w:szCs w:val="28"/>
        </w:rPr>
        <w:t>,А</w:t>
      </w:r>
      <w:proofErr w:type="gramEnd"/>
      <w:r w:rsidRPr="00EE23C1">
        <w:rPr>
          <w:color w:val="000000"/>
          <w:sz w:val="28"/>
          <w:szCs w:val="28"/>
        </w:rPr>
        <w:t>.С</w:t>
      </w:r>
      <w:proofErr w:type="spellEnd"/>
      <w:r w:rsidRPr="00EE23C1">
        <w:rPr>
          <w:color w:val="000000"/>
          <w:sz w:val="28"/>
          <w:szCs w:val="28"/>
        </w:rPr>
        <w:t>. Математика в детском саду. – М.: Просвещение, 1984.</w:t>
      </w:r>
    </w:p>
    <w:p w:rsidR="008646F6" w:rsidRPr="00EE23C1" w:rsidRDefault="008646F6" w:rsidP="008646F6">
      <w:pPr>
        <w:widowControl/>
        <w:numPr>
          <w:ilvl w:val="0"/>
          <w:numId w:val="17"/>
        </w:numPr>
        <w:autoSpaceDE/>
        <w:autoSpaceDN/>
        <w:adjustRightInd/>
        <w:spacing w:line="360" w:lineRule="auto"/>
        <w:rPr>
          <w:color w:val="000000"/>
          <w:sz w:val="28"/>
          <w:szCs w:val="28"/>
        </w:rPr>
      </w:pPr>
      <w:proofErr w:type="gramStart"/>
      <w:r w:rsidRPr="00EE23C1">
        <w:rPr>
          <w:color w:val="000000"/>
          <w:sz w:val="28"/>
          <w:szCs w:val="28"/>
        </w:rPr>
        <w:t>Непомнящая</w:t>
      </w:r>
      <w:proofErr w:type="gramEnd"/>
      <w:r w:rsidRPr="00EE23C1">
        <w:rPr>
          <w:color w:val="000000"/>
          <w:sz w:val="28"/>
          <w:szCs w:val="28"/>
        </w:rPr>
        <w:t xml:space="preserve"> Н.Н. "Психологический анализ обучения детей 3-7 лет (на материале математики)".- М.: Педагогика 1983г. стр.7-15.</w:t>
      </w:r>
    </w:p>
    <w:p w:rsidR="008646F6" w:rsidRPr="00EE23C1" w:rsidRDefault="008646F6" w:rsidP="008646F6">
      <w:pPr>
        <w:widowControl/>
        <w:numPr>
          <w:ilvl w:val="0"/>
          <w:numId w:val="17"/>
        </w:numPr>
        <w:autoSpaceDE/>
        <w:autoSpaceDN/>
        <w:adjustRightInd/>
        <w:spacing w:line="360" w:lineRule="auto"/>
        <w:rPr>
          <w:color w:val="000000"/>
          <w:sz w:val="28"/>
          <w:szCs w:val="28"/>
        </w:rPr>
      </w:pPr>
      <w:proofErr w:type="spellStart"/>
      <w:r w:rsidRPr="00EE23C1">
        <w:rPr>
          <w:color w:val="000000"/>
          <w:sz w:val="28"/>
          <w:szCs w:val="28"/>
        </w:rPr>
        <w:t>Носова</w:t>
      </w:r>
      <w:proofErr w:type="gramStart"/>
      <w:r w:rsidRPr="00EE23C1">
        <w:rPr>
          <w:color w:val="000000"/>
          <w:sz w:val="28"/>
          <w:szCs w:val="28"/>
        </w:rPr>
        <w:t>,Е</w:t>
      </w:r>
      <w:proofErr w:type="gramEnd"/>
      <w:r w:rsidRPr="00EE23C1">
        <w:rPr>
          <w:color w:val="000000"/>
          <w:sz w:val="28"/>
          <w:szCs w:val="28"/>
        </w:rPr>
        <w:t>.А</w:t>
      </w:r>
      <w:proofErr w:type="spellEnd"/>
      <w:r w:rsidRPr="00EE23C1">
        <w:rPr>
          <w:color w:val="000000"/>
          <w:sz w:val="28"/>
          <w:szCs w:val="28"/>
        </w:rPr>
        <w:t>. Формирование умения решать логические задачи в старшем дошкольном возрасте. из сб. «Совершенствование процесса формирования элементарных математических представлений в детском саду». - Л.,1990.</w:t>
      </w:r>
    </w:p>
    <w:p w:rsidR="008646F6" w:rsidRPr="00EE23C1" w:rsidRDefault="008646F6" w:rsidP="008646F6">
      <w:pPr>
        <w:widowControl/>
        <w:numPr>
          <w:ilvl w:val="0"/>
          <w:numId w:val="17"/>
        </w:numPr>
        <w:autoSpaceDE/>
        <w:autoSpaceDN/>
        <w:adjustRightInd/>
        <w:spacing w:line="360" w:lineRule="auto"/>
        <w:rPr>
          <w:color w:val="000000"/>
          <w:sz w:val="28"/>
          <w:szCs w:val="28"/>
        </w:rPr>
      </w:pPr>
      <w:r w:rsidRPr="00EE23C1">
        <w:rPr>
          <w:color w:val="000000"/>
          <w:sz w:val="28"/>
          <w:szCs w:val="28"/>
        </w:rPr>
        <w:t>Носова Е.А. "Формирование умения решать логические задачи в дошкольном возрасте. Совершенствование процесса формирования элементарных математических представлений в детском саду". - Л.: 1990г. стр.24-37.</w:t>
      </w:r>
    </w:p>
    <w:p w:rsidR="008646F6" w:rsidRPr="00EE23C1" w:rsidRDefault="008646F6" w:rsidP="008646F6">
      <w:pPr>
        <w:widowControl/>
        <w:numPr>
          <w:ilvl w:val="0"/>
          <w:numId w:val="17"/>
        </w:numPr>
        <w:autoSpaceDE/>
        <w:autoSpaceDN/>
        <w:adjustRightInd/>
        <w:spacing w:line="360" w:lineRule="auto"/>
        <w:rPr>
          <w:color w:val="000000"/>
          <w:sz w:val="28"/>
          <w:szCs w:val="28"/>
        </w:rPr>
      </w:pPr>
      <w:proofErr w:type="spellStart"/>
      <w:r w:rsidRPr="00EE23C1">
        <w:rPr>
          <w:color w:val="000000"/>
          <w:sz w:val="28"/>
          <w:szCs w:val="28"/>
        </w:rPr>
        <w:t>Тарунтаева</w:t>
      </w:r>
      <w:proofErr w:type="spellEnd"/>
      <w:r w:rsidRPr="00EE23C1">
        <w:rPr>
          <w:color w:val="000000"/>
          <w:sz w:val="28"/>
          <w:szCs w:val="28"/>
        </w:rPr>
        <w:t xml:space="preserve"> Т.В. "Развитие элементарных математических представлений дошкольников", - М.6 Просвещение 1980г. стр.37-40.</w:t>
      </w:r>
    </w:p>
    <w:p w:rsidR="008646F6" w:rsidRPr="00EE23C1" w:rsidRDefault="008646F6" w:rsidP="008646F6">
      <w:pPr>
        <w:widowControl/>
        <w:numPr>
          <w:ilvl w:val="0"/>
          <w:numId w:val="17"/>
        </w:numPr>
        <w:autoSpaceDE/>
        <w:autoSpaceDN/>
        <w:adjustRightInd/>
        <w:spacing w:line="360" w:lineRule="auto"/>
        <w:rPr>
          <w:color w:val="000000"/>
          <w:sz w:val="28"/>
          <w:szCs w:val="28"/>
        </w:rPr>
      </w:pPr>
      <w:proofErr w:type="spellStart"/>
      <w:r w:rsidRPr="00EE23C1">
        <w:rPr>
          <w:color w:val="000000"/>
          <w:sz w:val="28"/>
          <w:szCs w:val="28"/>
        </w:rPr>
        <w:t>Сербина</w:t>
      </w:r>
      <w:proofErr w:type="gramStart"/>
      <w:r w:rsidRPr="00EE23C1">
        <w:rPr>
          <w:color w:val="000000"/>
          <w:sz w:val="28"/>
          <w:szCs w:val="28"/>
        </w:rPr>
        <w:t>,Е</w:t>
      </w:r>
      <w:proofErr w:type="gramEnd"/>
      <w:r w:rsidRPr="00EE23C1">
        <w:rPr>
          <w:color w:val="000000"/>
          <w:sz w:val="28"/>
          <w:szCs w:val="28"/>
        </w:rPr>
        <w:t>.В</w:t>
      </w:r>
      <w:proofErr w:type="spellEnd"/>
      <w:r w:rsidRPr="00EE23C1">
        <w:rPr>
          <w:color w:val="000000"/>
          <w:sz w:val="28"/>
          <w:szCs w:val="28"/>
        </w:rPr>
        <w:t>. Математика для малышей. – М.: Просвещение, 1982.</w:t>
      </w:r>
    </w:p>
    <w:p w:rsidR="008646F6" w:rsidRPr="00EE23C1" w:rsidRDefault="008646F6" w:rsidP="008646F6">
      <w:pPr>
        <w:widowControl/>
        <w:numPr>
          <w:ilvl w:val="0"/>
          <w:numId w:val="17"/>
        </w:numPr>
        <w:autoSpaceDE/>
        <w:autoSpaceDN/>
        <w:adjustRightInd/>
        <w:spacing w:line="360" w:lineRule="auto"/>
        <w:rPr>
          <w:color w:val="000000"/>
          <w:sz w:val="28"/>
          <w:szCs w:val="28"/>
        </w:rPr>
      </w:pPr>
      <w:proofErr w:type="spellStart"/>
      <w:r w:rsidRPr="00EE23C1">
        <w:rPr>
          <w:color w:val="000000"/>
          <w:sz w:val="28"/>
          <w:szCs w:val="28"/>
        </w:rPr>
        <w:t>Смоленцева</w:t>
      </w:r>
      <w:proofErr w:type="gramStart"/>
      <w:r w:rsidRPr="00EE23C1">
        <w:rPr>
          <w:color w:val="000000"/>
          <w:sz w:val="28"/>
          <w:szCs w:val="28"/>
        </w:rPr>
        <w:t>,А</w:t>
      </w:r>
      <w:proofErr w:type="gramEnd"/>
      <w:r w:rsidRPr="00EE23C1">
        <w:rPr>
          <w:color w:val="000000"/>
          <w:sz w:val="28"/>
          <w:szCs w:val="28"/>
        </w:rPr>
        <w:t>.А</w:t>
      </w:r>
      <w:proofErr w:type="spellEnd"/>
      <w:r w:rsidRPr="00EE23C1">
        <w:rPr>
          <w:color w:val="000000"/>
          <w:sz w:val="28"/>
          <w:szCs w:val="28"/>
        </w:rPr>
        <w:t xml:space="preserve">. Сюжетно – дидактические игры с математическим содержанием. – </w:t>
      </w:r>
      <w:proofErr w:type="spellStart"/>
      <w:r w:rsidRPr="00EE23C1">
        <w:rPr>
          <w:color w:val="000000"/>
          <w:sz w:val="28"/>
          <w:szCs w:val="28"/>
        </w:rPr>
        <w:t>М.:Просвещение</w:t>
      </w:r>
      <w:proofErr w:type="spellEnd"/>
      <w:r w:rsidRPr="00EE23C1">
        <w:rPr>
          <w:color w:val="000000"/>
          <w:sz w:val="28"/>
          <w:szCs w:val="28"/>
        </w:rPr>
        <w:t>, 1987.</w:t>
      </w:r>
    </w:p>
    <w:p w:rsidR="008646F6" w:rsidRPr="00EE23C1" w:rsidRDefault="008646F6" w:rsidP="008646F6">
      <w:pPr>
        <w:widowControl/>
        <w:numPr>
          <w:ilvl w:val="0"/>
          <w:numId w:val="17"/>
        </w:numPr>
        <w:autoSpaceDE/>
        <w:autoSpaceDN/>
        <w:adjustRightInd/>
        <w:spacing w:line="360" w:lineRule="auto"/>
        <w:rPr>
          <w:color w:val="000000"/>
          <w:sz w:val="28"/>
          <w:szCs w:val="28"/>
        </w:rPr>
      </w:pPr>
      <w:proofErr w:type="spellStart"/>
      <w:r w:rsidRPr="00EE23C1">
        <w:rPr>
          <w:color w:val="000000"/>
          <w:sz w:val="28"/>
          <w:szCs w:val="28"/>
        </w:rPr>
        <w:t>Столяр</w:t>
      </w:r>
      <w:proofErr w:type="gramStart"/>
      <w:r w:rsidRPr="00EE23C1">
        <w:rPr>
          <w:color w:val="000000"/>
          <w:sz w:val="28"/>
          <w:szCs w:val="28"/>
        </w:rPr>
        <w:t>,А</w:t>
      </w:r>
      <w:proofErr w:type="gramEnd"/>
      <w:r w:rsidRPr="00EE23C1">
        <w:rPr>
          <w:color w:val="000000"/>
          <w:sz w:val="28"/>
          <w:szCs w:val="28"/>
        </w:rPr>
        <w:t>.А</w:t>
      </w:r>
      <w:proofErr w:type="spellEnd"/>
      <w:r w:rsidRPr="00EE23C1">
        <w:rPr>
          <w:color w:val="000000"/>
          <w:sz w:val="28"/>
          <w:szCs w:val="28"/>
        </w:rPr>
        <w:t>. Формирование элементарных математических представлений у дошкольников. –М.: Просвещение, 1988.</w:t>
      </w:r>
    </w:p>
    <w:p w:rsidR="008646F6" w:rsidRPr="00EE23C1" w:rsidRDefault="008646F6" w:rsidP="008646F6">
      <w:pPr>
        <w:widowControl/>
        <w:numPr>
          <w:ilvl w:val="0"/>
          <w:numId w:val="17"/>
        </w:numPr>
        <w:autoSpaceDE/>
        <w:autoSpaceDN/>
        <w:adjustRightInd/>
        <w:spacing w:line="360" w:lineRule="auto"/>
        <w:rPr>
          <w:color w:val="000000"/>
          <w:sz w:val="28"/>
          <w:szCs w:val="28"/>
        </w:rPr>
      </w:pPr>
      <w:proofErr w:type="spellStart"/>
      <w:r w:rsidRPr="00EE23C1">
        <w:rPr>
          <w:color w:val="000000"/>
          <w:sz w:val="28"/>
          <w:szCs w:val="28"/>
        </w:rPr>
        <w:t>Фидлер</w:t>
      </w:r>
      <w:proofErr w:type="spellEnd"/>
      <w:r w:rsidRPr="00EE23C1">
        <w:rPr>
          <w:color w:val="000000"/>
          <w:sz w:val="28"/>
          <w:szCs w:val="28"/>
        </w:rPr>
        <w:t xml:space="preserve">, М. Математика уже в </w:t>
      </w:r>
      <w:proofErr w:type="gramStart"/>
      <w:r w:rsidRPr="00EE23C1">
        <w:rPr>
          <w:color w:val="000000"/>
          <w:sz w:val="28"/>
          <w:szCs w:val="28"/>
        </w:rPr>
        <w:t>детском</w:t>
      </w:r>
      <w:proofErr w:type="gramEnd"/>
      <w:r w:rsidRPr="00EE23C1">
        <w:rPr>
          <w:color w:val="000000"/>
          <w:sz w:val="28"/>
          <w:szCs w:val="28"/>
        </w:rPr>
        <w:t xml:space="preserve"> сад. - М.: Просвещение, 1981.</w:t>
      </w:r>
    </w:p>
    <w:p w:rsidR="00B5602C" w:rsidRPr="00EE23C1" w:rsidRDefault="00B5602C" w:rsidP="008646F6">
      <w:pPr>
        <w:pStyle w:val="a3"/>
        <w:spacing w:before="240" w:beforeAutospacing="0" w:after="240" w:afterAutospacing="0" w:line="360" w:lineRule="auto"/>
        <w:ind w:firstLine="235"/>
        <w:jc w:val="both"/>
        <w:rPr>
          <w:sz w:val="28"/>
          <w:szCs w:val="28"/>
        </w:rPr>
      </w:pPr>
    </w:p>
    <w:p w:rsidR="00B5602C" w:rsidRPr="00EE23C1" w:rsidRDefault="00B5602C" w:rsidP="000E530E">
      <w:pPr>
        <w:pStyle w:val="a3"/>
        <w:spacing w:before="240" w:beforeAutospacing="0" w:after="240" w:afterAutospacing="0"/>
        <w:ind w:firstLine="235"/>
        <w:jc w:val="both"/>
        <w:rPr>
          <w:sz w:val="28"/>
          <w:szCs w:val="28"/>
        </w:rPr>
      </w:pPr>
    </w:p>
    <w:p w:rsidR="00B5602C" w:rsidRPr="00EE23C1" w:rsidRDefault="00B5602C" w:rsidP="000E530E">
      <w:pPr>
        <w:pStyle w:val="a3"/>
        <w:spacing w:before="240" w:beforeAutospacing="0" w:after="240" w:afterAutospacing="0"/>
        <w:ind w:firstLine="235"/>
        <w:jc w:val="both"/>
        <w:rPr>
          <w:sz w:val="28"/>
          <w:szCs w:val="28"/>
        </w:rPr>
      </w:pPr>
    </w:p>
    <w:p w:rsidR="00B5602C" w:rsidRPr="00EE23C1" w:rsidRDefault="00B5602C" w:rsidP="002D640A">
      <w:pPr>
        <w:jc w:val="both"/>
        <w:rPr>
          <w:sz w:val="28"/>
          <w:szCs w:val="28"/>
        </w:rPr>
      </w:pPr>
      <w:r w:rsidRPr="00EE23C1">
        <w:rPr>
          <w:sz w:val="28"/>
          <w:szCs w:val="28"/>
        </w:rPr>
        <w:object w:dxaOrig="7207" w:dyaOrig="5402">
          <v:shape id="_x0000_i1031" type="#_x0000_t75" style="width:259.65pt;height:286.45pt" o:ole="">
            <v:imagedata r:id="rId17" o:title=""/>
          </v:shape>
          <o:OLEObject Type="Embed" ProgID="PowerPoint.Slide.8" ShapeID="_x0000_i1031" DrawAspect="Content" ObjectID="_1512325120" r:id="rId19"/>
        </w:object>
      </w:r>
    </w:p>
    <w:p w:rsidR="00B5602C" w:rsidRPr="00EE23C1" w:rsidRDefault="00B5602C" w:rsidP="002D640A">
      <w:pPr>
        <w:jc w:val="both"/>
        <w:rPr>
          <w:sz w:val="28"/>
          <w:szCs w:val="28"/>
        </w:rPr>
      </w:pPr>
    </w:p>
    <w:p w:rsidR="00B5602C" w:rsidRPr="00EE23C1" w:rsidRDefault="00B5602C" w:rsidP="002D640A">
      <w:pPr>
        <w:jc w:val="both"/>
        <w:rPr>
          <w:b/>
          <w:sz w:val="28"/>
          <w:szCs w:val="28"/>
        </w:rPr>
      </w:pPr>
    </w:p>
    <w:p w:rsidR="00B5602C" w:rsidRPr="00EE23C1" w:rsidRDefault="00B5602C" w:rsidP="002D640A">
      <w:pPr>
        <w:jc w:val="both"/>
        <w:rPr>
          <w:b/>
          <w:sz w:val="28"/>
          <w:szCs w:val="28"/>
        </w:rPr>
      </w:pPr>
      <w:r w:rsidRPr="00EE23C1">
        <w:rPr>
          <w:sz w:val="28"/>
          <w:szCs w:val="28"/>
        </w:rPr>
        <w:object w:dxaOrig="7207" w:dyaOrig="5402">
          <v:shape id="_x0000_i1032" type="#_x0000_t75" style="width:259.65pt;height:369.95pt" o:ole="">
            <v:imagedata r:id="rId17" o:title=""/>
          </v:shape>
          <o:OLEObject Type="Embed" ProgID="PowerPoint.Slide.8" ShapeID="_x0000_i1032" DrawAspect="Content" ObjectID="_1512325121" r:id="rId20"/>
        </w:object>
      </w:r>
    </w:p>
    <w:p w:rsidR="00B5602C" w:rsidRPr="00EE23C1" w:rsidRDefault="00B5602C" w:rsidP="002D640A">
      <w:pPr>
        <w:jc w:val="both"/>
        <w:rPr>
          <w:b/>
          <w:sz w:val="28"/>
          <w:szCs w:val="28"/>
        </w:rPr>
      </w:pPr>
    </w:p>
    <w:p w:rsidR="00B5602C" w:rsidRPr="00EE23C1" w:rsidRDefault="00B5602C" w:rsidP="002D640A">
      <w:pPr>
        <w:jc w:val="both"/>
        <w:rPr>
          <w:b/>
          <w:sz w:val="28"/>
          <w:szCs w:val="28"/>
        </w:rPr>
      </w:pPr>
    </w:p>
    <w:p w:rsidR="00B5602C" w:rsidRPr="00EE23C1" w:rsidRDefault="00B5602C" w:rsidP="002D640A">
      <w:pPr>
        <w:jc w:val="both"/>
        <w:rPr>
          <w:sz w:val="28"/>
          <w:szCs w:val="28"/>
        </w:rPr>
      </w:pPr>
    </w:p>
    <w:sectPr w:rsidR="00B5602C" w:rsidRPr="00EE23C1" w:rsidSect="00025DB2">
      <w:pgSz w:w="11906" w:h="16838"/>
      <w:pgMar w:top="426" w:right="566"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141A"/>
    <w:multiLevelType w:val="hybridMultilevel"/>
    <w:tmpl w:val="94DE6C48"/>
    <w:lvl w:ilvl="0" w:tplc="C486E848">
      <w:start w:val="1"/>
      <w:numFmt w:val="bullet"/>
      <w:lvlText w:val=""/>
      <w:lvlJc w:val="left"/>
      <w:pPr>
        <w:tabs>
          <w:tab w:val="num" w:pos="1092"/>
        </w:tabs>
        <w:ind w:left="1092" w:hanging="525"/>
      </w:pPr>
      <w:rPr>
        <w:rFonts w:ascii="Symbol" w:eastAsia="Times New Roman" w:hAnsi="Symbol"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
    <w:nsid w:val="035F04B8"/>
    <w:multiLevelType w:val="singleLevel"/>
    <w:tmpl w:val="8F2E6002"/>
    <w:lvl w:ilvl="0">
      <w:start w:val="1"/>
      <w:numFmt w:val="decimal"/>
      <w:lvlText w:val="%1."/>
      <w:legacy w:legacy="1" w:legacySpace="0" w:legacyIndent="196"/>
      <w:lvlJc w:val="left"/>
      <w:rPr>
        <w:rFonts w:ascii="Times New Roman" w:hAnsi="Times New Roman" w:cs="Times New Roman" w:hint="default"/>
      </w:rPr>
    </w:lvl>
  </w:abstractNum>
  <w:abstractNum w:abstractNumId="2">
    <w:nsid w:val="05E67B99"/>
    <w:multiLevelType w:val="hybridMultilevel"/>
    <w:tmpl w:val="DFDA571A"/>
    <w:lvl w:ilvl="0" w:tplc="931AE9E8">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88C0397"/>
    <w:multiLevelType w:val="hybridMultilevel"/>
    <w:tmpl w:val="48EAD196"/>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
    <w:nsid w:val="093E42A8"/>
    <w:multiLevelType w:val="hybridMultilevel"/>
    <w:tmpl w:val="2BD26CE4"/>
    <w:lvl w:ilvl="0" w:tplc="931AE9E8">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0B224CC1"/>
    <w:multiLevelType w:val="hybridMultilevel"/>
    <w:tmpl w:val="2308715A"/>
    <w:lvl w:ilvl="0" w:tplc="17402F9E">
      <w:start w:val="1"/>
      <w:numFmt w:val="decimal"/>
      <w:lvlText w:val="%1."/>
      <w:lvlJc w:val="left"/>
      <w:pPr>
        <w:tabs>
          <w:tab w:val="num" w:pos="1647"/>
        </w:tabs>
        <w:ind w:left="1647" w:hanging="108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6">
    <w:nsid w:val="19B7341D"/>
    <w:multiLevelType w:val="multilevel"/>
    <w:tmpl w:val="238619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1C9B25C4"/>
    <w:multiLevelType w:val="hybridMultilevel"/>
    <w:tmpl w:val="38A0CBAC"/>
    <w:lvl w:ilvl="0" w:tplc="931AE9E8">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0736BCE"/>
    <w:multiLevelType w:val="hybridMultilevel"/>
    <w:tmpl w:val="3CC6D1A4"/>
    <w:lvl w:ilvl="0" w:tplc="3864C836">
      <w:start w:val="1"/>
      <w:numFmt w:val="decimal"/>
      <w:lvlText w:val="%1."/>
      <w:lvlJc w:val="left"/>
      <w:pPr>
        <w:tabs>
          <w:tab w:val="num" w:pos="1494"/>
        </w:tabs>
        <w:ind w:left="1494" w:hanging="360"/>
      </w:pPr>
      <w:rPr>
        <w:rFonts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307E1A50"/>
    <w:multiLevelType w:val="hybridMultilevel"/>
    <w:tmpl w:val="743C8862"/>
    <w:lvl w:ilvl="0" w:tplc="EF80C6A0">
      <w:start w:val="1"/>
      <w:numFmt w:val="bullet"/>
      <w:lvlText w:val=""/>
      <w:lvlJc w:val="left"/>
      <w:pPr>
        <w:tabs>
          <w:tab w:val="num" w:pos="1092"/>
        </w:tabs>
        <w:ind w:left="1092" w:hanging="525"/>
      </w:pPr>
      <w:rPr>
        <w:rFonts w:ascii="Symbol" w:eastAsia="Times New Roman" w:hAnsi="Symbol"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0">
    <w:nsid w:val="392034C4"/>
    <w:multiLevelType w:val="hybridMultilevel"/>
    <w:tmpl w:val="F006DCF6"/>
    <w:lvl w:ilvl="0" w:tplc="EF80C6A0">
      <w:start w:val="1"/>
      <w:numFmt w:val="bullet"/>
      <w:lvlText w:val=""/>
      <w:lvlJc w:val="left"/>
      <w:pPr>
        <w:tabs>
          <w:tab w:val="num" w:pos="1659"/>
        </w:tabs>
        <w:ind w:left="1659" w:hanging="525"/>
      </w:pPr>
      <w:rPr>
        <w:rFonts w:ascii="Symbol" w:eastAsia="Times New Roman"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4DD24432"/>
    <w:multiLevelType w:val="hybridMultilevel"/>
    <w:tmpl w:val="3E300572"/>
    <w:lvl w:ilvl="0" w:tplc="3864C836">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2">
    <w:nsid w:val="51FF5935"/>
    <w:multiLevelType w:val="hybridMultilevel"/>
    <w:tmpl w:val="1938D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321D7E"/>
    <w:multiLevelType w:val="hybridMultilevel"/>
    <w:tmpl w:val="68864752"/>
    <w:lvl w:ilvl="0" w:tplc="74FA085A">
      <w:start w:val="1"/>
      <w:numFmt w:val="decimal"/>
      <w:lvlText w:val="%1."/>
      <w:lvlJc w:val="left"/>
      <w:pPr>
        <w:tabs>
          <w:tab w:val="num" w:pos="360"/>
        </w:tabs>
        <w:ind w:left="360" w:hanging="360"/>
      </w:pPr>
      <w:rPr>
        <w:rFonts w:cs="Times New Roman"/>
      </w:rPr>
    </w:lvl>
    <w:lvl w:ilvl="1" w:tplc="E2125E86" w:tentative="1">
      <w:start w:val="1"/>
      <w:numFmt w:val="decimal"/>
      <w:lvlText w:val="%2."/>
      <w:lvlJc w:val="left"/>
      <w:pPr>
        <w:tabs>
          <w:tab w:val="num" w:pos="1080"/>
        </w:tabs>
        <w:ind w:left="1080" w:hanging="360"/>
      </w:pPr>
      <w:rPr>
        <w:rFonts w:cs="Times New Roman"/>
      </w:rPr>
    </w:lvl>
    <w:lvl w:ilvl="2" w:tplc="9A401596" w:tentative="1">
      <w:start w:val="1"/>
      <w:numFmt w:val="decimal"/>
      <w:lvlText w:val="%3."/>
      <w:lvlJc w:val="left"/>
      <w:pPr>
        <w:tabs>
          <w:tab w:val="num" w:pos="1800"/>
        </w:tabs>
        <w:ind w:left="1800" w:hanging="360"/>
      </w:pPr>
      <w:rPr>
        <w:rFonts w:cs="Times New Roman"/>
      </w:rPr>
    </w:lvl>
    <w:lvl w:ilvl="3" w:tplc="587CED12" w:tentative="1">
      <w:start w:val="1"/>
      <w:numFmt w:val="decimal"/>
      <w:lvlText w:val="%4."/>
      <w:lvlJc w:val="left"/>
      <w:pPr>
        <w:tabs>
          <w:tab w:val="num" w:pos="2520"/>
        </w:tabs>
        <w:ind w:left="2520" w:hanging="360"/>
      </w:pPr>
      <w:rPr>
        <w:rFonts w:cs="Times New Roman"/>
      </w:rPr>
    </w:lvl>
    <w:lvl w:ilvl="4" w:tplc="5568CC88" w:tentative="1">
      <w:start w:val="1"/>
      <w:numFmt w:val="decimal"/>
      <w:lvlText w:val="%5."/>
      <w:lvlJc w:val="left"/>
      <w:pPr>
        <w:tabs>
          <w:tab w:val="num" w:pos="3240"/>
        </w:tabs>
        <w:ind w:left="3240" w:hanging="360"/>
      </w:pPr>
      <w:rPr>
        <w:rFonts w:cs="Times New Roman"/>
      </w:rPr>
    </w:lvl>
    <w:lvl w:ilvl="5" w:tplc="15A822A8" w:tentative="1">
      <w:start w:val="1"/>
      <w:numFmt w:val="decimal"/>
      <w:lvlText w:val="%6."/>
      <w:lvlJc w:val="left"/>
      <w:pPr>
        <w:tabs>
          <w:tab w:val="num" w:pos="3960"/>
        </w:tabs>
        <w:ind w:left="3960" w:hanging="360"/>
      </w:pPr>
      <w:rPr>
        <w:rFonts w:cs="Times New Roman"/>
      </w:rPr>
    </w:lvl>
    <w:lvl w:ilvl="6" w:tplc="00088740" w:tentative="1">
      <w:start w:val="1"/>
      <w:numFmt w:val="decimal"/>
      <w:lvlText w:val="%7."/>
      <w:lvlJc w:val="left"/>
      <w:pPr>
        <w:tabs>
          <w:tab w:val="num" w:pos="4680"/>
        </w:tabs>
        <w:ind w:left="4680" w:hanging="360"/>
      </w:pPr>
      <w:rPr>
        <w:rFonts w:cs="Times New Roman"/>
      </w:rPr>
    </w:lvl>
    <w:lvl w:ilvl="7" w:tplc="071E783A" w:tentative="1">
      <w:start w:val="1"/>
      <w:numFmt w:val="decimal"/>
      <w:lvlText w:val="%8."/>
      <w:lvlJc w:val="left"/>
      <w:pPr>
        <w:tabs>
          <w:tab w:val="num" w:pos="5400"/>
        </w:tabs>
        <w:ind w:left="5400" w:hanging="360"/>
      </w:pPr>
      <w:rPr>
        <w:rFonts w:cs="Times New Roman"/>
      </w:rPr>
    </w:lvl>
    <w:lvl w:ilvl="8" w:tplc="B656AB12" w:tentative="1">
      <w:start w:val="1"/>
      <w:numFmt w:val="decimal"/>
      <w:lvlText w:val="%9."/>
      <w:lvlJc w:val="left"/>
      <w:pPr>
        <w:tabs>
          <w:tab w:val="num" w:pos="6120"/>
        </w:tabs>
        <w:ind w:left="6120" w:hanging="360"/>
      </w:pPr>
      <w:rPr>
        <w:rFonts w:cs="Times New Roman"/>
      </w:rPr>
    </w:lvl>
  </w:abstractNum>
  <w:abstractNum w:abstractNumId="14">
    <w:nsid w:val="6B15562E"/>
    <w:multiLevelType w:val="hybridMultilevel"/>
    <w:tmpl w:val="AA564DD4"/>
    <w:lvl w:ilvl="0" w:tplc="E49A632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nsid w:val="7B967C5F"/>
    <w:multiLevelType w:val="hybridMultilevel"/>
    <w:tmpl w:val="A0F2F5F6"/>
    <w:lvl w:ilvl="0" w:tplc="09289D64">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6">
    <w:nsid w:val="7D574027"/>
    <w:multiLevelType w:val="hybridMultilevel"/>
    <w:tmpl w:val="9854551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6"/>
  </w:num>
  <w:num w:numId="3">
    <w:abstractNumId w:val="4"/>
  </w:num>
  <w:num w:numId="4">
    <w:abstractNumId w:val="7"/>
  </w:num>
  <w:num w:numId="5">
    <w:abstractNumId w:val="2"/>
  </w:num>
  <w:num w:numId="6">
    <w:abstractNumId w:val="16"/>
  </w:num>
  <w:num w:numId="7">
    <w:abstractNumId w:val="3"/>
  </w:num>
  <w:num w:numId="8">
    <w:abstractNumId w:val="15"/>
  </w:num>
  <w:num w:numId="9">
    <w:abstractNumId w:val="0"/>
  </w:num>
  <w:num w:numId="10">
    <w:abstractNumId w:val="9"/>
  </w:num>
  <w:num w:numId="11">
    <w:abstractNumId w:val="5"/>
  </w:num>
  <w:num w:numId="12">
    <w:abstractNumId w:val="11"/>
  </w:num>
  <w:num w:numId="13">
    <w:abstractNumId w:val="13"/>
  </w:num>
  <w:num w:numId="14">
    <w:abstractNumId w:val="10"/>
  </w:num>
  <w:num w:numId="15">
    <w:abstractNumId w:val="8"/>
  </w:num>
  <w:num w:numId="16">
    <w:abstractNumId w:val="14"/>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proofState w:spelling="clean" w:grammar="clean"/>
  <w:stylePaneFormatFilter w:val="3F01"/>
  <w:doNotTrackMoves/>
  <w:defaultTabStop w:val="708"/>
  <w:drawingGridHorizontalSpacing w:val="10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1E96"/>
    <w:rsid w:val="00016D76"/>
    <w:rsid w:val="00025DB2"/>
    <w:rsid w:val="000934C8"/>
    <w:rsid w:val="000D67F3"/>
    <w:rsid w:val="000E530E"/>
    <w:rsid w:val="0016262F"/>
    <w:rsid w:val="001D1198"/>
    <w:rsid w:val="00202204"/>
    <w:rsid w:val="00267C85"/>
    <w:rsid w:val="002A7F77"/>
    <w:rsid w:val="002C4213"/>
    <w:rsid w:val="002C5399"/>
    <w:rsid w:val="002C5773"/>
    <w:rsid w:val="002D640A"/>
    <w:rsid w:val="00315DCF"/>
    <w:rsid w:val="003658A4"/>
    <w:rsid w:val="00370251"/>
    <w:rsid w:val="00395C4F"/>
    <w:rsid w:val="003B5B33"/>
    <w:rsid w:val="00420C2A"/>
    <w:rsid w:val="004422E3"/>
    <w:rsid w:val="004F48FB"/>
    <w:rsid w:val="00516637"/>
    <w:rsid w:val="00527227"/>
    <w:rsid w:val="0054356F"/>
    <w:rsid w:val="00552288"/>
    <w:rsid w:val="00562CD6"/>
    <w:rsid w:val="00574E9B"/>
    <w:rsid w:val="00626B4A"/>
    <w:rsid w:val="00630D6D"/>
    <w:rsid w:val="00665016"/>
    <w:rsid w:val="00666B9C"/>
    <w:rsid w:val="00676CA2"/>
    <w:rsid w:val="006861EE"/>
    <w:rsid w:val="006E6F47"/>
    <w:rsid w:val="00725CBC"/>
    <w:rsid w:val="007E3B9A"/>
    <w:rsid w:val="00851A9B"/>
    <w:rsid w:val="0085343B"/>
    <w:rsid w:val="00857E66"/>
    <w:rsid w:val="00863FCA"/>
    <w:rsid w:val="008646F6"/>
    <w:rsid w:val="008C19ED"/>
    <w:rsid w:val="008C5494"/>
    <w:rsid w:val="008F53E0"/>
    <w:rsid w:val="00934388"/>
    <w:rsid w:val="00941BE6"/>
    <w:rsid w:val="009631F3"/>
    <w:rsid w:val="00995D0B"/>
    <w:rsid w:val="009B32FA"/>
    <w:rsid w:val="00A53397"/>
    <w:rsid w:val="00A53642"/>
    <w:rsid w:val="00A77A1D"/>
    <w:rsid w:val="00A84298"/>
    <w:rsid w:val="00AE53C5"/>
    <w:rsid w:val="00B111D8"/>
    <w:rsid w:val="00B45A65"/>
    <w:rsid w:val="00B46ACF"/>
    <w:rsid w:val="00B4731F"/>
    <w:rsid w:val="00B5602C"/>
    <w:rsid w:val="00B6531F"/>
    <w:rsid w:val="00BB068F"/>
    <w:rsid w:val="00BC47F7"/>
    <w:rsid w:val="00BF21E0"/>
    <w:rsid w:val="00C520EA"/>
    <w:rsid w:val="00CC32E9"/>
    <w:rsid w:val="00CD7D52"/>
    <w:rsid w:val="00CE7C2E"/>
    <w:rsid w:val="00D34F6E"/>
    <w:rsid w:val="00D47338"/>
    <w:rsid w:val="00D64D2F"/>
    <w:rsid w:val="00DA3EDA"/>
    <w:rsid w:val="00DD59C3"/>
    <w:rsid w:val="00E1611B"/>
    <w:rsid w:val="00E620D6"/>
    <w:rsid w:val="00E833C2"/>
    <w:rsid w:val="00E86410"/>
    <w:rsid w:val="00E9446F"/>
    <w:rsid w:val="00EE23C1"/>
    <w:rsid w:val="00F00931"/>
    <w:rsid w:val="00F11506"/>
    <w:rsid w:val="00F23323"/>
    <w:rsid w:val="00F567DC"/>
    <w:rsid w:val="00F8051A"/>
    <w:rsid w:val="00FA7BD0"/>
    <w:rsid w:val="00FB5817"/>
    <w:rsid w:val="00FE1E96"/>
    <w:rsid w:val="00FE4AE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2FA"/>
    <w:pPr>
      <w:widowControl w:val="0"/>
      <w:autoSpaceDE w:val="0"/>
      <w:autoSpaceDN w:val="0"/>
      <w:adjustRightInd w:val="0"/>
    </w:pPr>
  </w:style>
  <w:style w:type="paragraph" w:styleId="2">
    <w:name w:val="heading 2"/>
    <w:basedOn w:val="a"/>
    <w:link w:val="20"/>
    <w:uiPriority w:val="99"/>
    <w:qFormat/>
    <w:rsid w:val="00BF21E0"/>
    <w:pPr>
      <w:widowControl/>
      <w:autoSpaceDE/>
      <w:autoSpaceDN/>
      <w:adjustRightInd/>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BF21E0"/>
    <w:rPr>
      <w:rFonts w:cs="Times New Roman"/>
      <w:b/>
      <w:bCs/>
      <w:sz w:val="36"/>
      <w:szCs w:val="36"/>
    </w:rPr>
  </w:style>
  <w:style w:type="paragraph" w:styleId="a3">
    <w:name w:val="Normal (Web)"/>
    <w:basedOn w:val="a"/>
    <w:uiPriority w:val="99"/>
    <w:rsid w:val="00BF21E0"/>
    <w:pPr>
      <w:widowControl/>
      <w:autoSpaceDE/>
      <w:autoSpaceDN/>
      <w:adjustRightInd/>
      <w:spacing w:before="100" w:beforeAutospacing="1" w:after="100" w:afterAutospacing="1"/>
    </w:pPr>
    <w:rPr>
      <w:sz w:val="24"/>
      <w:szCs w:val="24"/>
    </w:rPr>
  </w:style>
  <w:style w:type="character" w:styleId="a4">
    <w:name w:val="Hyperlink"/>
    <w:basedOn w:val="a0"/>
    <w:uiPriority w:val="99"/>
    <w:rsid w:val="00CC32E9"/>
    <w:rPr>
      <w:rFonts w:cs="Times New Roman"/>
      <w:color w:val="0000FF"/>
      <w:u w:val="single"/>
    </w:rPr>
  </w:style>
  <w:style w:type="character" w:styleId="a5">
    <w:name w:val="Strong"/>
    <w:basedOn w:val="a0"/>
    <w:uiPriority w:val="99"/>
    <w:qFormat/>
    <w:rsid w:val="00CC32E9"/>
    <w:rPr>
      <w:rFonts w:cs="Times New Roman"/>
      <w:b/>
      <w:bCs/>
    </w:rPr>
  </w:style>
  <w:style w:type="character" w:customStyle="1" w:styleId="c4">
    <w:name w:val="c4"/>
    <w:basedOn w:val="a0"/>
    <w:uiPriority w:val="99"/>
    <w:rsid w:val="00202204"/>
    <w:rPr>
      <w:rFonts w:cs="Times New Roman"/>
    </w:rPr>
  </w:style>
  <w:style w:type="character" w:customStyle="1" w:styleId="ref">
    <w:name w:val="ref"/>
    <w:basedOn w:val="a0"/>
    <w:uiPriority w:val="99"/>
    <w:rsid w:val="00BC47F7"/>
    <w:rPr>
      <w:rFonts w:cs="Times New Roman"/>
    </w:rPr>
  </w:style>
  <w:style w:type="character" w:customStyle="1" w:styleId="apple-converted-space">
    <w:name w:val="apple-converted-space"/>
    <w:basedOn w:val="a0"/>
    <w:rsid w:val="00F23323"/>
    <w:rPr>
      <w:rFonts w:cs="Times New Roman"/>
    </w:rPr>
  </w:style>
  <w:style w:type="paragraph" w:customStyle="1" w:styleId="c2">
    <w:name w:val="c2"/>
    <w:basedOn w:val="a"/>
    <w:rsid w:val="008646F6"/>
    <w:pPr>
      <w:widowControl/>
      <w:autoSpaceDE/>
      <w:autoSpaceDN/>
      <w:adjustRightInd/>
      <w:spacing w:before="100" w:beforeAutospacing="1" w:after="100" w:afterAutospacing="1"/>
    </w:pPr>
    <w:rPr>
      <w:sz w:val="24"/>
      <w:szCs w:val="24"/>
    </w:rPr>
  </w:style>
  <w:style w:type="character" w:customStyle="1" w:styleId="c6">
    <w:name w:val="c6"/>
    <w:basedOn w:val="a0"/>
    <w:rsid w:val="008646F6"/>
  </w:style>
</w:styles>
</file>

<file path=word/webSettings.xml><?xml version="1.0" encoding="utf-8"?>
<w:webSettings xmlns:r="http://schemas.openxmlformats.org/officeDocument/2006/relationships" xmlns:w="http://schemas.openxmlformats.org/wordprocessingml/2006/main">
  <w:divs>
    <w:div w:id="377168992">
      <w:marLeft w:val="0"/>
      <w:marRight w:val="0"/>
      <w:marTop w:val="0"/>
      <w:marBottom w:val="0"/>
      <w:divBdr>
        <w:top w:val="none" w:sz="0" w:space="0" w:color="auto"/>
        <w:left w:val="none" w:sz="0" w:space="0" w:color="auto"/>
        <w:bottom w:val="none" w:sz="0" w:space="0" w:color="auto"/>
        <w:right w:val="none" w:sz="0" w:space="0" w:color="auto"/>
      </w:divBdr>
    </w:div>
    <w:div w:id="377168993">
      <w:marLeft w:val="0"/>
      <w:marRight w:val="0"/>
      <w:marTop w:val="0"/>
      <w:marBottom w:val="0"/>
      <w:divBdr>
        <w:top w:val="none" w:sz="0" w:space="0" w:color="auto"/>
        <w:left w:val="none" w:sz="0" w:space="0" w:color="auto"/>
        <w:bottom w:val="none" w:sz="0" w:space="0" w:color="auto"/>
        <w:right w:val="none" w:sz="0" w:space="0" w:color="auto"/>
      </w:divBdr>
    </w:div>
    <w:div w:id="377168998">
      <w:marLeft w:val="0"/>
      <w:marRight w:val="0"/>
      <w:marTop w:val="0"/>
      <w:marBottom w:val="0"/>
      <w:divBdr>
        <w:top w:val="none" w:sz="0" w:space="0" w:color="auto"/>
        <w:left w:val="none" w:sz="0" w:space="0" w:color="auto"/>
        <w:bottom w:val="none" w:sz="0" w:space="0" w:color="auto"/>
        <w:right w:val="none" w:sz="0" w:space="0" w:color="auto"/>
      </w:divBdr>
      <w:divsChild>
        <w:div w:id="377169009">
          <w:marLeft w:val="0"/>
          <w:marRight w:val="0"/>
          <w:marTop w:val="0"/>
          <w:marBottom w:val="0"/>
          <w:divBdr>
            <w:top w:val="none" w:sz="0" w:space="0" w:color="auto"/>
            <w:left w:val="none" w:sz="0" w:space="0" w:color="auto"/>
            <w:bottom w:val="none" w:sz="0" w:space="0" w:color="auto"/>
            <w:right w:val="none" w:sz="0" w:space="0" w:color="auto"/>
          </w:divBdr>
        </w:div>
      </w:divsChild>
    </w:div>
    <w:div w:id="377169002">
      <w:marLeft w:val="0"/>
      <w:marRight w:val="0"/>
      <w:marTop w:val="0"/>
      <w:marBottom w:val="0"/>
      <w:divBdr>
        <w:top w:val="none" w:sz="0" w:space="0" w:color="auto"/>
        <w:left w:val="none" w:sz="0" w:space="0" w:color="auto"/>
        <w:bottom w:val="none" w:sz="0" w:space="0" w:color="auto"/>
        <w:right w:val="none" w:sz="0" w:space="0" w:color="auto"/>
      </w:divBdr>
      <w:divsChild>
        <w:div w:id="377169006">
          <w:marLeft w:val="0"/>
          <w:marRight w:val="0"/>
          <w:marTop w:val="0"/>
          <w:marBottom w:val="0"/>
          <w:divBdr>
            <w:top w:val="none" w:sz="0" w:space="0" w:color="auto"/>
            <w:left w:val="none" w:sz="0" w:space="0" w:color="auto"/>
            <w:bottom w:val="none" w:sz="0" w:space="0" w:color="auto"/>
            <w:right w:val="none" w:sz="0" w:space="0" w:color="auto"/>
          </w:divBdr>
          <w:divsChild>
            <w:div w:id="377168997">
              <w:marLeft w:val="0"/>
              <w:marRight w:val="0"/>
              <w:marTop w:val="0"/>
              <w:marBottom w:val="0"/>
              <w:divBdr>
                <w:top w:val="none" w:sz="0" w:space="0" w:color="auto"/>
                <w:left w:val="none" w:sz="0" w:space="0" w:color="auto"/>
                <w:bottom w:val="none" w:sz="0" w:space="0" w:color="auto"/>
                <w:right w:val="none" w:sz="0" w:space="0" w:color="auto"/>
              </w:divBdr>
            </w:div>
            <w:div w:id="377169001">
              <w:marLeft w:val="0"/>
              <w:marRight w:val="0"/>
              <w:marTop w:val="0"/>
              <w:marBottom w:val="0"/>
              <w:divBdr>
                <w:top w:val="none" w:sz="0" w:space="0" w:color="auto"/>
                <w:left w:val="none" w:sz="0" w:space="0" w:color="auto"/>
                <w:bottom w:val="none" w:sz="0" w:space="0" w:color="auto"/>
                <w:right w:val="none" w:sz="0" w:space="0" w:color="auto"/>
              </w:divBdr>
            </w:div>
            <w:div w:id="377169003">
              <w:marLeft w:val="0"/>
              <w:marRight w:val="0"/>
              <w:marTop w:val="0"/>
              <w:marBottom w:val="0"/>
              <w:divBdr>
                <w:top w:val="none" w:sz="0" w:space="0" w:color="auto"/>
                <w:left w:val="none" w:sz="0" w:space="0" w:color="auto"/>
                <w:bottom w:val="none" w:sz="0" w:space="0" w:color="auto"/>
                <w:right w:val="none" w:sz="0" w:space="0" w:color="auto"/>
              </w:divBdr>
            </w:div>
            <w:div w:id="377169007">
              <w:marLeft w:val="0"/>
              <w:marRight w:val="0"/>
              <w:marTop w:val="0"/>
              <w:marBottom w:val="0"/>
              <w:divBdr>
                <w:top w:val="none" w:sz="0" w:space="0" w:color="auto"/>
                <w:left w:val="none" w:sz="0" w:space="0" w:color="auto"/>
                <w:bottom w:val="none" w:sz="0" w:space="0" w:color="auto"/>
                <w:right w:val="none" w:sz="0" w:space="0" w:color="auto"/>
              </w:divBdr>
            </w:div>
            <w:div w:id="377169016">
              <w:marLeft w:val="0"/>
              <w:marRight w:val="0"/>
              <w:marTop w:val="0"/>
              <w:marBottom w:val="0"/>
              <w:divBdr>
                <w:top w:val="none" w:sz="0" w:space="0" w:color="auto"/>
                <w:left w:val="none" w:sz="0" w:space="0" w:color="auto"/>
                <w:bottom w:val="none" w:sz="0" w:space="0" w:color="auto"/>
                <w:right w:val="none" w:sz="0" w:space="0" w:color="auto"/>
              </w:divBdr>
            </w:div>
            <w:div w:id="377169017">
              <w:marLeft w:val="0"/>
              <w:marRight w:val="0"/>
              <w:marTop w:val="0"/>
              <w:marBottom w:val="0"/>
              <w:divBdr>
                <w:top w:val="none" w:sz="0" w:space="0" w:color="auto"/>
                <w:left w:val="none" w:sz="0" w:space="0" w:color="auto"/>
                <w:bottom w:val="none" w:sz="0" w:space="0" w:color="auto"/>
                <w:right w:val="none" w:sz="0" w:space="0" w:color="auto"/>
              </w:divBdr>
            </w:div>
            <w:div w:id="377169030">
              <w:marLeft w:val="0"/>
              <w:marRight w:val="0"/>
              <w:marTop w:val="0"/>
              <w:marBottom w:val="0"/>
              <w:divBdr>
                <w:top w:val="none" w:sz="0" w:space="0" w:color="auto"/>
                <w:left w:val="none" w:sz="0" w:space="0" w:color="auto"/>
                <w:bottom w:val="none" w:sz="0" w:space="0" w:color="auto"/>
                <w:right w:val="none" w:sz="0" w:space="0" w:color="auto"/>
              </w:divBdr>
            </w:div>
            <w:div w:id="37716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69008">
      <w:marLeft w:val="0"/>
      <w:marRight w:val="0"/>
      <w:marTop w:val="0"/>
      <w:marBottom w:val="0"/>
      <w:divBdr>
        <w:top w:val="none" w:sz="0" w:space="0" w:color="auto"/>
        <w:left w:val="none" w:sz="0" w:space="0" w:color="auto"/>
        <w:bottom w:val="none" w:sz="0" w:space="0" w:color="auto"/>
        <w:right w:val="none" w:sz="0" w:space="0" w:color="auto"/>
      </w:divBdr>
      <w:divsChild>
        <w:div w:id="377169005">
          <w:marLeft w:val="0"/>
          <w:marRight w:val="0"/>
          <w:marTop w:val="0"/>
          <w:marBottom w:val="0"/>
          <w:divBdr>
            <w:top w:val="none" w:sz="0" w:space="0" w:color="auto"/>
            <w:left w:val="none" w:sz="0" w:space="0" w:color="auto"/>
            <w:bottom w:val="none" w:sz="0" w:space="0" w:color="auto"/>
            <w:right w:val="none" w:sz="0" w:space="0" w:color="auto"/>
          </w:divBdr>
        </w:div>
      </w:divsChild>
    </w:div>
    <w:div w:id="377169014">
      <w:marLeft w:val="0"/>
      <w:marRight w:val="0"/>
      <w:marTop w:val="0"/>
      <w:marBottom w:val="0"/>
      <w:divBdr>
        <w:top w:val="none" w:sz="0" w:space="0" w:color="auto"/>
        <w:left w:val="none" w:sz="0" w:space="0" w:color="auto"/>
        <w:bottom w:val="none" w:sz="0" w:space="0" w:color="auto"/>
        <w:right w:val="none" w:sz="0" w:space="0" w:color="auto"/>
      </w:divBdr>
      <w:divsChild>
        <w:div w:id="377169029">
          <w:marLeft w:val="0"/>
          <w:marRight w:val="0"/>
          <w:marTop w:val="0"/>
          <w:marBottom w:val="0"/>
          <w:divBdr>
            <w:top w:val="none" w:sz="0" w:space="0" w:color="auto"/>
            <w:left w:val="none" w:sz="0" w:space="0" w:color="auto"/>
            <w:bottom w:val="none" w:sz="0" w:space="0" w:color="auto"/>
            <w:right w:val="none" w:sz="0" w:space="0" w:color="auto"/>
          </w:divBdr>
        </w:div>
      </w:divsChild>
    </w:div>
    <w:div w:id="377169015">
      <w:marLeft w:val="0"/>
      <w:marRight w:val="0"/>
      <w:marTop w:val="0"/>
      <w:marBottom w:val="0"/>
      <w:divBdr>
        <w:top w:val="none" w:sz="0" w:space="0" w:color="auto"/>
        <w:left w:val="none" w:sz="0" w:space="0" w:color="auto"/>
        <w:bottom w:val="none" w:sz="0" w:space="0" w:color="auto"/>
        <w:right w:val="none" w:sz="0" w:space="0" w:color="auto"/>
      </w:divBdr>
      <w:divsChild>
        <w:div w:id="377169000">
          <w:marLeft w:val="0"/>
          <w:marRight w:val="0"/>
          <w:marTop w:val="0"/>
          <w:marBottom w:val="0"/>
          <w:divBdr>
            <w:top w:val="none" w:sz="0" w:space="0" w:color="auto"/>
            <w:left w:val="none" w:sz="0" w:space="0" w:color="auto"/>
            <w:bottom w:val="none" w:sz="0" w:space="0" w:color="auto"/>
            <w:right w:val="none" w:sz="0" w:space="0" w:color="auto"/>
          </w:divBdr>
          <w:divsChild>
            <w:div w:id="377168994">
              <w:marLeft w:val="0"/>
              <w:marRight w:val="0"/>
              <w:marTop w:val="0"/>
              <w:marBottom w:val="0"/>
              <w:divBdr>
                <w:top w:val="none" w:sz="0" w:space="0" w:color="auto"/>
                <w:left w:val="none" w:sz="0" w:space="0" w:color="auto"/>
                <w:bottom w:val="none" w:sz="0" w:space="0" w:color="auto"/>
                <w:right w:val="none" w:sz="0" w:space="0" w:color="auto"/>
              </w:divBdr>
            </w:div>
            <w:div w:id="377169004">
              <w:marLeft w:val="0"/>
              <w:marRight w:val="0"/>
              <w:marTop w:val="0"/>
              <w:marBottom w:val="0"/>
              <w:divBdr>
                <w:top w:val="none" w:sz="0" w:space="0" w:color="auto"/>
                <w:left w:val="none" w:sz="0" w:space="0" w:color="auto"/>
                <w:bottom w:val="none" w:sz="0" w:space="0" w:color="auto"/>
                <w:right w:val="none" w:sz="0" w:space="0" w:color="auto"/>
              </w:divBdr>
            </w:div>
            <w:div w:id="377169010">
              <w:marLeft w:val="0"/>
              <w:marRight w:val="0"/>
              <w:marTop w:val="0"/>
              <w:marBottom w:val="0"/>
              <w:divBdr>
                <w:top w:val="none" w:sz="0" w:space="0" w:color="auto"/>
                <w:left w:val="none" w:sz="0" w:space="0" w:color="auto"/>
                <w:bottom w:val="none" w:sz="0" w:space="0" w:color="auto"/>
                <w:right w:val="none" w:sz="0" w:space="0" w:color="auto"/>
              </w:divBdr>
            </w:div>
            <w:div w:id="377169013">
              <w:marLeft w:val="0"/>
              <w:marRight w:val="0"/>
              <w:marTop w:val="0"/>
              <w:marBottom w:val="0"/>
              <w:divBdr>
                <w:top w:val="none" w:sz="0" w:space="0" w:color="auto"/>
                <w:left w:val="none" w:sz="0" w:space="0" w:color="auto"/>
                <w:bottom w:val="none" w:sz="0" w:space="0" w:color="auto"/>
                <w:right w:val="none" w:sz="0" w:space="0" w:color="auto"/>
              </w:divBdr>
            </w:div>
            <w:div w:id="37716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69019">
      <w:marLeft w:val="0"/>
      <w:marRight w:val="0"/>
      <w:marTop w:val="0"/>
      <w:marBottom w:val="0"/>
      <w:divBdr>
        <w:top w:val="none" w:sz="0" w:space="0" w:color="auto"/>
        <w:left w:val="none" w:sz="0" w:space="0" w:color="auto"/>
        <w:bottom w:val="none" w:sz="0" w:space="0" w:color="auto"/>
        <w:right w:val="none" w:sz="0" w:space="0" w:color="auto"/>
      </w:divBdr>
      <w:divsChild>
        <w:div w:id="377169033">
          <w:marLeft w:val="0"/>
          <w:marRight w:val="0"/>
          <w:marTop w:val="0"/>
          <w:marBottom w:val="0"/>
          <w:divBdr>
            <w:top w:val="none" w:sz="0" w:space="0" w:color="auto"/>
            <w:left w:val="none" w:sz="0" w:space="0" w:color="auto"/>
            <w:bottom w:val="none" w:sz="0" w:space="0" w:color="auto"/>
            <w:right w:val="none" w:sz="0" w:space="0" w:color="auto"/>
          </w:divBdr>
        </w:div>
      </w:divsChild>
    </w:div>
    <w:div w:id="377169020">
      <w:marLeft w:val="0"/>
      <w:marRight w:val="0"/>
      <w:marTop w:val="0"/>
      <w:marBottom w:val="0"/>
      <w:divBdr>
        <w:top w:val="none" w:sz="0" w:space="0" w:color="auto"/>
        <w:left w:val="none" w:sz="0" w:space="0" w:color="auto"/>
        <w:bottom w:val="none" w:sz="0" w:space="0" w:color="auto"/>
        <w:right w:val="none" w:sz="0" w:space="0" w:color="auto"/>
      </w:divBdr>
      <w:divsChild>
        <w:div w:id="377168995">
          <w:marLeft w:val="0"/>
          <w:marRight w:val="0"/>
          <w:marTop w:val="0"/>
          <w:marBottom w:val="0"/>
          <w:divBdr>
            <w:top w:val="none" w:sz="0" w:space="0" w:color="auto"/>
            <w:left w:val="none" w:sz="0" w:space="0" w:color="auto"/>
            <w:bottom w:val="none" w:sz="0" w:space="0" w:color="auto"/>
            <w:right w:val="none" w:sz="0" w:space="0" w:color="auto"/>
          </w:divBdr>
        </w:div>
      </w:divsChild>
    </w:div>
    <w:div w:id="377169025">
      <w:marLeft w:val="0"/>
      <w:marRight w:val="0"/>
      <w:marTop w:val="0"/>
      <w:marBottom w:val="0"/>
      <w:divBdr>
        <w:top w:val="none" w:sz="0" w:space="0" w:color="auto"/>
        <w:left w:val="none" w:sz="0" w:space="0" w:color="auto"/>
        <w:bottom w:val="none" w:sz="0" w:space="0" w:color="auto"/>
        <w:right w:val="none" w:sz="0" w:space="0" w:color="auto"/>
      </w:divBdr>
      <w:divsChild>
        <w:div w:id="377169012">
          <w:marLeft w:val="0"/>
          <w:marRight w:val="0"/>
          <w:marTop w:val="0"/>
          <w:marBottom w:val="0"/>
          <w:divBdr>
            <w:top w:val="none" w:sz="0" w:space="0" w:color="auto"/>
            <w:left w:val="none" w:sz="0" w:space="0" w:color="auto"/>
            <w:bottom w:val="none" w:sz="0" w:space="0" w:color="auto"/>
            <w:right w:val="none" w:sz="0" w:space="0" w:color="auto"/>
          </w:divBdr>
        </w:div>
      </w:divsChild>
    </w:div>
    <w:div w:id="377169026">
      <w:marLeft w:val="0"/>
      <w:marRight w:val="0"/>
      <w:marTop w:val="0"/>
      <w:marBottom w:val="0"/>
      <w:divBdr>
        <w:top w:val="none" w:sz="0" w:space="0" w:color="auto"/>
        <w:left w:val="none" w:sz="0" w:space="0" w:color="auto"/>
        <w:bottom w:val="none" w:sz="0" w:space="0" w:color="auto"/>
        <w:right w:val="none" w:sz="0" w:space="0" w:color="auto"/>
      </w:divBdr>
      <w:divsChild>
        <w:div w:id="377169021">
          <w:marLeft w:val="0"/>
          <w:marRight w:val="0"/>
          <w:marTop w:val="0"/>
          <w:marBottom w:val="0"/>
          <w:divBdr>
            <w:top w:val="none" w:sz="0" w:space="0" w:color="auto"/>
            <w:left w:val="none" w:sz="0" w:space="0" w:color="auto"/>
            <w:bottom w:val="none" w:sz="0" w:space="0" w:color="auto"/>
            <w:right w:val="none" w:sz="0" w:space="0" w:color="auto"/>
          </w:divBdr>
        </w:div>
      </w:divsChild>
    </w:div>
    <w:div w:id="377169027">
      <w:marLeft w:val="0"/>
      <w:marRight w:val="0"/>
      <w:marTop w:val="0"/>
      <w:marBottom w:val="0"/>
      <w:divBdr>
        <w:top w:val="none" w:sz="0" w:space="0" w:color="auto"/>
        <w:left w:val="none" w:sz="0" w:space="0" w:color="auto"/>
        <w:bottom w:val="none" w:sz="0" w:space="0" w:color="auto"/>
        <w:right w:val="none" w:sz="0" w:space="0" w:color="auto"/>
      </w:divBdr>
      <w:divsChild>
        <w:div w:id="377169018">
          <w:marLeft w:val="0"/>
          <w:marRight w:val="0"/>
          <w:marTop w:val="0"/>
          <w:marBottom w:val="0"/>
          <w:divBdr>
            <w:top w:val="none" w:sz="0" w:space="0" w:color="auto"/>
            <w:left w:val="none" w:sz="0" w:space="0" w:color="auto"/>
            <w:bottom w:val="none" w:sz="0" w:space="0" w:color="auto"/>
            <w:right w:val="none" w:sz="0" w:space="0" w:color="auto"/>
          </w:divBdr>
          <w:divsChild>
            <w:div w:id="37716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69028">
      <w:marLeft w:val="0"/>
      <w:marRight w:val="0"/>
      <w:marTop w:val="0"/>
      <w:marBottom w:val="0"/>
      <w:divBdr>
        <w:top w:val="none" w:sz="0" w:space="0" w:color="auto"/>
        <w:left w:val="none" w:sz="0" w:space="0" w:color="auto"/>
        <w:bottom w:val="none" w:sz="0" w:space="0" w:color="auto"/>
        <w:right w:val="none" w:sz="0" w:space="0" w:color="auto"/>
      </w:divBdr>
      <w:divsChild>
        <w:div w:id="377169024">
          <w:marLeft w:val="0"/>
          <w:marRight w:val="0"/>
          <w:marTop w:val="0"/>
          <w:marBottom w:val="0"/>
          <w:divBdr>
            <w:top w:val="none" w:sz="0" w:space="0" w:color="auto"/>
            <w:left w:val="none" w:sz="0" w:space="0" w:color="auto"/>
            <w:bottom w:val="none" w:sz="0" w:space="0" w:color="auto"/>
            <w:right w:val="none" w:sz="0" w:space="0" w:color="auto"/>
          </w:divBdr>
          <w:divsChild>
            <w:div w:id="377169011">
              <w:marLeft w:val="0"/>
              <w:marRight w:val="0"/>
              <w:marTop w:val="0"/>
              <w:marBottom w:val="0"/>
              <w:divBdr>
                <w:top w:val="none" w:sz="0" w:space="0" w:color="auto"/>
                <w:left w:val="none" w:sz="0" w:space="0" w:color="auto"/>
                <w:bottom w:val="none" w:sz="0" w:space="0" w:color="auto"/>
                <w:right w:val="none" w:sz="0" w:space="0" w:color="auto"/>
              </w:divBdr>
            </w:div>
            <w:div w:id="377169022">
              <w:marLeft w:val="0"/>
              <w:marRight w:val="0"/>
              <w:marTop w:val="0"/>
              <w:marBottom w:val="0"/>
              <w:divBdr>
                <w:top w:val="none" w:sz="0" w:space="0" w:color="auto"/>
                <w:left w:val="none" w:sz="0" w:space="0" w:color="auto"/>
                <w:bottom w:val="none" w:sz="0" w:space="0" w:color="auto"/>
                <w:right w:val="none" w:sz="0" w:space="0" w:color="auto"/>
              </w:divBdr>
            </w:div>
            <w:div w:id="377169034">
              <w:marLeft w:val="0"/>
              <w:marRight w:val="0"/>
              <w:marTop w:val="0"/>
              <w:marBottom w:val="0"/>
              <w:divBdr>
                <w:top w:val="none" w:sz="0" w:space="0" w:color="auto"/>
                <w:left w:val="none" w:sz="0" w:space="0" w:color="auto"/>
                <w:bottom w:val="none" w:sz="0" w:space="0" w:color="auto"/>
                <w:right w:val="none" w:sz="0" w:space="0" w:color="auto"/>
              </w:divBdr>
            </w:div>
            <w:div w:id="3771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69032">
      <w:marLeft w:val="0"/>
      <w:marRight w:val="0"/>
      <w:marTop w:val="0"/>
      <w:marBottom w:val="0"/>
      <w:divBdr>
        <w:top w:val="none" w:sz="0" w:space="0" w:color="auto"/>
        <w:left w:val="none" w:sz="0" w:space="0" w:color="auto"/>
        <w:bottom w:val="none" w:sz="0" w:space="0" w:color="auto"/>
        <w:right w:val="none" w:sz="0" w:space="0" w:color="auto"/>
      </w:divBdr>
      <w:divsChild>
        <w:div w:id="377168999">
          <w:marLeft w:val="0"/>
          <w:marRight w:val="0"/>
          <w:marTop w:val="0"/>
          <w:marBottom w:val="0"/>
          <w:divBdr>
            <w:top w:val="none" w:sz="0" w:space="0" w:color="auto"/>
            <w:left w:val="none" w:sz="0" w:space="0" w:color="auto"/>
            <w:bottom w:val="none" w:sz="0" w:space="0" w:color="auto"/>
            <w:right w:val="none" w:sz="0" w:space="0" w:color="auto"/>
          </w:divBdr>
        </w:div>
      </w:divsChild>
    </w:div>
    <w:div w:id="377169035">
      <w:marLeft w:val="0"/>
      <w:marRight w:val="0"/>
      <w:marTop w:val="0"/>
      <w:marBottom w:val="0"/>
      <w:divBdr>
        <w:top w:val="none" w:sz="0" w:space="0" w:color="auto"/>
        <w:left w:val="none" w:sz="0" w:space="0" w:color="auto"/>
        <w:bottom w:val="none" w:sz="0" w:space="0" w:color="auto"/>
        <w:right w:val="none" w:sz="0" w:space="0" w:color="auto"/>
      </w:divBdr>
      <w:divsChild>
        <w:div w:id="377169023">
          <w:marLeft w:val="0"/>
          <w:marRight w:val="0"/>
          <w:marTop w:val="0"/>
          <w:marBottom w:val="0"/>
          <w:divBdr>
            <w:top w:val="none" w:sz="0" w:space="0" w:color="auto"/>
            <w:left w:val="none" w:sz="0" w:space="0" w:color="auto"/>
            <w:bottom w:val="none" w:sz="0" w:space="0" w:color="auto"/>
            <w:right w:val="none" w:sz="0" w:space="0" w:color="auto"/>
          </w:divBdr>
        </w:div>
      </w:divsChild>
    </w:div>
    <w:div w:id="14576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slov.narod.ru/pers/pe39.htm" TargetMode="External"/><Relationship Id="rId13" Type="http://schemas.openxmlformats.org/officeDocument/2006/relationships/image" Target="media/image4.emf"/><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oleObject" Target="embeddings/oleObject2.bin"/><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3.emf"/><Relationship Id="rId5" Type="http://schemas.openxmlformats.org/officeDocument/2006/relationships/image" Target="media/image1.png"/><Relationship Id="rId15" Type="http://schemas.openxmlformats.org/officeDocument/2006/relationships/image" Target="media/image5.emf"/><Relationship Id="rId10" Type="http://schemas.openxmlformats.org/officeDocument/2006/relationships/hyperlink" Target="http://dslov.narod.ru/pers/pe45.htm" TargetMode="External"/><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hyperlink" Target="http://dslov.narod.ru/pers/pe39.htm" TargetMode="External"/><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1135</TotalTime>
  <Pages>1</Pages>
  <Words>2530</Words>
  <Characters>14424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17</cp:revision>
  <cp:lastPrinted>2013-11-28T07:41:00Z</cp:lastPrinted>
  <dcterms:created xsi:type="dcterms:W3CDTF">2012-11-27T06:22:00Z</dcterms:created>
  <dcterms:modified xsi:type="dcterms:W3CDTF">2015-12-22T18:32:00Z</dcterms:modified>
</cp:coreProperties>
</file>