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C65" w:rsidRPr="003F2C65" w:rsidRDefault="003F2C65" w:rsidP="003F2C6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3F2C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Забродина</w:t>
      </w:r>
      <w:proofErr w:type="spellEnd"/>
      <w:r w:rsidRPr="003F2C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Ольга Михайловна </w:t>
      </w:r>
    </w:p>
    <w:p w:rsidR="003F2C65" w:rsidRPr="003F2C65" w:rsidRDefault="003F2C65" w:rsidP="003F2C6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2C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МДОУ "Детский сад "Буратино"</w:t>
      </w:r>
    </w:p>
    <w:p w:rsidR="003F2C65" w:rsidRPr="003F2C65" w:rsidRDefault="003F2C65" w:rsidP="003F2C6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2C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ЯНАО, г. Надым</w:t>
      </w:r>
    </w:p>
    <w:p w:rsidR="003F2C65" w:rsidRPr="003F2C65" w:rsidRDefault="003F2C65" w:rsidP="003F2C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2C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Воспитатель</w:t>
      </w:r>
    </w:p>
    <w:p w:rsidR="009F5B45" w:rsidRPr="003F2C65" w:rsidRDefault="009F5B45" w:rsidP="003F2C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5B45" w:rsidRPr="003F2C65" w:rsidRDefault="009F5B45" w:rsidP="009F5B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B45" w:rsidRDefault="009F5B45" w:rsidP="009F5B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C65">
        <w:rPr>
          <w:rFonts w:ascii="Times New Roman" w:hAnsi="Times New Roman" w:cs="Times New Roman"/>
          <w:b/>
          <w:sz w:val="24"/>
          <w:szCs w:val="24"/>
        </w:rPr>
        <w:t>Проект</w:t>
      </w:r>
      <w:r w:rsidR="003F2C6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F2C65">
        <w:rPr>
          <w:rFonts w:ascii="Times New Roman" w:hAnsi="Times New Roman" w:cs="Times New Roman"/>
          <w:b/>
          <w:sz w:val="24"/>
          <w:szCs w:val="24"/>
        </w:rPr>
        <w:t>«Каменная сказка»</w:t>
      </w:r>
    </w:p>
    <w:p w:rsidR="003F2C65" w:rsidRPr="003F2C65" w:rsidRDefault="003F2C65" w:rsidP="009F5B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C21" w:rsidRPr="008E1617" w:rsidRDefault="00526C21" w:rsidP="003F2C65">
      <w:pPr>
        <w:pStyle w:val="a3"/>
        <w:shd w:val="clear" w:color="auto" w:fill="FFFFFF"/>
        <w:spacing w:before="0" w:beforeAutospacing="0" w:after="0" w:afterAutospacing="0"/>
      </w:pPr>
      <w:r w:rsidRPr="003F2C65">
        <w:rPr>
          <w:b/>
        </w:rPr>
        <w:t>Вид проекта</w:t>
      </w:r>
      <w:r w:rsidRPr="008E1617">
        <w:t>: информа</w:t>
      </w:r>
      <w:r w:rsidR="00940402" w:rsidRPr="008E1617">
        <w:t>ционно-п</w:t>
      </w:r>
      <w:r w:rsidR="004E2A45" w:rsidRPr="008E1617">
        <w:t>ознавательн</w:t>
      </w:r>
      <w:r w:rsidR="00940402" w:rsidRPr="008E1617">
        <w:t>о-</w:t>
      </w:r>
      <w:r w:rsidR="004E2A45" w:rsidRPr="008E1617">
        <w:t>исследовательский</w:t>
      </w:r>
      <w:r w:rsidRPr="008E1617">
        <w:t>, групповой</w:t>
      </w:r>
    </w:p>
    <w:p w:rsidR="00526C21" w:rsidRPr="008E1617" w:rsidRDefault="00526C21" w:rsidP="003F2C65">
      <w:pPr>
        <w:pStyle w:val="a3"/>
        <w:shd w:val="clear" w:color="auto" w:fill="FFFFFF"/>
        <w:spacing w:before="0" w:beforeAutospacing="0" w:after="0" w:afterAutospacing="0"/>
      </w:pPr>
      <w:r w:rsidRPr="003F2C65">
        <w:rPr>
          <w:b/>
        </w:rPr>
        <w:t>Продолжительность</w:t>
      </w:r>
      <w:r w:rsidRPr="008E1617">
        <w:t>: среднесрочный -1 месяц</w:t>
      </w:r>
    </w:p>
    <w:p w:rsidR="00526C21" w:rsidRPr="008E1617" w:rsidRDefault="00526C21" w:rsidP="003F2C65">
      <w:pPr>
        <w:pStyle w:val="a3"/>
        <w:shd w:val="clear" w:color="auto" w:fill="FFFFFF"/>
        <w:spacing w:before="0" w:beforeAutospacing="0" w:after="0" w:afterAutospacing="0"/>
      </w:pPr>
      <w:r w:rsidRPr="003F2C65">
        <w:rPr>
          <w:b/>
        </w:rPr>
        <w:t>Участники проекта</w:t>
      </w:r>
      <w:r w:rsidRPr="008E1617">
        <w:t>: дети старшей группы, родители</w:t>
      </w:r>
      <w:r w:rsidR="002772A4" w:rsidRPr="008E1617">
        <w:t xml:space="preserve">  воспитанников, воспитатели.</w:t>
      </w:r>
    </w:p>
    <w:p w:rsidR="00526C21" w:rsidRPr="008E1617" w:rsidRDefault="00526C21" w:rsidP="00526C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6C21" w:rsidRPr="008E1617" w:rsidRDefault="00526C21" w:rsidP="00DD00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00B5" w:rsidRPr="008E1617" w:rsidRDefault="00DD00B5" w:rsidP="00DD00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1617">
        <w:rPr>
          <w:rFonts w:ascii="Times New Roman" w:eastAsia="Times New Roman" w:hAnsi="Times New Roman" w:cs="Times New Roman"/>
          <w:b/>
          <w:sz w:val="24"/>
          <w:szCs w:val="24"/>
        </w:rPr>
        <w:t>Структура проекта.</w:t>
      </w:r>
    </w:p>
    <w:p w:rsidR="0012481A" w:rsidRPr="008E1617" w:rsidRDefault="0012481A" w:rsidP="002B7E36">
      <w:pPr>
        <w:shd w:val="clear" w:color="auto" w:fill="FFFFFF" w:themeFill="background1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A24D6F" w:rsidRPr="008E1617" w:rsidRDefault="00A24D6F" w:rsidP="002B7E36">
      <w:pPr>
        <w:shd w:val="clear" w:color="auto" w:fill="FFFFFF" w:themeFill="background1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8E1617">
        <w:rPr>
          <w:rFonts w:ascii="Times New Roman" w:hAnsi="Times New Roman" w:cs="Times New Roman"/>
          <w:sz w:val="24"/>
          <w:szCs w:val="24"/>
          <w:u w:val="single"/>
        </w:rPr>
        <w:t>Проблема</w:t>
      </w:r>
      <w:r w:rsidRPr="003F2C65">
        <w:rPr>
          <w:rFonts w:ascii="Times New Roman" w:hAnsi="Times New Roman" w:cs="Times New Roman"/>
          <w:sz w:val="24"/>
          <w:szCs w:val="24"/>
        </w:rPr>
        <w:t>:</w:t>
      </w:r>
      <w:r w:rsidR="00B43CD3" w:rsidRPr="003F2C6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B43CD3" w:rsidRPr="003F2C65">
        <w:rPr>
          <w:rFonts w:ascii="Times New Roman" w:hAnsi="Times New Roman" w:cs="Times New Roman"/>
          <w:sz w:val="24"/>
          <w:szCs w:val="24"/>
        </w:rPr>
        <w:t>Традиционно больше внимания уд</w:t>
      </w:r>
      <w:r w:rsidR="00E72E2C" w:rsidRPr="003F2C65">
        <w:rPr>
          <w:rFonts w:ascii="Times New Roman" w:hAnsi="Times New Roman" w:cs="Times New Roman"/>
          <w:sz w:val="24"/>
          <w:szCs w:val="24"/>
        </w:rPr>
        <w:t xml:space="preserve">еляется растениям и животным,а объекты неживой природы рассматриваются мало. </w:t>
      </w:r>
      <w:r w:rsidR="00B1491E" w:rsidRPr="003F2C65">
        <w:rPr>
          <w:rFonts w:ascii="Times New Roman" w:hAnsi="Times New Roman" w:cs="Times New Roman"/>
          <w:sz w:val="24"/>
          <w:szCs w:val="24"/>
        </w:rPr>
        <w:t>Поэтому у детей недостаточно знаний об окружающих нас камнях и минералах</w:t>
      </w:r>
      <w:r w:rsidR="00B1491E" w:rsidRPr="003F2C65">
        <w:rPr>
          <w:rFonts w:ascii="Times New Roman" w:hAnsi="Times New Roman" w:cs="Times New Roman"/>
          <w:sz w:val="24"/>
          <w:szCs w:val="24"/>
          <w:shd w:val="clear" w:color="auto" w:fill="F4F4F4"/>
        </w:rPr>
        <w:t>.</w:t>
      </w:r>
    </w:p>
    <w:p w:rsidR="0012481A" w:rsidRPr="008E1617" w:rsidRDefault="00A24D6F" w:rsidP="0012481A">
      <w:pPr>
        <w:autoSpaceDE w:val="0"/>
        <w:autoSpaceDN w:val="0"/>
        <w:adjustRightInd w:val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078D9">
        <w:rPr>
          <w:rFonts w:ascii="Times New Roman" w:hAnsi="Times New Roman" w:cs="Times New Roman"/>
          <w:sz w:val="24"/>
          <w:szCs w:val="24"/>
          <w:u w:val="single"/>
        </w:rPr>
        <w:t>Актуальность</w:t>
      </w:r>
      <w:r w:rsidRPr="008E1617">
        <w:rPr>
          <w:rFonts w:ascii="Times New Roman" w:hAnsi="Times New Roman" w:cs="Times New Roman"/>
          <w:sz w:val="24"/>
          <w:szCs w:val="24"/>
        </w:rPr>
        <w:t>:</w:t>
      </w:r>
      <w:r w:rsidR="00E522B6" w:rsidRPr="008E1617">
        <w:rPr>
          <w:rFonts w:ascii="Times New Roman" w:hAnsi="Times New Roman" w:cs="Times New Roman"/>
          <w:bCs/>
          <w:sz w:val="24"/>
          <w:szCs w:val="24"/>
        </w:rPr>
        <w:t>Живя в стране богатой полезными ископаемыми, у детей нет знаний  об окружающих нас камнях и минералах. Знакомство детей с разнообразием камней помогает ближе  познакомиться с природойРоссии</w:t>
      </w:r>
      <w:proofErr w:type="gramStart"/>
      <w:r w:rsidR="00E522B6" w:rsidRPr="008E1617">
        <w:rPr>
          <w:rFonts w:ascii="Times New Roman" w:hAnsi="Times New Roman" w:cs="Times New Roman"/>
          <w:bCs/>
          <w:sz w:val="24"/>
          <w:szCs w:val="24"/>
        </w:rPr>
        <w:t>.Н</w:t>
      </w:r>
      <w:proofErr w:type="gramEnd"/>
      <w:r w:rsidR="00E522B6" w:rsidRPr="008E1617">
        <w:rPr>
          <w:rFonts w:ascii="Times New Roman" w:hAnsi="Times New Roman" w:cs="Times New Roman"/>
          <w:bCs/>
          <w:sz w:val="24"/>
          <w:szCs w:val="24"/>
        </w:rPr>
        <w:t xml:space="preserve">епосредственное  общение с камнями оказывает большое влияние на формирование нравственных чувств у ребенка, способствует </w:t>
      </w:r>
      <w:r w:rsidR="00876FC3" w:rsidRPr="008E1617">
        <w:rPr>
          <w:rFonts w:ascii="Times New Roman" w:hAnsi="Times New Roman" w:cs="Times New Roman"/>
          <w:bCs/>
          <w:sz w:val="24"/>
          <w:szCs w:val="24"/>
        </w:rPr>
        <w:t>ф</w:t>
      </w:r>
      <w:r w:rsidR="00E522B6" w:rsidRPr="008E1617">
        <w:rPr>
          <w:rFonts w:ascii="Times New Roman" w:hAnsi="Times New Roman" w:cs="Times New Roman"/>
          <w:bCs/>
          <w:sz w:val="24"/>
          <w:szCs w:val="24"/>
        </w:rPr>
        <w:t xml:space="preserve">ормированию активного словаря, развивает воображение, способствует </w:t>
      </w:r>
      <w:r w:rsidR="00B1491E" w:rsidRPr="008E1617">
        <w:rPr>
          <w:rFonts w:ascii="Times New Roman" w:hAnsi="Times New Roman" w:cs="Times New Roman"/>
          <w:bCs/>
          <w:sz w:val="24"/>
          <w:szCs w:val="24"/>
        </w:rPr>
        <w:t>гармоничному развитию личности.</w:t>
      </w:r>
      <w:r w:rsidR="00E522B6" w:rsidRPr="008E1617">
        <w:rPr>
          <w:rFonts w:ascii="Times New Roman" w:hAnsi="Times New Roman" w:cs="Times New Roman"/>
          <w:bCs/>
          <w:sz w:val="24"/>
          <w:szCs w:val="24"/>
        </w:rPr>
        <w:t>Приобщение детей к исследовательской деятельности  является</w:t>
      </w:r>
      <w:r w:rsidR="00876FC3" w:rsidRPr="008E1617">
        <w:rPr>
          <w:rFonts w:ascii="Times New Roman" w:hAnsi="Times New Roman" w:cs="Times New Roman"/>
          <w:bCs/>
          <w:sz w:val="24"/>
          <w:szCs w:val="24"/>
        </w:rPr>
        <w:t>с</w:t>
      </w:r>
      <w:r w:rsidR="00E522B6" w:rsidRPr="008E1617">
        <w:rPr>
          <w:rFonts w:ascii="Times New Roman" w:hAnsi="Times New Roman" w:cs="Times New Roman"/>
          <w:bCs/>
          <w:sz w:val="24"/>
          <w:szCs w:val="24"/>
        </w:rPr>
        <w:t>редством формирования у них любознательности, интереса и бережного  отношения к природным богатством.</w:t>
      </w:r>
    </w:p>
    <w:p w:rsidR="0012481A" w:rsidRPr="008E1617" w:rsidRDefault="004E44AC" w:rsidP="0012481A">
      <w:pPr>
        <w:autoSpaceDE w:val="0"/>
        <w:autoSpaceDN w:val="0"/>
        <w:adjustRightInd w:val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E1617">
        <w:rPr>
          <w:rFonts w:ascii="Times New Roman" w:hAnsi="Times New Roman" w:cs="Times New Roman"/>
          <w:sz w:val="24"/>
          <w:szCs w:val="24"/>
          <w:u w:val="single"/>
        </w:rPr>
        <w:t>Цель проекта</w:t>
      </w:r>
      <w:r w:rsidRPr="008E1617">
        <w:rPr>
          <w:rFonts w:ascii="Times New Roman" w:hAnsi="Times New Roman" w:cs="Times New Roman"/>
          <w:sz w:val="24"/>
          <w:szCs w:val="24"/>
        </w:rPr>
        <w:t>:</w:t>
      </w:r>
      <w:r w:rsidR="00F11E51" w:rsidRPr="008E1617">
        <w:rPr>
          <w:rFonts w:ascii="Times New Roman" w:hAnsi="Times New Roman" w:cs="Times New Roman"/>
          <w:sz w:val="24"/>
          <w:szCs w:val="24"/>
        </w:rPr>
        <w:t>Создание условий для развития  познавательных и исследовательских способностей воспитанников.</w:t>
      </w:r>
    </w:p>
    <w:p w:rsidR="00CC4BA1" w:rsidRPr="008E1617" w:rsidRDefault="00CC4BA1" w:rsidP="0012481A">
      <w:pPr>
        <w:autoSpaceDE w:val="0"/>
        <w:autoSpaceDN w:val="0"/>
        <w:adjustRightInd w:val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E1617">
        <w:rPr>
          <w:rFonts w:ascii="Times New Roman" w:eastAsia="Times New Roman" w:hAnsi="Times New Roman" w:cs="Times New Roman"/>
          <w:sz w:val="24"/>
          <w:szCs w:val="24"/>
          <w:u w:val="single"/>
        </w:rPr>
        <w:t>Задачи проекта</w:t>
      </w:r>
      <w:r w:rsidRPr="008E161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C4BA1" w:rsidRPr="008E1617" w:rsidRDefault="00CC4BA1" w:rsidP="001248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617">
        <w:rPr>
          <w:rFonts w:ascii="Times New Roman" w:eastAsia="Times New Roman" w:hAnsi="Times New Roman" w:cs="Times New Roman"/>
          <w:i/>
          <w:sz w:val="24"/>
          <w:szCs w:val="24"/>
        </w:rPr>
        <w:t>Обучающие:</w:t>
      </w:r>
    </w:p>
    <w:p w:rsidR="004F3A5D" w:rsidRPr="008E1617" w:rsidRDefault="00CC4BA1" w:rsidP="0012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617">
        <w:rPr>
          <w:rFonts w:ascii="Times New Roman" w:eastAsia="Times New Roman" w:hAnsi="Times New Roman" w:cs="Times New Roman"/>
          <w:sz w:val="24"/>
          <w:szCs w:val="24"/>
        </w:rPr>
        <w:t xml:space="preserve">1.Познакомить детей с природным материалом - камень.                                              </w:t>
      </w:r>
    </w:p>
    <w:p w:rsidR="004F3A5D" w:rsidRPr="008E1617" w:rsidRDefault="00CC4BA1" w:rsidP="0012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617">
        <w:rPr>
          <w:rFonts w:ascii="Times New Roman" w:eastAsia="Times New Roman" w:hAnsi="Times New Roman" w:cs="Times New Roman"/>
          <w:sz w:val="24"/>
          <w:szCs w:val="24"/>
        </w:rPr>
        <w:t xml:space="preserve"> 2.Формировать умение определять свойства и качества камня.                             </w:t>
      </w:r>
    </w:p>
    <w:p w:rsidR="00CC4BA1" w:rsidRPr="008E1617" w:rsidRDefault="00CC4BA1" w:rsidP="0012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617">
        <w:rPr>
          <w:rFonts w:ascii="Times New Roman" w:eastAsia="Times New Roman" w:hAnsi="Times New Roman" w:cs="Times New Roman"/>
          <w:sz w:val="24"/>
          <w:szCs w:val="24"/>
        </w:rPr>
        <w:t xml:space="preserve">  3.Уточнить знания детей об использовании камня в жизни человека.</w:t>
      </w:r>
    </w:p>
    <w:p w:rsidR="00CC4BA1" w:rsidRPr="008E1617" w:rsidRDefault="00CC4BA1" w:rsidP="00124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617">
        <w:rPr>
          <w:rFonts w:ascii="Times New Roman" w:eastAsia="Times New Roman" w:hAnsi="Times New Roman" w:cs="Times New Roman"/>
          <w:i/>
          <w:sz w:val="24"/>
          <w:szCs w:val="24"/>
        </w:rPr>
        <w:t>Развивающие:</w:t>
      </w:r>
    </w:p>
    <w:p w:rsidR="00CC4BA1" w:rsidRPr="008E1617" w:rsidRDefault="00CC4BA1" w:rsidP="00124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617">
        <w:rPr>
          <w:rFonts w:ascii="Times New Roman" w:eastAsia="Times New Roman" w:hAnsi="Times New Roman" w:cs="Times New Roman"/>
          <w:sz w:val="24"/>
          <w:szCs w:val="24"/>
        </w:rPr>
        <w:t xml:space="preserve">1. Развивать у детей познавательный интерес, внимание, речь, воображение.     </w:t>
      </w:r>
    </w:p>
    <w:p w:rsidR="00CC4BA1" w:rsidRPr="008E1617" w:rsidRDefault="00CC4BA1" w:rsidP="00124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617">
        <w:rPr>
          <w:rFonts w:ascii="Times New Roman" w:eastAsia="Times New Roman" w:hAnsi="Times New Roman" w:cs="Times New Roman"/>
          <w:sz w:val="24"/>
          <w:szCs w:val="24"/>
        </w:rPr>
        <w:t>2. Побуждать детей к активной, экспериментальной деятельности.</w:t>
      </w:r>
    </w:p>
    <w:p w:rsidR="00CC4BA1" w:rsidRPr="008E1617" w:rsidRDefault="00CC4BA1" w:rsidP="00124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617">
        <w:rPr>
          <w:rFonts w:ascii="Times New Roman" w:eastAsia="Times New Roman" w:hAnsi="Times New Roman" w:cs="Times New Roman"/>
          <w:i/>
          <w:sz w:val="24"/>
          <w:szCs w:val="24"/>
        </w:rPr>
        <w:t>Воспитательные:</w:t>
      </w:r>
    </w:p>
    <w:p w:rsidR="00604352" w:rsidRPr="008E1617" w:rsidRDefault="00CC4BA1" w:rsidP="00124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17">
        <w:rPr>
          <w:rFonts w:ascii="Times New Roman" w:eastAsia="Times New Roman" w:hAnsi="Times New Roman" w:cs="Times New Roman"/>
          <w:sz w:val="24"/>
          <w:szCs w:val="24"/>
        </w:rPr>
        <w:t xml:space="preserve">1.Развивать начальные формы сотрудничества детей друг с другом.  </w:t>
      </w:r>
    </w:p>
    <w:p w:rsidR="0030324B" w:rsidRPr="008E1617" w:rsidRDefault="00CC4BA1" w:rsidP="00C26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617">
        <w:rPr>
          <w:rFonts w:ascii="Times New Roman" w:eastAsia="Times New Roman" w:hAnsi="Times New Roman" w:cs="Times New Roman"/>
          <w:sz w:val="24"/>
          <w:szCs w:val="24"/>
        </w:rPr>
        <w:t>2.Воспитывать у детей чуткость, доброжел</w:t>
      </w:r>
      <w:r w:rsidR="00C2691E" w:rsidRPr="008E1617">
        <w:rPr>
          <w:rFonts w:ascii="Times New Roman" w:eastAsia="Times New Roman" w:hAnsi="Times New Roman" w:cs="Times New Roman"/>
          <w:sz w:val="24"/>
          <w:szCs w:val="24"/>
        </w:rPr>
        <w:t>ательность, отзывчивость.</w:t>
      </w:r>
    </w:p>
    <w:p w:rsidR="0030324B" w:rsidRPr="008E1617" w:rsidRDefault="0030324B" w:rsidP="002B7E36">
      <w:pPr>
        <w:pStyle w:val="a3"/>
        <w:shd w:val="clear" w:color="auto" w:fill="FFFFFF"/>
        <w:spacing w:before="0" w:beforeAutospacing="0" w:after="150" w:afterAutospacing="0" w:line="336" w:lineRule="atLeast"/>
        <w:jc w:val="both"/>
      </w:pPr>
    </w:p>
    <w:p w:rsidR="00DB29B8" w:rsidRPr="008E1617" w:rsidRDefault="004E44AC" w:rsidP="00DB29B8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rStyle w:val="a4"/>
          <w:b w:val="0"/>
        </w:rPr>
      </w:pPr>
      <w:r w:rsidRPr="008E1617">
        <w:rPr>
          <w:b/>
        </w:rPr>
        <w:t>Ожидаемый результат:</w:t>
      </w:r>
    </w:p>
    <w:p w:rsidR="004F3A5D" w:rsidRPr="008E1617" w:rsidRDefault="0072555A" w:rsidP="00DB29B8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bCs/>
          <w:i/>
          <w:u w:val="single"/>
        </w:rPr>
      </w:pPr>
      <w:r w:rsidRPr="008E1617">
        <w:rPr>
          <w:bCs/>
          <w:i/>
          <w:u w:val="single"/>
        </w:rPr>
        <w:t>  Для детей:  </w:t>
      </w:r>
    </w:p>
    <w:p w:rsidR="0072555A" w:rsidRPr="008E1617" w:rsidRDefault="0072555A" w:rsidP="00940402">
      <w:pPr>
        <w:spacing w:before="30" w:after="30" w:line="240" w:lineRule="auto"/>
        <w:ind w:right="30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8E1617">
        <w:rPr>
          <w:rFonts w:ascii="Times New Roman" w:eastAsia="Times New Roman" w:hAnsi="Times New Roman" w:cs="Times New Roman"/>
          <w:sz w:val="24"/>
          <w:szCs w:val="24"/>
        </w:rPr>
        <w:t>Приобретение детьми знаний о свойствах камней, об особенностях их внешнего вида, а также о пользе камней в природе и жизни человека.</w:t>
      </w:r>
    </w:p>
    <w:p w:rsidR="0072555A" w:rsidRPr="008E1617" w:rsidRDefault="0072555A" w:rsidP="00795850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E1617"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Формирование  познавательного интереса к окружающему миру, навыков наблюдения и экспериментирования. </w:t>
      </w:r>
    </w:p>
    <w:p w:rsidR="00FF76C2" w:rsidRPr="008E1617" w:rsidRDefault="00FF76C2" w:rsidP="00FF76C2">
      <w:pPr>
        <w:pStyle w:val="a3"/>
        <w:shd w:val="clear" w:color="auto" w:fill="FFFFFF"/>
        <w:spacing w:before="225" w:beforeAutospacing="0" w:after="225" w:afterAutospacing="0"/>
      </w:pPr>
      <w:r w:rsidRPr="008E1617">
        <w:t xml:space="preserve">Выполнение детьми </w:t>
      </w:r>
      <w:proofErr w:type="gramStart"/>
      <w:r w:rsidRPr="008E1617">
        <w:t>естественно-научных</w:t>
      </w:r>
      <w:proofErr w:type="gramEnd"/>
      <w:r w:rsidRPr="008E1617">
        <w:t xml:space="preserve"> и творческих заданий (опыты,  наблюдения, лепка из соленого теста).</w:t>
      </w:r>
    </w:p>
    <w:p w:rsidR="00940402" w:rsidRPr="008E1617" w:rsidRDefault="00940402" w:rsidP="00CC1A4C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617">
        <w:rPr>
          <w:rFonts w:ascii="Times New Roman" w:eastAsia="Times New Roman" w:hAnsi="Times New Roman" w:cs="Times New Roman"/>
          <w:i/>
          <w:sz w:val="24"/>
          <w:szCs w:val="24"/>
        </w:rPr>
        <w:t>Для педагога:</w:t>
      </w:r>
    </w:p>
    <w:p w:rsidR="0072555A" w:rsidRPr="008E1617" w:rsidRDefault="0072555A" w:rsidP="00CC1A4C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617">
        <w:rPr>
          <w:rFonts w:ascii="Times New Roman" w:eastAsia="Times New Roman" w:hAnsi="Times New Roman" w:cs="Times New Roman"/>
          <w:sz w:val="24"/>
          <w:szCs w:val="24"/>
        </w:rPr>
        <w:t>Внедрение инновационных технологий, современных форм и новых методов работы.</w:t>
      </w:r>
    </w:p>
    <w:p w:rsidR="0072555A" w:rsidRPr="008E1617" w:rsidRDefault="0072555A" w:rsidP="00CC1A4C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617">
        <w:rPr>
          <w:rFonts w:ascii="Times New Roman" w:eastAsia="Times New Roman" w:hAnsi="Times New Roman" w:cs="Times New Roman"/>
          <w:sz w:val="24"/>
          <w:szCs w:val="24"/>
        </w:rPr>
        <w:t>Повышение теоретического уровня и профессионализма педагогов в вопросе организации поисково-исследовательской деятельности детей.</w:t>
      </w:r>
    </w:p>
    <w:p w:rsidR="0072555A" w:rsidRPr="008E1617" w:rsidRDefault="0072555A" w:rsidP="00CC1A4C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617">
        <w:rPr>
          <w:rFonts w:ascii="Times New Roman" w:eastAsia="Times New Roman" w:hAnsi="Times New Roman" w:cs="Times New Roman"/>
          <w:sz w:val="24"/>
          <w:szCs w:val="24"/>
        </w:rPr>
        <w:t>Совершенствование предметно – развивающей среды.</w:t>
      </w:r>
    </w:p>
    <w:p w:rsidR="0072555A" w:rsidRPr="008E1617" w:rsidRDefault="0072555A" w:rsidP="002B7E36">
      <w:pPr>
        <w:shd w:val="clear" w:color="auto" w:fill="FFFFFF"/>
        <w:spacing w:after="150" w:line="336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617">
        <w:rPr>
          <w:rFonts w:ascii="Times New Roman" w:eastAsia="Times New Roman" w:hAnsi="Times New Roman" w:cs="Times New Roman"/>
          <w:bCs/>
          <w:i/>
          <w:sz w:val="24"/>
          <w:szCs w:val="24"/>
        </w:rPr>
        <w:t>Для родителей</w:t>
      </w:r>
      <w:r w:rsidRPr="008E1617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B074FA" w:rsidRPr="008E1617" w:rsidRDefault="00FF76C2" w:rsidP="00B074FA">
      <w:pPr>
        <w:rPr>
          <w:rFonts w:ascii="Times New Roman" w:hAnsi="Times New Roman" w:cs="Times New Roman"/>
          <w:sz w:val="24"/>
          <w:szCs w:val="24"/>
        </w:rPr>
      </w:pPr>
      <w:r w:rsidRPr="008E1617">
        <w:rPr>
          <w:rFonts w:ascii="Times New Roman" w:hAnsi="Times New Roman" w:cs="Times New Roman"/>
          <w:sz w:val="24"/>
          <w:szCs w:val="24"/>
        </w:rPr>
        <w:t>Создание  благоприятных условий</w:t>
      </w:r>
      <w:r w:rsidR="00B074FA" w:rsidRPr="008E1617">
        <w:rPr>
          <w:rFonts w:ascii="Times New Roman" w:hAnsi="Times New Roman" w:cs="Times New Roman"/>
          <w:sz w:val="24"/>
          <w:szCs w:val="24"/>
        </w:rPr>
        <w:t xml:space="preserve"> для развития ребёнка в семье, с учётом опыта приобретённого в детском саду;</w:t>
      </w:r>
    </w:p>
    <w:p w:rsidR="00B074FA" w:rsidRPr="008E1617" w:rsidRDefault="002844A5" w:rsidP="00B074FA">
      <w:pPr>
        <w:rPr>
          <w:rFonts w:ascii="Times New Roman" w:hAnsi="Times New Roman" w:cs="Times New Roman"/>
          <w:sz w:val="24"/>
          <w:szCs w:val="24"/>
        </w:rPr>
      </w:pPr>
      <w:r w:rsidRPr="008E1617">
        <w:rPr>
          <w:rFonts w:ascii="Times New Roman" w:hAnsi="Times New Roman" w:cs="Times New Roman"/>
          <w:sz w:val="24"/>
          <w:szCs w:val="24"/>
        </w:rPr>
        <w:t>Р</w:t>
      </w:r>
      <w:r w:rsidR="00B074FA" w:rsidRPr="008E1617">
        <w:rPr>
          <w:rFonts w:ascii="Times New Roman" w:hAnsi="Times New Roman" w:cs="Times New Roman"/>
          <w:sz w:val="24"/>
          <w:szCs w:val="24"/>
        </w:rPr>
        <w:t>азви</w:t>
      </w:r>
      <w:r w:rsidRPr="008E1617">
        <w:rPr>
          <w:rFonts w:ascii="Times New Roman" w:hAnsi="Times New Roman" w:cs="Times New Roman"/>
          <w:sz w:val="24"/>
          <w:szCs w:val="24"/>
        </w:rPr>
        <w:t xml:space="preserve">тие  совместного  творчества </w:t>
      </w:r>
      <w:r w:rsidR="00B074FA" w:rsidRPr="008E1617">
        <w:rPr>
          <w:rFonts w:ascii="Times New Roman" w:hAnsi="Times New Roman" w:cs="Times New Roman"/>
          <w:sz w:val="24"/>
          <w:szCs w:val="24"/>
        </w:rPr>
        <w:t xml:space="preserve"> родителей и детей;</w:t>
      </w:r>
    </w:p>
    <w:p w:rsidR="00B074FA" w:rsidRPr="008E1617" w:rsidRDefault="002844A5" w:rsidP="00B074FA">
      <w:pPr>
        <w:rPr>
          <w:rFonts w:ascii="Times New Roman" w:hAnsi="Times New Roman" w:cs="Times New Roman"/>
          <w:sz w:val="24"/>
          <w:szCs w:val="24"/>
        </w:rPr>
      </w:pPr>
      <w:r w:rsidRPr="008E1617">
        <w:rPr>
          <w:rFonts w:ascii="Times New Roman" w:hAnsi="Times New Roman" w:cs="Times New Roman"/>
          <w:sz w:val="24"/>
          <w:szCs w:val="24"/>
        </w:rPr>
        <w:t>Возникновение  у родителей желания</w:t>
      </w:r>
      <w:r w:rsidR="00B074FA" w:rsidRPr="008E1617">
        <w:rPr>
          <w:rFonts w:ascii="Times New Roman" w:hAnsi="Times New Roman" w:cs="Times New Roman"/>
          <w:sz w:val="24"/>
          <w:szCs w:val="24"/>
        </w:rPr>
        <w:t xml:space="preserve"> интересоваться жизнью группы, активно участвовать в ней</w:t>
      </w:r>
      <w:r w:rsidR="00B97534" w:rsidRPr="008E1617">
        <w:rPr>
          <w:rFonts w:ascii="Times New Roman" w:hAnsi="Times New Roman" w:cs="Times New Roman"/>
          <w:sz w:val="24"/>
          <w:szCs w:val="24"/>
        </w:rPr>
        <w:t>;</w:t>
      </w:r>
    </w:p>
    <w:p w:rsidR="00A86293" w:rsidRPr="008E1617" w:rsidRDefault="00A86293" w:rsidP="00A86293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2691E" w:rsidRPr="008E1617" w:rsidRDefault="00C2691E" w:rsidP="00A86293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2691E" w:rsidRPr="008E1617" w:rsidRDefault="00C2691E" w:rsidP="00A86293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2691E" w:rsidRPr="008E1617" w:rsidRDefault="00C2691E" w:rsidP="00A86293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4163B" w:rsidRDefault="00B4163B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 w:type="page"/>
      </w:r>
    </w:p>
    <w:tbl>
      <w:tblPr>
        <w:tblW w:w="89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0"/>
        <w:gridCol w:w="6555"/>
      </w:tblGrid>
      <w:tr w:rsidR="000C0816" w:rsidRPr="008E1617" w:rsidTr="000C0816">
        <w:tc>
          <w:tcPr>
            <w:tcW w:w="8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0816" w:rsidRPr="008E1617" w:rsidRDefault="000C0816" w:rsidP="00A862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Этапы</w:t>
            </w:r>
          </w:p>
        </w:tc>
      </w:tr>
      <w:tr w:rsidR="000C0816" w:rsidRPr="008E1617" w:rsidTr="000C0816">
        <w:tc>
          <w:tcPr>
            <w:tcW w:w="8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0816" w:rsidRDefault="000C0816" w:rsidP="00A862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Подготовительный этап</w:t>
            </w:r>
          </w:p>
          <w:p w:rsidR="00661B41" w:rsidRPr="00661B41" w:rsidRDefault="00661B41" w:rsidP="00661B41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Цель:</w:t>
            </w:r>
            <w:r w:rsidRPr="00661B41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 о натуральных камнях и их свойствах.</w:t>
            </w:r>
          </w:p>
          <w:p w:rsidR="00661B41" w:rsidRPr="008E1617" w:rsidRDefault="00661B41" w:rsidP="00661B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816" w:rsidRPr="008E1617" w:rsidTr="000C0816">
        <w:trPr>
          <w:trHeight w:val="618"/>
        </w:trPr>
        <w:tc>
          <w:tcPr>
            <w:tcW w:w="8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0816" w:rsidRPr="00E324BB" w:rsidRDefault="000C0816" w:rsidP="00E324BB">
            <w:pPr>
              <w:pStyle w:val="a5"/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4B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проекта.</w:t>
            </w:r>
          </w:p>
          <w:p w:rsidR="000C0816" w:rsidRDefault="000C0816" w:rsidP="00E324BB">
            <w:pPr>
              <w:pStyle w:val="a5"/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материалов по теме на различных сайтах</w:t>
            </w:r>
          </w:p>
          <w:p w:rsidR="000C0816" w:rsidRDefault="000C0816" w:rsidP="00E324BB">
            <w:pPr>
              <w:pStyle w:val="a5"/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литературы</w:t>
            </w:r>
          </w:p>
          <w:p w:rsidR="008D4FFA" w:rsidRDefault="008D4FFA" w:rsidP="00E324BB">
            <w:pPr>
              <w:pStyle w:val="a5"/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родителей с проектом.</w:t>
            </w:r>
          </w:p>
          <w:p w:rsidR="000C0816" w:rsidRDefault="000C0816" w:rsidP="00856C01">
            <w:pPr>
              <w:pStyle w:val="a5"/>
              <w:numPr>
                <w:ilvl w:val="0"/>
                <w:numId w:val="17"/>
              </w:numPr>
              <w:spacing w:before="24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развивающей среды (тематический альбом «Камни», коллекция камней)</w:t>
            </w:r>
          </w:p>
          <w:p w:rsidR="000C0816" w:rsidRDefault="000C0816" w:rsidP="00E324BB">
            <w:pPr>
              <w:pStyle w:val="a5"/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Пополнение уголка экспериментирования </w:t>
            </w:r>
          </w:p>
          <w:p w:rsidR="000C0816" w:rsidRDefault="000C0816" w:rsidP="00E324BB">
            <w:pPr>
              <w:pStyle w:val="a5"/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и изготовление наглядно-демонстрационного материала (схемы, таблицы)</w:t>
            </w:r>
          </w:p>
          <w:p w:rsidR="000C0816" w:rsidRPr="00E324BB" w:rsidRDefault="000C0816" w:rsidP="00E324BB">
            <w:pPr>
              <w:pStyle w:val="a5"/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диагностики детей</w:t>
            </w:r>
          </w:p>
        </w:tc>
      </w:tr>
      <w:tr w:rsidR="007F63C4" w:rsidRPr="008E1617" w:rsidTr="000C0816">
        <w:trPr>
          <w:trHeight w:val="618"/>
        </w:trPr>
        <w:tc>
          <w:tcPr>
            <w:tcW w:w="8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F63C4" w:rsidRDefault="00832240" w:rsidP="007F63C4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8322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сновной этап</w:t>
            </w:r>
          </w:p>
          <w:p w:rsidR="00661B41" w:rsidRPr="00661B41" w:rsidRDefault="00661B41" w:rsidP="00661B41">
            <w:pPr>
              <w:shd w:val="clear" w:color="auto" w:fill="FFFFFF"/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661B4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знаний у детей о камнях и их свойствах через экспериментально- исследовательскую деятельность.</w:t>
            </w:r>
          </w:p>
          <w:p w:rsidR="00661B41" w:rsidRPr="00832240" w:rsidRDefault="00661B41" w:rsidP="007F63C4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0816" w:rsidRPr="008E1617" w:rsidTr="00713300">
        <w:trPr>
          <w:gridAfter w:val="1"/>
          <w:wAfter w:w="6555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0816" w:rsidRPr="008E1617" w:rsidRDefault="000C0816" w:rsidP="00A862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0C0816" w:rsidRPr="008E1617" w:rsidTr="00713300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0816" w:rsidRPr="008E1617" w:rsidRDefault="000C0816" w:rsidP="00A862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Познание:</w:t>
            </w:r>
          </w:p>
          <w:p w:rsidR="000C0816" w:rsidRDefault="000C0816" w:rsidP="00A862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0C0816" w:rsidRDefault="000C0816" w:rsidP="00A862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C0816" w:rsidRDefault="000C0816" w:rsidP="00A862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C0816" w:rsidRDefault="000C0816" w:rsidP="00A862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C0816" w:rsidRDefault="000C0816" w:rsidP="00A862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C0816" w:rsidRDefault="000C0816" w:rsidP="00A862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C0816" w:rsidRDefault="000C0816" w:rsidP="00A862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C0816" w:rsidRDefault="000C0816" w:rsidP="00A862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C0816" w:rsidRDefault="000C0816" w:rsidP="00A862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C0816" w:rsidRDefault="000C0816" w:rsidP="00A862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C0816" w:rsidRDefault="000C0816" w:rsidP="00A862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C0816" w:rsidRDefault="000C0816" w:rsidP="00A862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C0816" w:rsidRDefault="000C0816" w:rsidP="00A862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C0816" w:rsidRPr="008E1617" w:rsidRDefault="000C0816" w:rsidP="00A862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Опытно-экспериментальная деятельность</w:t>
            </w:r>
          </w:p>
        </w:tc>
        <w:tc>
          <w:tcPr>
            <w:tcW w:w="6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0816" w:rsidRDefault="000C0816" w:rsidP="00A862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«Что мы знаем о камнях»</w:t>
            </w:r>
          </w:p>
          <w:p w:rsidR="000C0816" w:rsidRDefault="000C0816" w:rsidP="00A862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6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«Нужен ли камень человеку?»</w:t>
            </w:r>
          </w:p>
          <w:p w:rsidR="000C0816" w:rsidRPr="008E1617" w:rsidRDefault="000C0816" w:rsidP="00A862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6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«Драгоценные камни»</w:t>
            </w:r>
          </w:p>
          <w:p w:rsidR="000C0816" w:rsidRDefault="000C0816" w:rsidP="00A1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17">
              <w:rPr>
                <w:rFonts w:ascii="Times New Roman" w:hAnsi="Times New Roman" w:cs="Times New Roman"/>
                <w:sz w:val="24"/>
                <w:szCs w:val="24"/>
              </w:rPr>
              <w:t>Использование камней, как счётный материал на математике (что больше, что меньше; на сколько; размер: большие, маленькие, крупные, мелкие и др.)</w:t>
            </w:r>
          </w:p>
          <w:p w:rsidR="000C0816" w:rsidRDefault="000C0816" w:rsidP="00B455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617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Экспериментальная деятельность  по ознакомлению детей с миром камней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0C0816" w:rsidRDefault="000C0816" w:rsidP="00B4559A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6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«Удивительные камни»,</w:t>
            </w:r>
          </w:p>
          <w:p w:rsidR="000C0816" w:rsidRDefault="000C0816" w:rsidP="00B4559A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617">
              <w:rPr>
                <w:rFonts w:ascii="Times New Roman" w:hAnsi="Times New Roman" w:cs="Times New Roman"/>
                <w:sz w:val="24"/>
                <w:szCs w:val="24"/>
              </w:rPr>
              <w:t>«Простые и ценные камни в природе»,</w:t>
            </w:r>
          </w:p>
          <w:p w:rsidR="000C0816" w:rsidRDefault="000C0816" w:rsidP="00B4559A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617">
              <w:rPr>
                <w:rFonts w:ascii="Times New Roman" w:hAnsi="Times New Roman" w:cs="Times New Roman"/>
                <w:sz w:val="24"/>
                <w:szCs w:val="24"/>
              </w:rPr>
              <w:t>«Камни, которые подарило море»,</w:t>
            </w:r>
          </w:p>
          <w:p w:rsidR="000C0816" w:rsidRDefault="000C0816" w:rsidP="00B4559A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617">
              <w:rPr>
                <w:rFonts w:ascii="Times New Roman" w:hAnsi="Times New Roman" w:cs="Times New Roman"/>
                <w:sz w:val="24"/>
                <w:szCs w:val="24"/>
              </w:rPr>
              <w:t xml:space="preserve">«Камень, рождённый деревом», </w:t>
            </w:r>
          </w:p>
          <w:p w:rsidR="000C0816" w:rsidRPr="008E1617" w:rsidRDefault="000C0816" w:rsidP="00B455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617">
              <w:rPr>
                <w:rFonts w:ascii="Times New Roman" w:hAnsi="Times New Roman" w:cs="Times New Roman"/>
                <w:sz w:val="24"/>
                <w:szCs w:val="24"/>
              </w:rPr>
              <w:t>«Как человек использует камни».</w:t>
            </w:r>
          </w:p>
          <w:p w:rsidR="000C0816" w:rsidRDefault="000C0816" w:rsidP="00B455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6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 презентации «В гостях у гномика </w:t>
            </w:r>
            <w:proofErr w:type="spellStart"/>
            <w:r w:rsidRPr="008E1617">
              <w:rPr>
                <w:rFonts w:ascii="Times New Roman" w:eastAsia="Times New Roman" w:hAnsi="Times New Roman" w:cs="Times New Roman"/>
                <w:sz w:val="24"/>
                <w:szCs w:val="24"/>
              </w:rPr>
              <w:t>Изумрудика</w:t>
            </w:r>
            <w:proofErr w:type="spellEnd"/>
            <w:r w:rsidRPr="008E161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C0816" w:rsidRPr="008E1617" w:rsidRDefault="000C0816" w:rsidP="00831BC4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E16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Игровые эксперименты:</w:t>
            </w:r>
          </w:p>
          <w:p w:rsidR="000C0816" w:rsidRPr="008E1617" w:rsidRDefault="000C0816" w:rsidP="00831BC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617">
              <w:rPr>
                <w:rFonts w:ascii="Times New Roman" w:eastAsia="Times New Roman" w:hAnsi="Times New Roman" w:cs="Times New Roman"/>
                <w:sz w:val="24"/>
                <w:szCs w:val="24"/>
              </w:rPr>
              <w:t>"Какой камень тяжелее?"</w:t>
            </w:r>
          </w:p>
          <w:p w:rsidR="000C0816" w:rsidRPr="008E1617" w:rsidRDefault="000C0816" w:rsidP="00831BC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617">
              <w:rPr>
                <w:rFonts w:ascii="Times New Roman" w:eastAsia="Times New Roman" w:hAnsi="Times New Roman" w:cs="Times New Roman"/>
                <w:sz w:val="24"/>
                <w:szCs w:val="24"/>
              </w:rPr>
              <w:t>"Пирамида из камней"</w:t>
            </w:r>
          </w:p>
          <w:p w:rsidR="000C0816" w:rsidRPr="008E1617" w:rsidRDefault="000C0816" w:rsidP="00831BC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6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"Тонет-не тонет?"</w:t>
            </w:r>
          </w:p>
          <w:p w:rsidR="000C0816" w:rsidRPr="008E1617" w:rsidRDefault="000C0816" w:rsidP="00831BC4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E16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Опыты:</w:t>
            </w:r>
          </w:p>
          <w:p w:rsidR="000C0816" w:rsidRPr="008E1617" w:rsidRDefault="000C0816" w:rsidP="00831BC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617">
              <w:rPr>
                <w:rFonts w:ascii="Times New Roman" w:eastAsia="Times New Roman" w:hAnsi="Times New Roman" w:cs="Times New Roman"/>
                <w:sz w:val="24"/>
                <w:szCs w:val="24"/>
              </w:rPr>
              <w:t>«Вода камень точит»,</w:t>
            </w:r>
          </w:p>
          <w:p w:rsidR="000C0816" w:rsidRPr="008E1617" w:rsidRDefault="000C0816" w:rsidP="00831BC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6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«Почему камни бывают разноцветными?»,</w:t>
            </w:r>
          </w:p>
          <w:p w:rsidR="000C0816" w:rsidRPr="008E1617" w:rsidRDefault="000C0816" w:rsidP="00831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17">
              <w:rPr>
                <w:rFonts w:ascii="Times New Roman" w:eastAsia="Times New Roman" w:hAnsi="Times New Roman" w:cs="Times New Roman"/>
                <w:sz w:val="24"/>
                <w:szCs w:val="24"/>
              </w:rPr>
              <w:t>«Какой камень тяжелее?»</w:t>
            </w:r>
          </w:p>
          <w:p w:rsidR="000C0816" w:rsidRPr="008E1617" w:rsidRDefault="000C0816" w:rsidP="00A862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0816" w:rsidRPr="008E1617" w:rsidRDefault="000C0816" w:rsidP="00A862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816" w:rsidRPr="008E1617" w:rsidTr="00713300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0816" w:rsidRPr="008E1617" w:rsidRDefault="000C0816" w:rsidP="00A862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Социал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ьно-коммуникативное развитие</w:t>
            </w:r>
          </w:p>
          <w:p w:rsidR="000C0816" w:rsidRPr="008E1617" w:rsidRDefault="000C0816" w:rsidP="00A862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0816" w:rsidRPr="008E1617" w:rsidRDefault="000C0816" w:rsidP="00BD636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617">
              <w:rPr>
                <w:rFonts w:ascii="Times New Roman" w:eastAsia="Times New Roman" w:hAnsi="Times New Roman" w:cs="Times New Roman"/>
                <w:sz w:val="24"/>
                <w:szCs w:val="24"/>
              </w:rPr>
              <w:t>Д\и с камнями на развитие сенсорных способностей, мелкой моторики: "Отыщи такой же камень", "Узнай на ощупь";</w:t>
            </w:r>
          </w:p>
          <w:p w:rsidR="000C0816" w:rsidRPr="008E1617" w:rsidRDefault="000C0816" w:rsidP="00BD636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1617">
              <w:rPr>
                <w:rFonts w:ascii="Times New Roman" w:eastAsia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8E16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из чего сделано»;</w:t>
            </w:r>
          </w:p>
          <w:p w:rsidR="000C0816" w:rsidRDefault="000C0816" w:rsidP="00BD636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617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Сюжетно-ролевые игры: "Геолог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E161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(знакомство с профессией «геолог»)</w:t>
            </w:r>
          </w:p>
          <w:p w:rsidR="000C0816" w:rsidRPr="008E1617" w:rsidRDefault="000C0816" w:rsidP="005D185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617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Настольные игры: «Четвёртый лишний», «Что из чего?», «Найди пару», «Собери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артинку», «Разложи по порядку»</w:t>
            </w:r>
          </w:p>
          <w:p w:rsidR="000C0816" w:rsidRDefault="000C0816" w:rsidP="00F173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0816" w:rsidRPr="008E1617" w:rsidRDefault="000C0816" w:rsidP="00F173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E1617">
              <w:rPr>
                <w:rFonts w:ascii="Times New Roman" w:eastAsia="Times New Roman" w:hAnsi="Times New Roman" w:cs="Times New Roman"/>
                <w:sz w:val="24"/>
                <w:szCs w:val="24"/>
              </w:rPr>
              <w:t>ытье камней.</w:t>
            </w:r>
          </w:p>
          <w:p w:rsidR="000C0816" w:rsidRPr="008E1617" w:rsidRDefault="000C0816" w:rsidP="00BD636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0816" w:rsidRPr="008E1617" w:rsidRDefault="000C0816" w:rsidP="000B35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816" w:rsidRPr="008E1617" w:rsidTr="00713300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0816" w:rsidRPr="008E1617" w:rsidRDefault="000C0816" w:rsidP="00A862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  <w:r w:rsidRPr="008E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0C0816" w:rsidRPr="008E1617" w:rsidRDefault="000C0816" w:rsidP="00A862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0816" w:rsidRDefault="000C0816" w:rsidP="00A862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617">
              <w:rPr>
                <w:rFonts w:ascii="Times New Roman" w:eastAsia="Times New Roman" w:hAnsi="Times New Roman" w:cs="Times New Roman"/>
                <w:sz w:val="24"/>
                <w:szCs w:val="24"/>
              </w:rPr>
              <w:t>П.П. Бажов «Серебряное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опытце», </w:t>
            </w:r>
          </w:p>
          <w:p w:rsidR="000C0816" w:rsidRPr="008E1617" w:rsidRDefault="000C0816" w:rsidP="00A862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«Малахитовая шкатулка»</w:t>
            </w:r>
            <w:r w:rsidRPr="008E161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C0816" w:rsidRPr="008E1617" w:rsidRDefault="004E44E8" w:rsidP="00A862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И.Н. Рыжова </w:t>
            </w:r>
            <w:r w:rsidR="000C0816" w:rsidRPr="008E1617">
              <w:rPr>
                <w:rFonts w:ascii="Times New Roman" w:eastAsia="Times New Roman" w:hAnsi="Times New Roman" w:cs="Times New Roman"/>
                <w:sz w:val="24"/>
                <w:szCs w:val="24"/>
              </w:rPr>
              <w:t>«О чем шептались камни»;</w:t>
            </w:r>
          </w:p>
          <w:p w:rsidR="000C0816" w:rsidRPr="008E1617" w:rsidRDefault="000C0816" w:rsidP="00A862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617">
              <w:rPr>
                <w:rFonts w:ascii="Times New Roman" w:eastAsia="Times New Roman" w:hAnsi="Times New Roman" w:cs="Times New Roman"/>
                <w:sz w:val="24"/>
                <w:szCs w:val="24"/>
              </w:rPr>
              <w:t>Н. А. Рыжова «Что у нас под ногами».</w:t>
            </w:r>
          </w:p>
          <w:p w:rsidR="000C0816" w:rsidRDefault="000C0816" w:rsidP="00A862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617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сказок</w:t>
            </w:r>
            <w:r w:rsidRPr="008E16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камнях.</w:t>
            </w:r>
          </w:p>
          <w:p w:rsidR="000C0816" w:rsidRPr="008E1617" w:rsidRDefault="000C0816" w:rsidP="00982C1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816" w:rsidRPr="008E1617" w:rsidTr="00713300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0816" w:rsidRPr="008E1617" w:rsidRDefault="000C0816" w:rsidP="00A862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r w:rsidRPr="008E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изическое развитие:</w:t>
            </w:r>
          </w:p>
        </w:tc>
        <w:tc>
          <w:tcPr>
            <w:tcW w:w="6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0816" w:rsidRPr="008E1617" w:rsidRDefault="000C0816" w:rsidP="00A862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617">
              <w:rPr>
                <w:rFonts w:ascii="Times New Roman" w:eastAsia="Times New Roman" w:hAnsi="Times New Roman" w:cs="Times New Roman"/>
                <w:sz w:val="24"/>
                <w:szCs w:val="24"/>
              </w:rPr>
              <w:t>Хождение по каменной  дорожке;</w:t>
            </w:r>
          </w:p>
          <w:p w:rsidR="000C0816" w:rsidRPr="008E1617" w:rsidRDefault="000C0816" w:rsidP="003F0B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617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подвижными  играми:  «Разрушение горы», «Найди свой камень».</w:t>
            </w:r>
          </w:p>
        </w:tc>
      </w:tr>
      <w:tr w:rsidR="000C0816" w:rsidRPr="008E1617" w:rsidTr="00713300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0816" w:rsidRPr="008E1617" w:rsidRDefault="00AD43F0" w:rsidP="00A862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Художественно</w:t>
            </w:r>
            <w:r w:rsidR="000C0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-эстетическое развитие</w:t>
            </w:r>
            <w:r w:rsidR="000C0816" w:rsidRPr="008E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0C0816" w:rsidRPr="008E1617" w:rsidRDefault="000C0816" w:rsidP="00A862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6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0816" w:rsidRPr="008E1617" w:rsidRDefault="00AD43F0" w:rsidP="00A862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Творческая мастерская </w:t>
            </w:r>
            <w:r w:rsidR="000C0816" w:rsidRPr="008E16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(роспись камней).</w:t>
            </w:r>
          </w:p>
          <w:p w:rsidR="000C0816" w:rsidRPr="008E1617" w:rsidRDefault="000C0816" w:rsidP="00A862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6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Лепка камней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пластилина</w:t>
            </w:r>
          </w:p>
          <w:p w:rsidR="000C0816" w:rsidRPr="008E1617" w:rsidRDefault="000C0816" w:rsidP="00BE09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617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мелками на доске, бумаге</w:t>
            </w:r>
          </w:p>
          <w:p w:rsidR="000C0816" w:rsidRPr="008E1617" w:rsidRDefault="000C0816" w:rsidP="00635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17">
              <w:rPr>
                <w:rFonts w:ascii="Times New Roman" w:hAnsi="Times New Roman" w:cs="Times New Roman"/>
                <w:sz w:val="24"/>
                <w:szCs w:val="24"/>
              </w:rPr>
              <w:t>Выкладывание рисунков из камней</w:t>
            </w:r>
          </w:p>
          <w:p w:rsidR="000C0816" w:rsidRPr="008E1617" w:rsidRDefault="000C0816" w:rsidP="00BE09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816" w:rsidRPr="008E1617" w:rsidTr="000C0816">
        <w:tc>
          <w:tcPr>
            <w:tcW w:w="8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0816" w:rsidRDefault="000C0816" w:rsidP="00A862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1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Заключительный этап</w:t>
            </w:r>
          </w:p>
          <w:p w:rsidR="004E44E8" w:rsidRPr="008E1617" w:rsidRDefault="004E44E8" w:rsidP="003770F7">
            <w:pPr>
              <w:shd w:val="clear" w:color="auto" w:fill="FFFFFF"/>
              <w:spacing w:before="225" w:after="225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Цель:</w:t>
            </w:r>
            <w:r w:rsidR="00770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44E8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  <w:r w:rsidR="00770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E44E8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полученных знаний</w:t>
            </w:r>
            <w:r w:rsidR="00770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E44E8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предложенной теме</w:t>
            </w:r>
            <w:r w:rsidR="00EF42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0816" w:rsidRPr="008E1617" w:rsidTr="0046623C">
        <w:trPr>
          <w:trHeight w:val="1383"/>
        </w:trPr>
        <w:tc>
          <w:tcPr>
            <w:tcW w:w="8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C0816" w:rsidRPr="008E1617" w:rsidRDefault="000C0816" w:rsidP="009C3D43">
            <w:pPr>
              <w:spacing w:before="30" w:after="30" w:line="240" w:lineRule="auto"/>
              <w:ind w:right="30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6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Презентация  проекта «Каменная сказка»</w:t>
            </w:r>
          </w:p>
          <w:p w:rsidR="000C0816" w:rsidRPr="003D38AD" w:rsidRDefault="000C0816" w:rsidP="003F3695">
            <w:pPr>
              <w:spacing w:before="30" w:after="30" w:line="240" w:lineRule="auto"/>
              <w:ind w:right="30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617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родителей: «Камень, который можно подарить ребенку»;</w:t>
            </w:r>
          </w:p>
          <w:p w:rsidR="000C0816" w:rsidRDefault="000C0816" w:rsidP="003F3695">
            <w:pPr>
              <w:spacing w:before="30" w:after="30" w:line="240" w:lineRule="auto"/>
              <w:ind w:right="30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6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="00770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детьми мини-</w:t>
            </w:r>
            <w:r w:rsidRPr="008E16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викторины "Что мы знаем о камнях"</w:t>
            </w:r>
          </w:p>
          <w:p w:rsidR="00770C9B" w:rsidRPr="008E1617" w:rsidRDefault="00770C9B" w:rsidP="003F3695">
            <w:pPr>
              <w:spacing w:before="30" w:after="30" w:line="240" w:lineRule="auto"/>
              <w:ind w:right="30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Мини-опрос родителей по пройденному материалу проекта.</w:t>
            </w:r>
          </w:p>
        </w:tc>
      </w:tr>
    </w:tbl>
    <w:p w:rsidR="008E1617" w:rsidRPr="008E1617" w:rsidRDefault="008E1617" w:rsidP="00A86293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E1617" w:rsidRPr="008E1617" w:rsidRDefault="008E1617" w:rsidP="00A86293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86293" w:rsidRPr="008E1617" w:rsidRDefault="00A86293" w:rsidP="008E1617">
      <w:pPr>
        <w:shd w:val="clear" w:color="auto" w:fill="FFFFFF"/>
        <w:spacing w:after="0" w:line="336" w:lineRule="atLeast"/>
        <w:ind w:right="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E16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Список литературы</w:t>
      </w:r>
    </w:p>
    <w:p w:rsidR="00A86293" w:rsidRPr="008E1617" w:rsidRDefault="00A86293" w:rsidP="00A8629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E16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Бондаренко Т.М. Экологическое занятие с детьми 6-7 лет. Практическое пособие для воспитателей и методистов  ДОУ. -  Воронеж:   ТЦ « Учитель» 2004;</w:t>
      </w:r>
    </w:p>
    <w:p w:rsidR="00A86293" w:rsidRPr="008E1617" w:rsidRDefault="00A86293" w:rsidP="00A8629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E16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Волчкова</w:t>
      </w:r>
      <w:proofErr w:type="spellEnd"/>
      <w:r w:rsidRPr="008E16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В.Н.,  Степанова Н.В. Конспекты занятий в старшей группе  детского сада. Познавательное развитие. Учебно-методическое пособие для воспитателей и методистов ДОУ. – Воронеж: ТЦ «Учитель», 2004;</w:t>
      </w:r>
    </w:p>
    <w:p w:rsidR="00A86293" w:rsidRPr="008E1617" w:rsidRDefault="00A86293" w:rsidP="00A8629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E16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Гончарова Е.В., Моисеева Л.В.  Технология экологического образования детей подготовительной к школе группе ДОУ. - Екатеринбург: издательство «Центр Проблем Детства», 2002;</w:t>
      </w:r>
    </w:p>
    <w:p w:rsidR="00A86293" w:rsidRPr="008E1617" w:rsidRDefault="00A86293" w:rsidP="00A8629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E16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Дыбина</w:t>
      </w:r>
      <w:proofErr w:type="spellEnd"/>
      <w:r w:rsidRPr="008E16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О.В., </w:t>
      </w:r>
      <w:proofErr w:type="spellStart"/>
      <w:r w:rsidRPr="008E16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Разманова</w:t>
      </w:r>
      <w:proofErr w:type="spellEnd"/>
      <w:r w:rsidRPr="008E16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Н.П., Щетинина В.В. Неизведанное рядом: Занимательные опыты и эксперименты для дошкольников. – М.: ТЦ Сфера, 2005;</w:t>
      </w:r>
    </w:p>
    <w:p w:rsidR="00A86293" w:rsidRPr="008E1617" w:rsidRDefault="00A86293" w:rsidP="00A8629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E16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Иванова А.И. Методика организации экологических наблюдений и экспериментов в детском саду.  Пособие для работников ДОУ. -  М.: ТЦ Сфера, 2003;</w:t>
      </w:r>
    </w:p>
    <w:p w:rsidR="00A86293" w:rsidRPr="008E1617" w:rsidRDefault="00A86293" w:rsidP="00A8629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E16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Иванова А.И. </w:t>
      </w:r>
      <w:proofErr w:type="gramStart"/>
      <w:r w:rsidRPr="008E16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Естественно-научные</w:t>
      </w:r>
      <w:proofErr w:type="gramEnd"/>
      <w:r w:rsidRPr="008E16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наблюдения и эксперименты в детском саду (человек).- М.: Сфера, 2005;</w:t>
      </w:r>
    </w:p>
    <w:p w:rsidR="00A86293" w:rsidRPr="008E1617" w:rsidRDefault="00A86293" w:rsidP="00A8629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E16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Комплексное  занятие по экологии для старших дошкольников. Методическое пособие под ред. С.Н. Николаевой. – М. Педагогическое общество России, 2005;</w:t>
      </w:r>
    </w:p>
    <w:p w:rsidR="00A86293" w:rsidRPr="008E1617" w:rsidRDefault="00A86293" w:rsidP="00A8629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E16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Николаева С.Н. Ознакомление дошкольников с неживой природой. Природопользование в детском саду. Методическое пособие. – Педагогическое общество России, 2005;</w:t>
      </w:r>
    </w:p>
    <w:p w:rsidR="00A86293" w:rsidRPr="008E1617" w:rsidRDefault="00A86293" w:rsidP="00A8629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E16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Организация экспериментальной деятельности дошкольников: Методические редакции</w:t>
      </w:r>
      <w:proofErr w:type="gramStart"/>
      <w:r w:rsidRPr="008E16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 П</w:t>
      </w:r>
      <w:proofErr w:type="gramEnd"/>
      <w:r w:rsidRPr="008E16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од ред. Прохоровой Л.Н. – 2-е изд., </w:t>
      </w:r>
      <w:proofErr w:type="spellStart"/>
      <w:r w:rsidRPr="008E16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испр</w:t>
      </w:r>
      <w:proofErr w:type="spellEnd"/>
      <w:r w:rsidRPr="008E16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и доп. – М.: АРКТИ, 2004;</w:t>
      </w:r>
    </w:p>
    <w:p w:rsidR="009D2DC6" w:rsidRPr="00C878FD" w:rsidRDefault="009D2DC6" w:rsidP="006D052D">
      <w:pPr>
        <w:pStyle w:val="Default"/>
        <w:rPr>
          <w:rFonts w:ascii="Verdana" w:eastAsia="Times New Roman" w:hAnsi="Verdana" w:cs="Times New Roman"/>
          <w:color w:val="303F50"/>
          <w:sz w:val="20"/>
          <w:szCs w:val="20"/>
        </w:rPr>
      </w:pPr>
      <w:bookmarkStart w:id="0" w:name="_GoBack"/>
      <w:bookmarkEnd w:id="0"/>
    </w:p>
    <w:sectPr w:rsidR="009D2DC6" w:rsidRPr="00C878FD" w:rsidSect="003736DB">
      <w:pgSz w:w="11906" w:h="16838"/>
      <w:pgMar w:top="1134" w:right="1418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6881"/>
    <w:multiLevelType w:val="hybridMultilevel"/>
    <w:tmpl w:val="C172E50C"/>
    <w:lvl w:ilvl="0" w:tplc="AA9CC7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486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A632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02D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FAFD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A84F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FCD3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AC8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7497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9E960C0"/>
    <w:multiLevelType w:val="multilevel"/>
    <w:tmpl w:val="D33AD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C431F"/>
    <w:multiLevelType w:val="multilevel"/>
    <w:tmpl w:val="5BA405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CE3FD8"/>
    <w:multiLevelType w:val="multilevel"/>
    <w:tmpl w:val="0652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B856BB"/>
    <w:multiLevelType w:val="multilevel"/>
    <w:tmpl w:val="1918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151C42"/>
    <w:multiLevelType w:val="multilevel"/>
    <w:tmpl w:val="9DDEE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D36A26"/>
    <w:multiLevelType w:val="multilevel"/>
    <w:tmpl w:val="F6A0178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9056A80"/>
    <w:multiLevelType w:val="multilevel"/>
    <w:tmpl w:val="1EC0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B5702C"/>
    <w:multiLevelType w:val="hybridMultilevel"/>
    <w:tmpl w:val="C8B2D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FC7033"/>
    <w:multiLevelType w:val="multilevel"/>
    <w:tmpl w:val="55785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0D2663"/>
    <w:multiLevelType w:val="hybridMultilevel"/>
    <w:tmpl w:val="C16CE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F76B35"/>
    <w:multiLevelType w:val="multilevel"/>
    <w:tmpl w:val="39606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C05974"/>
    <w:multiLevelType w:val="multilevel"/>
    <w:tmpl w:val="21A8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D92455"/>
    <w:multiLevelType w:val="hybridMultilevel"/>
    <w:tmpl w:val="4A749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4B4177"/>
    <w:multiLevelType w:val="multilevel"/>
    <w:tmpl w:val="7138D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8E2F04"/>
    <w:multiLevelType w:val="multilevel"/>
    <w:tmpl w:val="B43CD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9C3C1B"/>
    <w:multiLevelType w:val="hybridMultilevel"/>
    <w:tmpl w:val="A9D01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E4858"/>
    <w:multiLevelType w:val="hybridMultilevel"/>
    <w:tmpl w:val="53F09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D25F08"/>
    <w:multiLevelType w:val="multilevel"/>
    <w:tmpl w:val="DCBC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5"/>
  </w:num>
  <w:num w:numId="3">
    <w:abstractNumId w:val="18"/>
  </w:num>
  <w:num w:numId="4">
    <w:abstractNumId w:val="14"/>
  </w:num>
  <w:num w:numId="5">
    <w:abstractNumId w:val="10"/>
  </w:num>
  <w:num w:numId="6">
    <w:abstractNumId w:val="9"/>
  </w:num>
  <w:num w:numId="7">
    <w:abstractNumId w:val="7"/>
  </w:num>
  <w:num w:numId="8">
    <w:abstractNumId w:val="4"/>
  </w:num>
  <w:num w:numId="9">
    <w:abstractNumId w:val="3"/>
  </w:num>
  <w:num w:numId="10">
    <w:abstractNumId w:val="13"/>
  </w:num>
  <w:num w:numId="11">
    <w:abstractNumId w:val="12"/>
  </w:num>
  <w:num w:numId="12">
    <w:abstractNumId w:val="11"/>
  </w:num>
  <w:num w:numId="13">
    <w:abstractNumId w:val="1"/>
  </w:num>
  <w:num w:numId="14">
    <w:abstractNumId w:val="2"/>
  </w:num>
  <w:num w:numId="15">
    <w:abstractNumId w:val="8"/>
  </w:num>
  <w:num w:numId="16">
    <w:abstractNumId w:val="6"/>
  </w:num>
  <w:num w:numId="17">
    <w:abstractNumId w:val="16"/>
  </w:num>
  <w:num w:numId="18">
    <w:abstractNumId w:val="0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5B45"/>
    <w:rsid w:val="0004233D"/>
    <w:rsid w:val="00043347"/>
    <w:rsid w:val="00070A3B"/>
    <w:rsid w:val="00072D0A"/>
    <w:rsid w:val="000B357E"/>
    <w:rsid w:val="000C0816"/>
    <w:rsid w:val="000C1650"/>
    <w:rsid w:val="000F486E"/>
    <w:rsid w:val="000F6D85"/>
    <w:rsid w:val="00107AEE"/>
    <w:rsid w:val="0012481A"/>
    <w:rsid w:val="00125DD7"/>
    <w:rsid w:val="00153B4C"/>
    <w:rsid w:val="00166796"/>
    <w:rsid w:val="00222B80"/>
    <w:rsid w:val="0023338C"/>
    <w:rsid w:val="00237CF6"/>
    <w:rsid w:val="0027170F"/>
    <w:rsid w:val="002772A4"/>
    <w:rsid w:val="002773A5"/>
    <w:rsid w:val="002844A5"/>
    <w:rsid w:val="002A1076"/>
    <w:rsid w:val="002A503D"/>
    <w:rsid w:val="002B7E36"/>
    <w:rsid w:val="002D64D3"/>
    <w:rsid w:val="002D6B38"/>
    <w:rsid w:val="002F3AD2"/>
    <w:rsid w:val="0030324B"/>
    <w:rsid w:val="00330337"/>
    <w:rsid w:val="00345BA5"/>
    <w:rsid w:val="003514C9"/>
    <w:rsid w:val="00360B22"/>
    <w:rsid w:val="00370A5D"/>
    <w:rsid w:val="003736DB"/>
    <w:rsid w:val="003770F7"/>
    <w:rsid w:val="00393EA8"/>
    <w:rsid w:val="003B0A6F"/>
    <w:rsid w:val="003C0486"/>
    <w:rsid w:val="003D0D4D"/>
    <w:rsid w:val="003D38AD"/>
    <w:rsid w:val="003F0BF8"/>
    <w:rsid w:val="003F2C65"/>
    <w:rsid w:val="003F2C87"/>
    <w:rsid w:val="003F3695"/>
    <w:rsid w:val="00437553"/>
    <w:rsid w:val="00451CD9"/>
    <w:rsid w:val="00457F97"/>
    <w:rsid w:val="004660FF"/>
    <w:rsid w:val="0046623C"/>
    <w:rsid w:val="00485C3F"/>
    <w:rsid w:val="004906F6"/>
    <w:rsid w:val="00495660"/>
    <w:rsid w:val="004B237B"/>
    <w:rsid w:val="004E2A45"/>
    <w:rsid w:val="004E44AC"/>
    <w:rsid w:val="004E44E8"/>
    <w:rsid w:val="004F36DC"/>
    <w:rsid w:val="004F3A5D"/>
    <w:rsid w:val="00525C39"/>
    <w:rsid w:val="00526C21"/>
    <w:rsid w:val="00533B2F"/>
    <w:rsid w:val="00543665"/>
    <w:rsid w:val="00544803"/>
    <w:rsid w:val="005958F2"/>
    <w:rsid w:val="005B4EA5"/>
    <w:rsid w:val="005C12A3"/>
    <w:rsid w:val="005D1850"/>
    <w:rsid w:val="005D3721"/>
    <w:rsid w:val="005F4175"/>
    <w:rsid w:val="005F7A47"/>
    <w:rsid w:val="00604352"/>
    <w:rsid w:val="00610B28"/>
    <w:rsid w:val="006112E1"/>
    <w:rsid w:val="006259C9"/>
    <w:rsid w:val="006351B5"/>
    <w:rsid w:val="00645908"/>
    <w:rsid w:val="00647336"/>
    <w:rsid w:val="00651C82"/>
    <w:rsid w:val="00661B41"/>
    <w:rsid w:val="00673D02"/>
    <w:rsid w:val="006878D5"/>
    <w:rsid w:val="006B3923"/>
    <w:rsid w:val="006C05C2"/>
    <w:rsid w:val="006D052D"/>
    <w:rsid w:val="006E4055"/>
    <w:rsid w:val="006E66FB"/>
    <w:rsid w:val="0070362E"/>
    <w:rsid w:val="007078D9"/>
    <w:rsid w:val="00713300"/>
    <w:rsid w:val="00715DD2"/>
    <w:rsid w:val="0072555A"/>
    <w:rsid w:val="00760B5D"/>
    <w:rsid w:val="00770C9B"/>
    <w:rsid w:val="0079034C"/>
    <w:rsid w:val="00795850"/>
    <w:rsid w:val="00796927"/>
    <w:rsid w:val="007A5BF0"/>
    <w:rsid w:val="007C543E"/>
    <w:rsid w:val="007D32BA"/>
    <w:rsid w:val="007F63C4"/>
    <w:rsid w:val="0080035A"/>
    <w:rsid w:val="00813405"/>
    <w:rsid w:val="00820732"/>
    <w:rsid w:val="00826AE5"/>
    <w:rsid w:val="00831BC4"/>
    <w:rsid w:val="00832240"/>
    <w:rsid w:val="00845A55"/>
    <w:rsid w:val="00854B07"/>
    <w:rsid w:val="00856C01"/>
    <w:rsid w:val="00861528"/>
    <w:rsid w:val="00876FC3"/>
    <w:rsid w:val="0089296C"/>
    <w:rsid w:val="00896C57"/>
    <w:rsid w:val="00897CD1"/>
    <w:rsid w:val="008B6B62"/>
    <w:rsid w:val="008C0846"/>
    <w:rsid w:val="008C1B44"/>
    <w:rsid w:val="008C7EE6"/>
    <w:rsid w:val="008D1036"/>
    <w:rsid w:val="008D4FFA"/>
    <w:rsid w:val="008E1617"/>
    <w:rsid w:val="008F324E"/>
    <w:rsid w:val="0092089E"/>
    <w:rsid w:val="00932676"/>
    <w:rsid w:val="00940402"/>
    <w:rsid w:val="00940848"/>
    <w:rsid w:val="00943FEE"/>
    <w:rsid w:val="00956910"/>
    <w:rsid w:val="00960A2D"/>
    <w:rsid w:val="00982C14"/>
    <w:rsid w:val="009961E9"/>
    <w:rsid w:val="009A6A55"/>
    <w:rsid w:val="009C3D43"/>
    <w:rsid w:val="009D078D"/>
    <w:rsid w:val="009D2DC6"/>
    <w:rsid w:val="009D3FF2"/>
    <w:rsid w:val="009E52FE"/>
    <w:rsid w:val="009F5B45"/>
    <w:rsid w:val="00A05CE6"/>
    <w:rsid w:val="00A135C3"/>
    <w:rsid w:val="00A2253E"/>
    <w:rsid w:val="00A24D6F"/>
    <w:rsid w:val="00A5717B"/>
    <w:rsid w:val="00A73359"/>
    <w:rsid w:val="00A86293"/>
    <w:rsid w:val="00A86863"/>
    <w:rsid w:val="00AB467D"/>
    <w:rsid w:val="00AB6651"/>
    <w:rsid w:val="00AC5395"/>
    <w:rsid w:val="00AD43F0"/>
    <w:rsid w:val="00AE124C"/>
    <w:rsid w:val="00B01056"/>
    <w:rsid w:val="00B031B6"/>
    <w:rsid w:val="00B074FA"/>
    <w:rsid w:val="00B10467"/>
    <w:rsid w:val="00B11378"/>
    <w:rsid w:val="00B1491E"/>
    <w:rsid w:val="00B207A6"/>
    <w:rsid w:val="00B321B4"/>
    <w:rsid w:val="00B4163B"/>
    <w:rsid w:val="00B43CD3"/>
    <w:rsid w:val="00B4559A"/>
    <w:rsid w:val="00B56E6C"/>
    <w:rsid w:val="00B7631A"/>
    <w:rsid w:val="00B80C1D"/>
    <w:rsid w:val="00B83876"/>
    <w:rsid w:val="00B97534"/>
    <w:rsid w:val="00BB3A37"/>
    <w:rsid w:val="00BD1A92"/>
    <w:rsid w:val="00BD636A"/>
    <w:rsid w:val="00BE09DF"/>
    <w:rsid w:val="00BF378D"/>
    <w:rsid w:val="00C2220C"/>
    <w:rsid w:val="00C2691E"/>
    <w:rsid w:val="00C5187A"/>
    <w:rsid w:val="00C57641"/>
    <w:rsid w:val="00C6744D"/>
    <w:rsid w:val="00C70C4D"/>
    <w:rsid w:val="00C878FD"/>
    <w:rsid w:val="00C91173"/>
    <w:rsid w:val="00C94428"/>
    <w:rsid w:val="00CB1B5F"/>
    <w:rsid w:val="00CB20E8"/>
    <w:rsid w:val="00CB4EC9"/>
    <w:rsid w:val="00CC1A4C"/>
    <w:rsid w:val="00CC4BA1"/>
    <w:rsid w:val="00D223A8"/>
    <w:rsid w:val="00D24219"/>
    <w:rsid w:val="00D5248E"/>
    <w:rsid w:val="00D61FF0"/>
    <w:rsid w:val="00D64194"/>
    <w:rsid w:val="00D65350"/>
    <w:rsid w:val="00D77F38"/>
    <w:rsid w:val="00D84D93"/>
    <w:rsid w:val="00DB29B8"/>
    <w:rsid w:val="00DD00B5"/>
    <w:rsid w:val="00DE79B1"/>
    <w:rsid w:val="00DF62EA"/>
    <w:rsid w:val="00DF7B51"/>
    <w:rsid w:val="00E324BB"/>
    <w:rsid w:val="00E4756C"/>
    <w:rsid w:val="00E522B6"/>
    <w:rsid w:val="00E55ECB"/>
    <w:rsid w:val="00E72E2C"/>
    <w:rsid w:val="00E73F23"/>
    <w:rsid w:val="00E75225"/>
    <w:rsid w:val="00E8107F"/>
    <w:rsid w:val="00EB2CD3"/>
    <w:rsid w:val="00EB3A17"/>
    <w:rsid w:val="00ED73A4"/>
    <w:rsid w:val="00EE2601"/>
    <w:rsid w:val="00EF3F8E"/>
    <w:rsid w:val="00EF42AF"/>
    <w:rsid w:val="00F05F5A"/>
    <w:rsid w:val="00F11243"/>
    <w:rsid w:val="00F11E51"/>
    <w:rsid w:val="00F1739A"/>
    <w:rsid w:val="00F53401"/>
    <w:rsid w:val="00F578DC"/>
    <w:rsid w:val="00F75757"/>
    <w:rsid w:val="00F8150F"/>
    <w:rsid w:val="00F85F40"/>
    <w:rsid w:val="00F92B41"/>
    <w:rsid w:val="00FA5D44"/>
    <w:rsid w:val="00FB5E77"/>
    <w:rsid w:val="00FD49DF"/>
    <w:rsid w:val="00FE2415"/>
    <w:rsid w:val="00FE7DCD"/>
    <w:rsid w:val="00FF7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B28"/>
  </w:style>
  <w:style w:type="paragraph" w:styleId="1">
    <w:name w:val="heading 1"/>
    <w:basedOn w:val="a"/>
    <w:link w:val="10"/>
    <w:uiPriority w:val="9"/>
    <w:qFormat/>
    <w:rsid w:val="00C878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9F5B45"/>
    <w:pPr>
      <w:spacing w:before="77" w:after="77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western">
    <w:name w:val="western"/>
    <w:basedOn w:val="a"/>
    <w:rsid w:val="009F5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4E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3CD3"/>
  </w:style>
  <w:style w:type="character" w:styleId="a4">
    <w:name w:val="Strong"/>
    <w:basedOn w:val="a0"/>
    <w:uiPriority w:val="22"/>
    <w:qFormat/>
    <w:rsid w:val="0072555A"/>
    <w:rPr>
      <w:b/>
      <w:bCs/>
    </w:rPr>
  </w:style>
  <w:style w:type="paragraph" w:styleId="a5">
    <w:name w:val="List Paragraph"/>
    <w:basedOn w:val="a"/>
    <w:uiPriority w:val="34"/>
    <w:qFormat/>
    <w:rsid w:val="00CC1A4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E2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2415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93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BB3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BB3A37"/>
  </w:style>
  <w:style w:type="paragraph" w:customStyle="1" w:styleId="c0">
    <w:name w:val="c0"/>
    <w:basedOn w:val="a"/>
    <w:rsid w:val="00BB3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BB3A37"/>
  </w:style>
  <w:style w:type="character" w:customStyle="1" w:styleId="c1">
    <w:name w:val="c1"/>
    <w:basedOn w:val="a0"/>
    <w:rsid w:val="00BB3A37"/>
  </w:style>
  <w:style w:type="character" w:customStyle="1" w:styleId="c12">
    <w:name w:val="c12"/>
    <w:basedOn w:val="a0"/>
    <w:rsid w:val="00BB3A37"/>
  </w:style>
  <w:style w:type="character" w:customStyle="1" w:styleId="10">
    <w:name w:val="Заголовок 1 Знак"/>
    <w:basedOn w:val="a0"/>
    <w:link w:val="1"/>
    <w:uiPriority w:val="9"/>
    <w:rsid w:val="00C878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rsid w:val="009D2D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6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683BA-FF73-4554-9D43-898E31895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Эдик</dc:creator>
  <cp:keywords/>
  <dc:description/>
  <cp:lastModifiedBy>1</cp:lastModifiedBy>
  <cp:revision>34</cp:revision>
  <dcterms:created xsi:type="dcterms:W3CDTF">2015-12-09T17:11:00Z</dcterms:created>
  <dcterms:modified xsi:type="dcterms:W3CDTF">2016-01-19T10:15:00Z</dcterms:modified>
</cp:coreProperties>
</file>