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09" w:rsidRDefault="00287609" w:rsidP="0028760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Якименко Анастасия Владимировна </w:t>
      </w:r>
    </w:p>
    <w:p w:rsidR="00A301E3" w:rsidRDefault="00287609" w:rsidP="0028760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"Детский сад №17"</w:t>
      </w:r>
    </w:p>
    <w:p w:rsidR="00287609" w:rsidRPr="00287609" w:rsidRDefault="00287609" w:rsidP="0028760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8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</w:p>
    <w:p w:rsidR="00287609" w:rsidRDefault="00287609" w:rsidP="00A301E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:rsidR="00A301E3" w:rsidRPr="00287609" w:rsidRDefault="00A301E3" w:rsidP="0028760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8760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Консультация для родителей "Воспитание привычек у ребёнка".</w:t>
      </w:r>
    </w:p>
    <w:p w:rsidR="00287609" w:rsidRDefault="00287609" w:rsidP="00FE4674">
      <w:pPr>
        <w:spacing w:after="15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FE4674" w:rsidRPr="00287609" w:rsidRDefault="00FE4674" w:rsidP="00FE4674">
      <w:pPr>
        <w:spacing w:after="15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76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Великий русский писатель Л.Н. Толстой записал однажды: «Посейте поступок и вы пожнете привычку, посейте привычку и вы пожнете характер, посейте характер и вы пожнете судьбу».</w:t>
      </w:r>
    </w:p>
    <w:p w:rsidR="00FE4674" w:rsidRDefault="00FE4674" w:rsidP="00FE4674">
      <w:pPr>
        <w:pStyle w:val="a3"/>
        <w:spacing w:before="225" w:beforeAutospacing="0" w:after="225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Приходит время, когда ребенок достигает возраста трех лет,</w:t>
      </w:r>
      <w:r w:rsidRPr="00B62120">
        <w:rPr>
          <w:color w:val="000000" w:themeColor="text1"/>
          <w:sz w:val="28"/>
          <w:szCs w:val="28"/>
        </w:rPr>
        <w:t xml:space="preserve"> родители начинают замечать, что в поведении, высказываниях их малышей появляются такие элементы, за которые ро</w:t>
      </w:r>
      <w:r>
        <w:rPr>
          <w:color w:val="000000" w:themeColor="text1"/>
          <w:sz w:val="28"/>
          <w:szCs w:val="28"/>
        </w:rPr>
        <w:t>дителям порой очень неловко. И это вызывает удивление</w:t>
      </w:r>
      <w:r w:rsidRPr="00B62120">
        <w:rPr>
          <w:color w:val="000000" w:themeColor="text1"/>
          <w:sz w:val="28"/>
          <w:szCs w:val="28"/>
        </w:rPr>
        <w:t>, где ребенок такое мог увидеть или услышать?</w:t>
      </w:r>
    </w:p>
    <w:p w:rsidR="00FE4674" w:rsidRDefault="00FE4674" w:rsidP="00FE4674">
      <w:pPr>
        <w:pStyle w:val="a3"/>
        <w:spacing w:before="225" w:beforeAutospacing="0" w:after="225" w:afterAutospacing="0" w:line="360" w:lineRule="auto"/>
        <w:rPr>
          <w:color w:val="000000" w:themeColor="text1"/>
          <w:sz w:val="28"/>
          <w:szCs w:val="28"/>
        </w:rPr>
      </w:pPr>
      <w:r w:rsidRPr="00B621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</w:t>
      </w:r>
      <w:r w:rsidRPr="00B62120">
        <w:rPr>
          <w:color w:val="000000" w:themeColor="text1"/>
          <w:sz w:val="28"/>
          <w:szCs w:val="28"/>
        </w:rPr>
        <w:t>С точки зрения воспит</w:t>
      </w:r>
      <w:r>
        <w:rPr>
          <w:color w:val="000000" w:themeColor="text1"/>
          <w:sz w:val="28"/>
          <w:szCs w:val="28"/>
        </w:rPr>
        <w:t>ания взрослый человек, в особенности родитель, для малыша явля</w:t>
      </w:r>
      <w:r w:rsidRPr="00B62120">
        <w:rPr>
          <w:color w:val="000000" w:themeColor="text1"/>
          <w:sz w:val="28"/>
          <w:szCs w:val="28"/>
        </w:rPr>
        <w:t>ется наиболее автор</w:t>
      </w:r>
      <w:r>
        <w:rPr>
          <w:color w:val="000000" w:themeColor="text1"/>
          <w:sz w:val="28"/>
          <w:szCs w:val="28"/>
        </w:rPr>
        <w:t>итетным источником, который непосредственно является</w:t>
      </w:r>
      <w:r w:rsidRPr="00B62120">
        <w:rPr>
          <w:color w:val="000000" w:themeColor="text1"/>
          <w:sz w:val="28"/>
          <w:szCs w:val="28"/>
        </w:rPr>
        <w:t xml:space="preserve"> пример</w:t>
      </w:r>
      <w:r>
        <w:rPr>
          <w:color w:val="000000" w:themeColor="text1"/>
          <w:sz w:val="28"/>
          <w:szCs w:val="28"/>
        </w:rPr>
        <w:t>ом</w:t>
      </w:r>
      <w:r w:rsidRPr="00B62120">
        <w:rPr>
          <w:color w:val="000000" w:themeColor="text1"/>
          <w:sz w:val="28"/>
          <w:szCs w:val="28"/>
        </w:rPr>
        <w:t xml:space="preserve"> для подражания в различных ситуация</w:t>
      </w:r>
      <w:r>
        <w:rPr>
          <w:color w:val="000000" w:themeColor="text1"/>
          <w:sz w:val="28"/>
          <w:szCs w:val="28"/>
        </w:rPr>
        <w:t>х, и постоянное накопление навыков поведения формируется посредством наблюдения за поведением взрослых.</w:t>
      </w:r>
      <w:r w:rsidRPr="00B62120">
        <w:rPr>
          <w:color w:val="000000" w:themeColor="text1"/>
          <w:sz w:val="28"/>
          <w:szCs w:val="28"/>
        </w:rPr>
        <w:t xml:space="preserve"> Но так как ребенок еще не способен анализировать поступки с моральной точки зрения: хорошо или плохо, он копирует абсолютно все, чаще даже не осознавая это.</w:t>
      </w:r>
    </w:p>
    <w:p w:rsidR="00FE4674" w:rsidRDefault="00FE4674" w:rsidP="00FE4674">
      <w:pPr>
        <w:pStyle w:val="a3"/>
        <w:spacing w:before="225" w:beforeAutospacing="0" w:after="225" w:afterAutospacing="0" w:line="360" w:lineRule="auto"/>
        <w:rPr>
          <w:color w:val="000000"/>
          <w:sz w:val="28"/>
          <w:szCs w:val="28"/>
        </w:rPr>
      </w:pPr>
      <w:r w:rsidRPr="00B621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</w:t>
      </w:r>
      <w:r w:rsidRPr="002317A4">
        <w:rPr>
          <w:color w:val="000000"/>
          <w:sz w:val="28"/>
          <w:szCs w:val="28"/>
        </w:rPr>
        <w:t>Все родители мечтают о том, чтобы их дети были хорошими, чтобы они были счастливы</w:t>
      </w:r>
      <w:r>
        <w:rPr>
          <w:color w:val="000000"/>
          <w:sz w:val="28"/>
          <w:szCs w:val="28"/>
        </w:rPr>
        <w:t>.</w:t>
      </w:r>
      <w:r w:rsidRPr="002317A4">
        <w:rPr>
          <w:color w:val="000000"/>
          <w:sz w:val="28"/>
          <w:szCs w:val="28"/>
        </w:rPr>
        <w:t xml:space="preserve"> Однако, даже понимая, как важно правиль</w:t>
      </w:r>
      <w:r>
        <w:rPr>
          <w:color w:val="000000"/>
          <w:sz w:val="28"/>
          <w:szCs w:val="28"/>
        </w:rPr>
        <w:t xml:space="preserve">ное воспитание, многие из них </w:t>
      </w:r>
      <w:r w:rsidRPr="002317A4">
        <w:rPr>
          <w:color w:val="000000"/>
          <w:sz w:val="28"/>
          <w:szCs w:val="28"/>
        </w:rPr>
        <w:t>не умеют практически взяться за это дело и не приступают к воспитанию своих детей своевременно.</w:t>
      </w:r>
      <w:r>
        <w:rPr>
          <w:color w:val="000000"/>
          <w:sz w:val="28"/>
          <w:szCs w:val="28"/>
        </w:rPr>
        <w:t xml:space="preserve"> Очень важно отметить, о</w:t>
      </w:r>
      <w:r w:rsidRPr="002317A4">
        <w:rPr>
          <w:color w:val="000000"/>
          <w:sz w:val="28"/>
          <w:szCs w:val="28"/>
        </w:rPr>
        <w:t>собая трудность воспитания состоит в том, что ошибки в этом деле становятся заметными не сразу.</w:t>
      </w:r>
    </w:p>
    <w:p w:rsidR="00FE4674" w:rsidRPr="002317A4" w:rsidRDefault="00FE4674" w:rsidP="00FE4674">
      <w:pPr>
        <w:pStyle w:val="a3"/>
        <w:spacing w:before="225" w:beforeAutospacing="0" w:after="22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П</w:t>
      </w:r>
      <w:r w:rsidRPr="002317A4">
        <w:rPr>
          <w:color w:val="000000"/>
          <w:sz w:val="28"/>
          <w:szCs w:val="28"/>
        </w:rPr>
        <w:t>риступая к целенаправленному воспитанию у детей тех или и</w:t>
      </w:r>
      <w:r>
        <w:rPr>
          <w:color w:val="000000"/>
          <w:sz w:val="28"/>
          <w:szCs w:val="28"/>
        </w:rPr>
        <w:t>ных привычек, обычно сталкиваются</w:t>
      </w:r>
      <w:r w:rsidRPr="002317A4">
        <w:rPr>
          <w:color w:val="000000"/>
          <w:sz w:val="28"/>
          <w:szCs w:val="28"/>
        </w:rPr>
        <w:t xml:space="preserve"> с немалыми трудностями. Все делается как </w:t>
      </w:r>
      <w:r w:rsidRPr="002317A4">
        <w:rPr>
          <w:color w:val="000000"/>
          <w:sz w:val="28"/>
          <w:szCs w:val="28"/>
        </w:rPr>
        <w:lastRenderedPageBreak/>
        <w:t>будто правильно: и режим хорошо продуман, и проявлено достаточно много требовательности со стороны родителей, а нужные привычки у детей все же не возникают.</w:t>
      </w:r>
    </w:p>
    <w:p w:rsidR="00FE4674" w:rsidRPr="002317A4" w:rsidRDefault="00FE4674" w:rsidP="00FE46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Рассмотрим подробнее вопрос о том, как, какими средствами воспитывается новая привычка.</w:t>
      </w:r>
    </w:p>
    <w:p w:rsidR="00FE4674" w:rsidRPr="002317A4" w:rsidRDefault="00FE4674" w:rsidP="00FE46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 </w:t>
      </w:r>
      <w:proofErr w:type="gramStart"/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proofErr w:type="gramEnd"/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обратить внимание на то, что привычки воспитывают не столько словами, сколько делами. Многие считают, что для того, чтобы сформировалась привычка, детям достаточно лишь объяснить, что именно от них требуется.</w:t>
      </w:r>
    </w:p>
    <w:p w:rsidR="00FE4674" w:rsidRDefault="00FE4674" w:rsidP="00FE46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А. С. Макаренко: 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писал, что нужно стремиться к тому, чтобы у детей складывались хорошие привычки как можно прочнее, а для этой цели наиболее важным является постепенное упражнение в правильном поступке, постоянные же рассуждения и </w:t>
      </w:r>
      <w:proofErr w:type="gramStart"/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разглагольствования</w:t>
      </w:r>
      <w:proofErr w:type="gramEnd"/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правильном поведении могут испортить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угодно хороший опыт…</w:t>
      </w:r>
    </w:p>
    <w:p w:rsidR="00FE4674" w:rsidRPr="002317A4" w:rsidRDefault="00FE4674" w:rsidP="00FE467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воспитания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кой-либо новой привычки необходимо 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>позаботиться об организации жизни ребенка, об организации его действий.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>Это значит, например, что если родители хотят, чтобы их ребенок приобрел привычку рано и быстро вставать по утрам, то нужно будить его всегда в один и тот же час и организовать все дела так, чтобы ребенок не задерживался в </w:t>
      </w:r>
      <w:r w:rsidRPr="002317A4">
        <w:rPr>
          <w:rFonts w:ascii="Times New Roman" w:hAnsi="Times New Roman" w:cs="Times New Roman"/>
          <w:color w:val="000000" w:themeColor="text1"/>
          <w:sz w:val="28"/>
          <w:szCs w:val="28"/>
        </w:rPr>
        <w:t>кровати, а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сразу вставал и делал зарядку. Разбудив ребенка или увидев, что он сам проснулся, родители распоряжаются, чтобы он сейчас же встал. Если ребенку нужно еще помочь одеться, родители не должны медлить, а если он одевается самостоятельно, но еще не может сам с вечера подготовить себе нужную одежду, следует все заранее подготовить. </w:t>
      </w:r>
      <w:proofErr w:type="gramStart"/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проследить, чтобы уборка постели, умывание, завтрак и т.д. - все, что ребенок должен сделать, выполнялось быстро, без проволочек, ежедневно, в одинаковом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E4674" w:rsidRPr="002317A4" w:rsidRDefault="00FE4674" w:rsidP="00FE46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показывает, что для превращения какого-нибудь действия ребенка в привычку важно и нужно не только многократное повторение 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этого действия, важен его результат: приводит ли это действие к удовольствию или к неудачам и огорчениям.</w:t>
      </w:r>
    </w:p>
    <w:p w:rsidR="00FE4674" w:rsidRPr="002317A4" w:rsidRDefault="00FE4674" w:rsidP="00FE46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Важно отметить, что ребенок пытается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повторять такие действия, которые приводят его к успеху, к удовольствию, и неохотно повторяет действия ("забывает" </w:t>
      </w:r>
      <w:proofErr w:type="gramStart"/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выполнить), которые не приносят ему никакого удовлетворения. Если же после какого-либо действия обычно следует неприятность, то, как правило, ребенок станет его избегать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отметить, что 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превращения определенного действия в привычку важно то, как оно "подкрепляется" в жизни ребенка.</w:t>
      </w:r>
      <w:r w:rsidRPr="002317A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"подкреплением" может быть положительная оценка действия ребенка со стороны взрослых, детского коллектива или непосредственное удовольствие от результата труда, от процесса действия (наслаждение музыкой, книгой, природой и т.д.). Напротив, неудачи, неприятности, связанные с действиями, мешают превращению </w:t>
      </w:r>
      <w:proofErr w:type="gramStart"/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последних</w:t>
      </w:r>
      <w:proofErr w:type="gramEnd"/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привычку.</w:t>
      </w:r>
    </w:p>
    <w:p w:rsidR="00FE4674" w:rsidRPr="002317A4" w:rsidRDefault="00FE4674" w:rsidP="00FE46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Родители, не учитывая этого, нередко допускают ошибку: вместо того, чтобы отвлечь ребенка от какого-нибудь действия, сами приучают его к нему. Например, ребенок, не желая идти</w:t>
      </w:r>
      <w:bookmarkStart w:id="0" w:name="191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самостоятельно, плачет и требует взять его на руки. Чтобы он не плакал, мать исполняет его каприз. В следующий раз он снова плачет, снова требует, и мать опять берет его на руки. Так повторяется несколько раз. </w:t>
      </w:r>
      <w:proofErr w:type="gramStart"/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>В дальнейшем, к удивлению матери, оказывается, что у соседей дети как дети, т. е. спокойны, бодры, самостоятельны, а у нее ребенок - плакса: чуть что - кричит и не успокаивается, пока его не возьмут на руки.</w:t>
      </w:r>
      <w:proofErr w:type="gramEnd"/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же произошло? У ребенка сформировалась привычка капризами добиваться желаемого. Такая привычка не возникла бы, если бы слезы не приводили каждый раз к желаемому для него результату.</w:t>
      </w:r>
    </w:p>
    <w:p w:rsidR="00FE4674" w:rsidRDefault="00FE4674" w:rsidP="00FE46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2317A4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Неправильно реагируя на действия детей, родители часто сами разрушают у них хорошие привычки и способствуют появлению дурных.</w:t>
      </w:r>
    </w:p>
    <w:p w:rsidR="00FE4674" w:rsidRPr="00A301E3" w:rsidRDefault="00FE4674" w:rsidP="00FE4674">
      <w:pPr>
        <w:pStyle w:val="a3"/>
        <w:shd w:val="clear" w:color="auto" w:fill="FFFFFF"/>
        <w:spacing w:before="0" w:beforeAutospacing="0" w:after="105" w:afterAutospacing="0" w:line="360" w:lineRule="auto"/>
        <w:textAlignment w:val="baseline"/>
        <w:rPr>
          <w:b/>
          <w:i/>
          <w:color w:val="000000"/>
          <w:sz w:val="28"/>
          <w:szCs w:val="28"/>
        </w:rPr>
      </w:pPr>
      <w:r w:rsidRPr="00A301E3">
        <w:rPr>
          <w:b/>
          <w:i/>
          <w:color w:val="000000"/>
          <w:sz w:val="28"/>
          <w:szCs w:val="28"/>
        </w:rPr>
        <w:t>Существуют требования к выработке привычек, выполнение которых сберегает время и усилия взрослых:</w:t>
      </w:r>
    </w:p>
    <w:p w:rsidR="00FE4674" w:rsidRPr="00B62120" w:rsidRDefault="00FE4674" w:rsidP="00FE4674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6212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Приступая к выработке привычки, нужно доходчиво объяснить, зачем она нужна. Если ребёнок не согласится действовать, успех не гарантирован.</w:t>
      </w:r>
    </w:p>
    <w:p w:rsidR="00FE4674" w:rsidRPr="00B62120" w:rsidRDefault="00FE4674" w:rsidP="00FE4674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62120">
        <w:rPr>
          <w:rFonts w:ascii="Times New Roman" w:hAnsi="Times New Roman" w:cs="Times New Roman"/>
          <w:color w:val="000000"/>
          <w:sz w:val="28"/>
          <w:szCs w:val="28"/>
        </w:rPr>
        <w:t>На первом этапе формирования привычки должен быть организован тщательный (пооперационный) контроль, который сменяется эпизодическим (поэтапным), а потом переходит в самоконтроль. Если же начальный пооперационный контроль не выдержан, то вырабатываемый навык разрушается. В этом случае приходится не только возвращаться к началу, но и тратить больше времени на вторую попытку выработать привычку. Количество повторений действий при выработке привычки чисто индивидуально, хотя некоторые психологи утверждают, что оптимальный срок — 21 день.</w:t>
      </w:r>
    </w:p>
    <w:p w:rsidR="00FE4674" w:rsidRPr="00B62120" w:rsidRDefault="00FE4674" w:rsidP="00FE4674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62120">
        <w:rPr>
          <w:rFonts w:ascii="Times New Roman" w:hAnsi="Times New Roman" w:cs="Times New Roman"/>
          <w:color w:val="000000"/>
          <w:sz w:val="28"/>
          <w:szCs w:val="28"/>
        </w:rPr>
        <w:t>Вначале надо добиваться точности выполнения действий и только потом — быстроты.</w:t>
      </w:r>
    </w:p>
    <w:p w:rsidR="00FE4674" w:rsidRPr="00B62120" w:rsidRDefault="00FE4674" w:rsidP="00FE4674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62120">
        <w:rPr>
          <w:rFonts w:ascii="Times New Roman" w:hAnsi="Times New Roman" w:cs="Times New Roman"/>
          <w:color w:val="000000"/>
          <w:sz w:val="28"/>
          <w:szCs w:val="28"/>
        </w:rPr>
        <w:t>Каждый успех должен быть замечен и эмоционально подкреплён, т.е. надо хвалить ребёнка за каждое продвижение вперёд.</w:t>
      </w:r>
    </w:p>
    <w:p w:rsidR="00FE4674" w:rsidRPr="00B62120" w:rsidRDefault="00FE4674" w:rsidP="00FE4674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62120">
        <w:rPr>
          <w:rFonts w:ascii="Times New Roman" w:hAnsi="Times New Roman" w:cs="Times New Roman"/>
          <w:color w:val="000000"/>
          <w:sz w:val="28"/>
          <w:szCs w:val="28"/>
        </w:rPr>
        <w:t>Нельзя формировать более 2—3 привычек одновременно, поэтому следует выбрать предпочтительные качества (например, опрятность, пунктуальность, обязательность и пр.) или решить вместе с ребёнком, что именно формировать. По мере выработки навыка набор действий будет изменяться, но если сразу поставить много задач, то можно ничего не добиться.</w:t>
      </w:r>
    </w:p>
    <w:p w:rsidR="00FE4674" w:rsidRPr="00A301E3" w:rsidRDefault="00FE4674" w:rsidP="00FE4674">
      <w:pPr>
        <w:numPr>
          <w:ilvl w:val="0"/>
          <w:numId w:val="1"/>
        </w:numPr>
        <w:shd w:val="clear" w:color="auto" w:fill="FFFFFF"/>
        <w:spacing w:before="100" w:beforeAutospacing="1" w:after="105" w:line="36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301E3">
        <w:rPr>
          <w:rFonts w:ascii="Times New Roman" w:hAnsi="Times New Roman" w:cs="Times New Roman"/>
          <w:color w:val="000000"/>
          <w:sz w:val="28"/>
          <w:szCs w:val="28"/>
        </w:rPr>
        <w:t>Отдельным требованиям подчиняется процесс избавления от вредных привычек. Эта работа тоже начинается с доходчивого объяснения пагубности приобретённой привычки, которую поначалу можно заменять нейтральным действием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4674" w:rsidRPr="00A301E3" w:rsidRDefault="00FE4674" w:rsidP="00FE467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A301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Бесспорно, каждый из вас может продолжить этот список своими собственными заповедями, сверяясь со своим опытом родительской любви и заботы.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01E3">
        <w:rPr>
          <w:rFonts w:ascii="Times New Roman" w:hAnsi="Times New Roman" w:cs="Times New Roman"/>
          <w:color w:val="000000"/>
          <w:sz w:val="28"/>
          <w:szCs w:val="28"/>
        </w:rPr>
        <w:t xml:space="preserve">Не забывайте о том, что жизнь прекрасна, причем едва ли не самое ценное в ней — это дети. Они приносят массу хлопот, но и самую большую </w:t>
      </w:r>
      <w:r w:rsidRPr="00A301E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радость, которую надо умело взращивать и наслаждаться ею. Давайте помнить об этом!</w:t>
      </w:r>
    </w:p>
    <w:p w:rsidR="00FE4674" w:rsidRPr="00A301E3" w:rsidRDefault="00FE4674" w:rsidP="00FE4674">
      <w:pPr>
        <w:pStyle w:val="a4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E4674" w:rsidRPr="00A301E3" w:rsidRDefault="00FE4674" w:rsidP="00FE4674">
      <w:pPr>
        <w:pStyle w:val="a4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01E3" w:rsidRPr="00A301E3" w:rsidRDefault="00A301E3" w:rsidP="00FE4674">
      <w:pPr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A301E3" w:rsidRPr="00A301E3" w:rsidSect="0028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0438"/>
    <w:multiLevelType w:val="multilevel"/>
    <w:tmpl w:val="0B9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17A4"/>
    <w:rsid w:val="002317A4"/>
    <w:rsid w:val="002379BB"/>
    <w:rsid w:val="00287609"/>
    <w:rsid w:val="003F7695"/>
    <w:rsid w:val="005A0769"/>
    <w:rsid w:val="00642BB2"/>
    <w:rsid w:val="007A428C"/>
    <w:rsid w:val="009F468E"/>
    <w:rsid w:val="00A301E3"/>
    <w:rsid w:val="00B62120"/>
    <w:rsid w:val="00C021F6"/>
    <w:rsid w:val="00E24E01"/>
    <w:rsid w:val="00FE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301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2016-02-01T05:02:00Z</dcterms:created>
  <dcterms:modified xsi:type="dcterms:W3CDTF">2016-02-09T03:37:00Z</dcterms:modified>
</cp:coreProperties>
</file>