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9F" w:rsidRDefault="000E339F" w:rsidP="000E339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3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Буря Екатерина Александровна</w:t>
      </w:r>
    </w:p>
    <w:p w:rsidR="000E339F" w:rsidRDefault="000E339F" w:rsidP="000E339F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3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МО г. Краснодар «Детский сад № 26»</w:t>
      </w:r>
    </w:p>
    <w:p w:rsidR="000E339F" w:rsidRPr="000E339F" w:rsidRDefault="000E339F" w:rsidP="000E339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33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187F0A" w:rsidRDefault="00187F0A" w:rsidP="000E3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</w:t>
      </w:r>
    </w:p>
    <w:p w:rsidR="00187F0A" w:rsidRDefault="00187F0A" w:rsidP="000E3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«Пальчиковая гимнастика для дошкольников»</w:t>
      </w:r>
    </w:p>
    <w:p w:rsidR="000E339F" w:rsidRPr="00187F0A" w:rsidRDefault="000E339F" w:rsidP="000E33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F0A" w:rsidRPr="00187F0A" w:rsidRDefault="00187F0A" w:rsidP="000E339F">
      <w:pPr>
        <w:spacing w:after="0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0A">
        <w:rPr>
          <w:rFonts w:ascii="Times New Roman" w:hAnsi="Times New Roman" w:cs="Times New Roman"/>
          <w:sz w:val="28"/>
          <w:szCs w:val="28"/>
        </w:rPr>
        <w:t xml:space="preserve">      </w:t>
      </w:r>
      <w:r w:rsidR="000E339F">
        <w:rPr>
          <w:rFonts w:ascii="Times New Roman" w:hAnsi="Times New Roman" w:cs="Times New Roman"/>
          <w:sz w:val="28"/>
          <w:szCs w:val="28"/>
        </w:rPr>
        <w:t xml:space="preserve">  </w:t>
      </w:r>
      <w:r w:rsidRPr="00187F0A">
        <w:rPr>
          <w:rFonts w:ascii="Times New Roman" w:hAnsi="Times New Roman" w:cs="Times New Roman"/>
          <w:sz w:val="28"/>
          <w:szCs w:val="28"/>
        </w:rPr>
        <w:t xml:space="preserve">Ученые, которые изучают деятельность детского мозга, психику детей, установили, что уровень развития речи находится в прямой зависимости от степени </w:t>
      </w:r>
      <w:proofErr w:type="spellStart"/>
      <w:r w:rsidRPr="00187F0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87F0A">
        <w:rPr>
          <w:rFonts w:ascii="Times New Roman" w:hAnsi="Times New Roman" w:cs="Times New Roman"/>
          <w:sz w:val="28"/>
          <w:szCs w:val="28"/>
        </w:rPr>
        <w:t xml:space="preserve"> тонких движений пальцев рук. Выполняя пальцами различные упражнения, ребенок достигает хорошего развития мелкой моторики рук, что способствует развитию внимания, мышления, памяти, благотворно влияет на развитие речи и готовит руку к письму. Интенсивное воздействие на кончики пальцев стимулирует прилив крови к рукам. Это благоприятствует </w:t>
      </w:r>
      <w:proofErr w:type="spellStart"/>
      <w:r w:rsidRPr="00187F0A">
        <w:rPr>
          <w:rFonts w:ascii="Times New Roman" w:hAnsi="Times New Roman" w:cs="Times New Roman"/>
          <w:sz w:val="28"/>
          <w:szCs w:val="28"/>
        </w:rPr>
        <w:t>психо-эмоциональной</w:t>
      </w:r>
      <w:proofErr w:type="spellEnd"/>
      <w:r w:rsidRPr="00187F0A">
        <w:rPr>
          <w:rFonts w:ascii="Times New Roman" w:hAnsi="Times New Roman" w:cs="Times New Roman"/>
          <w:sz w:val="28"/>
          <w:szCs w:val="28"/>
        </w:rPr>
        <w:t xml:space="preserve"> устойчивости и физическому здоровью, повышает функциональную деятельность головного мозга, тонизирует весь организм. </w:t>
      </w:r>
    </w:p>
    <w:p w:rsidR="00187F0A" w:rsidRPr="00187F0A" w:rsidRDefault="00187F0A" w:rsidP="00187F0A">
      <w:pPr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0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87F0A">
        <w:rPr>
          <w:rFonts w:ascii="Times New Roman" w:hAnsi="Times New Roman" w:cs="Times New Roman"/>
          <w:sz w:val="28"/>
          <w:szCs w:val="28"/>
        </w:rPr>
        <w:t>Движение пальцев и кистей рук ребенка имеют особое развивающее воздействие. Влияние мануальных (ручных) действий на развитие мозга человека было известно еще во II веке до нашей эры в Китае. Специалисты утверждали, что игры с участием рук и пальцев (типа «</w:t>
      </w:r>
      <w:proofErr w:type="spellStart"/>
      <w:proofErr w:type="gramStart"/>
      <w:r w:rsidRPr="00187F0A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187F0A">
        <w:rPr>
          <w:rFonts w:ascii="Times New Roman" w:hAnsi="Times New Roman" w:cs="Times New Roman"/>
          <w:sz w:val="28"/>
          <w:szCs w:val="28"/>
        </w:rPr>
        <w:t xml:space="preserve">» и др.) приводят в гармоничные отношения тело и разум, поддерживают мозговые системы в превосходном состоянии. Японский врач </w:t>
      </w:r>
      <w:proofErr w:type="spellStart"/>
      <w:r w:rsidRPr="00187F0A">
        <w:rPr>
          <w:rFonts w:ascii="Times New Roman" w:hAnsi="Times New Roman" w:cs="Times New Roman"/>
          <w:sz w:val="28"/>
          <w:szCs w:val="28"/>
        </w:rPr>
        <w:t>Намикоси</w:t>
      </w:r>
      <w:proofErr w:type="spellEnd"/>
      <w:r w:rsidRPr="00187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F0A">
        <w:rPr>
          <w:rFonts w:ascii="Times New Roman" w:hAnsi="Times New Roman" w:cs="Times New Roman"/>
          <w:sz w:val="28"/>
          <w:szCs w:val="28"/>
        </w:rPr>
        <w:t>Токудзиро</w:t>
      </w:r>
      <w:proofErr w:type="spellEnd"/>
      <w:r w:rsidRPr="00187F0A">
        <w:rPr>
          <w:rFonts w:ascii="Times New Roman" w:hAnsi="Times New Roman" w:cs="Times New Roman"/>
          <w:sz w:val="28"/>
          <w:szCs w:val="28"/>
        </w:rPr>
        <w:t xml:space="preserve">  создал </w:t>
      </w:r>
      <w:proofErr w:type="spellStart"/>
      <w:r w:rsidRPr="00187F0A">
        <w:rPr>
          <w:rFonts w:ascii="Times New Roman" w:hAnsi="Times New Roman" w:cs="Times New Roman"/>
          <w:sz w:val="28"/>
          <w:szCs w:val="28"/>
        </w:rPr>
        <w:t>оздоравливающую</w:t>
      </w:r>
      <w:proofErr w:type="spellEnd"/>
      <w:r w:rsidRPr="00187F0A">
        <w:rPr>
          <w:rFonts w:ascii="Times New Roman" w:hAnsi="Times New Roman" w:cs="Times New Roman"/>
          <w:sz w:val="28"/>
          <w:szCs w:val="28"/>
        </w:rPr>
        <w:t xml:space="preserve"> методику воздействия на руки. Он утверждал, что пальцы рук наделены большим количеством рецепторов, посылающих импульсы в центральную нервную систему человека. На кистях рук расположено множество </w:t>
      </w:r>
      <w:proofErr w:type="spellStart"/>
      <w:r w:rsidRPr="00187F0A">
        <w:rPr>
          <w:rFonts w:ascii="Times New Roman" w:hAnsi="Times New Roman" w:cs="Times New Roman"/>
          <w:sz w:val="28"/>
          <w:szCs w:val="28"/>
        </w:rPr>
        <w:t>акупунктурных</w:t>
      </w:r>
      <w:proofErr w:type="spellEnd"/>
      <w:r w:rsidRPr="00187F0A">
        <w:rPr>
          <w:rFonts w:ascii="Times New Roman" w:hAnsi="Times New Roman" w:cs="Times New Roman"/>
          <w:sz w:val="28"/>
          <w:szCs w:val="28"/>
        </w:rPr>
        <w:t xml:space="preserve"> точек, массируя которые можно воздействовать на внутренние органы, рефлекторно с ними связанные. По насыщенности </w:t>
      </w:r>
      <w:proofErr w:type="spellStart"/>
      <w:r w:rsidRPr="00187F0A">
        <w:rPr>
          <w:rFonts w:ascii="Times New Roman" w:hAnsi="Times New Roman" w:cs="Times New Roman"/>
          <w:sz w:val="28"/>
          <w:szCs w:val="28"/>
        </w:rPr>
        <w:t>акупунктурными</w:t>
      </w:r>
      <w:proofErr w:type="spellEnd"/>
      <w:r w:rsidRPr="00187F0A">
        <w:rPr>
          <w:rFonts w:ascii="Times New Roman" w:hAnsi="Times New Roman" w:cs="Times New Roman"/>
          <w:sz w:val="28"/>
          <w:szCs w:val="28"/>
        </w:rPr>
        <w:t xml:space="preserve"> зонами кисть не уступает уху и стопе. Восточные медики установили, что массаж большого пальца повышает функциональную активность головного мозга, указательного пальца – положительно влияет на состояние желудка, среднего – на кишечник, безымянного – на печень и почки, мизинца – на сердце. </w:t>
      </w:r>
    </w:p>
    <w:p w:rsidR="00187F0A" w:rsidRPr="00187F0A" w:rsidRDefault="00187F0A" w:rsidP="00187F0A">
      <w:pPr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0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87F0A">
        <w:rPr>
          <w:rFonts w:ascii="Times New Roman" w:hAnsi="Times New Roman" w:cs="Times New Roman"/>
          <w:sz w:val="28"/>
          <w:szCs w:val="28"/>
        </w:rPr>
        <w:t xml:space="preserve">В Китае популярны упражнения ладоней с каменными и металлическими шарами. В Японии широко используются упражнения для ладоней и пальцев с грецкими орехами. Прекрасное </w:t>
      </w:r>
      <w:proofErr w:type="spellStart"/>
      <w:r w:rsidRPr="00187F0A">
        <w:rPr>
          <w:rFonts w:ascii="Times New Roman" w:hAnsi="Times New Roman" w:cs="Times New Roman"/>
          <w:sz w:val="28"/>
          <w:szCs w:val="28"/>
        </w:rPr>
        <w:lastRenderedPageBreak/>
        <w:t>оздоравливающее</w:t>
      </w:r>
      <w:proofErr w:type="spellEnd"/>
      <w:r w:rsidRPr="00187F0A">
        <w:rPr>
          <w:rFonts w:ascii="Times New Roman" w:hAnsi="Times New Roman" w:cs="Times New Roman"/>
          <w:sz w:val="28"/>
          <w:szCs w:val="28"/>
        </w:rPr>
        <w:t xml:space="preserve"> и тонизирующее воздействие оказывает перекатывание ладонями шестигранного карандаша.</w:t>
      </w:r>
    </w:p>
    <w:p w:rsidR="00187F0A" w:rsidRPr="00187F0A" w:rsidRDefault="00187F0A" w:rsidP="00187F0A">
      <w:pPr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0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87F0A">
        <w:rPr>
          <w:rFonts w:ascii="Times New Roman" w:hAnsi="Times New Roman" w:cs="Times New Roman"/>
          <w:sz w:val="28"/>
          <w:szCs w:val="28"/>
        </w:rPr>
        <w:t>Талантом нашей народной педагогики созданы игры «Ладушки», «</w:t>
      </w:r>
      <w:proofErr w:type="spellStart"/>
      <w:proofErr w:type="gramStart"/>
      <w:r w:rsidRPr="00187F0A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187F0A">
        <w:rPr>
          <w:rFonts w:ascii="Times New Roman" w:hAnsi="Times New Roman" w:cs="Times New Roman"/>
          <w:sz w:val="28"/>
          <w:szCs w:val="28"/>
        </w:rPr>
        <w:t xml:space="preserve">», «Коза рогатая» и др. Многие видят в них развлекательное, а не развивающее, </w:t>
      </w:r>
      <w:proofErr w:type="spellStart"/>
      <w:r w:rsidRPr="00187F0A">
        <w:rPr>
          <w:rFonts w:ascii="Times New Roman" w:hAnsi="Times New Roman" w:cs="Times New Roman"/>
          <w:sz w:val="28"/>
          <w:szCs w:val="28"/>
        </w:rPr>
        <w:t>оздоравливающие</w:t>
      </w:r>
      <w:proofErr w:type="spellEnd"/>
      <w:r w:rsidRPr="00187F0A">
        <w:rPr>
          <w:rFonts w:ascii="Times New Roman" w:hAnsi="Times New Roman" w:cs="Times New Roman"/>
          <w:sz w:val="28"/>
          <w:szCs w:val="28"/>
        </w:rPr>
        <w:t xml:space="preserve"> воздействия.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– развивать речь ребенка. Развитие тонких движений пальцев рук предшествует появлению артикуляции слогов. </w:t>
      </w:r>
    </w:p>
    <w:p w:rsidR="00187F0A" w:rsidRPr="00187F0A" w:rsidRDefault="00187F0A" w:rsidP="00187F0A">
      <w:pPr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7F0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87F0A">
        <w:rPr>
          <w:rFonts w:ascii="Times New Roman" w:hAnsi="Times New Roman" w:cs="Times New Roman"/>
          <w:sz w:val="28"/>
          <w:szCs w:val="28"/>
        </w:rPr>
        <w:t xml:space="preserve">Считается, что упражнение «Браслет» (растирание запястья), «Мельница» (пальцы слегка сцеплены, большие пальцы изображают мельницу) улучшают </w:t>
      </w:r>
      <w:proofErr w:type="spellStart"/>
      <w:r w:rsidRPr="00187F0A">
        <w:rPr>
          <w:rFonts w:ascii="Times New Roman" w:hAnsi="Times New Roman" w:cs="Times New Roman"/>
          <w:sz w:val="28"/>
          <w:szCs w:val="28"/>
        </w:rPr>
        <w:t>лимфоток</w:t>
      </w:r>
      <w:proofErr w:type="spellEnd"/>
      <w:r w:rsidRPr="00187F0A">
        <w:rPr>
          <w:rFonts w:ascii="Times New Roman" w:hAnsi="Times New Roman" w:cs="Times New Roman"/>
          <w:sz w:val="28"/>
          <w:szCs w:val="28"/>
        </w:rPr>
        <w:t xml:space="preserve">  (циркуляцию крови). Улучшение </w:t>
      </w:r>
      <w:proofErr w:type="spellStart"/>
      <w:r w:rsidRPr="00187F0A">
        <w:rPr>
          <w:rFonts w:ascii="Times New Roman" w:hAnsi="Times New Roman" w:cs="Times New Roman"/>
          <w:sz w:val="28"/>
          <w:szCs w:val="28"/>
        </w:rPr>
        <w:t>лимфотока</w:t>
      </w:r>
      <w:proofErr w:type="spellEnd"/>
      <w:r w:rsidRPr="00187F0A">
        <w:rPr>
          <w:rFonts w:ascii="Times New Roman" w:hAnsi="Times New Roman" w:cs="Times New Roman"/>
          <w:sz w:val="28"/>
          <w:szCs w:val="28"/>
        </w:rPr>
        <w:t xml:space="preserve"> способствует повышению иммунитета.</w:t>
      </w:r>
    </w:p>
    <w:p w:rsidR="00187F0A" w:rsidRPr="00187F0A" w:rsidRDefault="00187F0A" w:rsidP="00187F0A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87F0A">
        <w:rPr>
          <w:rFonts w:ascii="Times New Roman" w:hAnsi="Times New Roman" w:cs="Times New Roman"/>
          <w:sz w:val="28"/>
          <w:szCs w:val="28"/>
        </w:rPr>
        <w:t xml:space="preserve"> Найдем «Точку труда». Сожмите руку в кулак, безымянный палец показывает ее положение. Упражнения на этой точке повышают работоспособность.</w:t>
      </w:r>
    </w:p>
    <w:p w:rsidR="00187F0A" w:rsidRPr="00187F0A" w:rsidRDefault="00187F0A" w:rsidP="00187F0A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87F0A">
        <w:rPr>
          <w:rFonts w:ascii="Times New Roman" w:hAnsi="Times New Roman" w:cs="Times New Roman"/>
          <w:sz w:val="28"/>
          <w:szCs w:val="28"/>
        </w:rPr>
        <w:t>Упражнения со всей кистью «стряхнуть воду с рук» и др. помогают расслабиться.</w:t>
      </w:r>
    </w:p>
    <w:p w:rsidR="00187F0A" w:rsidRPr="00187F0A" w:rsidRDefault="00187F0A" w:rsidP="00187F0A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187F0A">
        <w:rPr>
          <w:rFonts w:ascii="Times New Roman" w:hAnsi="Times New Roman" w:cs="Times New Roman"/>
          <w:sz w:val="28"/>
          <w:szCs w:val="28"/>
        </w:rPr>
        <w:t>Рекомендации по проведению: Упражнения выполняются в медленном темпе, (от 3до 5 раз) сначала одной, потом другой рукой, а в завершение – двумя руками вместе.</w:t>
      </w:r>
    </w:p>
    <w:p w:rsidR="00187F0A" w:rsidRPr="00187F0A" w:rsidRDefault="00187F0A" w:rsidP="00187F0A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C5739" w:rsidRDefault="00BC5739"/>
    <w:sectPr w:rsidR="00BC5739" w:rsidSect="0022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F0A"/>
    <w:rsid w:val="000E339F"/>
    <w:rsid w:val="00187F0A"/>
    <w:rsid w:val="00223B04"/>
    <w:rsid w:val="00BC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2760</Characters>
  <Application>Microsoft Office Word</Application>
  <DocSecurity>0</DocSecurity>
  <Lines>23</Lines>
  <Paragraphs>6</Paragraphs>
  <ScaleCrop>false</ScaleCrop>
  <Company>MultiDVD Team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2016-02-11T11:00:00Z</dcterms:created>
  <dcterms:modified xsi:type="dcterms:W3CDTF">2016-02-12T13:48:00Z</dcterms:modified>
</cp:coreProperties>
</file>