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C7" w:rsidRPr="00596FC7" w:rsidRDefault="00596FC7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color w:val="000000"/>
          <w:sz w:val="32"/>
          <w:szCs w:val="32"/>
        </w:rPr>
        <w:t xml:space="preserve">                                    </w:t>
      </w:r>
      <w:r>
        <w:rPr>
          <w:rFonts w:ascii="Bookman Old Style" w:hAnsi="Bookman Old Style"/>
          <w:color w:val="000000"/>
          <w:sz w:val="32"/>
          <w:szCs w:val="32"/>
        </w:rPr>
        <w:t xml:space="preserve">               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 </w:t>
      </w:r>
      <w:r>
        <w:rPr>
          <w:rFonts w:ascii="Bookman Old Style" w:hAnsi="Bookman Old Style"/>
          <w:color w:val="000000"/>
          <w:sz w:val="32"/>
          <w:szCs w:val="32"/>
        </w:rPr>
        <w:t>-</w:t>
      </w:r>
      <w:r w:rsidRPr="00596FC7">
        <w:rPr>
          <w:rFonts w:ascii="Bookman Old Style" w:hAnsi="Bookman Old Style"/>
          <w:color w:val="000000"/>
          <w:sz w:val="32"/>
          <w:szCs w:val="32"/>
        </w:rPr>
        <w:t>1</w:t>
      </w:r>
      <w:r>
        <w:rPr>
          <w:rFonts w:ascii="Bookman Old Style" w:hAnsi="Bookman Old Style"/>
          <w:color w:val="000000"/>
          <w:sz w:val="32"/>
          <w:szCs w:val="32"/>
        </w:rPr>
        <w:t>-</w:t>
      </w:r>
    </w:p>
    <w:p w:rsidR="00D953EB" w:rsidRPr="00596FC7" w:rsidRDefault="00D953EB" w:rsidP="004C13E2">
      <w:pPr>
        <w:pStyle w:val="a3"/>
        <w:spacing w:before="0" w:beforeAutospacing="0" w:after="0" w:afterAutospacing="0"/>
        <w:rPr>
          <w:rFonts w:ascii="Bookman Old Style" w:hAnsi="Bookman Old Style"/>
          <w:b/>
          <w:color w:val="000000"/>
          <w:sz w:val="32"/>
          <w:szCs w:val="32"/>
        </w:rPr>
      </w:pP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</w:t>
      </w:r>
      <w:proofErr w:type="gramStart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1</w:t>
      </w:r>
      <w:proofErr w:type="gramEnd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.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Pr="00596FC7">
        <w:rPr>
          <w:rFonts w:ascii="Bookman Old Style" w:hAnsi="Bookman Old Style"/>
          <w:b/>
          <w:color w:val="000000"/>
          <w:sz w:val="32"/>
          <w:szCs w:val="32"/>
        </w:rPr>
        <w:t>«Приобщение старших дошкольников к традициям и культуре Кубани»</w:t>
      </w:r>
    </w:p>
    <w:p w:rsidR="00D953EB" w:rsidRPr="00596FC7" w:rsidRDefault="00D953EB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</w:p>
    <w:p w:rsidR="00D953EB" w:rsidRPr="00596FC7" w:rsidRDefault="00D953EB" w:rsidP="004C13E2">
      <w:pPr>
        <w:shd w:val="clear" w:color="auto" w:fill="FFFFFF"/>
        <w:spacing w:after="0" w:line="293" w:lineRule="atLeast"/>
        <w:jc w:val="right"/>
        <w:rPr>
          <w:rFonts w:ascii="Bookman Old Style" w:hAnsi="Bookman Old Style"/>
          <w:i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b/>
          <w:color w:val="000000"/>
          <w:sz w:val="32"/>
          <w:szCs w:val="32"/>
        </w:rPr>
        <w:t xml:space="preserve"> </w:t>
      </w: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</w:t>
      </w:r>
      <w:proofErr w:type="gramStart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2</w:t>
      </w:r>
      <w:proofErr w:type="gramEnd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.</w:t>
      </w:r>
      <w:r w:rsidRPr="00596FC7">
        <w:rPr>
          <w:rFonts w:ascii="Bookman Old Style" w:hAnsi="Bookman Old Style"/>
          <w:i/>
          <w:color w:val="000000"/>
          <w:sz w:val="32"/>
          <w:szCs w:val="32"/>
          <w:lang w:eastAsia="ru-RU"/>
        </w:rPr>
        <w:t xml:space="preserve">Как у маленького деревца, еле поднявшегося над землей, заботливый садовник укрепляет корень, </w:t>
      </w:r>
    </w:p>
    <w:p w:rsidR="00D953EB" w:rsidRPr="00596FC7" w:rsidRDefault="00D953EB" w:rsidP="004C13E2">
      <w:pPr>
        <w:shd w:val="clear" w:color="auto" w:fill="FFFFFF"/>
        <w:spacing w:after="0" w:line="293" w:lineRule="atLeast"/>
        <w:jc w:val="right"/>
        <w:rPr>
          <w:rFonts w:ascii="Bookman Old Style" w:hAnsi="Bookman Old Style"/>
          <w:i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i/>
          <w:color w:val="000000"/>
          <w:sz w:val="32"/>
          <w:szCs w:val="32"/>
          <w:lang w:eastAsia="ru-RU"/>
        </w:rPr>
        <w:t xml:space="preserve">от </w:t>
      </w:r>
      <w:proofErr w:type="gramStart"/>
      <w:r w:rsidRPr="00596FC7">
        <w:rPr>
          <w:rFonts w:ascii="Bookman Old Style" w:hAnsi="Bookman Old Style"/>
          <w:i/>
          <w:color w:val="000000"/>
          <w:sz w:val="32"/>
          <w:szCs w:val="32"/>
          <w:lang w:eastAsia="ru-RU"/>
        </w:rPr>
        <w:t>мощности</w:t>
      </w:r>
      <w:proofErr w:type="gramEnd"/>
      <w:r w:rsidRPr="00596FC7">
        <w:rPr>
          <w:rFonts w:ascii="Bookman Old Style" w:hAnsi="Bookman Old Style"/>
          <w:i/>
          <w:color w:val="000000"/>
          <w:sz w:val="32"/>
          <w:szCs w:val="32"/>
          <w:lang w:eastAsia="ru-RU"/>
        </w:rPr>
        <w:t xml:space="preserve"> которого зависит жизнь растения на протяжении нескольких десятилетий, </w:t>
      </w:r>
    </w:p>
    <w:p w:rsidR="00D953EB" w:rsidRPr="00596FC7" w:rsidRDefault="00D953EB" w:rsidP="004C13E2">
      <w:pPr>
        <w:shd w:val="clear" w:color="auto" w:fill="FFFFFF"/>
        <w:spacing w:after="0" w:line="293" w:lineRule="atLeast"/>
        <w:jc w:val="right"/>
        <w:rPr>
          <w:rFonts w:ascii="Bookman Old Style" w:hAnsi="Bookman Old Style"/>
          <w:i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i/>
          <w:color w:val="000000"/>
          <w:sz w:val="32"/>
          <w:szCs w:val="32"/>
          <w:lang w:eastAsia="ru-RU"/>
        </w:rPr>
        <w:t xml:space="preserve">так взрослый должен заботиться </w:t>
      </w:r>
    </w:p>
    <w:p w:rsidR="00D953EB" w:rsidRPr="00596FC7" w:rsidRDefault="00D953EB" w:rsidP="004C13E2">
      <w:pPr>
        <w:shd w:val="clear" w:color="auto" w:fill="FFFFFF"/>
        <w:spacing w:after="0" w:line="293" w:lineRule="atLeast"/>
        <w:jc w:val="right"/>
        <w:rPr>
          <w:rFonts w:ascii="Bookman Old Style" w:hAnsi="Bookman Old Style"/>
          <w:i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i/>
          <w:color w:val="000000"/>
          <w:sz w:val="32"/>
          <w:szCs w:val="32"/>
          <w:lang w:eastAsia="ru-RU"/>
        </w:rPr>
        <w:t xml:space="preserve">о воспитании у своих детей </w:t>
      </w:r>
    </w:p>
    <w:p w:rsidR="00D953EB" w:rsidRPr="00596FC7" w:rsidRDefault="00D953EB" w:rsidP="004C13E2">
      <w:pPr>
        <w:shd w:val="clear" w:color="auto" w:fill="FFFFFF"/>
        <w:spacing w:after="0" w:line="293" w:lineRule="atLeast"/>
        <w:jc w:val="right"/>
        <w:rPr>
          <w:rFonts w:ascii="Bookman Old Style" w:hAnsi="Bookman Old Style"/>
          <w:i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i/>
          <w:color w:val="000000"/>
          <w:sz w:val="32"/>
          <w:szCs w:val="32"/>
          <w:lang w:eastAsia="ru-RU"/>
        </w:rPr>
        <w:t>чувства безграничной любви к Родине.</w:t>
      </w:r>
    </w:p>
    <w:p w:rsidR="00D953EB" w:rsidRPr="00596FC7" w:rsidRDefault="00D953EB" w:rsidP="004C13E2">
      <w:pPr>
        <w:shd w:val="clear" w:color="auto" w:fill="FFFFFF"/>
        <w:spacing w:after="0" w:line="293" w:lineRule="atLeast"/>
        <w:jc w:val="right"/>
        <w:rPr>
          <w:rFonts w:ascii="Bookman Old Style" w:hAnsi="Bookman Old Style"/>
          <w:i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i/>
          <w:color w:val="000000"/>
          <w:sz w:val="32"/>
          <w:szCs w:val="32"/>
          <w:lang w:eastAsia="ru-RU"/>
        </w:rPr>
        <w:t>(В.А. Сухомлинский.)</w:t>
      </w:r>
    </w:p>
    <w:p w:rsidR="00D953EB" w:rsidRPr="00596FC7" w:rsidRDefault="00D953EB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</w:p>
    <w:p w:rsidR="00D953EB" w:rsidRPr="00596FC7" w:rsidRDefault="00D953EB" w:rsidP="004C13E2">
      <w:pPr>
        <w:pStyle w:val="a3"/>
        <w:spacing w:before="0" w:beforeAutospacing="0" w:after="0" w:afterAutospacing="0"/>
        <w:ind w:firstLine="54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color w:val="000000"/>
          <w:sz w:val="32"/>
          <w:szCs w:val="32"/>
        </w:rPr>
        <w:t>Здравствуйте, уважаемые коллеги. Сегодня я представляю свой опыт работы по теме «Приобщение старших дошкольников к традициям и культуре Кубани».</w:t>
      </w:r>
    </w:p>
    <w:p w:rsidR="00D953EB" w:rsidRPr="00596FC7" w:rsidRDefault="00D953EB" w:rsidP="00C66CB6">
      <w:pPr>
        <w:pStyle w:val="c3"/>
        <w:spacing w:before="0" w:beforeAutospacing="0" w:after="0" w:afterAutospacing="0"/>
        <w:rPr>
          <w:rStyle w:val="c2"/>
          <w:rFonts w:ascii="Bookman Old Style" w:hAnsi="Bookman Old Style"/>
          <w:color w:val="000000"/>
          <w:sz w:val="32"/>
          <w:szCs w:val="32"/>
        </w:rPr>
      </w:pPr>
      <w:r w:rsidRPr="00596FC7">
        <w:rPr>
          <w:rStyle w:val="c2"/>
          <w:rFonts w:ascii="Bookman Old Style" w:hAnsi="Bookman Old Style"/>
          <w:b/>
          <w:bCs/>
          <w:color w:val="000000"/>
          <w:sz w:val="32"/>
          <w:szCs w:val="32"/>
          <w:u w:val="single"/>
        </w:rPr>
        <w:t>Слайд3.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> Детям необходимо знать и изучать культуру своих предков.</w:t>
      </w:r>
      <w:r w:rsidR="00965A28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</w:t>
      </w:r>
      <w:r w:rsidR="00C66CB6" w:rsidRPr="00596FC7">
        <w:rPr>
          <w:rStyle w:val="c2"/>
          <w:rFonts w:ascii="Bookman Old Style" w:hAnsi="Bookman Old Style"/>
          <w:color w:val="000000"/>
          <w:sz w:val="32"/>
          <w:szCs w:val="32"/>
        </w:rPr>
        <w:t>Уже в дошкольном детстве у ребенка зарождается самосознание, а значит осознанное отношение к действительности.</w:t>
      </w:r>
    </w:p>
    <w:p w:rsidR="00D953EB" w:rsidRPr="00596FC7" w:rsidRDefault="00D953EB" w:rsidP="004C13E2">
      <w:pPr>
        <w:spacing w:after="0" w:line="305" w:lineRule="atLeast"/>
        <w:rPr>
          <w:rFonts w:ascii="Bookman Old Style" w:hAnsi="Bookman Old Style"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</w:t>
      </w: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  <w:lang w:eastAsia="ru-RU"/>
        </w:rPr>
        <w:t>Слайд</w:t>
      </w:r>
      <w:proofErr w:type="gramStart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  <w:lang w:eastAsia="ru-RU"/>
        </w:rPr>
        <w:t>4</w:t>
      </w:r>
      <w:proofErr w:type="gramEnd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  <w:lang w:eastAsia="ru-RU"/>
        </w:rPr>
        <w:t>.</w:t>
      </w:r>
      <w:r w:rsidR="00596FC7">
        <w:rPr>
          <w:rFonts w:ascii="Bookman Old Style" w:hAnsi="Bookman Old Style"/>
          <w:b/>
          <w:color w:val="000000"/>
          <w:sz w:val="32"/>
          <w:szCs w:val="32"/>
          <w:lang w:eastAsia="ru-RU"/>
        </w:rPr>
        <w:t xml:space="preserve"> </w:t>
      </w:r>
      <w:r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Любовь маленького ребен</w:t>
      </w:r>
      <w:r w:rsidR="001E14ED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ка – дошкольника к Родине </w:t>
      </w:r>
      <w:r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начинается с о</w:t>
      </w:r>
      <w:r w:rsidR="00C66CB6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тношения к самым близким людям,</w:t>
      </w:r>
      <w:r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 с любви </w:t>
      </w:r>
      <w:proofErr w:type="gramStart"/>
      <w:r w:rsidR="00C66CB6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к</w:t>
      </w:r>
      <w:proofErr w:type="gramEnd"/>
      <w:r w:rsidR="00C66CB6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</w:t>
      </w:r>
      <w:proofErr w:type="gramStart"/>
      <w:r w:rsidR="00C66CB6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месту</w:t>
      </w:r>
      <w:proofErr w:type="gramEnd"/>
      <w:r w:rsidR="00C66CB6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</w:t>
      </w:r>
      <w:r w:rsid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</w:t>
      </w:r>
      <w:r w:rsidR="00C66CB6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где он живет.</w:t>
      </w:r>
    </w:p>
    <w:p w:rsidR="00D953EB" w:rsidRPr="00596FC7" w:rsidRDefault="00D953EB" w:rsidP="004C13E2">
      <w:pPr>
        <w:spacing w:after="0" w:line="305" w:lineRule="atLeast"/>
        <w:rPr>
          <w:rFonts w:ascii="Bookman Old Style" w:hAnsi="Bookman Old Style"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 В моей работе с детьми возникла необходимость взглянуть на воспитан</w:t>
      </w:r>
      <w:r w:rsidR="00596FC7">
        <w:rPr>
          <w:rFonts w:ascii="Bookman Old Style" w:hAnsi="Bookman Old Style"/>
          <w:color w:val="000000"/>
          <w:sz w:val="32"/>
          <w:szCs w:val="32"/>
          <w:lang w:eastAsia="ru-RU"/>
        </w:rPr>
        <w:t>ие с современных позиций</w:t>
      </w:r>
      <w:r w:rsidR="00C66CB6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. </w:t>
      </w:r>
      <w:r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Именно поэтому я начала работать над восстановлением утраченных связей между поколениям</w:t>
      </w:r>
      <w:r w:rsidR="00C66CB6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и.</w:t>
      </w:r>
    </w:p>
    <w:p w:rsidR="004F1479" w:rsidRPr="00596FC7" w:rsidRDefault="00D953EB" w:rsidP="004C13E2">
      <w:pPr>
        <w:spacing w:after="0" w:line="305" w:lineRule="atLeast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Почему я выбрала именно эту тему? Я считаю, что развивая у детей представления о человеке, я в первую очередь обращаюсь к истории и культуре собственного народа. </w:t>
      </w:r>
      <w:r w:rsidR="00965A28" w:rsidRPr="00596FC7">
        <w:rPr>
          <w:rFonts w:ascii="Bookman Old Style" w:hAnsi="Bookman Old Style"/>
          <w:color w:val="000000"/>
          <w:sz w:val="32"/>
          <w:szCs w:val="32"/>
        </w:rPr>
        <w:t xml:space="preserve"> </w:t>
      </w:r>
    </w:p>
    <w:p w:rsidR="00D953EB" w:rsidRPr="00596FC7" w:rsidRDefault="00D953EB" w:rsidP="004C13E2">
      <w:pPr>
        <w:spacing w:after="0" w:line="305" w:lineRule="atLeast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color w:val="000000"/>
          <w:sz w:val="32"/>
          <w:szCs w:val="32"/>
          <w:u w:val="single"/>
        </w:rPr>
        <w:t xml:space="preserve"> </w:t>
      </w: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Слайд5.</w:t>
      </w:r>
      <w:r w:rsidRPr="00596FC7">
        <w:rPr>
          <w:rFonts w:ascii="Bookman Old Style" w:hAnsi="Bookman Old Style"/>
          <w:color w:val="000000"/>
          <w:sz w:val="32"/>
          <w:szCs w:val="32"/>
        </w:rPr>
        <w:t>Ребенок как можно раньше должен впитывать культуру своего народа</w:t>
      </w:r>
      <w:r w:rsidR="00596FC7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 </w:t>
      </w:r>
      <w:proofErr w:type="gramStart"/>
      <w:r w:rsidRPr="00596FC7">
        <w:rPr>
          <w:rFonts w:ascii="Bookman Old Style" w:hAnsi="Bookman Old Style"/>
          <w:color w:val="000000"/>
          <w:sz w:val="32"/>
          <w:szCs w:val="32"/>
        </w:rPr>
        <w:t>через</w:t>
      </w:r>
      <w:proofErr w:type="gramEnd"/>
      <w:r w:rsidRPr="00596FC7">
        <w:rPr>
          <w:rFonts w:ascii="Bookman Old Style" w:hAnsi="Bookman Old Style"/>
          <w:color w:val="000000"/>
          <w:sz w:val="32"/>
          <w:szCs w:val="32"/>
        </w:rPr>
        <w:t>:</w:t>
      </w:r>
    </w:p>
    <w:p w:rsidR="00D953EB" w:rsidRPr="00596FC7" w:rsidRDefault="00836BFF" w:rsidP="004C13E2">
      <w:pPr>
        <w:pStyle w:val="c3"/>
        <w:spacing w:before="0" w:beforeAutospacing="0" w:after="0" w:afterAutospacing="0"/>
        <w:rPr>
          <w:rFonts w:ascii="Bookman Old Style" w:hAnsi="Bookman Old Style"/>
          <w:b/>
          <w:color w:val="000000"/>
          <w:sz w:val="32"/>
          <w:szCs w:val="32"/>
        </w:rPr>
      </w:pPr>
      <w:r w:rsidRPr="00596FC7">
        <w:rPr>
          <w:rFonts w:ascii="Bookman Old Style" w:hAnsi="Bookman Old Style"/>
          <w:color w:val="000000"/>
          <w:sz w:val="32"/>
          <w:szCs w:val="32"/>
        </w:rPr>
        <w:t xml:space="preserve">• 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фольк</w:t>
      </w:r>
      <w:r w:rsidR="001E14ED" w:rsidRPr="00596FC7">
        <w:rPr>
          <w:rFonts w:ascii="Bookman Old Style" w:hAnsi="Bookman Old Style"/>
          <w:color w:val="000000"/>
          <w:sz w:val="32"/>
          <w:szCs w:val="32"/>
        </w:rPr>
        <w:t>лор;</w:t>
      </w:r>
    </w:p>
    <w:p w:rsidR="00D953EB" w:rsidRPr="00596FC7" w:rsidRDefault="00836BFF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color w:val="000000"/>
          <w:sz w:val="32"/>
          <w:szCs w:val="32"/>
        </w:rPr>
        <w:t xml:space="preserve">• </w:t>
      </w:r>
      <w:r w:rsidR="008F26C3" w:rsidRPr="00596FC7">
        <w:rPr>
          <w:rFonts w:ascii="Bookman Old Style" w:hAnsi="Bookman Old Style"/>
          <w:color w:val="000000"/>
          <w:sz w:val="32"/>
          <w:szCs w:val="32"/>
        </w:rPr>
        <w:t xml:space="preserve"> песни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>;</w:t>
      </w:r>
    </w:p>
    <w:p w:rsidR="004C13E2" w:rsidRPr="00596FC7" w:rsidRDefault="00836BFF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color w:val="000000"/>
          <w:sz w:val="32"/>
          <w:szCs w:val="32"/>
        </w:rPr>
        <w:t>• произведения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декоративного искусства.</w:t>
      </w:r>
    </w:p>
    <w:p w:rsidR="00D953EB" w:rsidRDefault="00D953EB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</w:t>
      </w:r>
      <w:proofErr w:type="gramStart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6</w:t>
      </w:r>
      <w:proofErr w:type="gramEnd"/>
      <w:r w:rsidRPr="00596FC7">
        <w:rPr>
          <w:rFonts w:ascii="Bookman Old Style" w:hAnsi="Bookman Old Style"/>
          <w:b/>
          <w:color w:val="000000"/>
          <w:sz w:val="32"/>
          <w:szCs w:val="32"/>
        </w:rPr>
        <w:t>.</w:t>
      </w:r>
      <w:r w:rsidR="00596FC7">
        <w:rPr>
          <w:rFonts w:ascii="Bookman Old Style" w:hAnsi="Bookman Old Style"/>
          <w:b/>
          <w:color w:val="000000"/>
          <w:sz w:val="32"/>
          <w:szCs w:val="32"/>
        </w:rPr>
        <w:t xml:space="preserve"> 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Pr="00596FC7">
        <w:rPr>
          <w:rFonts w:ascii="Bookman Old Style" w:hAnsi="Bookman Old Style"/>
          <w:b/>
          <w:color w:val="000000"/>
          <w:sz w:val="32"/>
          <w:szCs w:val="32"/>
        </w:rPr>
        <w:t>Цель моей работы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 – формирование основ нравственного сознания дошкольников путем приобщения к традиц</w:t>
      </w:r>
      <w:r w:rsidR="00596FC7">
        <w:rPr>
          <w:rFonts w:ascii="Bookman Old Style" w:hAnsi="Bookman Old Style"/>
          <w:color w:val="000000"/>
          <w:sz w:val="32"/>
          <w:szCs w:val="32"/>
        </w:rPr>
        <w:t>иям и  народной культуре Кубани.</w:t>
      </w:r>
    </w:p>
    <w:p w:rsidR="00596FC7" w:rsidRDefault="00596FC7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</w:p>
    <w:p w:rsidR="00596FC7" w:rsidRDefault="00596FC7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</w:p>
    <w:p w:rsidR="00596FC7" w:rsidRPr="00596FC7" w:rsidRDefault="00596FC7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>
        <w:rPr>
          <w:rFonts w:ascii="Bookman Old Style" w:hAnsi="Bookman Old Style"/>
          <w:color w:val="000000"/>
          <w:sz w:val="32"/>
          <w:szCs w:val="32"/>
        </w:rPr>
        <w:lastRenderedPageBreak/>
        <w:t xml:space="preserve">                                               -2-</w:t>
      </w:r>
    </w:p>
    <w:p w:rsidR="00D953EB" w:rsidRPr="00596FC7" w:rsidRDefault="00B4286A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</w:t>
      </w:r>
      <w:proofErr w:type="gramStart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7</w:t>
      </w:r>
      <w:proofErr w:type="gramEnd"/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,8.</w:t>
      </w:r>
      <w:r w:rsidR="00D953EB" w:rsidRPr="00596FC7">
        <w:rPr>
          <w:rFonts w:ascii="Bookman Old Style" w:hAnsi="Bookman Old Style"/>
          <w:b/>
          <w:color w:val="000000"/>
          <w:sz w:val="32"/>
          <w:szCs w:val="32"/>
        </w:rPr>
        <w:t xml:space="preserve"> 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>Работа</w:t>
      </w:r>
      <w:r w:rsidR="008F26C3" w:rsidRPr="00596FC7">
        <w:rPr>
          <w:rFonts w:ascii="Bookman Old Style" w:hAnsi="Bookman Old Style"/>
          <w:color w:val="000000"/>
          <w:sz w:val="32"/>
          <w:szCs w:val="32"/>
        </w:rPr>
        <w:t xml:space="preserve">я по данному направлению, ставила </w:t>
      </w:r>
      <w:r w:rsidR="00C66CB6" w:rsidRPr="00596FC7">
        <w:rPr>
          <w:rFonts w:ascii="Bookman Old Style" w:hAnsi="Bookman Old Style"/>
          <w:color w:val="000000"/>
          <w:sz w:val="32"/>
          <w:szCs w:val="32"/>
        </w:rPr>
        <w:t xml:space="preserve"> перед собой следующие задач</w:t>
      </w:r>
      <w:proofErr w:type="gramStart"/>
      <w:r w:rsidR="00C66CB6" w:rsidRPr="00596FC7">
        <w:rPr>
          <w:rFonts w:ascii="Bookman Old Style" w:hAnsi="Bookman Old Style"/>
          <w:color w:val="000000"/>
          <w:sz w:val="32"/>
          <w:szCs w:val="32"/>
        </w:rPr>
        <w:t>и(</w:t>
      </w:r>
      <w:proofErr w:type="gramEnd"/>
      <w:r w:rsidR="00C66CB6" w:rsidRPr="00596FC7">
        <w:rPr>
          <w:rFonts w:ascii="Bookman Old Style" w:hAnsi="Bookman Old Style"/>
          <w:color w:val="000000"/>
          <w:sz w:val="32"/>
          <w:szCs w:val="32"/>
        </w:rPr>
        <w:t xml:space="preserve"> они представлены на слайде).</w:t>
      </w:r>
    </w:p>
    <w:p w:rsidR="00D953EB" w:rsidRPr="00596FC7" w:rsidRDefault="00D953EB" w:rsidP="004C13E2">
      <w:pPr>
        <w:shd w:val="clear" w:color="auto" w:fill="FFFFFF"/>
        <w:spacing w:after="0" w:line="293" w:lineRule="atLeast"/>
        <w:rPr>
          <w:rFonts w:ascii="Bookman Old Style" w:hAnsi="Bookman Old Style"/>
          <w:b/>
          <w:color w:val="000000"/>
          <w:sz w:val="32"/>
          <w:szCs w:val="32"/>
          <w:lang w:eastAsia="ru-RU"/>
        </w:rPr>
      </w:pPr>
    </w:p>
    <w:p w:rsidR="00D953EB" w:rsidRPr="00596FC7" w:rsidRDefault="00C66CB6" w:rsidP="004C13E2">
      <w:pPr>
        <w:spacing w:after="0" w:line="305" w:lineRule="atLeast"/>
        <w:rPr>
          <w:rFonts w:ascii="Bookman Old Style" w:hAnsi="Bookman Old Style"/>
          <w:color w:val="000000"/>
          <w:sz w:val="32"/>
          <w:szCs w:val="32"/>
          <w:lang w:eastAsia="ru-RU"/>
        </w:rPr>
      </w:pPr>
      <w:r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Для реализации поставленных мною задач</w:t>
      </w:r>
      <w:r w:rsidR="001E14ED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 </w:t>
      </w:r>
      <w:r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>я использовала различные формы работы:</w:t>
      </w:r>
      <w:r w:rsidR="0058457E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общение,  дидактические пособия</w:t>
      </w:r>
      <w:proofErr w:type="gramStart"/>
      <w:r w:rsidR="0058457E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,</w:t>
      </w:r>
      <w:proofErr w:type="gramEnd"/>
      <w:r w:rsidR="0058457E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чтение </w:t>
      </w:r>
      <w:r w:rsidR="00D953EB" w:rsidRPr="00596FC7">
        <w:rPr>
          <w:rFonts w:ascii="Bookman Old Style" w:hAnsi="Bookman Old Style"/>
          <w:color w:val="000000"/>
          <w:sz w:val="32"/>
          <w:szCs w:val="32"/>
          <w:lang w:eastAsia="ru-RU"/>
        </w:rPr>
        <w:t xml:space="preserve"> художественных произведений литературы, изобразительного и музыкального искусства.</w:t>
      </w:r>
    </w:p>
    <w:p w:rsidR="00D953EB" w:rsidRPr="00596FC7" w:rsidRDefault="00D953EB" w:rsidP="004C13E2">
      <w:pPr>
        <w:pStyle w:val="c4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Слайд</w:t>
      </w:r>
      <w:proofErr w:type="gramStart"/>
      <w:r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9</w:t>
      </w:r>
      <w:proofErr w:type="gramEnd"/>
      <w:r w:rsidRPr="00596FC7">
        <w:rPr>
          <w:rStyle w:val="c2"/>
          <w:rFonts w:ascii="Bookman Old Style" w:hAnsi="Bookman Old Style"/>
          <w:b/>
          <w:color w:val="000000"/>
          <w:sz w:val="32"/>
          <w:szCs w:val="32"/>
        </w:rPr>
        <w:t>.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Любой край, область, даже небольшой хутор неповторимы. В каждом месте своя природа, свои традиции и свой быт. Отобранный материал позволяет формировать у дошкольников представление о том, чем славится наша станица, наш край.   </w:t>
      </w:r>
    </w:p>
    <w:p w:rsidR="00D953EB" w:rsidRPr="00596FC7" w:rsidRDefault="00D953EB" w:rsidP="004C13E2">
      <w:pPr>
        <w:pStyle w:val="c4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Слайд10</w:t>
      </w:r>
      <w:r w:rsidR="00965A28" w:rsidRPr="00596FC7">
        <w:rPr>
          <w:rStyle w:val="c2"/>
          <w:rFonts w:ascii="Bookman Old Style" w:hAnsi="Bookman Old Style"/>
          <w:color w:val="000000"/>
          <w:sz w:val="32"/>
          <w:szCs w:val="32"/>
        </w:rPr>
        <w:t>.Дети старших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групп  в результате проделанной работы  знают название  стани</w:t>
      </w:r>
      <w:r w:rsidR="004F1479" w:rsidRPr="00596FC7">
        <w:rPr>
          <w:rStyle w:val="c2"/>
          <w:rFonts w:ascii="Bookman Old Style" w:hAnsi="Bookman Old Style"/>
          <w:color w:val="000000"/>
          <w:sz w:val="32"/>
          <w:szCs w:val="32"/>
        </w:rPr>
        <w:t>цы</w:t>
      </w:r>
      <w:proofErr w:type="gramStart"/>
      <w:r w:rsidR="004F1479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,</w:t>
      </w:r>
      <w:proofErr w:type="gramEnd"/>
      <w:r w:rsidR="004F1479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края ,страны,   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улиц; имеют представление о государственн</w:t>
      </w:r>
      <w:r w:rsidR="00965A28" w:rsidRPr="00596FC7">
        <w:rPr>
          <w:rStyle w:val="c2"/>
          <w:rFonts w:ascii="Bookman Old Style" w:hAnsi="Bookman Old Style"/>
          <w:color w:val="000000"/>
          <w:sz w:val="32"/>
          <w:szCs w:val="32"/>
        </w:rPr>
        <w:t>ой символике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>, предметах обихода кубанских семей в прошлом, традициях кубанцев: украшать жилище элементами  дек</w:t>
      </w:r>
      <w:r w:rsidR="00F40AFC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оративно-прикладного искусства: </w:t>
      </w:r>
      <w:proofErr w:type="spellStart"/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>петриковская</w:t>
      </w:r>
      <w:proofErr w:type="spellEnd"/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роспись, </w:t>
      </w:r>
      <w:proofErr w:type="spellStart"/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>выт</w:t>
      </w:r>
      <w:r w:rsidR="00F40AFC" w:rsidRPr="00596FC7">
        <w:rPr>
          <w:rStyle w:val="c2"/>
          <w:rFonts w:ascii="Bookman Old Style" w:hAnsi="Bookman Old Style"/>
          <w:color w:val="000000"/>
          <w:sz w:val="32"/>
          <w:szCs w:val="32"/>
        </w:rPr>
        <w:t>ынанка</w:t>
      </w:r>
      <w:proofErr w:type="spellEnd"/>
      <w:r w:rsidR="00F40AFC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, плетения из </w:t>
      </w:r>
      <w:proofErr w:type="spellStart"/>
      <w:r w:rsidR="00F40AFC" w:rsidRPr="00596FC7">
        <w:rPr>
          <w:rStyle w:val="c2"/>
          <w:rFonts w:ascii="Bookman Old Style" w:hAnsi="Bookman Old Style"/>
          <w:color w:val="000000"/>
          <w:sz w:val="32"/>
          <w:szCs w:val="32"/>
        </w:rPr>
        <w:t>талаша</w:t>
      </w:r>
      <w:proofErr w:type="spellEnd"/>
      <w:r w:rsidR="00F40AFC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>, имеют  представление</w:t>
      </w:r>
      <w:r w:rsidR="0058457E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о кубанских народных традициях,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уважительно относятся к взрослым и пожилым людям.</w:t>
      </w:r>
    </w:p>
    <w:p w:rsidR="00D953EB" w:rsidRPr="00596FC7" w:rsidRDefault="00D953EB" w:rsidP="006364C7">
      <w:pPr>
        <w:pStyle w:val="c4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Style w:val="c2"/>
          <w:rFonts w:ascii="Bookman Old Style" w:hAnsi="Bookman Old Style"/>
          <w:color w:val="000000"/>
          <w:sz w:val="32"/>
          <w:szCs w:val="32"/>
          <w:u w:val="single"/>
        </w:rPr>
        <w:t xml:space="preserve"> </w:t>
      </w: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Слайд11</w:t>
      </w:r>
      <w:r w:rsidR="001E14ED" w:rsidRPr="00596FC7">
        <w:rPr>
          <w:rFonts w:ascii="Bookman Old Style" w:hAnsi="Bookman Old Style"/>
          <w:color w:val="000000"/>
          <w:sz w:val="32"/>
          <w:szCs w:val="32"/>
        </w:rPr>
        <w:t>.  С</w:t>
      </w:r>
      <w:r w:rsidR="008F26C3" w:rsidRPr="00596FC7">
        <w:rPr>
          <w:rFonts w:ascii="Bookman Old Style" w:hAnsi="Bookman Old Style"/>
          <w:color w:val="000000"/>
          <w:sz w:val="32"/>
          <w:szCs w:val="32"/>
        </w:rPr>
        <w:t xml:space="preserve">вою работу я строила </w:t>
      </w:r>
      <w:r w:rsidR="0058457E" w:rsidRPr="00596FC7">
        <w:rPr>
          <w:rFonts w:ascii="Bookman Old Style" w:hAnsi="Bookman Old Style"/>
          <w:color w:val="000000"/>
          <w:sz w:val="32"/>
          <w:szCs w:val="32"/>
        </w:rPr>
        <w:t xml:space="preserve"> в 3-х направлениях</w:t>
      </w:r>
      <w:r w:rsidR="00B4286A" w:rsidRPr="00596FC7">
        <w:rPr>
          <w:rFonts w:ascii="Bookman Old Style" w:hAnsi="Bookman Old Style"/>
          <w:color w:val="000000"/>
          <w:sz w:val="32"/>
          <w:szCs w:val="32"/>
        </w:rPr>
        <w:t xml:space="preserve">               </w:t>
      </w:r>
      <w:r w:rsidR="0058457E" w:rsidRPr="00596FC7">
        <w:rPr>
          <w:rFonts w:ascii="Bookman Old Style" w:hAnsi="Bookman Old Style"/>
          <w:color w:val="000000"/>
          <w:sz w:val="32"/>
          <w:szCs w:val="32"/>
        </w:rPr>
        <w:t>(</w:t>
      </w:r>
      <w:r w:rsidR="00B4286A" w:rsidRPr="00596FC7">
        <w:rPr>
          <w:rFonts w:ascii="Bookman Old Style" w:hAnsi="Bookman Old Style"/>
          <w:color w:val="000000"/>
          <w:sz w:val="32"/>
          <w:szCs w:val="32"/>
        </w:rPr>
        <w:t xml:space="preserve">они </w:t>
      </w:r>
      <w:r w:rsidR="0058457E" w:rsidRPr="00596FC7">
        <w:rPr>
          <w:rFonts w:ascii="Bookman Old Style" w:hAnsi="Bookman Old Style"/>
          <w:color w:val="000000"/>
          <w:sz w:val="32"/>
          <w:szCs w:val="32"/>
        </w:rPr>
        <w:t>представлены на слайде)</w:t>
      </w:r>
    </w:p>
    <w:p w:rsidR="004C13E2" w:rsidRPr="00596FC7" w:rsidRDefault="00D953EB" w:rsidP="0058457E">
      <w:pPr>
        <w:pStyle w:val="c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Слайд1</w:t>
      </w:r>
      <w:r w:rsidR="006364C7"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2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>.</w:t>
      </w:r>
      <w:r w:rsidR="0058457E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Знакомство с традициями и культурой края проводила с детьми в игровой форме.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 Я на личном опыте убедилась, как развивается детская лю</w:t>
      </w:r>
      <w:r w:rsidR="00F72DE7" w:rsidRPr="00596FC7">
        <w:rPr>
          <w:rFonts w:ascii="Bookman Old Style" w:hAnsi="Bookman Old Style"/>
          <w:color w:val="000000"/>
          <w:sz w:val="32"/>
          <w:szCs w:val="32"/>
        </w:rPr>
        <w:t xml:space="preserve">бознательность 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 и интерес к условиям жизни в старину. Дети внача</w:t>
      </w:r>
      <w:r w:rsidR="00F72DE7" w:rsidRPr="00596FC7">
        <w:rPr>
          <w:rFonts w:ascii="Bookman Old Style" w:hAnsi="Bookman Old Style"/>
          <w:color w:val="000000"/>
          <w:sz w:val="32"/>
          <w:szCs w:val="32"/>
        </w:rPr>
        <w:t>ле лишь пассивные слушатели,  спустя короткое время стремят</w:t>
      </w:r>
      <w:r w:rsidRPr="00596FC7">
        <w:rPr>
          <w:rFonts w:ascii="Bookman Old Style" w:hAnsi="Bookman Old Style"/>
          <w:color w:val="000000"/>
          <w:sz w:val="32"/>
          <w:szCs w:val="32"/>
        </w:rPr>
        <w:t>ся самостоятельно находить</w:t>
      </w:r>
      <w:r w:rsidR="00F72DE7" w:rsidRPr="00596FC7">
        <w:rPr>
          <w:rFonts w:ascii="Bookman Old Style" w:hAnsi="Bookman Old Style"/>
          <w:color w:val="000000"/>
          <w:sz w:val="32"/>
          <w:szCs w:val="32"/>
        </w:rPr>
        <w:t xml:space="preserve"> ответы на возникающие вопросы.</w:t>
      </w:r>
    </w:p>
    <w:p w:rsidR="00D953EB" w:rsidRPr="00596FC7" w:rsidRDefault="00D953EB" w:rsidP="004C13E2">
      <w:pPr>
        <w:pStyle w:val="c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="006364C7"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Слайд13</w:t>
      </w:r>
      <w:r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.</w:t>
      </w:r>
      <w:r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</w:t>
      </w:r>
      <w:r w:rsidR="00F72DE7" w:rsidRPr="00596FC7">
        <w:rPr>
          <w:rFonts w:ascii="Bookman Old Style" w:hAnsi="Bookman Old Style"/>
          <w:color w:val="000000"/>
          <w:sz w:val="32"/>
          <w:szCs w:val="32"/>
        </w:rPr>
        <w:t xml:space="preserve">Большим подспорьем </w:t>
      </w:r>
      <w:r w:rsidRPr="00596FC7">
        <w:rPr>
          <w:rFonts w:ascii="Bookman Old Style" w:hAnsi="Bookman Old Style"/>
          <w:color w:val="000000"/>
          <w:sz w:val="32"/>
          <w:szCs w:val="32"/>
        </w:rPr>
        <w:t xml:space="preserve"> был на</w:t>
      </w:r>
      <w:r w:rsidR="00F40AFC" w:rsidRPr="00596FC7">
        <w:rPr>
          <w:rFonts w:ascii="Bookman Old Style" w:hAnsi="Bookman Old Style"/>
          <w:color w:val="000000"/>
          <w:sz w:val="32"/>
          <w:szCs w:val="32"/>
        </w:rPr>
        <w:t xml:space="preserve">ш местный музей казачества. Детям </w:t>
      </w:r>
      <w:r w:rsidRPr="00596FC7">
        <w:rPr>
          <w:rFonts w:ascii="Bookman Old Style" w:hAnsi="Bookman Old Style"/>
          <w:color w:val="000000"/>
          <w:sz w:val="32"/>
          <w:szCs w:val="32"/>
        </w:rPr>
        <w:t>нравилось  смотреть на предметы старины, трогать некоторые из них, слушать интересные рассказы экскурсовода.</w:t>
      </w:r>
    </w:p>
    <w:p w:rsidR="00D953EB" w:rsidRPr="00596FC7" w:rsidRDefault="006364C7" w:rsidP="004C13E2">
      <w:pPr>
        <w:spacing w:after="0" w:line="240" w:lineRule="auto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Слайд14</w:t>
      </w:r>
      <w:r w:rsidR="00D953EB"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.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Не менее важным аспектом моей работы было развитие творческих способностей детей на занятиях по изобразительной дея</w:t>
      </w:r>
      <w:r w:rsidR="00F72DE7" w:rsidRPr="00596FC7">
        <w:rPr>
          <w:rFonts w:ascii="Bookman Old Style" w:hAnsi="Bookman Old Style"/>
          <w:color w:val="000000"/>
          <w:sz w:val="32"/>
          <w:szCs w:val="32"/>
        </w:rPr>
        <w:t>тельности.  Дети рассматривали</w:t>
      </w:r>
      <w:proofErr w:type="gramStart"/>
      <w:r w:rsidR="00F72DE7" w:rsidRPr="00596FC7">
        <w:rPr>
          <w:rFonts w:ascii="Bookman Old Style" w:hAnsi="Bookman Old Style"/>
          <w:color w:val="000000"/>
          <w:sz w:val="32"/>
          <w:szCs w:val="32"/>
        </w:rPr>
        <w:t xml:space="preserve"> ,</w:t>
      </w:r>
      <w:proofErr w:type="gramEnd"/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лепили глиняную посуду и предмет</w:t>
      </w:r>
      <w:r w:rsidR="001E14ED" w:rsidRPr="00596FC7">
        <w:rPr>
          <w:rFonts w:ascii="Bookman Old Style" w:hAnsi="Bookman Old Style"/>
          <w:color w:val="000000"/>
          <w:sz w:val="32"/>
          <w:szCs w:val="32"/>
        </w:rPr>
        <w:t>ы обихода, украшали их росписью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>.</w:t>
      </w:r>
    </w:p>
    <w:p w:rsidR="00D953EB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b/>
          <w:sz w:val="32"/>
          <w:szCs w:val="32"/>
        </w:rPr>
        <w:t xml:space="preserve"> </w:t>
      </w:r>
      <w:r w:rsidRPr="00596FC7">
        <w:rPr>
          <w:rFonts w:ascii="Bookman Old Style" w:hAnsi="Bookman Old Style"/>
          <w:sz w:val="32"/>
          <w:szCs w:val="32"/>
        </w:rPr>
        <w:t>Плете</w:t>
      </w:r>
      <w:r w:rsidR="00596FC7">
        <w:rPr>
          <w:rFonts w:ascii="Bookman Old Style" w:hAnsi="Bookman Old Style"/>
          <w:sz w:val="32"/>
          <w:szCs w:val="32"/>
        </w:rPr>
        <w:t xml:space="preserve">ние из </w:t>
      </w:r>
      <w:proofErr w:type="spellStart"/>
      <w:r w:rsidR="00596FC7">
        <w:rPr>
          <w:rFonts w:ascii="Bookman Old Style" w:hAnsi="Bookman Old Style"/>
          <w:sz w:val="32"/>
          <w:szCs w:val="32"/>
        </w:rPr>
        <w:t>талаша</w:t>
      </w:r>
      <w:proofErr w:type="spellEnd"/>
      <w:r w:rsidR="00596FC7">
        <w:rPr>
          <w:rFonts w:ascii="Bookman Old Style" w:hAnsi="Bookman Old Style"/>
          <w:sz w:val="32"/>
          <w:szCs w:val="32"/>
        </w:rPr>
        <w:t xml:space="preserve">  на Кубани </w:t>
      </w:r>
      <w:r w:rsidRPr="00596FC7">
        <w:rPr>
          <w:rFonts w:ascii="Bookman Old Style" w:hAnsi="Bookman Old Style"/>
          <w:sz w:val="32"/>
          <w:szCs w:val="32"/>
        </w:rPr>
        <w:t>ремесло традиционное, только подзабытое.</w:t>
      </w:r>
    </w:p>
    <w:p w:rsidR="00596FC7" w:rsidRPr="00596FC7" w:rsidRDefault="00596FC7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                                               -3-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С помощью этой техники  можно создать уникальные работы и вещи, которые нельзя купить в магазине.</w:t>
      </w:r>
    </w:p>
    <w:p w:rsidR="00D953EB" w:rsidRPr="00596FC7" w:rsidRDefault="00D953EB" w:rsidP="004C13E2">
      <w:pPr>
        <w:spacing w:after="0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 xml:space="preserve">Работу с детьми по </w:t>
      </w:r>
      <w:proofErr w:type="spellStart"/>
      <w:r w:rsidRPr="00596FC7">
        <w:rPr>
          <w:rFonts w:ascii="Bookman Old Style" w:hAnsi="Bookman Old Style"/>
          <w:sz w:val="32"/>
          <w:szCs w:val="32"/>
        </w:rPr>
        <w:t>талашу</w:t>
      </w:r>
      <w:proofErr w:type="spellEnd"/>
      <w:r w:rsidRPr="00596FC7">
        <w:rPr>
          <w:rFonts w:ascii="Bookman Old Style" w:hAnsi="Bookman Old Style"/>
          <w:sz w:val="32"/>
          <w:szCs w:val="32"/>
        </w:rPr>
        <w:t xml:space="preserve">  я хочу предложить Вам в виде сказки «Сказка о кукурузном зернышке».</w:t>
      </w:r>
    </w:p>
    <w:p w:rsidR="00D953EB" w:rsidRPr="00596FC7" w:rsidRDefault="00990A79" w:rsidP="004C13E2">
      <w:pPr>
        <w:spacing w:after="0"/>
        <w:rPr>
          <w:rFonts w:ascii="Bookman Old Style" w:hAnsi="Bookman Old Style"/>
          <w:b/>
          <w:sz w:val="32"/>
          <w:szCs w:val="32"/>
          <w:u w:val="single"/>
        </w:rPr>
      </w:pPr>
      <w:r w:rsidRPr="00596FC7">
        <w:rPr>
          <w:rFonts w:ascii="Bookman Old Style" w:hAnsi="Bookman Old Style"/>
          <w:b/>
          <w:sz w:val="32"/>
          <w:szCs w:val="32"/>
          <w:u w:val="single"/>
        </w:rPr>
        <w:t>Слайд15</w:t>
      </w:r>
      <w:r w:rsidR="00D953EB" w:rsidRPr="00596FC7">
        <w:rPr>
          <w:rFonts w:ascii="Bookman Old Style" w:hAnsi="Bookman Old Style"/>
          <w:b/>
          <w:sz w:val="32"/>
          <w:szCs w:val="32"/>
          <w:u w:val="single"/>
        </w:rPr>
        <w:t>.</w:t>
      </w:r>
    </w:p>
    <w:p w:rsidR="00D953EB" w:rsidRPr="00596FC7" w:rsidRDefault="00D953EB" w:rsidP="001F6888">
      <w:pPr>
        <w:tabs>
          <w:tab w:val="left" w:pos="7655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Вы послушайте, ребята,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Сказочку о зернышке.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О волшебных превращеньях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 xml:space="preserve">И приятных </w:t>
      </w:r>
      <w:proofErr w:type="gramStart"/>
      <w:r w:rsidRPr="00596FC7">
        <w:rPr>
          <w:rFonts w:ascii="Bookman Old Style" w:hAnsi="Bookman Old Style"/>
          <w:sz w:val="32"/>
          <w:szCs w:val="32"/>
        </w:rPr>
        <w:t>приключеньях</w:t>
      </w:r>
      <w:proofErr w:type="gramEnd"/>
      <w:r w:rsidRPr="00596FC7">
        <w:rPr>
          <w:rFonts w:ascii="Bookman Old Style" w:hAnsi="Bookman Old Style"/>
          <w:sz w:val="32"/>
          <w:szCs w:val="32"/>
        </w:rPr>
        <w:t>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В землю  зернышки сажали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Их водою поливали.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Стало  солнце пригревать,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Наши стебли  согревать.</w:t>
      </w:r>
    </w:p>
    <w:p w:rsidR="00D953EB" w:rsidRPr="00596FC7" w:rsidRDefault="00990A79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b/>
          <w:sz w:val="32"/>
          <w:szCs w:val="32"/>
          <w:u w:val="single"/>
        </w:rPr>
        <w:t>Слайд 16</w:t>
      </w:r>
      <w:r w:rsidRPr="00596FC7">
        <w:rPr>
          <w:rFonts w:ascii="Bookman Old Style" w:hAnsi="Bookman Old Style"/>
          <w:sz w:val="32"/>
          <w:szCs w:val="32"/>
        </w:rPr>
        <w:t>.</w:t>
      </w:r>
      <w:r w:rsidR="00D953EB" w:rsidRPr="00596FC7">
        <w:rPr>
          <w:rFonts w:ascii="Bookman Old Style" w:hAnsi="Bookman Old Style"/>
          <w:sz w:val="32"/>
          <w:szCs w:val="32"/>
        </w:rPr>
        <w:t>Кукурузный  лист  созрел.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 xml:space="preserve">Отберем нам  </w:t>
      </w:r>
      <w:proofErr w:type="gramStart"/>
      <w:r w:rsidRPr="00596FC7">
        <w:rPr>
          <w:rFonts w:ascii="Bookman Old Style" w:hAnsi="Bookman Old Style"/>
          <w:sz w:val="32"/>
          <w:szCs w:val="32"/>
        </w:rPr>
        <w:t>нужный</w:t>
      </w:r>
      <w:proofErr w:type="gramEnd"/>
      <w:r w:rsidRPr="00596FC7">
        <w:rPr>
          <w:rFonts w:ascii="Bookman Old Style" w:hAnsi="Bookman Old Style"/>
          <w:sz w:val="32"/>
          <w:szCs w:val="32"/>
        </w:rPr>
        <w:t>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В мастерскую добрых дел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Приглашаем дружно!</w:t>
      </w:r>
    </w:p>
    <w:p w:rsidR="00D953EB" w:rsidRPr="00596FC7" w:rsidRDefault="00990A79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b/>
          <w:sz w:val="32"/>
          <w:szCs w:val="32"/>
          <w:u w:val="single"/>
        </w:rPr>
        <w:t>Слайд 17.</w:t>
      </w:r>
      <w:r w:rsidR="00D953EB" w:rsidRPr="00596FC7">
        <w:rPr>
          <w:rFonts w:ascii="Bookman Old Style" w:hAnsi="Bookman Old Style"/>
          <w:sz w:val="32"/>
          <w:szCs w:val="32"/>
        </w:rPr>
        <w:t>Мы старались, посмотрите,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Что у нас тут вышло: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Из косичек рыбки в море,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Из листо</w:t>
      </w:r>
      <w:proofErr w:type="gramStart"/>
      <w:r w:rsidRPr="00596FC7">
        <w:rPr>
          <w:rFonts w:ascii="Bookman Old Style" w:hAnsi="Bookman Old Style"/>
          <w:sz w:val="32"/>
          <w:szCs w:val="32"/>
        </w:rPr>
        <w:t>в-</w:t>
      </w:r>
      <w:proofErr w:type="gramEnd"/>
      <w:r w:rsidRPr="00596FC7">
        <w:rPr>
          <w:rFonts w:ascii="Bookman Old Style" w:hAnsi="Bookman Old Style"/>
          <w:sz w:val="32"/>
          <w:szCs w:val="32"/>
        </w:rPr>
        <w:t xml:space="preserve"> стрекозы.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А в подарок  мамочке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С корзинкою розы.</w:t>
      </w:r>
    </w:p>
    <w:p w:rsidR="00D953EB" w:rsidRPr="00596FC7" w:rsidRDefault="00990A79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b/>
          <w:sz w:val="32"/>
          <w:szCs w:val="32"/>
          <w:u w:val="single"/>
        </w:rPr>
        <w:t>Слайд18.</w:t>
      </w:r>
      <w:r w:rsidR="00D953EB" w:rsidRPr="00596FC7">
        <w:rPr>
          <w:rFonts w:ascii="Bookman Old Style" w:hAnsi="Bookman Old Style"/>
          <w:sz w:val="32"/>
          <w:szCs w:val="32"/>
        </w:rPr>
        <w:t>Мы собрали  урожай,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Чтобы был богат наш край.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Овощи и фрукты-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Всем на удивленье.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Мастерами из детсада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proofErr w:type="gramStart"/>
      <w:r w:rsidRPr="00596FC7">
        <w:rPr>
          <w:rFonts w:ascii="Bookman Old Style" w:hAnsi="Bookman Old Style"/>
          <w:sz w:val="32"/>
          <w:szCs w:val="32"/>
        </w:rPr>
        <w:t>Сделаны</w:t>
      </w:r>
      <w:proofErr w:type="gramEnd"/>
      <w:r w:rsidRPr="00596FC7">
        <w:rPr>
          <w:rFonts w:ascii="Bookman Old Style" w:hAnsi="Bookman Old Style"/>
          <w:sz w:val="32"/>
          <w:szCs w:val="32"/>
        </w:rPr>
        <w:t xml:space="preserve"> с уменьем.</w:t>
      </w:r>
    </w:p>
    <w:p w:rsidR="00D953EB" w:rsidRPr="00596FC7" w:rsidRDefault="00990A79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b/>
          <w:sz w:val="32"/>
          <w:szCs w:val="32"/>
          <w:u w:val="single"/>
        </w:rPr>
        <w:t>Слайд19.</w:t>
      </w:r>
      <w:r w:rsidR="00D953EB" w:rsidRPr="00596FC7">
        <w:rPr>
          <w:rFonts w:ascii="Bookman Old Style" w:hAnsi="Bookman Old Style"/>
          <w:sz w:val="32"/>
          <w:szCs w:val="32"/>
        </w:rPr>
        <w:t>Превратилось зернышко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В розы и кувшинки.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В славные подарки-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Дар земли кубанской.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Вы скорее подрастайте,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Чуд</w:t>
      </w:r>
      <w:proofErr w:type="gramStart"/>
      <w:r w:rsidRPr="00596FC7">
        <w:rPr>
          <w:rFonts w:ascii="Bookman Old Style" w:hAnsi="Bookman Old Style"/>
          <w:sz w:val="32"/>
          <w:szCs w:val="32"/>
        </w:rPr>
        <w:t>о-</w:t>
      </w:r>
      <w:proofErr w:type="gramEnd"/>
      <w:r w:rsidRPr="00596FC7">
        <w:rPr>
          <w:rFonts w:ascii="Bookman Old Style" w:hAnsi="Bookman Old Style"/>
          <w:sz w:val="32"/>
          <w:szCs w:val="32"/>
        </w:rPr>
        <w:t xml:space="preserve"> мастерами станьте!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Вот и сказочке конец.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Из нее вы все узнали,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Как листочки прорастали,</w:t>
      </w:r>
    </w:p>
    <w:p w:rsidR="00D953EB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proofErr w:type="spellStart"/>
      <w:r w:rsidRPr="00596FC7">
        <w:rPr>
          <w:rFonts w:ascii="Bookman Old Style" w:hAnsi="Bookman Old Style"/>
          <w:sz w:val="32"/>
          <w:szCs w:val="32"/>
        </w:rPr>
        <w:t>Талашом</w:t>
      </w:r>
      <w:proofErr w:type="spellEnd"/>
      <w:r w:rsidRPr="00596FC7">
        <w:rPr>
          <w:rFonts w:ascii="Bookman Old Style" w:hAnsi="Bookman Old Style"/>
          <w:sz w:val="32"/>
          <w:szCs w:val="32"/>
        </w:rPr>
        <w:t xml:space="preserve">  известным стали.</w:t>
      </w:r>
    </w:p>
    <w:p w:rsidR="00596FC7" w:rsidRPr="00596FC7" w:rsidRDefault="00596FC7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                                               -4-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Как ребята из детсада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Дружно мастерили.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Те листочки все в поделки</w:t>
      </w:r>
    </w:p>
    <w:p w:rsidR="00D953EB" w:rsidRPr="00596FC7" w:rsidRDefault="00D953EB" w:rsidP="004C13E2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596FC7">
        <w:rPr>
          <w:rFonts w:ascii="Bookman Old Style" w:hAnsi="Bookman Old Style"/>
          <w:sz w:val="32"/>
          <w:szCs w:val="32"/>
        </w:rPr>
        <w:t>Разом превратили!</w:t>
      </w:r>
    </w:p>
    <w:p w:rsidR="00D953EB" w:rsidRPr="00596FC7" w:rsidRDefault="00990A79" w:rsidP="004C13E2">
      <w:pPr>
        <w:pStyle w:val="c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Слайд20</w:t>
      </w:r>
      <w:r w:rsidR="00D953EB"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.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Работа по знакомству детей с обрядовыми праздниками велась  в тесном контакте с</w:t>
      </w:r>
      <w:r w:rsidR="001E14ED" w:rsidRPr="00596FC7">
        <w:rPr>
          <w:rFonts w:ascii="Bookman Old Style" w:hAnsi="Bookman Old Style"/>
          <w:color w:val="000000"/>
          <w:sz w:val="32"/>
          <w:szCs w:val="32"/>
        </w:rPr>
        <w:t xml:space="preserve"> музыкальным руководителем</w:t>
      </w:r>
      <w:proofErr w:type="gramStart"/>
      <w:r w:rsidR="001E14ED" w:rsidRPr="00596FC7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="004F1479" w:rsidRPr="00596FC7">
        <w:rPr>
          <w:rFonts w:ascii="Bookman Old Style" w:hAnsi="Bookman Old Style"/>
          <w:color w:val="000000"/>
          <w:sz w:val="32"/>
          <w:szCs w:val="32"/>
        </w:rPr>
        <w:t>.</w:t>
      </w:r>
      <w:proofErr w:type="gramEnd"/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Особенное удовольствие доставляла детям игра на народных музыкальных инструмент</w:t>
      </w:r>
      <w:r w:rsidR="00965A28" w:rsidRPr="00596FC7">
        <w:rPr>
          <w:rFonts w:ascii="Bookman Old Style" w:hAnsi="Bookman Old Style"/>
          <w:color w:val="000000"/>
          <w:sz w:val="32"/>
          <w:szCs w:val="32"/>
        </w:rPr>
        <w:t>ах</w:t>
      </w:r>
      <w:r w:rsidR="00F72DE7" w:rsidRPr="00596FC7">
        <w:rPr>
          <w:rFonts w:ascii="Bookman Old Style" w:hAnsi="Bookman Old Style"/>
          <w:color w:val="000000"/>
          <w:sz w:val="32"/>
          <w:szCs w:val="32"/>
        </w:rPr>
        <w:t xml:space="preserve">. Интересно  проходили 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«День матери», «День кубанской семьи», «Рождественские святки»</w:t>
      </w:r>
      <w:proofErr w:type="gramStart"/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,</w:t>
      </w:r>
      <w:proofErr w:type="gramEnd"/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«Масл</w:t>
      </w:r>
      <w:r w:rsidR="00F72DE7" w:rsidRPr="00596FC7">
        <w:rPr>
          <w:rFonts w:ascii="Bookman Old Style" w:hAnsi="Bookman Old Style"/>
          <w:color w:val="000000"/>
          <w:sz w:val="32"/>
          <w:szCs w:val="32"/>
        </w:rPr>
        <w:t xml:space="preserve">еница» 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. </w:t>
      </w:r>
    </w:p>
    <w:p w:rsidR="00D953EB" w:rsidRPr="00596FC7" w:rsidRDefault="00990A79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Слайд21</w:t>
      </w:r>
      <w:r w:rsidR="00D953EB"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.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Не менее важным условием для приобщения дошкольников к на</w:t>
      </w:r>
      <w:r w:rsidR="005C7DBB" w:rsidRPr="00596FC7">
        <w:rPr>
          <w:rFonts w:ascii="Bookman Old Style" w:hAnsi="Bookman Old Style"/>
          <w:color w:val="000000"/>
          <w:sz w:val="32"/>
          <w:szCs w:val="32"/>
        </w:rPr>
        <w:t xml:space="preserve">родной культуре является 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>вз</w:t>
      </w:r>
      <w:r w:rsidR="005C7DBB" w:rsidRPr="00596FC7">
        <w:rPr>
          <w:rFonts w:ascii="Bookman Old Style" w:hAnsi="Bookman Old Style"/>
          <w:color w:val="000000"/>
          <w:sz w:val="32"/>
          <w:szCs w:val="32"/>
        </w:rPr>
        <w:t>аимосвязь с родителями.  Дети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стремятся удивить род</w:t>
      </w:r>
      <w:r w:rsidR="0058457E" w:rsidRPr="00596FC7">
        <w:rPr>
          <w:rFonts w:ascii="Bookman Old Style" w:hAnsi="Bookman Old Style"/>
          <w:color w:val="000000"/>
          <w:sz w:val="32"/>
          <w:szCs w:val="32"/>
        </w:rPr>
        <w:t xml:space="preserve">ных, 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делятся новыми впечатлениями дома. Родные тоже включаются в обсуждение, рассказывают о чем-то своем. Такая связь с семьей меня очень радует, знания, данные мной детям на занятиях и в совместной деятельности, находят свое закрепление, расширяются и обогащаются в семье. </w:t>
      </w:r>
    </w:p>
    <w:p w:rsidR="00D953EB" w:rsidRPr="00596FC7" w:rsidRDefault="00990A79" w:rsidP="004C13E2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32"/>
          <w:szCs w:val="32"/>
        </w:rPr>
      </w:pPr>
      <w:r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Слайд22</w:t>
      </w:r>
      <w:r w:rsidR="00D953EB" w:rsidRPr="00596FC7">
        <w:rPr>
          <w:rFonts w:ascii="Bookman Old Style" w:hAnsi="Bookman Old Style"/>
          <w:b/>
          <w:color w:val="000000"/>
          <w:sz w:val="32"/>
          <w:szCs w:val="32"/>
          <w:u w:val="single"/>
        </w:rPr>
        <w:t>.</w:t>
      </w:r>
      <w:r w:rsidR="00D953EB" w:rsidRPr="00596FC7">
        <w:rPr>
          <w:rFonts w:ascii="Bookman Old Style" w:hAnsi="Bookman Old Style"/>
          <w:b/>
          <w:color w:val="000000"/>
          <w:sz w:val="32"/>
          <w:szCs w:val="32"/>
        </w:rPr>
        <w:t xml:space="preserve"> </w:t>
      </w:r>
      <w:r w:rsidR="0058457E" w:rsidRPr="00596FC7">
        <w:rPr>
          <w:rFonts w:ascii="Bookman Old Style" w:hAnsi="Bookman Old Style"/>
          <w:color w:val="000000"/>
          <w:sz w:val="32"/>
          <w:szCs w:val="32"/>
        </w:rPr>
        <w:t xml:space="preserve"> О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>своение народной культуры – это не проведение отдельных занятий, праздни</w:t>
      </w:r>
      <w:r w:rsidR="0058457E" w:rsidRPr="00596FC7">
        <w:rPr>
          <w:rFonts w:ascii="Bookman Old Style" w:hAnsi="Bookman Old Style"/>
          <w:color w:val="000000"/>
          <w:sz w:val="32"/>
          <w:szCs w:val="32"/>
        </w:rPr>
        <w:t xml:space="preserve">ков, 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это образ жизни, который включает в себя постепенную и целенаправленную организацию предметно-пр</w:t>
      </w:r>
      <w:r w:rsidR="0058457E" w:rsidRPr="00596FC7">
        <w:rPr>
          <w:rFonts w:ascii="Bookman Old Style" w:hAnsi="Bookman Old Style"/>
          <w:color w:val="000000"/>
          <w:sz w:val="32"/>
          <w:szCs w:val="32"/>
        </w:rPr>
        <w:t>остранственной среды,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изменен</w:t>
      </w:r>
      <w:r w:rsidR="004F1479" w:rsidRPr="00596FC7">
        <w:rPr>
          <w:rFonts w:ascii="Bookman Old Style" w:hAnsi="Bookman Old Style"/>
          <w:color w:val="000000"/>
          <w:sz w:val="32"/>
          <w:szCs w:val="32"/>
        </w:rPr>
        <w:t xml:space="preserve">ие каждого в процессе </w:t>
      </w:r>
      <w:r w:rsidR="00D953EB" w:rsidRPr="00596FC7">
        <w:rPr>
          <w:rFonts w:ascii="Bookman Old Style" w:hAnsi="Bookman Old Style"/>
          <w:color w:val="000000"/>
          <w:sz w:val="32"/>
          <w:szCs w:val="32"/>
        </w:rPr>
        <w:t xml:space="preserve"> прин</w:t>
      </w:r>
      <w:r w:rsidR="004F1479" w:rsidRPr="00596FC7">
        <w:rPr>
          <w:rFonts w:ascii="Bookman Old Style" w:hAnsi="Bookman Old Style"/>
          <w:color w:val="000000"/>
          <w:sz w:val="32"/>
          <w:szCs w:val="32"/>
        </w:rPr>
        <w:t xml:space="preserve">ятия нравственных </w:t>
      </w:r>
      <w:r w:rsidR="008F26C3" w:rsidRPr="00596FC7">
        <w:rPr>
          <w:rFonts w:ascii="Bookman Old Style" w:hAnsi="Bookman Old Style"/>
          <w:color w:val="000000"/>
          <w:sz w:val="32"/>
          <w:szCs w:val="32"/>
        </w:rPr>
        <w:t xml:space="preserve"> ценностей народа.</w:t>
      </w:r>
    </w:p>
    <w:p w:rsidR="00D953EB" w:rsidRPr="00596FC7" w:rsidRDefault="00990A79" w:rsidP="004C13E2">
      <w:pPr>
        <w:pStyle w:val="c4"/>
        <w:spacing w:before="0" w:beforeAutospacing="0" w:after="0" w:afterAutospacing="0"/>
        <w:rPr>
          <w:rStyle w:val="c2"/>
          <w:rFonts w:ascii="Bookman Old Style" w:hAnsi="Bookman Old Style"/>
          <w:color w:val="000000"/>
          <w:sz w:val="32"/>
          <w:szCs w:val="32"/>
        </w:rPr>
      </w:pPr>
      <w:r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Слайд23</w:t>
      </w:r>
      <w:r w:rsidR="00D953EB"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.</w:t>
      </w:r>
      <w:r w:rsidR="00D953EB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Ведущая педагогическая идея данного опыта состоит в том, чтобы посеять и взрастить в детской душе семена любви к родному дому, семье, интерес к истории и культуре родной станицы  и Кубани.</w:t>
      </w:r>
      <w:r w:rsidR="005C7DBB" w:rsidRPr="00596FC7">
        <w:rPr>
          <w:rStyle w:val="c2"/>
          <w:rFonts w:ascii="Bookman Old Style" w:hAnsi="Bookman Old Style"/>
          <w:color w:val="000000"/>
          <w:sz w:val="32"/>
          <w:szCs w:val="32"/>
        </w:rPr>
        <w:t xml:space="preserve"> </w:t>
      </w:r>
      <w:r w:rsidR="00D953EB" w:rsidRPr="00596FC7">
        <w:rPr>
          <w:rStyle w:val="c2"/>
          <w:rFonts w:ascii="Bookman Old Style" w:hAnsi="Bookman Old Style"/>
          <w:color w:val="000000"/>
          <w:sz w:val="32"/>
          <w:szCs w:val="32"/>
        </w:rPr>
        <w:t>Очень хотелось бы, чтобы проведенная  мною  работа не угасла в душах детей при переходе в школу, во взрослую жизнь.</w:t>
      </w:r>
    </w:p>
    <w:p w:rsidR="00D953EB" w:rsidRPr="00596FC7" w:rsidRDefault="00990A79" w:rsidP="004C13E2">
      <w:pPr>
        <w:pStyle w:val="c4"/>
        <w:spacing w:before="0" w:beforeAutospacing="0" w:after="0" w:afterAutospacing="0"/>
        <w:rPr>
          <w:rStyle w:val="c2"/>
          <w:rFonts w:ascii="Bookman Old Style" w:hAnsi="Bookman Old Style"/>
          <w:color w:val="000000"/>
          <w:sz w:val="32"/>
          <w:szCs w:val="32"/>
        </w:rPr>
      </w:pPr>
      <w:r w:rsidRPr="00596FC7">
        <w:rPr>
          <w:rStyle w:val="c2"/>
          <w:rFonts w:ascii="Bookman Old Style" w:hAnsi="Bookman Old Style"/>
          <w:b/>
          <w:color w:val="000000"/>
          <w:sz w:val="32"/>
          <w:szCs w:val="32"/>
          <w:u w:val="single"/>
        </w:rPr>
        <w:t>Слайд24,25</w:t>
      </w:r>
      <w:r w:rsidR="00D953EB" w:rsidRPr="00596FC7">
        <w:rPr>
          <w:rStyle w:val="c2"/>
          <w:rFonts w:ascii="Bookman Old Style" w:hAnsi="Bookman Old Style"/>
          <w:b/>
          <w:color w:val="000000"/>
          <w:sz w:val="32"/>
          <w:szCs w:val="32"/>
        </w:rPr>
        <w:t xml:space="preserve">. </w:t>
      </w:r>
      <w:r w:rsidR="00D953EB" w:rsidRPr="00596FC7">
        <w:rPr>
          <w:rStyle w:val="c2"/>
          <w:rFonts w:ascii="Bookman Old Style" w:hAnsi="Bookman Old Style"/>
          <w:color w:val="000000"/>
          <w:sz w:val="32"/>
          <w:szCs w:val="32"/>
        </w:rPr>
        <w:t>Спасибо за внимание! Ваши вопросы.</w:t>
      </w:r>
    </w:p>
    <w:p w:rsidR="00D953EB" w:rsidRPr="00FD19F7" w:rsidRDefault="00D953EB" w:rsidP="00FD19F7">
      <w:pPr>
        <w:pStyle w:val="c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D953EB" w:rsidRPr="00FD19F7" w:rsidRDefault="00D953EB" w:rsidP="00FD19F7">
      <w:pPr>
        <w:pStyle w:val="c3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8"/>
        </w:rPr>
      </w:pPr>
    </w:p>
    <w:sectPr w:rsidR="00D953EB" w:rsidRPr="00FD19F7" w:rsidSect="00254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F79A1"/>
    <w:multiLevelType w:val="multilevel"/>
    <w:tmpl w:val="C3F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84F1B"/>
    <w:multiLevelType w:val="hybridMultilevel"/>
    <w:tmpl w:val="2486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DD5"/>
    <w:rsid w:val="000D70DA"/>
    <w:rsid w:val="001D010E"/>
    <w:rsid w:val="001E14ED"/>
    <w:rsid w:val="001F6888"/>
    <w:rsid w:val="00254C23"/>
    <w:rsid w:val="0028149C"/>
    <w:rsid w:val="00290B27"/>
    <w:rsid w:val="002D3324"/>
    <w:rsid w:val="00306DD5"/>
    <w:rsid w:val="00320369"/>
    <w:rsid w:val="00364F1C"/>
    <w:rsid w:val="00377298"/>
    <w:rsid w:val="00417D0C"/>
    <w:rsid w:val="00456341"/>
    <w:rsid w:val="004B1240"/>
    <w:rsid w:val="004C13E2"/>
    <w:rsid w:val="004D297B"/>
    <w:rsid w:val="004F1479"/>
    <w:rsid w:val="00562313"/>
    <w:rsid w:val="0058457E"/>
    <w:rsid w:val="0059112D"/>
    <w:rsid w:val="00596FC7"/>
    <w:rsid w:val="005C7DBB"/>
    <w:rsid w:val="006364C7"/>
    <w:rsid w:val="006433AE"/>
    <w:rsid w:val="007047A6"/>
    <w:rsid w:val="00774895"/>
    <w:rsid w:val="007E2C6C"/>
    <w:rsid w:val="007F0DBB"/>
    <w:rsid w:val="00813776"/>
    <w:rsid w:val="00836BFF"/>
    <w:rsid w:val="0089596B"/>
    <w:rsid w:val="008B1026"/>
    <w:rsid w:val="008D2575"/>
    <w:rsid w:val="008E44A9"/>
    <w:rsid w:val="008F26C3"/>
    <w:rsid w:val="00965A28"/>
    <w:rsid w:val="00990A79"/>
    <w:rsid w:val="00A016C9"/>
    <w:rsid w:val="00A24E11"/>
    <w:rsid w:val="00A46382"/>
    <w:rsid w:val="00AF7871"/>
    <w:rsid w:val="00B4286A"/>
    <w:rsid w:val="00B80A38"/>
    <w:rsid w:val="00B86507"/>
    <w:rsid w:val="00B974DC"/>
    <w:rsid w:val="00C47F48"/>
    <w:rsid w:val="00C66CB6"/>
    <w:rsid w:val="00C948D1"/>
    <w:rsid w:val="00D27F06"/>
    <w:rsid w:val="00D31DD4"/>
    <w:rsid w:val="00D50D8A"/>
    <w:rsid w:val="00D8317D"/>
    <w:rsid w:val="00D90E33"/>
    <w:rsid w:val="00D953EB"/>
    <w:rsid w:val="00E107EE"/>
    <w:rsid w:val="00E27059"/>
    <w:rsid w:val="00EA0A14"/>
    <w:rsid w:val="00EB012F"/>
    <w:rsid w:val="00EC0039"/>
    <w:rsid w:val="00ED63DD"/>
    <w:rsid w:val="00F122F8"/>
    <w:rsid w:val="00F229C7"/>
    <w:rsid w:val="00F40AFC"/>
    <w:rsid w:val="00F72DE7"/>
    <w:rsid w:val="00FB58AB"/>
    <w:rsid w:val="00FD19F7"/>
    <w:rsid w:val="00FE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306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306DD5"/>
    <w:rPr>
      <w:rFonts w:cs="Times New Roman"/>
    </w:rPr>
  </w:style>
  <w:style w:type="paragraph" w:styleId="a3">
    <w:name w:val="Normal (Web)"/>
    <w:basedOn w:val="a"/>
    <w:uiPriority w:val="99"/>
    <w:rsid w:val="00306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377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64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72944-FC75-44A9-9D8A-4FF3F158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2015-11-02T17:29:00Z</cp:lastPrinted>
  <dcterms:created xsi:type="dcterms:W3CDTF">2015-10-11T09:28:00Z</dcterms:created>
  <dcterms:modified xsi:type="dcterms:W3CDTF">2015-11-07T16:55:00Z</dcterms:modified>
</cp:coreProperties>
</file>