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AA" w:rsidRPr="002D5252" w:rsidRDefault="001A74AA" w:rsidP="002A38A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F4DAF" w:rsidRDefault="00BF4DAF" w:rsidP="00BF4DAF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Сысой</w:t>
      </w:r>
      <w:proofErr w:type="spellEnd"/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Инна Михайловна</w:t>
      </w:r>
    </w:p>
    <w:p w:rsidR="001A74AA" w:rsidRDefault="00BF4DAF" w:rsidP="00BF4DAF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Муниципальное автономное дошкольное образовательное учреждение "</w:t>
      </w:r>
      <w:proofErr w:type="spellStart"/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Двуреченский</w:t>
      </w:r>
      <w:proofErr w:type="spellEnd"/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детский сад " </w:t>
      </w:r>
      <w:proofErr w:type="spellStart"/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</w:p>
    <w:p w:rsidR="00BF4DAF" w:rsidRPr="00BF4DAF" w:rsidRDefault="00BF4DAF" w:rsidP="00BF4D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BF4D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1A74AA" w:rsidRPr="00BF4DAF" w:rsidRDefault="001A74AA" w:rsidP="009C7C64">
      <w:pPr>
        <w:spacing w:after="0" w:line="240" w:lineRule="auto"/>
        <w:ind w:left="4820" w:hanging="4394"/>
        <w:jc w:val="center"/>
        <w:rPr>
          <w:rFonts w:ascii="Times New Roman" w:hAnsi="Times New Roman"/>
          <w:b/>
          <w:sz w:val="28"/>
          <w:szCs w:val="28"/>
        </w:rPr>
      </w:pPr>
      <w:r w:rsidRPr="00BF4DAF">
        <w:rPr>
          <w:rFonts w:ascii="Times New Roman" w:hAnsi="Times New Roman"/>
          <w:b/>
          <w:sz w:val="28"/>
          <w:szCs w:val="28"/>
        </w:rPr>
        <w:t>Познавательно-исследовательский проект:</w:t>
      </w:r>
    </w:p>
    <w:p w:rsidR="001A74AA" w:rsidRPr="00BF4DAF" w:rsidRDefault="001A74AA" w:rsidP="004C49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DAF">
        <w:rPr>
          <w:rFonts w:ascii="Times New Roman" w:hAnsi="Times New Roman"/>
          <w:b/>
          <w:sz w:val="28"/>
          <w:szCs w:val="28"/>
        </w:rPr>
        <w:t>«Такие разные насекомые»</w:t>
      </w:r>
    </w:p>
    <w:p w:rsidR="001A74AA" w:rsidRDefault="001A74AA" w:rsidP="004C491C">
      <w:pPr>
        <w:jc w:val="right"/>
        <w:rPr>
          <w:rFonts w:ascii="Times New Roman" w:hAnsi="Times New Roman"/>
          <w:sz w:val="28"/>
          <w:szCs w:val="28"/>
        </w:rPr>
      </w:pPr>
    </w:p>
    <w:p w:rsidR="001A74AA" w:rsidRPr="004C491C" w:rsidRDefault="001A74AA" w:rsidP="00BF4D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C491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</w:p>
    <w:p w:rsidR="001A74AA" w:rsidRPr="004C491C" w:rsidRDefault="001A74AA" w:rsidP="004C491C">
      <w:pPr>
        <w:spacing w:after="0" w:line="240" w:lineRule="auto"/>
        <w:ind w:left="4961"/>
        <w:rPr>
          <w:rFonts w:ascii="Times New Roman" w:hAnsi="Times New Roman"/>
          <w:b/>
          <w:sz w:val="28"/>
          <w:szCs w:val="28"/>
        </w:rPr>
      </w:pPr>
      <w:r w:rsidRPr="004C491C">
        <w:rPr>
          <w:rFonts w:ascii="Times New Roman" w:hAnsi="Times New Roman"/>
          <w:b/>
          <w:sz w:val="28"/>
          <w:szCs w:val="28"/>
        </w:rPr>
        <w:t>Участники проекта:</w:t>
      </w:r>
    </w:p>
    <w:p w:rsidR="001A74AA" w:rsidRDefault="001A74AA" w:rsidP="004C491C">
      <w:pPr>
        <w:spacing w:after="0" w:line="240" w:lineRule="auto"/>
        <w:ind w:left="49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64961">
        <w:rPr>
          <w:rFonts w:ascii="Times New Roman" w:hAnsi="Times New Roman"/>
          <w:sz w:val="28"/>
          <w:szCs w:val="28"/>
        </w:rPr>
        <w:t>ети средней группы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64961">
        <w:rPr>
          <w:rFonts w:ascii="Times New Roman" w:hAnsi="Times New Roman"/>
          <w:sz w:val="28"/>
          <w:szCs w:val="28"/>
        </w:rPr>
        <w:t>Почемучки».</w:t>
      </w:r>
    </w:p>
    <w:p w:rsidR="001A74AA" w:rsidRDefault="001A74AA" w:rsidP="004C491C">
      <w:pPr>
        <w:spacing w:after="0" w:line="240" w:lineRule="auto"/>
        <w:ind w:left="49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4961">
        <w:rPr>
          <w:rFonts w:ascii="Times New Roman" w:hAnsi="Times New Roman"/>
          <w:sz w:val="28"/>
          <w:szCs w:val="28"/>
        </w:rPr>
        <w:t>родители,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4961">
        <w:rPr>
          <w:rFonts w:ascii="Times New Roman" w:hAnsi="Times New Roman"/>
          <w:sz w:val="28"/>
          <w:szCs w:val="28"/>
        </w:rPr>
        <w:t>воспитатель группы</w:t>
      </w:r>
    </w:p>
    <w:p w:rsidR="001A74AA" w:rsidRDefault="001A74AA" w:rsidP="004C491C">
      <w:pPr>
        <w:ind w:left="4962"/>
        <w:rPr>
          <w:rFonts w:ascii="Times New Roman" w:hAnsi="Times New Roman"/>
          <w:b/>
          <w:sz w:val="28"/>
          <w:szCs w:val="28"/>
        </w:rPr>
      </w:pPr>
    </w:p>
    <w:p w:rsidR="001A74AA" w:rsidRDefault="001A74AA" w:rsidP="004C491C">
      <w:pPr>
        <w:ind w:left="4962"/>
        <w:rPr>
          <w:rFonts w:ascii="Times New Roman" w:hAnsi="Times New Roman"/>
          <w:b/>
          <w:sz w:val="28"/>
          <w:szCs w:val="28"/>
        </w:rPr>
      </w:pPr>
      <w:r w:rsidRPr="004C491C">
        <w:rPr>
          <w:rFonts w:ascii="Times New Roman" w:hAnsi="Times New Roman"/>
          <w:b/>
          <w:sz w:val="28"/>
          <w:szCs w:val="28"/>
        </w:rPr>
        <w:t>Длительность:</w:t>
      </w:r>
      <w:r w:rsidRPr="004C49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64961">
        <w:rPr>
          <w:rFonts w:ascii="Times New Roman" w:hAnsi="Times New Roman"/>
          <w:sz w:val="28"/>
          <w:szCs w:val="28"/>
        </w:rPr>
        <w:t>краткосрочный</w:t>
      </w:r>
      <w:proofErr w:type="gramEnd"/>
    </w:p>
    <w:p w:rsidR="001A74AA" w:rsidRPr="00C64961" w:rsidRDefault="001A74AA" w:rsidP="004C491C">
      <w:pPr>
        <w:ind w:left="4962"/>
        <w:rPr>
          <w:rFonts w:ascii="Times New Roman" w:hAnsi="Times New Roman"/>
          <w:sz w:val="28"/>
          <w:szCs w:val="28"/>
        </w:rPr>
      </w:pPr>
    </w:p>
    <w:p w:rsidR="001A74AA" w:rsidRDefault="001A74AA" w:rsidP="002A38A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проекта </w:t>
      </w:r>
      <w:r w:rsidRPr="002A38A7">
        <w:rPr>
          <w:rFonts w:ascii="Times New Roman" w:hAnsi="Times New Roman"/>
          <w:b/>
          <w:sz w:val="28"/>
          <w:szCs w:val="28"/>
        </w:rPr>
        <w:t xml:space="preserve"> </w:t>
      </w:r>
    </w:p>
    <w:p w:rsidR="001A74AA" w:rsidRDefault="001A74AA" w:rsidP="002A38A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Актуальность:</w:t>
      </w:r>
    </w:p>
    <w:p w:rsidR="001A74AA" w:rsidRPr="001A03E1" w:rsidRDefault="001A74AA" w:rsidP="002A38A7">
      <w:pPr>
        <w:rPr>
          <w:rFonts w:ascii="Times New Roman" w:hAnsi="Times New Roman"/>
          <w:b/>
          <w:color w:val="000000"/>
          <w:sz w:val="28"/>
          <w:szCs w:val="28"/>
        </w:rPr>
      </w:pPr>
      <w:r w:rsidRPr="00FD6758">
        <w:rPr>
          <w:rFonts w:ascii="Times New Roman" w:hAnsi="Times New Roman"/>
          <w:color w:val="000000"/>
          <w:sz w:val="28"/>
          <w:szCs w:val="28"/>
        </w:rPr>
        <w:t>Мир животных огромен. Объектами для наблюдения могут стать такие животные, которые окружают нас в повседневной жизни, но обычно мы не обращаем на них внимания – насекомые,  самая многочисленная группа животных на Земле</w:t>
      </w:r>
      <w:r w:rsidRPr="001A03E1">
        <w:rPr>
          <w:rFonts w:ascii="Times New Roman" w:hAnsi="Times New Roman"/>
          <w:color w:val="000000"/>
          <w:sz w:val="28"/>
          <w:szCs w:val="28"/>
          <w:shd w:val="clear" w:color="auto" w:fill="F4F4F4"/>
        </w:rPr>
        <w:t xml:space="preserve">. </w:t>
      </w:r>
    </w:p>
    <w:p w:rsidR="001A74AA" w:rsidRDefault="001A74AA">
      <w:pPr>
        <w:rPr>
          <w:rFonts w:ascii="Times New Roman" w:hAnsi="Times New Roman"/>
          <w:sz w:val="28"/>
          <w:szCs w:val="28"/>
        </w:rPr>
      </w:pPr>
      <w:r w:rsidRPr="002A38A7"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649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4961">
        <w:rPr>
          <w:rFonts w:ascii="Times New Roman" w:hAnsi="Times New Roman"/>
          <w:sz w:val="28"/>
          <w:szCs w:val="28"/>
        </w:rPr>
        <w:t xml:space="preserve">формирование у детей конкретных знаний о различных видах насекомых </w:t>
      </w:r>
      <w:r>
        <w:rPr>
          <w:rFonts w:ascii="Times New Roman" w:hAnsi="Times New Roman"/>
          <w:sz w:val="28"/>
          <w:szCs w:val="28"/>
        </w:rPr>
        <w:t>нашего края.</w:t>
      </w:r>
    </w:p>
    <w:p w:rsidR="001A74AA" w:rsidRPr="00D7573F" w:rsidRDefault="001A74AA" w:rsidP="00D757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1A74AA" w:rsidRDefault="001A74AA" w:rsidP="00D75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1.познакомить детей с многообразием</w:t>
      </w:r>
      <w:r w:rsidRPr="00C64961">
        <w:rPr>
          <w:rFonts w:ascii="Times New Roman" w:hAnsi="Times New Roman"/>
          <w:sz w:val="28"/>
          <w:szCs w:val="28"/>
        </w:rPr>
        <w:t xml:space="preserve"> насекомых</w:t>
      </w:r>
      <w:r>
        <w:rPr>
          <w:rFonts w:ascii="Times New Roman" w:hAnsi="Times New Roman"/>
          <w:sz w:val="28"/>
          <w:szCs w:val="28"/>
        </w:rPr>
        <w:t xml:space="preserve"> нашего края;</w:t>
      </w:r>
    </w:p>
    <w:p w:rsidR="001A74AA" w:rsidRPr="00C64961" w:rsidRDefault="001A74AA" w:rsidP="00D75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</w:t>
      </w:r>
      <w:r w:rsidRPr="00C64961">
        <w:rPr>
          <w:rFonts w:ascii="Times New Roman" w:hAnsi="Times New Roman"/>
          <w:sz w:val="28"/>
          <w:szCs w:val="28"/>
        </w:rPr>
        <w:t xml:space="preserve">точнить </w:t>
      </w:r>
      <w:r>
        <w:rPr>
          <w:rFonts w:ascii="Times New Roman" w:hAnsi="Times New Roman"/>
          <w:sz w:val="28"/>
          <w:szCs w:val="28"/>
        </w:rPr>
        <w:t>знания детей о пользе  и вреде насекомых;</w:t>
      </w:r>
    </w:p>
    <w:p w:rsidR="001A74AA" w:rsidRPr="00C64961" w:rsidRDefault="001A74AA" w:rsidP="00D75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учить </w:t>
      </w:r>
      <w:r w:rsidRPr="00C64961">
        <w:rPr>
          <w:rFonts w:ascii="Times New Roman" w:hAnsi="Times New Roman"/>
          <w:sz w:val="28"/>
          <w:szCs w:val="28"/>
        </w:rPr>
        <w:t>определять основные признаки насекомых и уметь выразительно их описывать,</w:t>
      </w:r>
      <w:r w:rsidRPr="00D75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 w:rsidRPr="00C64961">
        <w:rPr>
          <w:rFonts w:ascii="Times New Roman" w:hAnsi="Times New Roman"/>
          <w:sz w:val="28"/>
          <w:szCs w:val="28"/>
        </w:rPr>
        <w:t>оводить сравнения разных видов насекомых</w:t>
      </w:r>
      <w:r>
        <w:rPr>
          <w:rFonts w:ascii="Times New Roman" w:hAnsi="Times New Roman"/>
          <w:sz w:val="28"/>
          <w:szCs w:val="28"/>
        </w:rPr>
        <w:t>;</w:t>
      </w:r>
    </w:p>
    <w:p w:rsidR="001A74AA" w:rsidRPr="00C64961" w:rsidRDefault="001A74AA" w:rsidP="00D757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D75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Воспитывать бережное отношение к насекомым.</w:t>
      </w:r>
    </w:p>
    <w:p w:rsidR="001A74AA" w:rsidRDefault="001A74AA" w:rsidP="00D757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A74AA" w:rsidRDefault="001A74AA" w:rsidP="00D7573F">
      <w:pPr>
        <w:rPr>
          <w:rFonts w:ascii="Times New Roman" w:hAnsi="Times New Roman"/>
          <w:b/>
          <w:sz w:val="28"/>
          <w:szCs w:val="28"/>
        </w:rPr>
      </w:pPr>
      <w:r w:rsidRPr="00293898">
        <w:rPr>
          <w:rFonts w:ascii="Times New Roman" w:hAnsi="Times New Roman"/>
          <w:b/>
          <w:sz w:val="28"/>
          <w:szCs w:val="28"/>
        </w:rPr>
        <w:t>Продукт проекта:</w:t>
      </w:r>
    </w:p>
    <w:p w:rsidR="001A74AA" w:rsidRDefault="001A74AA" w:rsidP="0029389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альбома о насекомых;</w:t>
      </w:r>
    </w:p>
    <w:p w:rsidR="001A74AA" w:rsidRDefault="001A74AA" w:rsidP="0029389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картотеки пальчиковых и подвижных игр по теме;</w:t>
      </w:r>
    </w:p>
    <w:p w:rsidR="001A74AA" w:rsidRPr="00293898" w:rsidRDefault="001A74AA" w:rsidP="00293898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29389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293898">
        <w:rPr>
          <w:rFonts w:ascii="Times New Roman" w:hAnsi="Times New Roman"/>
          <w:sz w:val="28"/>
          <w:szCs w:val="28"/>
        </w:rPr>
        <w:t xml:space="preserve">ыставка работ воспитанников </w:t>
      </w:r>
      <w:r w:rsidRPr="00293898">
        <w:rPr>
          <w:rFonts w:ascii="Times New Roman" w:hAnsi="Times New Roman"/>
          <w:b/>
          <w:sz w:val="28"/>
          <w:szCs w:val="28"/>
        </w:rPr>
        <w:t>«Такие разные насекомые»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1A74AA" w:rsidRPr="00293898" w:rsidRDefault="001A74AA" w:rsidP="002938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 создание «копилки» презентаций о насекомых (с родителями)</w:t>
      </w:r>
    </w:p>
    <w:p w:rsidR="001A74AA" w:rsidRDefault="001A74AA" w:rsidP="002938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A74AA" w:rsidRDefault="001A74AA" w:rsidP="002938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691">
        <w:rPr>
          <w:rFonts w:ascii="Times New Roman" w:hAnsi="Times New Roman"/>
          <w:b/>
          <w:sz w:val="28"/>
          <w:szCs w:val="28"/>
        </w:rPr>
        <w:t>МТ ресурсы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A74AA" w:rsidRPr="00F77691" w:rsidRDefault="001A74AA" w:rsidP="00F7769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77691">
        <w:rPr>
          <w:rFonts w:ascii="Times New Roman" w:hAnsi="Times New Roman"/>
          <w:sz w:val="28"/>
          <w:szCs w:val="28"/>
        </w:rPr>
        <w:t>канцтовары, компьютер, принтер, колонки для компьютера, музыкальный центр, подбор музыкальных произведений, увеличительное стекло, микроскоп.</w:t>
      </w:r>
      <w:proofErr w:type="gramEnd"/>
    </w:p>
    <w:p w:rsidR="001A74AA" w:rsidRPr="00F77691" w:rsidRDefault="001A74AA" w:rsidP="00F77691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74AA" w:rsidRDefault="001A74AA" w:rsidP="002938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 – </w:t>
      </w:r>
      <w:r>
        <w:rPr>
          <w:rFonts w:ascii="Times New Roman" w:hAnsi="Times New Roman"/>
          <w:sz w:val="28"/>
          <w:szCs w:val="28"/>
        </w:rPr>
        <w:t xml:space="preserve">«Познавательное», «Социально-коммуникативное», «Физическое»,  «Художественно-эстетическое развитие», </w:t>
      </w:r>
    </w:p>
    <w:p w:rsidR="001A74AA" w:rsidRDefault="001A74AA" w:rsidP="00DA258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74AA" w:rsidRPr="007B6C7C" w:rsidRDefault="001A74AA" w:rsidP="00DA258F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 w:rsidRPr="007B6C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1A74AA" w:rsidRPr="00293898" w:rsidRDefault="001A74AA" w:rsidP="00DA258F">
      <w:pPr>
        <w:spacing w:after="0" w:line="240" w:lineRule="auto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1.о</w:t>
      </w:r>
      <w:r w:rsidRPr="00293898">
        <w:rPr>
          <w:rFonts w:ascii="Times New Roman" w:hAnsi="Times New Roman"/>
          <w:color w:val="000000"/>
          <w:sz w:val="28"/>
          <w:szCs w:val="28"/>
          <w:lang w:eastAsia="ru-RU"/>
        </w:rPr>
        <w:t>тбор иллюстративного материала по теме «Насекомые»;</w:t>
      </w:r>
    </w:p>
    <w:p w:rsidR="001A74AA" w:rsidRPr="00293898" w:rsidRDefault="001A74AA" w:rsidP="00DA258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Pr="00293898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литературными и музыкальными произведениями;</w:t>
      </w:r>
    </w:p>
    <w:p w:rsidR="001A74AA" w:rsidRPr="00293898" w:rsidRDefault="001A74AA" w:rsidP="00DA258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просмотр видеозаписей и мультфильмов про насекомых;</w:t>
      </w:r>
    </w:p>
    <w:p w:rsidR="001A74AA" w:rsidRPr="00293898" w:rsidRDefault="001A74AA" w:rsidP="00DA258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293898">
        <w:rPr>
          <w:rFonts w:ascii="Times New Roman" w:hAnsi="Times New Roman"/>
          <w:color w:val="000000"/>
          <w:sz w:val="28"/>
          <w:szCs w:val="28"/>
          <w:lang w:eastAsia="ru-RU"/>
        </w:rPr>
        <w:t>Наблюдение на прогулке.</w:t>
      </w:r>
    </w:p>
    <w:p w:rsidR="001A74AA" w:rsidRDefault="001A74AA" w:rsidP="0029389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74AA" w:rsidRDefault="001A74AA" w:rsidP="0029389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Этапы работы:</w:t>
      </w:r>
    </w:p>
    <w:p w:rsidR="001A74AA" w:rsidRDefault="001A74AA" w:rsidP="0029389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5670"/>
        <w:gridCol w:w="1950"/>
      </w:tblGrid>
      <w:tr w:rsidR="001A74AA" w:rsidRPr="00526ADF" w:rsidTr="00526ADF">
        <w:tc>
          <w:tcPr>
            <w:tcW w:w="1951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67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5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1A74AA" w:rsidRPr="00526ADF" w:rsidTr="00526ADF">
        <w:tc>
          <w:tcPr>
            <w:tcW w:w="1951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1.Подготови 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-т</w:t>
            </w:r>
            <w:proofErr w:type="gram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ельный</w:t>
            </w:r>
          </w:p>
        </w:tc>
        <w:tc>
          <w:tcPr>
            <w:tcW w:w="567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с детьми: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Знакомство с насекомыми;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Беседы, наблюдение;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рассматривание материалов по теме (энциклопедии, открытки и проч.),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подбор материалов по теме в сети интернет;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Оформление папки-передвижки по теме «Польза и вред насекомых», «Внимание! Клещи», «Первая помощь при укусе осы».</w:t>
            </w:r>
          </w:p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Взаимодействие с педагогами: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Музыкальный руководитель – прослушивание муз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роизведений, разучивание песен и музыкальных игр</w:t>
            </w:r>
          </w:p>
        </w:tc>
        <w:tc>
          <w:tcPr>
            <w:tcW w:w="1950" w:type="dxa"/>
          </w:tcPr>
          <w:p w:rsidR="001A74AA" w:rsidRPr="00526ADF" w:rsidRDefault="001A74AA" w:rsidP="00526AD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дня</w:t>
            </w:r>
          </w:p>
        </w:tc>
      </w:tr>
      <w:tr w:rsidR="001A74AA" w:rsidRPr="00526ADF" w:rsidTr="00526ADF">
        <w:tc>
          <w:tcPr>
            <w:tcW w:w="1951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Практичес-кий</w:t>
            </w:r>
            <w:proofErr w:type="gramEnd"/>
          </w:p>
        </w:tc>
        <w:tc>
          <w:tcPr>
            <w:tcW w:w="567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с детьми:</w:t>
            </w:r>
          </w:p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НОД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1A74AA" w:rsidRPr="00526ADF" w:rsidRDefault="001A74AA" w:rsidP="00526AD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Познавательная  (ознакомление с окружающим, тема «Такие разные насекомые»; </w:t>
            </w:r>
          </w:p>
          <w:p w:rsidR="001A74AA" w:rsidRPr="00526ADF" w:rsidRDefault="001A74AA" w:rsidP="00526ADF">
            <w:pPr>
              <w:pStyle w:val="a3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развитие речи «Составление описательного рассказа», ФЭМП «</w:t>
            </w:r>
            <w:proofErr w:type="spellStart"/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Больше-меньше</w:t>
            </w:r>
            <w:proofErr w:type="spellEnd"/>
            <w:proofErr w:type="gram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число и количество», 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Художественно-эстетическая: продуктивная деятельность: аппликация «Божья коровка»,  лепка «Стрекоза», «Гусеница»,  рисование «Бабочки», «Пчелы», конструирование из геометрических фигур и счетных палочек.</w:t>
            </w:r>
            <w:proofErr w:type="gramEnd"/>
          </w:p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СД: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Разучивание песен, стихов, </w:t>
            </w:r>
            <w:proofErr w:type="spell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, скороговорок, пальчиковых игр.</w:t>
            </w:r>
          </w:p>
          <w:p w:rsidR="001A74AA" w:rsidRPr="00526ADF" w:rsidRDefault="001A74AA" w:rsidP="00526ADF">
            <w:pPr>
              <w:pStyle w:val="a3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Настольные игры «Лото», мозаика, «</w:t>
            </w:r>
            <w:proofErr w:type="spell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Мемори</w:t>
            </w:r>
            <w:proofErr w:type="spell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 и др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1A74AA" w:rsidRPr="00526ADF" w:rsidRDefault="001A74AA" w:rsidP="00526AD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Прогулка: наблюдение за насекомыми, разучивание подвижных игр «Медведь и пчёлы», «Паук и мухи».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Рассматривание насекомого под микроскопом, лупой.</w:t>
            </w:r>
          </w:p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Консультация по подготовке презентации о насекомых;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Консультация медика «Профилактика педикулеза»</w:t>
            </w:r>
          </w:p>
        </w:tc>
        <w:tc>
          <w:tcPr>
            <w:tcW w:w="1950" w:type="dxa"/>
          </w:tcPr>
          <w:p w:rsidR="001A74AA" w:rsidRPr="00526ADF" w:rsidRDefault="001A74AA" w:rsidP="00526ADF">
            <w:pPr>
              <w:pStyle w:val="a3"/>
              <w:numPr>
                <w:ilvl w:val="1"/>
                <w:numId w:val="16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дней</w:t>
            </w:r>
          </w:p>
        </w:tc>
      </w:tr>
      <w:tr w:rsidR="001A74AA" w:rsidRPr="00526ADF" w:rsidTr="00526ADF">
        <w:tc>
          <w:tcPr>
            <w:tcW w:w="1951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презента-ционный</w:t>
            </w:r>
            <w:proofErr w:type="gramEnd"/>
          </w:p>
        </w:tc>
        <w:tc>
          <w:tcPr>
            <w:tcW w:w="567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с детьми: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Выставка работ воспитанников;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Представление альбома «</w:t>
            </w:r>
            <w:r w:rsidRPr="00526ADF">
              <w:rPr>
                <w:rFonts w:ascii="Times New Roman" w:hAnsi="Times New Roman"/>
                <w:sz w:val="28"/>
                <w:szCs w:val="28"/>
              </w:rPr>
              <w:t>Такие разные насекомые</w:t>
            </w: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»;</w:t>
            </w:r>
          </w:p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Работа с родителями: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Презентация «Насекомые»</w:t>
            </w:r>
          </w:p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Взаимодействие с педагогами: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Проведение спортивного развлечения «Приключения </w:t>
            </w:r>
            <w:proofErr w:type="spell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Лунтика</w:t>
            </w:r>
            <w:proofErr w:type="spell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1A74AA" w:rsidRPr="00526ADF" w:rsidRDefault="001A74AA" w:rsidP="00526ADF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Представление картотеки пальчиковых и подвижных игр на </w:t>
            </w:r>
            <w:proofErr w:type="spell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педчасе</w:t>
            </w:r>
            <w:proofErr w:type="spellEnd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95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дня</w:t>
            </w:r>
          </w:p>
        </w:tc>
      </w:tr>
      <w:tr w:rsidR="001A74AA" w:rsidRPr="00526ADF" w:rsidTr="00526ADF">
        <w:tc>
          <w:tcPr>
            <w:tcW w:w="1951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4.</w:t>
            </w:r>
            <w:proofErr w:type="gramStart"/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Рефлексив-ный</w:t>
            </w:r>
            <w:proofErr w:type="gramEnd"/>
          </w:p>
        </w:tc>
        <w:tc>
          <w:tcPr>
            <w:tcW w:w="567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1950" w:type="dxa"/>
          </w:tcPr>
          <w:p w:rsidR="001A74AA" w:rsidRPr="00526ADF" w:rsidRDefault="001A74AA" w:rsidP="00526A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6AD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 день</w:t>
            </w:r>
          </w:p>
        </w:tc>
      </w:tr>
    </w:tbl>
    <w:p w:rsidR="001A74AA" w:rsidRDefault="001A74AA" w:rsidP="0029389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74AA" w:rsidRDefault="001A74AA" w:rsidP="0088675F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A74AA" w:rsidRPr="007B6C7C" w:rsidRDefault="001A74AA" w:rsidP="0088675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6C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1A74AA" w:rsidRPr="007B6C7C" w:rsidRDefault="001A74AA" w:rsidP="0088675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1. У детей проявится ярко выраженный интерес к объектам   природы - насекомым.</w:t>
      </w:r>
    </w:p>
    <w:p w:rsidR="001A74AA" w:rsidRPr="007B6C7C" w:rsidRDefault="001A74AA" w:rsidP="0088675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2. Научатся различать и называть насекомых:  бабочку, муравья, жука, пчелу, кузнечика.</w:t>
      </w:r>
    </w:p>
    <w:p w:rsidR="001A74AA" w:rsidRPr="007B6C7C" w:rsidRDefault="001A74AA" w:rsidP="0088675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3. Будут знать о пользе или вреде, которую приносят людям и растениям.</w:t>
      </w:r>
    </w:p>
    <w:p w:rsidR="001A74AA" w:rsidRPr="007B6C7C" w:rsidRDefault="001A74AA" w:rsidP="0088675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4.Научатся составлять описательный рассказ о насекомом с использованием опорной схемы.</w:t>
      </w:r>
    </w:p>
    <w:p w:rsidR="001A74AA" w:rsidRPr="007B6C7C" w:rsidRDefault="001A74AA" w:rsidP="0088675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5. Ребята будут бережно относиться  к природе, будут стремиться к правильному поведению по отношению к насекомым.</w:t>
      </w: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br/>
        <w:t>6. У ребят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1A74AA" w:rsidRPr="007B6C7C" w:rsidRDefault="001A74AA" w:rsidP="0088675F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Дети будут уверенно </w:t>
      </w:r>
      <w:proofErr w:type="gramStart"/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отличать</w:t>
      </w:r>
      <w:proofErr w:type="gramEnd"/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  и называть характерные признаки разных насекомых.    </w:t>
      </w: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br/>
        <w:t>8.   У ребят будет сформировано представление о том, что нельзя делить  насекомых    </w:t>
      </w:r>
      <w:proofErr w:type="gramStart"/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полезных и вредных, и тем более, руководствоваться этим в своих поступках по отношению к ним.</w:t>
      </w:r>
    </w:p>
    <w:p w:rsidR="001A74AA" w:rsidRDefault="001A74AA" w:rsidP="0088675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9.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данному </w:t>
      </w:r>
      <w:r w:rsidRPr="007B6C7C">
        <w:rPr>
          <w:rFonts w:ascii="Times New Roman" w:hAnsi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екту будут привлечены родители воспитанников, педагоги ДОУ</w:t>
      </w:r>
    </w:p>
    <w:p w:rsidR="001A74AA" w:rsidRDefault="001A74AA" w:rsidP="005E7B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Родители с детьми посетят </w:t>
      </w:r>
      <w:r>
        <w:rPr>
          <w:rFonts w:ascii="Times New Roman" w:hAnsi="Times New Roman"/>
          <w:sz w:val="28"/>
          <w:szCs w:val="28"/>
        </w:rPr>
        <w:t>выставку «Парк бабочек».</w:t>
      </w:r>
    </w:p>
    <w:p w:rsidR="001A74AA" w:rsidRDefault="001A74AA" w:rsidP="005E7B60">
      <w:pPr>
        <w:rPr>
          <w:rFonts w:ascii="Times New Roman" w:hAnsi="Times New Roman"/>
          <w:sz w:val="28"/>
          <w:szCs w:val="28"/>
        </w:rPr>
      </w:pPr>
    </w:p>
    <w:p w:rsidR="001A74AA" w:rsidRDefault="001A74AA" w:rsidP="005E7B60">
      <w:pPr>
        <w:rPr>
          <w:rFonts w:ascii="Times New Roman" w:hAnsi="Times New Roman"/>
          <w:b/>
          <w:sz w:val="28"/>
          <w:szCs w:val="28"/>
        </w:rPr>
      </w:pPr>
      <w:r w:rsidRPr="00891B88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1A74AA" w:rsidRPr="005E7B60" w:rsidRDefault="001A74AA" w:rsidP="00F40389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5E7B60">
        <w:rPr>
          <w:rFonts w:ascii="Times New Roman" w:hAnsi="Times New Roman"/>
          <w:sz w:val="28"/>
          <w:szCs w:val="28"/>
        </w:rPr>
        <w:t>Т.А.Шорыгина «Насекомые. Какие они?»</w:t>
      </w:r>
    </w:p>
    <w:p w:rsidR="00F40389" w:rsidRPr="00F40389" w:rsidRDefault="00F40389" w:rsidP="00F40389">
      <w:pPr>
        <w:rPr>
          <w:rFonts w:ascii="Times New Roman" w:hAnsi="Times New Roman"/>
          <w:sz w:val="28"/>
          <w:szCs w:val="28"/>
        </w:rPr>
      </w:pPr>
      <w:r w:rsidRPr="00F40389">
        <w:rPr>
          <w:rFonts w:ascii="Times New Roman" w:hAnsi="Times New Roman"/>
          <w:sz w:val="28"/>
          <w:szCs w:val="28"/>
        </w:rPr>
        <w:t xml:space="preserve">Л.Е.Белоусова «Удивительные истории» Конспекты занятий по развитию </w:t>
      </w:r>
    </w:p>
    <w:p w:rsidR="00F40389" w:rsidRPr="00F40389" w:rsidRDefault="00F40389" w:rsidP="00F40389">
      <w:pPr>
        <w:rPr>
          <w:rFonts w:ascii="Times New Roman" w:hAnsi="Times New Roman"/>
          <w:sz w:val="28"/>
          <w:szCs w:val="28"/>
        </w:rPr>
      </w:pPr>
      <w:r w:rsidRPr="00F40389">
        <w:rPr>
          <w:rFonts w:ascii="Times New Roman" w:hAnsi="Times New Roman"/>
          <w:sz w:val="28"/>
          <w:szCs w:val="28"/>
        </w:rPr>
        <w:t>речи с использованием элементов ТРИЗ для детей среднего возраста.</w:t>
      </w:r>
    </w:p>
    <w:p w:rsidR="00F40389" w:rsidRDefault="00F40389" w:rsidP="00F40389">
      <w:pPr>
        <w:rPr>
          <w:rFonts w:ascii="Times New Roman" w:hAnsi="Times New Roman"/>
          <w:sz w:val="28"/>
          <w:szCs w:val="28"/>
        </w:rPr>
      </w:pPr>
      <w:r w:rsidRPr="00F40389">
        <w:rPr>
          <w:rFonts w:ascii="Times New Roman" w:hAnsi="Times New Roman"/>
          <w:sz w:val="28"/>
          <w:szCs w:val="28"/>
        </w:rPr>
        <w:t xml:space="preserve">О.А. </w:t>
      </w:r>
      <w:proofErr w:type="spellStart"/>
      <w:r w:rsidRPr="00F40389">
        <w:rPr>
          <w:rFonts w:ascii="Times New Roman" w:hAnsi="Times New Roman"/>
          <w:sz w:val="28"/>
          <w:szCs w:val="28"/>
        </w:rPr>
        <w:t>Соломенникова</w:t>
      </w:r>
      <w:proofErr w:type="spellEnd"/>
      <w:r w:rsidRPr="00F40389">
        <w:rPr>
          <w:rFonts w:ascii="Times New Roman" w:hAnsi="Times New Roman"/>
          <w:sz w:val="28"/>
          <w:szCs w:val="28"/>
        </w:rPr>
        <w:t xml:space="preserve">  «Занятия по формированию элементарных экологических представлений».</w:t>
      </w:r>
    </w:p>
    <w:p w:rsidR="00F40389" w:rsidRPr="00F40389" w:rsidRDefault="00F40389" w:rsidP="00F40389">
      <w:pPr>
        <w:rPr>
          <w:rFonts w:ascii="Times New Roman" w:hAnsi="Times New Roman"/>
          <w:b/>
          <w:sz w:val="28"/>
          <w:szCs w:val="28"/>
        </w:rPr>
      </w:pPr>
      <w:r w:rsidRPr="00F40389">
        <w:rPr>
          <w:rFonts w:ascii="Times New Roman" w:hAnsi="Times New Roman"/>
          <w:b/>
          <w:sz w:val="28"/>
          <w:szCs w:val="28"/>
        </w:rPr>
        <w:t>Литература для детей</w:t>
      </w:r>
    </w:p>
    <w:p w:rsidR="001A74AA" w:rsidRPr="00293898" w:rsidRDefault="00F40389" w:rsidP="00F40389">
      <w:pPr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>Д.Н.Мами</w:t>
      </w:r>
      <w:proofErr w:type="gramStart"/>
      <w:r>
        <w:rPr>
          <w:rFonts w:ascii="Times New Roman" w:hAnsi="Times New Roman"/>
          <w:sz w:val="28"/>
          <w:szCs w:val="28"/>
        </w:rPr>
        <w:t>н-</w:t>
      </w:r>
      <w:proofErr w:type="gramEnd"/>
      <w:r>
        <w:rPr>
          <w:rFonts w:ascii="Times New Roman" w:hAnsi="Times New Roman"/>
          <w:sz w:val="28"/>
          <w:szCs w:val="28"/>
        </w:rPr>
        <w:t xml:space="preserve"> Сибиряк: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74AA">
        <w:rPr>
          <w:rFonts w:ascii="Times New Roman" w:hAnsi="Times New Roman"/>
          <w:sz w:val="28"/>
          <w:szCs w:val="28"/>
        </w:rPr>
        <w:t>«Сказка о том, как жила – была Последняя Муха»</w:t>
      </w:r>
      <w:proofErr w:type="gramStart"/>
      <w:r w:rsidR="001A74AA">
        <w:rPr>
          <w:rFonts w:ascii="Times New Roman" w:hAnsi="Times New Roman"/>
          <w:sz w:val="28"/>
          <w:szCs w:val="28"/>
        </w:rPr>
        <w:t>,«</w:t>
      </w:r>
      <w:proofErr w:type="gramEnd"/>
      <w:r w:rsidR="001A74AA">
        <w:rPr>
          <w:rFonts w:ascii="Times New Roman" w:hAnsi="Times New Roman"/>
          <w:sz w:val="28"/>
          <w:szCs w:val="28"/>
        </w:rPr>
        <w:t xml:space="preserve">Сказочка про </w:t>
      </w:r>
      <w:proofErr w:type="spellStart"/>
      <w:r w:rsidR="001A74AA">
        <w:rPr>
          <w:rFonts w:ascii="Times New Roman" w:hAnsi="Times New Roman"/>
          <w:sz w:val="28"/>
          <w:szCs w:val="28"/>
        </w:rPr>
        <w:t>козявочку</w:t>
      </w:r>
      <w:proofErr w:type="spellEnd"/>
      <w:r w:rsidR="001A74AA">
        <w:rPr>
          <w:rFonts w:ascii="Times New Roman" w:hAnsi="Times New Roman"/>
          <w:sz w:val="28"/>
          <w:szCs w:val="28"/>
        </w:rPr>
        <w:t xml:space="preserve">», «Сказка про комара </w:t>
      </w:r>
      <w:proofErr w:type="spellStart"/>
      <w:r w:rsidR="001A74AA">
        <w:rPr>
          <w:rFonts w:ascii="Times New Roman" w:hAnsi="Times New Roman"/>
          <w:sz w:val="28"/>
          <w:szCs w:val="28"/>
        </w:rPr>
        <w:t>Комаровича-Длинный</w:t>
      </w:r>
      <w:proofErr w:type="spellEnd"/>
      <w:r w:rsidR="001A74AA">
        <w:rPr>
          <w:rFonts w:ascii="Times New Roman" w:hAnsi="Times New Roman"/>
          <w:sz w:val="28"/>
          <w:szCs w:val="28"/>
        </w:rPr>
        <w:t xml:space="preserve"> нос и про Мишу – короткий хвост» 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Г. Х. Андерсен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А. Бианки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«Как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муравьишка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домой спешил»,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>«Паучок – пилот»,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 </w:t>
      </w:r>
      <w:proofErr w:type="spellStart"/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>Глушнёв</w:t>
      </w:r>
      <w:proofErr w:type="spellEnd"/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«Кузнечик и кузнечики»,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С. Михалков «Академия наук», Г. </w:t>
      </w:r>
      <w:proofErr w:type="spellStart"/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>Скребицкий</w:t>
      </w:r>
      <w:proofErr w:type="spellEnd"/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«Счастливый жучок», 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 Зотов из книги «Лесная </w:t>
      </w:r>
      <w:proofErr w:type="spellStart"/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>мозайка</w:t>
      </w:r>
      <w:proofErr w:type="spellEnd"/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>» </w:t>
      </w:r>
      <w:r w:rsidR="001A74AA" w:rsidRPr="0029389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(«Божья коровка», «Кузнечик», «Майский жук»)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К. Ушинский «Пчёлки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азведках»,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A74AA" w:rsidRPr="00293898">
        <w:rPr>
          <w:rFonts w:ascii="Times New Roman" w:hAnsi="Times New Roman"/>
          <w:color w:val="000000"/>
          <w:sz w:val="28"/>
          <w:szCs w:val="28"/>
          <w:lang w:eastAsia="ru-RU"/>
        </w:rPr>
        <w:t>К. Чуковский «Муха-Цокотуха»;</w:t>
      </w:r>
    </w:p>
    <w:p w:rsidR="001A74AA" w:rsidRDefault="001A74AA" w:rsidP="00287A94">
      <w:pPr>
        <w:rPr>
          <w:rFonts w:ascii="Times New Roman" w:hAnsi="Times New Roman"/>
          <w:sz w:val="28"/>
          <w:szCs w:val="28"/>
        </w:rPr>
      </w:pPr>
    </w:p>
    <w:sectPr w:rsidR="001A74AA" w:rsidSect="00891B8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3D85"/>
    <w:multiLevelType w:val="hybridMultilevel"/>
    <w:tmpl w:val="94564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61B2"/>
    <w:multiLevelType w:val="hybridMultilevel"/>
    <w:tmpl w:val="B0C8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16E31"/>
    <w:multiLevelType w:val="hybridMultilevel"/>
    <w:tmpl w:val="8BDC0F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1917AF"/>
    <w:multiLevelType w:val="hybridMultilevel"/>
    <w:tmpl w:val="E8E8AE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C2CF5"/>
    <w:multiLevelType w:val="hybridMultilevel"/>
    <w:tmpl w:val="0022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3170EC"/>
    <w:multiLevelType w:val="hybridMultilevel"/>
    <w:tmpl w:val="B4C6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F372F"/>
    <w:multiLevelType w:val="hybridMultilevel"/>
    <w:tmpl w:val="B8DC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D83D46"/>
    <w:multiLevelType w:val="hybridMultilevel"/>
    <w:tmpl w:val="25324846"/>
    <w:lvl w:ilvl="0" w:tplc="24588CE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B613AE"/>
    <w:multiLevelType w:val="multilevel"/>
    <w:tmpl w:val="1C9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E26DB0"/>
    <w:multiLevelType w:val="hybridMultilevel"/>
    <w:tmpl w:val="F92824D2"/>
    <w:lvl w:ilvl="0" w:tplc="BD02ACAE">
      <w:start w:val="1"/>
      <w:numFmt w:val="decimal"/>
      <w:lvlText w:val="%1"/>
      <w:lvlJc w:val="left"/>
      <w:pPr>
        <w:ind w:left="112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BD3339"/>
    <w:multiLevelType w:val="multilevel"/>
    <w:tmpl w:val="AAC27C20"/>
    <w:lvl w:ilvl="0">
      <w:start w:val="4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463050A1"/>
    <w:multiLevelType w:val="hybridMultilevel"/>
    <w:tmpl w:val="0C628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A73411"/>
    <w:multiLevelType w:val="hybridMultilevel"/>
    <w:tmpl w:val="A9B2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454D37"/>
    <w:multiLevelType w:val="hybridMultilevel"/>
    <w:tmpl w:val="927C1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616C01"/>
    <w:multiLevelType w:val="hybridMultilevel"/>
    <w:tmpl w:val="F58A3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3435"/>
    <w:multiLevelType w:val="multilevel"/>
    <w:tmpl w:val="18D2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197518"/>
    <w:multiLevelType w:val="hybridMultilevel"/>
    <w:tmpl w:val="DD801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47BD2"/>
    <w:multiLevelType w:val="hybridMultilevel"/>
    <w:tmpl w:val="40E4D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15"/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"/>
  </w:num>
  <w:num w:numId="11">
    <w:abstractNumId w:val="7"/>
  </w:num>
  <w:num w:numId="12">
    <w:abstractNumId w:val="17"/>
  </w:num>
  <w:num w:numId="13">
    <w:abstractNumId w:val="5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F09"/>
    <w:rsid w:val="000003EC"/>
    <w:rsid w:val="000302E9"/>
    <w:rsid w:val="00052E05"/>
    <w:rsid w:val="0016205E"/>
    <w:rsid w:val="001A03E1"/>
    <w:rsid w:val="001A74AA"/>
    <w:rsid w:val="001E3D92"/>
    <w:rsid w:val="00287A94"/>
    <w:rsid w:val="00293898"/>
    <w:rsid w:val="002A38A7"/>
    <w:rsid w:val="002D5252"/>
    <w:rsid w:val="003A05EA"/>
    <w:rsid w:val="003A13A3"/>
    <w:rsid w:val="003D0877"/>
    <w:rsid w:val="0042536B"/>
    <w:rsid w:val="0043128D"/>
    <w:rsid w:val="0045561F"/>
    <w:rsid w:val="00476313"/>
    <w:rsid w:val="004C476C"/>
    <w:rsid w:val="004C491C"/>
    <w:rsid w:val="004C6258"/>
    <w:rsid w:val="004D5822"/>
    <w:rsid w:val="00502F83"/>
    <w:rsid w:val="00526ADF"/>
    <w:rsid w:val="00527486"/>
    <w:rsid w:val="00540ED5"/>
    <w:rsid w:val="0058592E"/>
    <w:rsid w:val="005E7B60"/>
    <w:rsid w:val="00640779"/>
    <w:rsid w:val="006613E4"/>
    <w:rsid w:val="00745F94"/>
    <w:rsid w:val="00776344"/>
    <w:rsid w:val="007A6444"/>
    <w:rsid w:val="007B55CF"/>
    <w:rsid w:val="007B6C7C"/>
    <w:rsid w:val="007F4004"/>
    <w:rsid w:val="00814621"/>
    <w:rsid w:val="00850CA6"/>
    <w:rsid w:val="0088675F"/>
    <w:rsid w:val="00891B88"/>
    <w:rsid w:val="008A3ADC"/>
    <w:rsid w:val="00907605"/>
    <w:rsid w:val="009169C8"/>
    <w:rsid w:val="009447BC"/>
    <w:rsid w:val="009764E4"/>
    <w:rsid w:val="009C0A6E"/>
    <w:rsid w:val="009C7C64"/>
    <w:rsid w:val="009E7086"/>
    <w:rsid w:val="00A32D50"/>
    <w:rsid w:val="00A93550"/>
    <w:rsid w:val="00AC03DC"/>
    <w:rsid w:val="00B020F8"/>
    <w:rsid w:val="00B249C0"/>
    <w:rsid w:val="00B72D2B"/>
    <w:rsid w:val="00BF4DAF"/>
    <w:rsid w:val="00C3184D"/>
    <w:rsid w:val="00C46056"/>
    <w:rsid w:val="00C6389E"/>
    <w:rsid w:val="00C64961"/>
    <w:rsid w:val="00C64A21"/>
    <w:rsid w:val="00C93F09"/>
    <w:rsid w:val="00CB4F7B"/>
    <w:rsid w:val="00D7573F"/>
    <w:rsid w:val="00D97663"/>
    <w:rsid w:val="00DA258F"/>
    <w:rsid w:val="00DF29B2"/>
    <w:rsid w:val="00DF44C3"/>
    <w:rsid w:val="00E13FA7"/>
    <w:rsid w:val="00E3581F"/>
    <w:rsid w:val="00E50E0B"/>
    <w:rsid w:val="00E66746"/>
    <w:rsid w:val="00E75C2D"/>
    <w:rsid w:val="00EA4F74"/>
    <w:rsid w:val="00EB45F1"/>
    <w:rsid w:val="00F40389"/>
    <w:rsid w:val="00F77691"/>
    <w:rsid w:val="00FA61D2"/>
    <w:rsid w:val="00FD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4F7B"/>
    <w:pPr>
      <w:ind w:left="720"/>
      <w:contextualSpacing/>
    </w:pPr>
  </w:style>
  <w:style w:type="table" w:styleId="a4">
    <w:name w:val="Table Grid"/>
    <w:basedOn w:val="a1"/>
    <w:uiPriority w:val="99"/>
    <w:rsid w:val="00F77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E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7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5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B4F7B"/>
    <w:pPr>
      <w:ind w:left="720"/>
      <w:contextualSpacing/>
    </w:pPr>
  </w:style>
  <w:style w:type="table" w:styleId="a4">
    <w:name w:val="Table Grid"/>
    <w:basedOn w:val="a1"/>
    <w:uiPriority w:val="99"/>
    <w:rsid w:val="00F77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E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7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 </vt:lpstr>
    </vt:vector>
  </TitlesOfParts>
  <Company>SPecialiST RePack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 </dc:title>
  <dc:subject/>
  <dc:creator>Вита</dc:creator>
  <cp:keywords/>
  <dc:description/>
  <cp:lastModifiedBy>1</cp:lastModifiedBy>
  <cp:revision>6</cp:revision>
  <cp:lastPrinted>2014-04-27T14:09:00Z</cp:lastPrinted>
  <dcterms:created xsi:type="dcterms:W3CDTF">2015-12-01T11:38:00Z</dcterms:created>
  <dcterms:modified xsi:type="dcterms:W3CDTF">2016-04-13T15:09:00Z</dcterms:modified>
</cp:coreProperties>
</file>