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DE" w:rsidRDefault="00827FDE" w:rsidP="00827FD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27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Ракович</w:t>
      </w:r>
      <w:proofErr w:type="spellEnd"/>
      <w:r w:rsidRPr="00827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Сергеевна</w:t>
      </w:r>
    </w:p>
    <w:p w:rsidR="00827FDE" w:rsidRDefault="00827FDE" w:rsidP="00827FD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7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№ 17</w:t>
      </w:r>
    </w:p>
    <w:p w:rsidR="00827FDE" w:rsidRPr="00827FDE" w:rsidRDefault="00827FDE" w:rsidP="00827F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7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827FDE" w:rsidRDefault="00827FDE" w:rsidP="00C4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C7B" w:rsidRPr="00433C7B" w:rsidRDefault="00433C7B" w:rsidP="00C4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C7B">
        <w:rPr>
          <w:rFonts w:ascii="Times New Roman" w:hAnsi="Times New Roman" w:cs="Times New Roman"/>
          <w:b/>
          <w:sz w:val="28"/>
          <w:szCs w:val="28"/>
        </w:rPr>
        <w:t>Показ т</w:t>
      </w:r>
      <w:r w:rsidR="00C47DC5" w:rsidRPr="00433C7B">
        <w:rPr>
          <w:rFonts w:ascii="Times New Roman" w:hAnsi="Times New Roman" w:cs="Times New Roman"/>
          <w:b/>
          <w:sz w:val="28"/>
          <w:szCs w:val="28"/>
        </w:rPr>
        <w:t>енево</w:t>
      </w:r>
      <w:r w:rsidRPr="00433C7B">
        <w:rPr>
          <w:rFonts w:ascii="Times New Roman" w:hAnsi="Times New Roman" w:cs="Times New Roman"/>
          <w:b/>
          <w:sz w:val="28"/>
          <w:szCs w:val="28"/>
        </w:rPr>
        <w:t>го</w:t>
      </w:r>
      <w:r w:rsidR="00C47DC5" w:rsidRPr="00433C7B">
        <w:rPr>
          <w:rFonts w:ascii="Times New Roman" w:hAnsi="Times New Roman" w:cs="Times New Roman"/>
          <w:b/>
          <w:sz w:val="28"/>
          <w:szCs w:val="28"/>
        </w:rPr>
        <w:t xml:space="preserve"> театр</w:t>
      </w:r>
      <w:r w:rsidRPr="00433C7B">
        <w:rPr>
          <w:rFonts w:ascii="Times New Roman" w:hAnsi="Times New Roman" w:cs="Times New Roman"/>
          <w:b/>
          <w:sz w:val="28"/>
          <w:szCs w:val="28"/>
        </w:rPr>
        <w:t>а</w:t>
      </w:r>
      <w:r w:rsidR="00C47DC5" w:rsidRPr="00433C7B">
        <w:rPr>
          <w:rFonts w:ascii="Times New Roman" w:hAnsi="Times New Roman" w:cs="Times New Roman"/>
          <w:b/>
          <w:sz w:val="28"/>
          <w:szCs w:val="28"/>
        </w:rPr>
        <w:t xml:space="preserve"> «Репка» </w:t>
      </w:r>
      <w:r w:rsidRPr="00433C7B">
        <w:rPr>
          <w:rFonts w:ascii="Times New Roman" w:hAnsi="Times New Roman" w:cs="Times New Roman"/>
          <w:b/>
          <w:sz w:val="28"/>
          <w:szCs w:val="28"/>
        </w:rPr>
        <w:t xml:space="preserve">детьми старшей группы «Буратино» </w:t>
      </w:r>
    </w:p>
    <w:p w:rsidR="007E0237" w:rsidRPr="00433C7B" w:rsidRDefault="00C47DC5" w:rsidP="00C4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C7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33C7B" w:rsidRPr="00433C7B">
        <w:rPr>
          <w:rFonts w:ascii="Times New Roman" w:hAnsi="Times New Roman" w:cs="Times New Roman"/>
          <w:b/>
          <w:sz w:val="28"/>
          <w:szCs w:val="28"/>
        </w:rPr>
        <w:t xml:space="preserve">ребят </w:t>
      </w:r>
      <w:r w:rsidRPr="00433C7B">
        <w:rPr>
          <w:rFonts w:ascii="Times New Roman" w:hAnsi="Times New Roman" w:cs="Times New Roman"/>
          <w:b/>
          <w:sz w:val="28"/>
          <w:szCs w:val="28"/>
        </w:rPr>
        <w:t>младших групп</w:t>
      </w:r>
    </w:p>
    <w:p w:rsidR="00C47DC5" w:rsidRPr="00433C7B" w:rsidRDefault="00C47DC5" w:rsidP="00C47DC5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C47DC5" w:rsidRPr="00827FDE" w:rsidRDefault="00C47DC5" w:rsidP="00433C7B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827FDE">
        <w:rPr>
          <w:rStyle w:val="c2"/>
          <w:b/>
          <w:color w:val="000000"/>
          <w:sz w:val="28"/>
          <w:szCs w:val="28"/>
        </w:rPr>
        <w:t>Цель:</w:t>
      </w:r>
    </w:p>
    <w:p w:rsidR="00C47DC5" w:rsidRPr="00827FDE" w:rsidRDefault="00C47DC5" w:rsidP="00433C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7FDE">
        <w:rPr>
          <w:color w:val="000000"/>
          <w:sz w:val="28"/>
          <w:szCs w:val="28"/>
        </w:rPr>
        <w:t> Развитие способностей детей средствами театрального искусства.</w:t>
      </w:r>
    </w:p>
    <w:p w:rsidR="00C47DC5" w:rsidRPr="00827FDE" w:rsidRDefault="00C47DC5" w:rsidP="00433C7B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C47DC5" w:rsidRPr="00827FDE" w:rsidRDefault="00C47DC5" w:rsidP="00433C7B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27FDE">
        <w:rPr>
          <w:rStyle w:val="c2"/>
          <w:b/>
          <w:color w:val="000000"/>
          <w:sz w:val="28"/>
          <w:szCs w:val="28"/>
        </w:rPr>
        <w:t>Задачи:</w:t>
      </w:r>
      <w:r w:rsidRPr="00827FDE">
        <w:rPr>
          <w:b/>
          <w:color w:val="000000"/>
          <w:sz w:val="28"/>
          <w:szCs w:val="28"/>
        </w:rPr>
        <w:t> </w:t>
      </w:r>
    </w:p>
    <w:p w:rsidR="00C47DC5" w:rsidRPr="00433C7B" w:rsidRDefault="00C47DC5" w:rsidP="00433C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3C7B">
        <w:rPr>
          <w:color w:val="000000"/>
          <w:sz w:val="28"/>
          <w:szCs w:val="28"/>
        </w:rPr>
        <w:t>Создать условия для развития творческой активности детей, участвующих в театральной деятельности.</w:t>
      </w:r>
    </w:p>
    <w:p w:rsidR="00C47DC5" w:rsidRPr="00433C7B" w:rsidRDefault="00C47DC5" w:rsidP="00433C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3C7B">
        <w:rPr>
          <w:color w:val="000000"/>
          <w:sz w:val="28"/>
          <w:szCs w:val="28"/>
        </w:rPr>
        <w:t>Активизировать словарь детей, совершенствовать звуковую культуру речи, интонационный строй, диалогическую речь.</w:t>
      </w:r>
    </w:p>
    <w:p w:rsidR="00C47DC5" w:rsidRPr="00433C7B" w:rsidRDefault="00C47DC5" w:rsidP="00433C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3C7B">
        <w:rPr>
          <w:color w:val="000000"/>
          <w:sz w:val="28"/>
          <w:szCs w:val="28"/>
        </w:rPr>
        <w:t>Познакомить детей теневым театром.</w:t>
      </w:r>
    </w:p>
    <w:p w:rsidR="00C47DC5" w:rsidRPr="00433C7B" w:rsidRDefault="00C47DC5" w:rsidP="00433C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3C7B">
        <w:rPr>
          <w:color w:val="000000"/>
          <w:sz w:val="28"/>
          <w:szCs w:val="28"/>
        </w:rPr>
        <w:t>Развить у детей интерес к театральной игровой деятельности.</w:t>
      </w:r>
    </w:p>
    <w:p w:rsidR="00C47DC5" w:rsidRPr="00433C7B" w:rsidRDefault="00C47DC5" w:rsidP="00433C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47DC5" w:rsidRPr="00433C7B" w:rsidRDefault="00A242C0" w:rsidP="00433C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7FDE">
        <w:rPr>
          <w:b/>
          <w:color w:val="000000"/>
          <w:sz w:val="28"/>
          <w:szCs w:val="28"/>
        </w:rPr>
        <w:t>Участники:</w:t>
      </w:r>
      <w:r w:rsidRPr="00433C7B">
        <w:rPr>
          <w:color w:val="000000"/>
          <w:sz w:val="28"/>
          <w:szCs w:val="28"/>
        </w:rPr>
        <w:t xml:space="preserve"> Рассказчик, дети управляющие куклами.</w:t>
      </w:r>
    </w:p>
    <w:p w:rsidR="00C47DC5" w:rsidRPr="00433C7B" w:rsidRDefault="00C47DC5" w:rsidP="00433C7B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47DC5" w:rsidRPr="00827FDE" w:rsidRDefault="00C47DC5" w:rsidP="00433C7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27FDE">
        <w:rPr>
          <w:b/>
          <w:color w:val="000000"/>
          <w:sz w:val="28"/>
          <w:szCs w:val="28"/>
        </w:rPr>
        <w:t>Ход работы:</w:t>
      </w:r>
    </w:p>
    <w:p w:rsidR="00433C7B" w:rsidRPr="00433C7B" w:rsidRDefault="00433C7B" w:rsidP="00433C7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:rsidR="00A242C0" w:rsidRDefault="00A242C0" w:rsidP="00433C7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33C7B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3038475" cy="2141587"/>
            <wp:effectExtent l="0" t="0" r="0" b="0"/>
            <wp:docPr id="1" name="Рисунок 0" descr="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63" cy="21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3C7B" w:rsidRPr="00433C7B" w:rsidRDefault="00433C7B" w:rsidP="00433C7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47DC5" w:rsidRPr="00433C7B" w:rsidRDefault="00433C7B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DC5"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Посадил дед репку и говорит: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Расти, расти, репка, сладка! Расти, расти, репка, крепка!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Выросла репка сладка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крепка, большая-пребольшая.</w:t>
      </w:r>
    </w:p>
    <w:p w:rsidR="00A242C0" w:rsidRPr="00433C7B" w:rsidRDefault="00C47DC5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Пошел дед репку рвать: </w:t>
      </w: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тянет-потянет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вытянуть не может.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Позвал дед бабку.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Бабка за </w:t>
      </w: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дедку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Дедка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репку —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Тянут-потянут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вытянуть не могут.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Позвала бабка внучку.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Внучка за бабку,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Бабка за </w:t>
      </w: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дедку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Дедка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репку —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Тянут-потянут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вытянуть не могут.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Позвала внучка Жучку.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Жучка за внучку,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Внучка за бабку,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Бабка за </w:t>
      </w: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дедку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Дедка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репку —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Тянут-потянут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вытянуть не могут.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Позвала Жучка кошку.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за Жучку,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Жучка за внучку,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Внучка за бабку,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Бабка за </w:t>
      </w: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дедку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Дедка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репку —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Тянут-потянут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вытянуть не могут.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Позвала кошка мышку.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за кошку,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за Жучку,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Жучка за внучку,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Внучка за бабку,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Бабка за </w:t>
      </w: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дедку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7DC5" w:rsidRPr="00433C7B" w:rsidRDefault="00C47DC5" w:rsidP="00433C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Дедка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репку —</w:t>
      </w:r>
    </w:p>
    <w:p w:rsidR="00C47DC5" w:rsidRDefault="00C47DC5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</w:t>
      </w:r>
      <w:proofErr w:type="gramStart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потянут — и вытянули репку.</w:t>
      </w:r>
    </w:p>
    <w:p w:rsidR="00433C7B" w:rsidRPr="00433C7B" w:rsidRDefault="00433C7B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2C0" w:rsidRPr="00433C7B" w:rsidRDefault="00A242C0" w:rsidP="00433C7B">
      <w:pPr>
        <w:shd w:val="clear" w:color="auto" w:fill="FFFFFF" w:themeFill="background1"/>
        <w:spacing w:after="0" w:line="240" w:lineRule="auto"/>
        <w:ind w:firstLine="2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9405" cy="2076450"/>
            <wp:effectExtent l="0" t="0" r="0" b="0"/>
            <wp:docPr id="3" name="Рисунок 2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6736" cy="207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2C0" w:rsidRPr="00433C7B" w:rsidRDefault="00A242C0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DC5" w:rsidRPr="00433C7B" w:rsidRDefault="00A242C0" w:rsidP="00433C7B">
      <w:pPr>
        <w:shd w:val="clear" w:color="auto" w:fill="FFFFFF" w:themeFill="background1"/>
        <w:spacing w:after="0" w:line="240" w:lineRule="auto"/>
        <w:ind w:firstLine="258"/>
        <w:rPr>
          <w:rFonts w:ascii="Times New Roman" w:hAnsi="Times New Roman" w:cs="Times New Roman"/>
          <w:sz w:val="28"/>
          <w:szCs w:val="28"/>
        </w:rPr>
      </w:pPr>
      <w:r w:rsidRPr="00433C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sectPr w:rsidR="00C47DC5" w:rsidRPr="00433C7B" w:rsidSect="007E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DC5"/>
    <w:rsid w:val="00433C7B"/>
    <w:rsid w:val="007E0237"/>
    <w:rsid w:val="00827FDE"/>
    <w:rsid w:val="00A242C0"/>
    <w:rsid w:val="00A47378"/>
    <w:rsid w:val="00C4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4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7DC5"/>
  </w:style>
  <w:style w:type="paragraph" w:styleId="a3">
    <w:name w:val="Normal (Web)"/>
    <w:basedOn w:val="a"/>
    <w:uiPriority w:val="99"/>
    <w:semiHidden/>
    <w:unhideWhenUsed/>
    <w:rsid w:val="00C4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9907">
          <w:marLeft w:val="9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261">
          <w:marLeft w:val="9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70">
          <w:marLeft w:val="9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915">
          <w:marLeft w:val="9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32">
          <w:marLeft w:val="9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3023">
          <w:marLeft w:val="9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6146">
          <w:marLeft w:val="9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623">
          <w:marLeft w:val="9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123">
          <w:marLeft w:val="9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166">
          <w:marLeft w:val="9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2016-09-20T02:46:00Z</dcterms:created>
  <dcterms:modified xsi:type="dcterms:W3CDTF">2016-10-03T15:38:00Z</dcterms:modified>
</cp:coreProperties>
</file>