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116" w:rsidRDefault="00AE7116" w:rsidP="00E00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B16" w:rsidRPr="001F0B16" w:rsidRDefault="00AE7116" w:rsidP="001F0B1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B1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F0B16"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>Кархалева</w:t>
      </w:r>
      <w:proofErr w:type="spellEnd"/>
      <w:r w:rsidR="001F0B16"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Наталья Борисовна</w:t>
      </w:r>
    </w:p>
    <w:p w:rsidR="001F0B16" w:rsidRPr="001F0B16" w:rsidRDefault="001F0B16" w:rsidP="001F0B1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>ГУЗ ЦГКБ г</w:t>
      </w:r>
      <w:proofErr w:type="gramStart"/>
      <w:r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>.У</w:t>
      </w:r>
      <w:proofErr w:type="gramEnd"/>
      <w:r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льяновска детская поликлиника, </w:t>
      </w:r>
    </w:p>
    <w:p w:rsidR="00980167" w:rsidRPr="001F0B16" w:rsidRDefault="001F0B16" w:rsidP="001F0B16">
      <w:pPr>
        <w:jc w:val="right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>МБДОУ №16 "Карасик"</w:t>
      </w:r>
    </w:p>
    <w:p w:rsidR="001F0B16" w:rsidRDefault="001F0B16" w:rsidP="001F0B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1F0B16">
        <w:rPr>
          <w:rFonts w:ascii="Times New Roman" w:hAnsi="Times New Roman" w:cs="Times New Roman"/>
          <w:sz w:val="28"/>
          <w:szCs w:val="28"/>
          <w:shd w:val="clear" w:color="auto" w:fill="FFFFFF"/>
        </w:rPr>
        <w:t>Учитель-логопед</w:t>
      </w:r>
    </w:p>
    <w:p w:rsidR="001F0B16" w:rsidRDefault="001F0B16" w:rsidP="001F0B16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2BE6" w:rsidRDefault="00B1414C" w:rsidP="00E001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C7">
        <w:rPr>
          <w:rFonts w:ascii="Times New Roman" w:hAnsi="Times New Roman" w:cs="Times New Roman"/>
          <w:b/>
          <w:sz w:val="28"/>
          <w:szCs w:val="28"/>
        </w:rPr>
        <w:t>Приемы развития фонематических процессов у дошкольников с нарушениями р</w:t>
      </w:r>
      <w:r w:rsidRPr="00E001C7">
        <w:rPr>
          <w:rFonts w:ascii="Times New Roman" w:hAnsi="Times New Roman" w:cs="Times New Roman"/>
          <w:b/>
          <w:sz w:val="28"/>
          <w:szCs w:val="28"/>
        </w:rPr>
        <w:t>е</w:t>
      </w:r>
      <w:r w:rsidRPr="00E001C7">
        <w:rPr>
          <w:rFonts w:ascii="Times New Roman" w:hAnsi="Times New Roman" w:cs="Times New Roman"/>
          <w:b/>
          <w:sz w:val="28"/>
          <w:szCs w:val="28"/>
        </w:rPr>
        <w:t>чи.</w:t>
      </w:r>
    </w:p>
    <w:p w:rsidR="00AE7116" w:rsidRPr="00E001C7" w:rsidRDefault="00AE7116" w:rsidP="001F0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01C7">
        <w:rPr>
          <w:rFonts w:ascii="Times New Roman" w:hAnsi="Times New Roman" w:cs="Times New Roman"/>
          <w:b/>
          <w:sz w:val="28"/>
          <w:szCs w:val="28"/>
        </w:rPr>
        <w:t>Обобщение опыта работы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E7116" w:rsidRPr="00E001C7" w:rsidRDefault="00AE7116" w:rsidP="00E001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E6" w:rsidRPr="00E001C7" w:rsidRDefault="00E0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Значительное количество речевых нарушений, так или иначе, оказывается связанным с неспособностью детей дифференцировать на слух фонемы родного языка. Отсутствие полноценного восприятия фонем делает невозможным их правильное произнесение. Кроме того, нарушение фонематического слуха не дает возможности детям овладеть в нужной степени словарным запасом и грамматическим строем, а, следовательно, тормозит разв</w:t>
      </w:r>
      <w:r w:rsidR="00B1414C" w:rsidRPr="00E001C7">
        <w:rPr>
          <w:rFonts w:ascii="Times New Roman" w:hAnsi="Times New Roman" w:cs="Times New Roman"/>
          <w:sz w:val="28"/>
          <w:szCs w:val="28"/>
        </w:rPr>
        <w:t>и</w:t>
      </w:r>
      <w:r w:rsidR="00B1414C" w:rsidRPr="00E001C7">
        <w:rPr>
          <w:rFonts w:ascii="Times New Roman" w:hAnsi="Times New Roman" w:cs="Times New Roman"/>
          <w:sz w:val="28"/>
          <w:szCs w:val="28"/>
        </w:rPr>
        <w:t>тие связной речи в целом. Это значит, что устранение дефектов речи невозможно без сп</w:t>
      </w:r>
      <w:r w:rsidR="00B1414C" w:rsidRPr="00E001C7">
        <w:rPr>
          <w:rFonts w:ascii="Times New Roman" w:hAnsi="Times New Roman" w:cs="Times New Roman"/>
          <w:sz w:val="28"/>
          <w:szCs w:val="28"/>
        </w:rPr>
        <w:t>е</w:t>
      </w:r>
      <w:r w:rsidR="00B1414C" w:rsidRPr="00E001C7">
        <w:rPr>
          <w:rFonts w:ascii="Times New Roman" w:hAnsi="Times New Roman" w:cs="Times New Roman"/>
          <w:sz w:val="28"/>
          <w:szCs w:val="28"/>
        </w:rPr>
        <w:t>циальной коррекции фонематических процессов.</w:t>
      </w:r>
    </w:p>
    <w:p w:rsidR="004D2BE6" w:rsidRPr="00980167" w:rsidRDefault="00E0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980167">
        <w:rPr>
          <w:rFonts w:ascii="Times New Roman" w:hAnsi="Times New Roman" w:cs="Times New Roman"/>
          <w:sz w:val="28"/>
          <w:szCs w:val="28"/>
        </w:rPr>
        <w:t>Правильным звукопроизношением ребенок овладевает по подражанию, причем, ор</w:t>
      </w:r>
      <w:r w:rsidR="00B1414C" w:rsidRPr="00980167">
        <w:rPr>
          <w:rFonts w:ascii="Times New Roman" w:hAnsi="Times New Roman" w:cs="Times New Roman"/>
          <w:sz w:val="28"/>
          <w:szCs w:val="28"/>
        </w:rPr>
        <w:t>и</w:t>
      </w:r>
      <w:r w:rsidR="00B1414C" w:rsidRPr="00980167">
        <w:rPr>
          <w:rFonts w:ascii="Times New Roman" w:hAnsi="Times New Roman" w:cs="Times New Roman"/>
          <w:sz w:val="28"/>
          <w:szCs w:val="28"/>
        </w:rPr>
        <w:t xml:space="preserve">ентируясь, как считает Л. Г. Парамонова, в основном на слуховое восприятие звука, а не на его </w:t>
      </w:r>
      <w:r w:rsidRPr="00980167">
        <w:rPr>
          <w:rFonts w:ascii="Times New Roman" w:hAnsi="Times New Roman" w:cs="Times New Roman"/>
          <w:sz w:val="28"/>
          <w:szCs w:val="28"/>
        </w:rPr>
        <w:t>артикуляцию. Внешний вид артику</w:t>
      </w:r>
      <w:r w:rsidR="00B1414C" w:rsidRPr="00980167">
        <w:rPr>
          <w:rFonts w:ascii="Times New Roman" w:hAnsi="Times New Roman" w:cs="Times New Roman"/>
          <w:sz w:val="28"/>
          <w:szCs w:val="28"/>
        </w:rPr>
        <w:t>ляции в этом процессе тоже важен, но он может и</w:t>
      </w:r>
      <w:r w:rsidR="00B1414C" w:rsidRPr="00980167">
        <w:rPr>
          <w:rFonts w:ascii="Times New Roman" w:hAnsi="Times New Roman" w:cs="Times New Roman"/>
          <w:sz w:val="28"/>
          <w:szCs w:val="28"/>
        </w:rPr>
        <w:t>г</w:t>
      </w:r>
      <w:r w:rsidR="00B1414C" w:rsidRPr="00980167">
        <w:rPr>
          <w:rFonts w:ascii="Times New Roman" w:hAnsi="Times New Roman" w:cs="Times New Roman"/>
          <w:sz w:val="28"/>
          <w:szCs w:val="28"/>
        </w:rPr>
        <w:t>рать здесь лишь вспомогательную роль.</w:t>
      </w:r>
    </w:p>
    <w:p w:rsidR="004D2BE6" w:rsidRPr="00E001C7" w:rsidRDefault="00817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Например, ребенок может видеть различное положение губ при произнесении звуков</w:t>
      </w:r>
      <w:proofErr w:type="gramStart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и Ш. Однако, ему недоступно зрительное восприятие самого важного элемента артик</w:t>
      </w:r>
      <w:r w:rsidR="00B1414C" w:rsidRPr="00E001C7">
        <w:rPr>
          <w:rFonts w:ascii="Times New Roman" w:hAnsi="Times New Roman" w:cs="Times New Roman"/>
          <w:sz w:val="28"/>
          <w:szCs w:val="28"/>
        </w:rPr>
        <w:t>у</w:t>
      </w:r>
      <w:r w:rsidR="00B1414C" w:rsidRPr="00E001C7">
        <w:rPr>
          <w:rFonts w:ascii="Times New Roman" w:hAnsi="Times New Roman" w:cs="Times New Roman"/>
          <w:sz w:val="28"/>
          <w:szCs w:val="28"/>
        </w:rPr>
        <w:t>ляции - положение языка. Следовательно, ориентируясь в основном на слуховое воспр</w:t>
      </w:r>
      <w:r w:rsidR="00B1414C" w:rsidRPr="00E001C7">
        <w:rPr>
          <w:rFonts w:ascii="Times New Roman" w:hAnsi="Times New Roman" w:cs="Times New Roman"/>
          <w:sz w:val="28"/>
          <w:szCs w:val="28"/>
        </w:rPr>
        <w:t>и</w:t>
      </w:r>
      <w:r w:rsidR="00B1414C" w:rsidRPr="00E001C7">
        <w:rPr>
          <w:rFonts w:ascii="Times New Roman" w:hAnsi="Times New Roman" w:cs="Times New Roman"/>
          <w:sz w:val="28"/>
          <w:szCs w:val="28"/>
        </w:rPr>
        <w:t>ятие, ребенок как бы подбирает такое положение языка, при котором достигается нужный акустический эффект, т. е. правильное звучание звука. Если же слуховое восприятие ок</w:t>
      </w:r>
      <w:r w:rsidR="00B1414C" w:rsidRPr="00E001C7">
        <w:rPr>
          <w:rFonts w:ascii="Times New Roman" w:hAnsi="Times New Roman" w:cs="Times New Roman"/>
          <w:sz w:val="28"/>
          <w:szCs w:val="28"/>
        </w:rPr>
        <w:t>а</w:t>
      </w:r>
      <w:r w:rsidR="00B1414C" w:rsidRPr="00E001C7">
        <w:rPr>
          <w:rFonts w:ascii="Times New Roman" w:hAnsi="Times New Roman" w:cs="Times New Roman"/>
          <w:sz w:val="28"/>
          <w:szCs w:val="28"/>
        </w:rPr>
        <w:t xml:space="preserve">зывается недостаточно дифференцированным (например, С и </w:t>
      </w:r>
      <w:proofErr w:type="gramStart"/>
      <w:r w:rsidR="00B1414C" w:rsidRPr="00E001C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кажутся ребенку по зв</w:t>
      </w:r>
      <w:r w:rsidR="00B1414C" w:rsidRPr="00E001C7">
        <w:rPr>
          <w:rFonts w:ascii="Times New Roman" w:hAnsi="Times New Roman" w:cs="Times New Roman"/>
          <w:sz w:val="28"/>
          <w:szCs w:val="28"/>
        </w:rPr>
        <w:t>у</w:t>
      </w:r>
      <w:r w:rsidR="00B1414C" w:rsidRPr="00E001C7">
        <w:rPr>
          <w:rFonts w:ascii="Times New Roman" w:hAnsi="Times New Roman" w:cs="Times New Roman"/>
          <w:sz w:val="28"/>
          <w:szCs w:val="28"/>
        </w:rPr>
        <w:t>чаниюодинаковыми), то ему не на что опереться при овладении их артикуляцией и он «з</w:t>
      </w:r>
      <w:r w:rsidR="00B1414C" w:rsidRPr="00E001C7">
        <w:rPr>
          <w:rFonts w:ascii="Times New Roman" w:hAnsi="Times New Roman" w:cs="Times New Roman"/>
          <w:sz w:val="28"/>
          <w:szCs w:val="28"/>
        </w:rPr>
        <w:t>а</w:t>
      </w:r>
      <w:r w:rsidR="00B1414C" w:rsidRPr="00E001C7">
        <w:rPr>
          <w:rFonts w:ascii="Times New Roman" w:hAnsi="Times New Roman" w:cs="Times New Roman"/>
          <w:sz w:val="28"/>
          <w:szCs w:val="28"/>
        </w:rPr>
        <w:t>стревает» на каком-то более раннем этапе становления звукопроизношения, не имея во</w:t>
      </w:r>
      <w:r w:rsidR="00B1414C" w:rsidRPr="00E001C7">
        <w:rPr>
          <w:rFonts w:ascii="Times New Roman" w:hAnsi="Times New Roman" w:cs="Times New Roman"/>
          <w:sz w:val="28"/>
          <w:szCs w:val="28"/>
        </w:rPr>
        <w:t>з</w:t>
      </w:r>
      <w:r w:rsidR="00B1414C" w:rsidRPr="00E001C7">
        <w:rPr>
          <w:rFonts w:ascii="Times New Roman" w:hAnsi="Times New Roman" w:cs="Times New Roman"/>
          <w:sz w:val="28"/>
          <w:szCs w:val="28"/>
        </w:rPr>
        <w:t>можности перейти на следующий.</w:t>
      </w:r>
    </w:p>
    <w:p w:rsidR="004D2BE6" w:rsidRPr="00E001C7" w:rsidRDefault="00817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Все звуки речи отличаются друг от друга определенными характеристиками - выс</w:t>
      </w:r>
      <w:r w:rsidR="00B1414C" w:rsidRPr="00E001C7">
        <w:rPr>
          <w:rFonts w:ascii="Times New Roman" w:hAnsi="Times New Roman" w:cs="Times New Roman"/>
          <w:sz w:val="28"/>
          <w:szCs w:val="28"/>
        </w:rPr>
        <w:t>о</w:t>
      </w:r>
      <w:r w:rsidR="00B1414C" w:rsidRPr="00E001C7">
        <w:rPr>
          <w:rFonts w:ascii="Times New Roman" w:hAnsi="Times New Roman" w:cs="Times New Roman"/>
          <w:sz w:val="28"/>
          <w:szCs w:val="28"/>
        </w:rPr>
        <w:t>той, силой и длительностью звучания. Например, гласные являются более сильными, т е, воспринимаются нашим слухом как более громкие, нежели согласные. Из гласных звук</w:t>
      </w:r>
      <w:proofErr w:type="gramStart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более высокий, чем У, поскольку голосовые связки при его образовании колеблются с большей частотой. Из согласных самыми высокими являются свистящие звуки, тогда как шипящие содержат в своем составе более низкие по сравнению с ними частоты.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Мягкие и твердые согласные так же различаются по высоте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ягкие звуки являются более высокими, чем твердые. Что касается длительности звучания, то щелевые звучат знач</w:t>
      </w:r>
      <w:r w:rsidRPr="00E001C7">
        <w:rPr>
          <w:rFonts w:ascii="Times New Roman" w:hAnsi="Times New Roman" w:cs="Times New Roman"/>
          <w:sz w:val="28"/>
          <w:szCs w:val="28"/>
        </w:rPr>
        <w:t>и</w:t>
      </w:r>
      <w:r w:rsidRPr="00E001C7">
        <w:rPr>
          <w:rFonts w:ascii="Times New Roman" w:hAnsi="Times New Roman" w:cs="Times New Roman"/>
          <w:sz w:val="28"/>
          <w:szCs w:val="28"/>
        </w:rPr>
        <w:t>тельно дольше, чем смычные (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 xml:space="preserve"> можно тянуть, Т произносится мгновенно).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Следовательно, если мы научим ребенка любые имеющиеся в природе звуки отличать друг от друга по названым выше признакам, то тем самым мы в значительной степени подгот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вим его слух к различению по этим же самым характеристикам и речевых звуков.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Слуховая дифференциация акустически близких звуков в норме доступна детям, начиная с двухлетнего возраста. Уже в этом возрасте ребенок может правильно показать понятные ему по содержанию красочные картинки, названия которых отличаются только одним зв</w:t>
      </w:r>
      <w:r w:rsidRPr="00E001C7">
        <w:rPr>
          <w:rFonts w:ascii="Times New Roman" w:hAnsi="Times New Roman" w:cs="Times New Roman"/>
          <w:sz w:val="28"/>
          <w:szCs w:val="28"/>
        </w:rPr>
        <w:t>у</w:t>
      </w:r>
      <w:r w:rsidRPr="00E001C7">
        <w:rPr>
          <w:rFonts w:ascii="Times New Roman" w:hAnsi="Times New Roman" w:cs="Times New Roman"/>
          <w:sz w:val="28"/>
          <w:szCs w:val="28"/>
        </w:rPr>
        <w:t>ком (крыша и крыса).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Л.Г.Парамонова считает, что коррекционно-профилактическая работа по развитию слух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вой дифференциации звуков должна осуществляться с опорой на более сохранные фун</w:t>
      </w:r>
      <w:r w:rsidRPr="00E001C7">
        <w:rPr>
          <w:rFonts w:ascii="Times New Roman" w:hAnsi="Times New Roman" w:cs="Times New Roman"/>
          <w:sz w:val="28"/>
          <w:szCs w:val="28"/>
        </w:rPr>
        <w:t>к</w:t>
      </w:r>
      <w:r w:rsidRPr="00E001C7">
        <w:rPr>
          <w:rFonts w:ascii="Times New Roman" w:hAnsi="Times New Roman" w:cs="Times New Roman"/>
          <w:sz w:val="28"/>
          <w:szCs w:val="28"/>
        </w:rPr>
        <w:t>ции.</w:t>
      </w:r>
    </w:p>
    <w:p w:rsidR="004D2BE6" w:rsidRPr="00E001C7" w:rsidRDefault="00817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1414C" w:rsidRPr="00E001C7">
        <w:rPr>
          <w:rFonts w:ascii="Times New Roman" w:hAnsi="Times New Roman" w:cs="Times New Roman"/>
          <w:sz w:val="28"/>
          <w:szCs w:val="28"/>
        </w:rPr>
        <w:t>Неразличение</w:t>
      </w:r>
      <w:proofErr w:type="spell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речевых звуков на слух ребенком дошкольного возраста есть нес</w:t>
      </w:r>
      <w:r w:rsidR="00B1414C" w:rsidRPr="00E001C7">
        <w:rPr>
          <w:rFonts w:ascii="Times New Roman" w:hAnsi="Times New Roman" w:cs="Times New Roman"/>
          <w:sz w:val="28"/>
          <w:szCs w:val="28"/>
        </w:rPr>
        <w:t>о</w:t>
      </w:r>
      <w:r w:rsidR="00B1414C" w:rsidRPr="00E001C7">
        <w:rPr>
          <w:rFonts w:ascii="Times New Roman" w:hAnsi="Times New Roman" w:cs="Times New Roman"/>
          <w:sz w:val="28"/>
          <w:szCs w:val="28"/>
        </w:rPr>
        <w:lastRenderedPageBreak/>
        <w:t xml:space="preserve">мненная предпосылка акустической </w:t>
      </w:r>
      <w:proofErr w:type="spellStart"/>
      <w:r w:rsidR="00B1414C" w:rsidRPr="00E001C7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="00B1414C" w:rsidRPr="00E001C7">
        <w:rPr>
          <w:rFonts w:ascii="Times New Roman" w:hAnsi="Times New Roman" w:cs="Times New Roman"/>
          <w:sz w:val="28"/>
          <w:szCs w:val="28"/>
        </w:rPr>
        <w:t>.</w:t>
      </w:r>
    </w:p>
    <w:p w:rsidR="004D2BE6" w:rsidRPr="00E001C7" w:rsidRDefault="00817E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Без умения четко дифференцировать на слух фонемы родного языка нельзя овладеть навыками звукового анализа и синтеза, а это делает невозможным и полноценное усвоение грамоты.</w:t>
      </w:r>
    </w:p>
    <w:p w:rsidR="004D2BE6" w:rsidRPr="00E001C7" w:rsidRDefault="00E001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Обучение грамоте в русском языке осуществляется по звуковому аналитико-</w:t>
      </w:r>
      <w:r>
        <w:rPr>
          <w:rFonts w:ascii="Times New Roman" w:hAnsi="Times New Roman" w:cs="Times New Roman"/>
          <w:sz w:val="28"/>
          <w:szCs w:val="28"/>
        </w:rPr>
        <w:t>с</w:t>
      </w:r>
      <w:r w:rsidR="00B1414C" w:rsidRPr="00E001C7">
        <w:rPr>
          <w:rFonts w:ascii="Times New Roman" w:hAnsi="Times New Roman" w:cs="Times New Roman"/>
          <w:sz w:val="28"/>
          <w:szCs w:val="28"/>
        </w:rPr>
        <w:t>интетическому методу. Дня успешного овладения грамотой ребенок должен хорошо ор</w:t>
      </w:r>
      <w:r w:rsidR="00B1414C" w:rsidRPr="00E001C7">
        <w:rPr>
          <w:rFonts w:ascii="Times New Roman" w:hAnsi="Times New Roman" w:cs="Times New Roman"/>
          <w:sz w:val="28"/>
          <w:szCs w:val="28"/>
        </w:rPr>
        <w:t>и</w:t>
      </w:r>
      <w:r w:rsidR="00B1414C" w:rsidRPr="00E001C7">
        <w:rPr>
          <w:rFonts w:ascii="Times New Roman" w:hAnsi="Times New Roman" w:cs="Times New Roman"/>
          <w:sz w:val="28"/>
          <w:szCs w:val="28"/>
        </w:rPr>
        <w:t>ентироваться в звуковом составе слов, т. е. владеть фонематическим анализом и синтезом. Из всех видов анализа речевого потока (деление предложений на слова, слов на слоги, сл</w:t>
      </w:r>
      <w:r w:rsidR="00B1414C" w:rsidRPr="00E001C7">
        <w:rPr>
          <w:rFonts w:ascii="Times New Roman" w:hAnsi="Times New Roman" w:cs="Times New Roman"/>
          <w:sz w:val="28"/>
          <w:szCs w:val="28"/>
        </w:rPr>
        <w:t>о</w:t>
      </w:r>
      <w:r w:rsidR="00B1414C" w:rsidRPr="00E001C7">
        <w:rPr>
          <w:rFonts w:ascii="Times New Roman" w:hAnsi="Times New Roman" w:cs="Times New Roman"/>
          <w:sz w:val="28"/>
          <w:szCs w:val="28"/>
        </w:rPr>
        <w:t>гов на звуки), самым сложным для детей является фонематический анализ слов.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Полным фонематическим анализом слов ребенок овладевает лишь в процессе обучения грамоте. Следовательно, успешное обучение письму и чтению так же предполагает как обязательное условие развитие фонематических процессов.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В работах В. К.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Орфинской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Н. X.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Швачкиной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,Г</w:t>
      </w:r>
      <w:proofErr w:type="spellEnd"/>
      <w:proofErr w:type="gramEnd"/>
      <w:r w:rsidRPr="00E001C7">
        <w:rPr>
          <w:rFonts w:ascii="Times New Roman" w:hAnsi="Times New Roman" w:cs="Times New Roman"/>
          <w:sz w:val="28"/>
          <w:szCs w:val="28"/>
        </w:rPr>
        <w:t xml:space="preserve">. А. Каше,Т. Б. Филичевой, Г. В. Чиркиной, Н. А.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Чевелевой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и др. указывается на необходимость развития фонематических процессов у дошкольников и дается характеристика этих процессов.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b/>
          <w:sz w:val="28"/>
          <w:szCs w:val="28"/>
        </w:rPr>
        <w:t>Фонематический слух -</w:t>
      </w:r>
      <w:r w:rsidRPr="00E001C7">
        <w:rPr>
          <w:rFonts w:ascii="Times New Roman" w:hAnsi="Times New Roman" w:cs="Times New Roman"/>
          <w:sz w:val="28"/>
          <w:szCs w:val="28"/>
        </w:rPr>
        <w:t xml:space="preserve"> это тонкий, систематизированный слух, позволяющий различать и узнавать фонемы родного языка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(Г. В. Чиркина).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b/>
          <w:sz w:val="28"/>
          <w:szCs w:val="28"/>
        </w:rPr>
        <w:t xml:space="preserve">Фонематическое восприятие - </w:t>
      </w:r>
      <w:r w:rsidRPr="00E001C7">
        <w:rPr>
          <w:rFonts w:ascii="Times New Roman" w:hAnsi="Times New Roman" w:cs="Times New Roman"/>
          <w:sz w:val="28"/>
          <w:szCs w:val="28"/>
        </w:rPr>
        <w:t>это способность различать фонемы и определять звуковой состав слова. ( Г. В. Чиркина.)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Фонематический анализ - это умение расчленять слышимое слово на составляющие его звуки, т. е. четко представлять себе его звуковую структуру. (Л. Г. Парамонова).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b/>
          <w:sz w:val="28"/>
          <w:szCs w:val="28"/>
        </w:rPr>
        <w:t>Фонематический синтез</w:t>
      </w:r>
      <w:r w:rsidRPr="00E001C7">
        <w:rPr>
          <w:rFonts w:ascii="Times New Roman" w:hAnsi="Times New Roman" w:cs="Times New Roman"/>
          <w:sz w:val="28"/>
          <w:szCs w:val="28"/>
        </w:rPr>
        <w:t xml:space="preserve"> - это умение соединять отдельные звуки в целое слово с посл</w:t>
      </w:r>
      <w:r w:rsidRPr="00E001C7">
        <w:rPr>
          <w:rFonts w:ascii="Times New Roman" w:hAnsi="Times New Roman" w:cs="Times New Roman"/>
          <w:sz w:val="28"/>
          <w:szCs w:val="28"/>
        </w:rPr>
        <w:t>е</w:t>
      </w:r>
      <w:r w:rsidRPr="00E001C7">
        <w:rPr>
          <w:rFonts w:ascii="Times New Roman" w:hAnsi="Times New Roman" w:cs="Times New Roman"/>
          <w:sz w:val="28"/>
          <w:szCs w:val="28"/>
        </w:rPr>
        <w:t>дующим узнаванием этого слова, мысленно составленного из звуков. (Л. Г. Парамонова).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Фонематические представления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то способность оперировать результатами фонематич</w:t>
      </w:r>
      <w:r w:rsidRPr="00E001C7">
        <w:rPr>
          <w:rFonts w:ascii="Times New Roman" w:hAnsi="Times New Roman" w:cs="Times New Roman"/>
          <w:sz w:val="28"/>
          <w:szCs w:val="28"/>
        </w:rPr>
        <w:t>е</w:t>
      </w:r>
      <w:r w:rsidRPr="00E001C7">
        <w:rPr>
          <w:rFonts w:ascii="Times New Roman" w:hAnsi="Times New Roman" w:cs="Times New Roman"/>
          <w:sz w:val="28"/>
          <w:szCs w:val="28"/>
        </w:rPr>
        <w:t>ского анализа.</w:t>
      </w:r>
    </w:p>
    <w:p w:rsidR="007C2503" w:rsidRDefault="007C2503">
      <w:pPr>
        <w:rPr>
          <w:rFonts w:ascii="Times New Roman" w:hAnsi="Times New Roman" w:cs="Times New Roman"/>
          <w:b/>
          <w:sz w:val="28"/>
          <w:szCs w:val="28"/>
        </w:rPr>
      </w:pPr>
    </w:p>
    <w:p w:rsidR="004D2BE6" w:rsidRDefault="00B1414C">
      <w:pPr>
        <w:rPr>
          <w:rFonts w:ascii="Times New Roman" w:hAnsi="Times New Roman" w:cs="Times New Roman"/>
          <w:b/>
          <w:sz w:val="28"/>
          <w:szCs w:val="28"/>
        </w:rPr>
      </w:pPr>
      <w:r w:rsidRPr="007C2503">
        <w:rPr>
          <w:rFonts w:ascii="Times New Roman" w:hAnsi="Times New Roman" w:cs="Times New Roman"/>
          <w:b/>
          <w:sz w:val="28"/>
          <w:szCs w:val="28"/>
        </w:rPr>
        <w:t>(О.Б. Иншакова).</w:t>
      </w:r>
    </w:p>
    <w:p w:rsidR="007C2503" w:rsidRDefault="007C2503">
      <w:pPr>
        <w:rPr>
          <w:rFonts w:ascii="Times New Roman" w:hAnsi="Times New Roman" w:cs="Times New Roman"/>
          <w:b/>
          <w:sz w:val="28"/>
          <w:szCs w:val="28"/>
        </w:rPr>
      </w:pPr>
    </w:p>
    <w:p w:rsidR="007C2503" w:rsidRDefault="00D57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4" o:spid="_x0000_s1026" style="position:absolute;margin-left:116.05pt;margin-top:.45pt;width:48pt;height:36.7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kEgigIAACUFAAAOAAAAZHJzL2Uyb0RvYy54bWysVM1u2zAMvg/YOwi6r3aCNF2DOkXQosOA&#10;oi3WDj0rstQYkyWNUmJnpwG7Ftgj7CF2GfbTZ3DeaJTsuEVX7DDsIpMmP1IkP+rgsC4VWQlwhdEZ&#10;HeyklAjNTV7om4y+vTp58ZIS55nOmTJaZHQtHD2cPn92UNmJGJqFUbkAgkG0m1Q2owvv7SRJHF+I&#10;krkdY4VGozRQMo8q3CQ5sAqjlyoZpuk4qQzkFgwXzuHf49ZIpzG+lIL7cymd8ERlFO/m4wnxnIcz&#10;mR6wyQ0wuyh4dw32D7coWaExaR/qmHlGllD8EaosOBhnpN/hpkyMlAUXsQasZpA+quZywayItWBz&#10;nO3b5P5fWH62ugBS5BkdUaJZiSNqvmw+bj43P5u7zafma3PX/NjcNr+ab813Mgr9qqybIOzSXkCn&#10;ORRD8bWEMnyxLFLHHq/7HovaE44/x+n+OMVJcDSNxuO94W6ImdyDLTj/SpiSBCGjgCOMnWWrU+db&#10;160L4sJl2vRR8mslwg2UfiMkloUJhxEdCSWOFJAVQyrk7wZd2ugZILJQqgcNngIpvwV1vgEmIsl6&#10;YPoU8D5b7x0zGu17YFloA38Hy9Z/W3Vbayjb1/O6G8Xc5GscKJiW6c7ykwL7eMqcv2CA1MbW47r6&#10;czykMlVGTSdRsjDw4an/wR8Zh1ZKKlyVjLr3SwaCEvVaIxf3B6NR2K2ojHb3hqjAQ8v8oUUvyyOD&#10;Ixjgw2B5FIO/V1tRgimvcatnISuamOaYO6Pcw1Y58u0K47vAxWwW3XCfLPOn+tLyEDw0OPDkqr5m&#10;YDsyeWThmdmuFZs84lTrG5DazJbeyCISLrS47WvXetzFSNnu3QjL/lCPXvev2/Q3AAAA//8DAFBL&#10;AwQUAAYACAAAACEA2/Z2vd0AAAAHAQAADwAAAGRycy9kb3ducmV2LnhtbEyOTU/DMBBE70j8B2sr&#10;caNO06ofIU6FIiEkOJGWAzc3XpKo8TqK3TTh17Oc6HE0ozcv3Y+2FQP2vnGkYDGPQCCVzjRUKTge&#10;Xh63IHzQZHTrCBVM6GGf3d+lOjHuSh84FKESDCGfaAV1CF0ipS9rtNrPXYfE3bfrrQ4c+0qaXl8Z&#10;blsZR9FaWt0QP9S6w7zG8lxcrIL3SYbh+Lne/Qx5M5niK399w1yph9n4/AQi4Bj+x/Cnz+qQsdPJ&#10;Xch40SqIl/GCpwp2ILhexluOJwWb1Qpklspb/+wXAAD//wMAUEsBAi0AFAAGAAgAAAAhALaDOJL+&#10;AAAA4QEAABMAAAAAAAAAAAAAAAAAAAAAAFtDb250ZW50X1R5cGVzXS54bWxQSwECLQAUAAYACAAA&#10;ACEAOP0h/9YAAACUAQAACwAAAAAAAAAAAAAAAAAvAQAAX3JlbHMvLnJlbHNQSwECLQAUAAYACAAA&#10;ACEAty5BIIoCAAAlBQAADgAAAAAAAAAAAAAAAAAuAgAAZHJzL2Uyb0RvYy54bWxQSwECLQAUAAYA&#10;CAAAACEA2/Z2vd0AAAAHAQAADwAAAAAAAAAAAAAAAADkBAAAZHJzL2Rvd25yZXYueG1sUEsFBgAA&#10;AAAEAAQA8wAAAO4FAAAAAA==&#10;" fillcolor="white [3201]" strokecolor="black [3200]" strokeweight="2pt">
            <v:textbox>
              <w:txbxContent>
                <w:p w:rsidR="00B10E64" w:rsidRPr="00B10E64" w:rsidRDefault="00B10E64" w:rsidP="00B10E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10E64">
                    <w:rPr>
                      <w:b/>
                      <w:sz w:val="40"/>
                      <w:szCs w:val="40"/>
                    </w:rPr>
                    <w:t>ФВ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1" o:spid="_x0000_s1027" style="position:absolute;margin-left:12.55pt;margin-top:.45pt;width:45pt;height:33pt;z-index:25165926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5kigIAACwFAAAOAAAAZHJzL2Uyb0RvYy54bWysVM1u2zAMvg/YOwi6r46DdF2DOkXQosOA&#10;oi3WDj0rstQYkyWNUmJnpwG7Dtgj7CF2GfbTZ3DeaJTsOEFX7DDsIpMmP1IkP+rouC4VWQpwhdEZ&#10;TfcGlAjNTV7ou4y+uTl79oIS55nOmTJaZHQlHD2ePH1yVNmxGJq5UbkAgkG0G1c2o3Pv7ThJHJ+L&#10;krk9Y4VGozRQMo8q3CU5sAqjlyoZDgbPk8pAbsFw4Rz+PW2NdBLjSym4v5TSCU9URvFuPp4Qz1k4&#10;k8kRG98Bs/OCd9dg/3CLkhUak/ahTplnZAHFH6HKgoNxRvo9bsrESFlwEWvAatLBg2qu58yKWAs2&#10;x9m+Te7/heUXyysgRY6zo0SzEkfUfFl/WH9ufjb364/N1+a++bH+1PxqvjXfSRr6VVk3Rti1vYJO&#10;cyiG4msJZfhiWaSOPV71PRa1Jxx/7h+k+wOcBEfTKD1MUcYoyRZswfmXwpQkCBkFHGHsLFueO9+6&#10;blwQFy7Tpo+SXykRbqD0ayGxLEw4jOhIKHGigCwZUiF/G0vBtNEzQGShVA9KHwMpvwF1vgEmIsl6&#10;4OAx4DZb7x0zGu17YFloA38Hy9Z/U3Vbayjb17O6m2E3kZnJVzhXMC3hneVnBbbznDl/xQAZjhPA&#10;rfWXeEhlqoyaTqJkbuD9Y/+DPxIPrZRUuDEZde8WDAQl6pVGSh6mo1FYsaiM9g+GqMCuZbZr0Yvy&#10;xOAkkHZ4uygGf682ogRT3uJyT0NWNDHNMXdGuYeNcuLbTcbngYvpNLrhWlnmz/W15SF46HOgy019&#10;y8B2nPJIxguz2S42fkCt1jcgtZkuvJFF5F3odNvXbgK4kpG53fMRdn5Xj17bR27yGwAA//8DAFBL&#10;AwQUAAYACAAAACEA3TWFW9oAAAAGAQAADwAAAGRycy9kb3ducmV2LnhtbEyOwU6DQBRF9yb+w+SZ&#10;uLMDTSSCPBpDYkx0JbYLd1PmFUiZN4SZUvDrHVa6vLk35558N5teTDS6zjJCvIlAENdWd9wg7L9e&#10;H55AOK9Yq94yISzkYFfc3uQq0/bKnzRVvhEBwi5TCK33Qyalq1syym3sQBy6kx2N8iGOjdSjuga4&#10;6eU2ihJpVMfhoVUDlS3V5+piED4W6af9IUl/prJbdPVdvr1TiXh/N788g/A0+78xrPpBHYrgdLQX&#10;1k70CNvHOCwRUhBrG6/xiJAkKcgil//1i18AAAD//wMAUEsBAi0AFAAGAAgAAAAhALaDOJL+AAAA&#10;4QEAABMAAAAAAAAAAAAAAAAAAAAAAFtDb250ZW50X1R5cGVzXS54bWxQSwECLQAUAAYACAAAACEA&#10;OP0h/9YAAACUAQAACwAAAAAAAAAAAAAAAAAvAQAAX3JlbHMvLnJlbHNQSwECLQAUAAYACAAAACEA&#10;UW2+ZIoCAAAsBQAADgAAAAAAAAAAAAAAAAAuAgAAZHJzL2Uyb0RvYy54bWxQSwECLQAUAAYACAAA&#10;ACEA3TWFW9oAAAAGAQAADwAAAAAAAAAAAAAAAADkBAAAZHJzL2Rvd25yZXYueG1sUEsFBgAAAAAE&#10;AAQA8wAAAOsFAAAAAA==&#10;" fillcolor="white [3201]" strokecolor="black [3200]" strokeweight="2pt">
            <v:textbox>
              <w:txbxContent>
                <w:p w:rsidR="00B10E64" w:rsidRPr="00B10E64" w:rsidRDefault="00B10E64" w:rsidP="00B10E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10E64">
                    <w:rPr>
                      <w:b/>
                      <w:sz w:val="40"/>
                      <w:szCs w:val="40"/>
                    </w:rPr>
                    <w:t>Ф</w:t>
                  </w:r>
                  <w:r>
                    <w:rPr>
                      <w:b/>
                      <w:sz w:val="40"/>
                      <w:szCs w:val="40"/>
                    </w:rPr>
                    <w:t>С</w:t>
                  </w:r>
                  <w:r w:rsidRPr="00B10E64">
                    <w:rPr>
                      <w:b/>
                      <w:sz w:val="40"/>
                      <w:szCs w:val="40"/>
                    </w:rPr>
                    <w:t>С</w:t>
                  </w:r>
                </w:p>
              </w:txbxContent>
            </v:textbox>
          </v:rect>
        </w:pict>
      </w:r>
    </w:p>
    <w:p w:rsidR="007C2503" w:rsidRDefault="00D57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34" type="#_x0000_t32" style="position:absolute;margin-left:57.55pt;margin-top:1.6pt;width:54.7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7i+AEAAP0DAAAOAAAAZHJzL2Uyb0RvYy54bWysU0uOEzEQ3SNxB8t70klQRkyUziwywAZB&#10;xOcAHredtvBPZZNOdgMXmCNwBTYsBtCcoftGlN1JD5oBCSE21XZXvap6r8qLs53RZCsgKGdLOhmN&#10;KRGWu0rZTUnfvX326AklITJbMe2sKOleBHq2fPhg0fi5mLra6UoAwSQ2zBtf0jpGPy+KwGthWBg5&#10;Lyw6pQPDIl5hU1TAGsxudDEdj0+KxkHlwXERAv497510mfNLKXh8JWUQkeiSYm8xW8j2ItliuWDz&#10;DTBfK35og/1DF4Ypi0WHVOcsMvIB1L1URnFwwck44s4UTkrFReaAbCbjO2ze1MyLzAXFCX6QKfy/&#10;tPzldg1EVSWdUmKZwRG1n7vL7qr90X7prkj3sb1B033qLtuv7ff2W3vTXpNp0q3xYY7wlV3D4Rb8&#10;GpIIOwkmfZEe2WWt94PWYhcJx58np7PH0xklHF2nMzxhjuIW6iHE58IZkg4lDRGY2tRx5azFmTqY&#10;ZLXZ9kWIPfAISHW1TTYypZ/aisS9R1YMwDWHIslfpPb7hvMp7rXosa+FREGwxb5GXkWx0kC2DJeo&#10;ej8ZsmBkgkil9QAa58b+CDrEJpjI6/m3wCE6V3Q2DkCjrIPfVY27Y6uyjz+y7rkm2heu2ufxZTlw&#10;x/IQDu8hLfGv9wy/fbXLnwAAAP//AwBQSwMEFAAGAAgAAAAhAKVOw2PdAAAABwEAAA8AAABkcnMv&#10;ZG93bnJldi54bWxMjsFOwzAQRO9I/IO1SNyok9CmKMSpAClCQlxa6KE3N17iqPE6it00/D3LCY6j&#10;Gb155WZ2vZhwDJ0nBekiAYHUeNNRq+Dzo757ABGiJqN7T6jgGwNsquurUhfGX2iL0y62giEUCq3A&#10;xjgUUobGotNh4Qck7r786HTkOLbSjPrCcNfLLEly6XRH/GD1gC8Wm9Pu7BTU+Hrq8h4P2/nQWjet&#10;6ve3571Stzfz0yOIiHP8G8OvPqtDxU5HfyYTRM85XaU8VXCfgeA+y5Y5iKOC5RpkVcr//tUPAAAA&#10;//8DAFBLAQItABQABgAIAAAAIQC2gziS/gAAAOEBAAATAAAAAAAAAAAAAAAAAAAAAABbQ29udGVu&#10;dF9UeXBlc10ueG1sUEsBAi0AFAAGAAgAAAAhADj9If/WAAAAlAEAAAsAAAAAAAAAAAAAAAAALwEA&#10;AF9yZWxzLy5yZWxzUEsBAi0AFAAGAAgAAAAhAEAETuL4AQAA/QMAAA4AAAAAAAAAAAAAAAAALgIA&#10;AGRycy9lMm9Eb2MueG1sUEsBAi0AFAAGAAgAAAAhAKVOw2PdAAAABwEAAA8AAAAAAAAAAAAAAAAA&#10;UgQAAGRycy9kb3ducmV2LnhtbFBLBQYAAAAABAAEAPMAAABcBQAAAAA=&#10;" strokecolor="black [3040]">
            <v:stroke endarrow="open"/>
          </v:shape>
        </w:pict>
      </w:r>
    </w:p>
    <w:p w:rsidR="007C2503" w:rsidRDefault="00D57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9" o:spid="_x0000_s1033" type="#_x0000_t32" style="position:absolute;margin-left:136.3pt;margin-top:5pt;width:57pt;height:37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Ca5/QEAAP8DAAAOAAAAZHJzL2Uyb0RvYy54bWysU82O0zAQviPxDpbvNGmBXRo13UMXuCCo&#10;+HkAr2M3Fo5tjU3T3hZeYB+BV9gLB360z5C8EWOnzSJ+JIS4TGLPfDPzfTNenO0aTbYCvLKmpNNJ&#10;Tokw3FbKbEr65vWTe48o8YGZimlrREn3wtOz5d07i9YVYmZrqysBBJMYX7SupHUIrsgyz2vRMD+x&#10;Thh0SgsNC3iETVYBazF7o7NZnp9krYXKgeXCe7w9H5x0mfJLKXh4IaUXgeiSYm8hWUj2ItpsuWDF&#10;BpirFT+0wf6hi4Ypg0XHVOcsMPIO1C+pGsXBeivDhNsms1IqLhIHZDPNf2LzqmZOJC4ojnejTP7/&#10;peXPt2sgqirpnBLDGhxR97G/7K+6b911f0X6990Nmv5Df9l96r52X7qb7jOZR91a5wuEr8waDifv&#10;1hBF2Elo4hfpkV3Sej9qLXaBcLw8nd2f5zgRjq4Hpyezh2kW2S3YgQ9PhW1I/CmpD8DUpg4rawxO&#10;1cI06c22z3zA8gg8AmJlbaINTOnHpiJh75AXA7BtbBxjoz+LBIaW01/YazFgXwqJkmCTQ420jGKl&#10;gWwZrlH1djpmwcgIkUrrEZSnxv4IOsRGmEgL+rfAMTpVtCaMwEYZC7+rGnbHVuUQf2Q9cI20L2y1&#10;TwNMcuCWJX0OLyKu8Y/nBL99t8vvAAAA//8DAFBLAwQUAAYACAAAACEAsICKp94AAAAJAQAADwAA&#10;AGRycy9kb3ducmV2LnhtbEyPwU7DMBBE70j8g7VI3KhNUEMU4lSAFCEhLi1w6M2NlzhqvI5iNw1/&#10;z3KC4848zc5Um8UPYsYp9oE03K4UCKQ22J46DR/vzU0BIiZD1gyBUMM3RtjUlxeVKW040xbnXeoE&#10;h1AsjQaX0lhKGVuH3sRVGJHY+wqTN4nPqZN2MmcO94PMlMqlNz3xB2dGfHbYHncnr6HBl2OfD7jf&#10;LvvO+XndvL0+fWp9fbU8PoBIuKQ/GH7rc3WoudMhnMhGMWjI7rOcUTYUb2LgrshZOGgo1gpkXcn/&#10;C+ofAAAA//8DAFBLAQItABQABgAIAAAAIQC2gziS/gAAAOEBAAATAAAAAAAAAAAAAAAAAAAAAABb&#10;Q29udGVudF9UeXBlc10ueG1sUEsBAi0AFAAGAAgAAAAhADj9If/WAAAAlAEAAAsAAAAAAAAAAAAA&#10;AAAALwEAAF9yZWxzLy5yZWxzUEsBAi0AFAAGAAgAAAAhAGCYJrn9AQAA/wMAAA4AAAAAAAAAAAAA&#10;AAAALgIAAGRycy9lMm9Eb2MueG1sUEsBAi0AFAAGAAgAAAAhALCAiqfeAAAACQEAAA8AAAAAAAAA&#10;AAAAAAAAVwQAAGRycy9kb3ducmV2LnhtbFBLBQYAAAAABAAEAPMAAABiBQAAAAA=&#10;" strokecolor="black [3040]">
            <v:stroke endarrow="open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8" o:spid="_x0000_s1032" type="#_x0000_t32" style="position:absolute;margin-left:119.8pt;margin-top:5pt;width:16.5pt;height:37.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lKh/wEAAAkEAAAOAAAAZHJzL2Uyb0RvYy54bWysU0uOEzEQ3SNxB8t70p2IGYYonVlk+CwQ&#10;RHwO4HHbaQv/VDbpZDdwgTkCV2DDgo/mDN03ouxOGsRHQohNyb/3qt6r8uJ8ZzTZCgjK2YpOJyUl&#10;wnJXK7up6KuXD++cURIiszXTzoqK7kWg58vbtxatn4uZa5yuBRAksWHe+oo2Mfp5UQTeCMPCxHlh&#10;8VI6MCziFjZFDaxFdqOLWVmeFq2D2oPjIgQ8vRgu6TLzSyl4fCZlEJHoimJtMUfI8TLFYrlg8w0w&#10;3yh+KIP9QxWGKYtJR6oLFhl5A+oXKqM4uOBknHBnCiel4iJrQDXT8ic1LxrmRdaC5gQ/2hT+Hy1/&#10;ul0DUXVFsVGWGWxR976/6q+7r92H/pr0b7sbDP27/qr72H3pPnc33SdylnxrfZgjfGXXcNgFv4Zk&#10;wk6CIVIr/xhHItuCQskuu74fXRe7SDgezsr7JyfYG45Xd++dznCNfMVAk+g8hPhIOEPSoqIhAlOb&#10;Jq6ctdhfB0MKtn0S4gA8AhJY2xQjU/qBrUnce1TIAFx7SJLuiyRlKD6v4l6LAftcSDQHixxy5LEU&#10;Kw1ky3Cg6tfTkQVfJohUWo+gMmv/I+jwNsFEHtW/BY6vc0Zn4wg0yjr4Xda4O5Yqh/dH1YPWJPvS&#10;1fvcymwHzltuwuFvpIH+cZ/h33/w8hsAAAD//wMAUEsDBBQABgAIAAAAIQDc89gj3gAAAAkBAAAP&#10;AAAAZHJzL2Rvd25yZXYueG1sTI/NTsMwEITvSLyDtUjcqE0qQglxKlSJA0hBbeHAcRNvkwj/RLHb&#10;hrdnOcFxZz7NzpTr2VlxoikOwWu4XSgQ5NtgBt9p+Hh/vlmBiAm9QRs8afimCOvq8qLEwoSz39Fp&#10;nzrBIT4WqKFPaSykjG1PDuMijOTZO4TJYeJz6qSZ8MzhzspMqVw6HDx/6HGkTU/t1/7oNNT526bZ&#10;HbpPjNuXsH019WyXtdbXV/PTI4hEc/qD4bc+V4eKOzXh6E0UVkO2fMgZZUPxJgay+4yFRsPqToGs&#10;Svl/QfUDAAD//wMAUEsBAi0AFAAGAAgAAAAhALaDOJL+AAAA4QEAABMAAAAAAAAAAAAAAAAAAAAA&#10;AFtDb250ZW50X1R5cGVzXS54bWxQSwECLQAUAAYACAAAACEAOP0h/9YAAACUAQAACwAAAAAAAAAA&#10;AAAAAAAvAQAAX3JlbHMvLnJlbHNQSwECLQAUAAYACAAAACEAmx5Sof8BAAAJBAAADgAAAAAAAAAA&#10;AAAAAAAuAgAAZHJzL2Uyb0RvYy54bWxQSwECLQAUAAYACAAAACEA3PPYI94AAAAJAQAADwAAAAAA&#10;AAAAAAAAAABZBAAAZHJzL2Rvd25yZXYueG1sUEsFBgAAAAAEAAQA8wAAAGQFAAAAAA==&#10;" strokecolor="black [3040]">
            <v:stroke endarrow="open"/>
          </v:shape>
        </w:pict>
      </w:r>
    </w:p>
    <w:p w:rsidR="00B10E64" w:rsidRDefault="00B10E64">
      <w:pPr>
        <w:rPr>
          <w:rFonts w:ascii="Times New Roman" w:hAnsi="Times New Roman" w:cs="Times New Roman"/>
          <w:b/>
          <w:sz w:val="28"/>
          <w:szCs w:val="28"/>
        </w:rPr>
      </w:pPr>
    </w:p>
    <w:p w:rsidR="00B10E64" w:rsidRDefault="00D57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7" o:spid="_x0000_s1028" style="position:absolute;margin-left:179.8pt;margin-top:14.8pt;width:51pt;height:43.5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2uejgIAACwFAAAOAAAAZHJzL2Uyb0RvYy54bWysVM1uEzEQviPxDpbvdJMoaSDqpopaFSFV&#10;bUWLena8drPC6zG2k91wQuKKxCPwEFwQP32GzRsx9v60KhUHxMU7szPfjGfmGx8cVoUiG2FdDjql&#10;w70BJUJzyHJ9k9I3VyfPnlPiPNMZU6BFSrfC0cP50ycHpZmJEaxAZcISDKLdrDQpXXlvZkni+EoU&#10;zO2BERqNEmzBPKr2JsksKzF6oZLRYLCflGAzY4EL5/DvcWOk8xhfSsH9uZROeKJSinfz8bTxXIYz&#10;mR+w2Y1lZpXz9hrsH25RsFxj0j7UMfOMrG3+R6gi5xYcSL/HoUhAypyLWANWMxw8qOZyxYyItWBz&#10;nOnb5P5fWH62ubAkz1I6pUSzAkdUf9l92H2uf9a3u4/11/q2/rH7VP+qv9XfyTT0qzRuhrBLc2Fb&#10;zaEYiq+kLcIXyyJV7PG277GoPOH4c388nQ5wEhxNk8loPIkzSO7Axjr/UkBBgpBSiyOMnWWbU+cx&#10;Ibp2LqiEyzTpo+S3SoQbKP1aSCwLE44iOhJKHClLNgypkL0dhlIwVvQMEJkr1YOGj4GU70Ctb4CJ&#10;SLIeOHgMeJet944ZQfseWOQa7N/BsvHvqm5qDWX7alnFGY66+Swh2+JcLTSEd4af5NjOU+b8BbPI&#10;cJwAbq0/x0MqKFMKrUTJCuz7x/4HfyQeWikpcWNS6t6tmRWUqFcaKfliOB6HFYvKeDIdoWLvW5b3&#10;LXpdHAFOYojvg+FRDP5edaK0UFzjci9CVjQxzTF3Srm3nXLkm03G54GLxSK64VoZ5k/1peEheOhz&#10;oMtVdc2saTnlkYxn0G0Xmz2gVuMbkBoWaw8yj7wLnW762k4AVzJSqH0+ws7f16PX3SM3/w0AAP//&#10;AwBQSwMEFAAGAAgAAAAhAN0/E0zeAAAACgEAAA8AAABkcnMvZG93bnJldi54bWxMj8FOwzAMhu9I&#10;vENkJG4s7YCIlaYTqoSQ4EQZB25ZY9qKxqmarGt5erwTO9mWP/3+nG9n14sJx9B50pCuEhBItbcd&#10;NRp2H883DyBCNGRN7wk1LBhgW1xe5Caz/kjvOFWxERxCITMa2hiHTMpQt+hMWPkBiXfffnQm8jg2&#10;0o7myOGul+skUdKZjvhCawYsW6x/qoPT8LbIOO0+1eZ3KrvFVl/lyyuWWl9fzU+PICLO8R+Gkz6r&#10;Q8FOe38gG0Sv4fZ+oxjVsD5VBu5Uys2eyVQpkEUuz18o/gAAAP//AwBQSwECLQAUAAYACAAAACEA&#10;toM4kv4AAADhAQAAEwAAAAAAAAAAAAAAAAAAAAAAW0NvbnRlbnRfVHlwZXNdLnhtbFBLAQItABQA&#10;BgAIAAAAIQA4/SH/1gAAAJQBAAALAAAAAAAAAAAAAAAAAC8BAABfcmVscy8ucmVsc1BLAQItABQA&#10;BgAIAAAAIQA1f2uejgIAACwFAAAOAAAAAAAAAAAAAAAAAC4CAABkcnMvZTJvRG9jLnhtbFBLAQIt&#10;ABQABgAIAAAAIQDdPxNM3gAAAAoBAAAPAAAAAAAAAAAAAAAAAOgEAABkcnMvZG93bnJldi54bWxQ&#10;SwUGAAAAAAQABADzAAAA8wUAAAAA&#10;" fillcolor="white [3201]" strokecolor="black [3200]" strokeweight="2pt">
            <v:textbox>
              <w:txbxContent>
                <w:p w:rsidR="00B10E64" w:rsidRPr="00B10E64" w:rsidRDefault="00B10E64" w:rsidP="00B10E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10E64">
                    <w:rPr>
                      <w:b/>
                      <w:sz w:val="40"/>
                      <w:szCs w:val="40"/>
                    </w:rPr>
                    <w:t>ФС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6" o:spid="_x0000_s1029" style="position:absolute;margin-left:97.3pt;margin-top:14.8pt;width:48pt;height:43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JBjgIAACwFAAAOAAAAZHJzL2Uyb0RvYy54bWysVM1uEzEQviPxDpbvdDchCTTqpopaFSFV&#10;bUSLena8drPCf9hOdsMJqVckHoGH4IL46TNs3oix96dVqTggLt6ZnflmPDPf+OCwkgJtmHWFVhke&#10;7KUYMUV1XqjrDL+9PHn2EiPnicqJ0IpleMscPpw9fXJQmikb6pUWObMIgig3LU2GV96baZI4umKS&#10;uD1tmAIj11YSD6q9TnJLSoguRTJM00lSapsbqylzDv4eN0Y8i/E5Z9Sfc+6YRyLDcDcfTxvPZTiT&#10;2QGZXltiVgVtr0H+4RaSFAqS9qGOiSdobYs/QsmCWu0093tUy0RzXlAWa4BqBumDai5WxLBYCzTH&#10;mb5N7v+FpWebhUVFnuEJRopIGFH9Zfdx97n+Wd/ubuqv9W39Y/ep/lV/q7+jSehXadwUYBdmYVvN&#10;gRiKr7iV4QtloSr2eNv3mFUeUfg5SfcnKUyCgmk8Ho7GcQbJHdhY518xLVEQMmxhhLGzZHPqPCQE&#10;184FlHCZJn2U/FawcAOh3jAOZUHCYURHQrEjYdGGABXyd4NQCsSKngHCCyF60OAxkPAdqPUNMBZJ&#10;1gPTx4B32XrvmFEr3wNlobT9O5g3/l3VTa2hbF8tqzjD5918ljrfwlytbgjvDD0poJ2nxPkFscBw&#10;mABsrT+HgwtdZli3EkYrbT889j/4A/HAilEJG5Nh935NLMNIvFZAyf3BaBRWLCqj8YshKPa+ZXnf&#10;otbySMMkBvA+GBrF4O9FJ3Kr5RUs9zxkBRNRFHJnmHrbKUe+2WR4Hiibz6MbrJUh/lRdGBqChz4H&#10;ulxWV8SallMeyHimu+0i0wfUanwDUun52mteRN6FTjd9bScAKxkp1D4fYefv69Hr7pGb/QYAAP//&#10;AwBQSwMEFAAGAAgAAAAhAGWl/G/eAAAACgEAAA8AAABkcnMvZG93bnJldi54bWxMj0FLxDAQhe+C&#10;/yGM4M1Nt0iwtemyFETQk3U9eMs2Y1u2mZQm22399Y4nPc083uPNN8VucYOYcQq9Jw3bTQICqfG2&#10;p1bD4f3p7gFEiIasGTyhhhUD7Mrrq8Lk1l/oDec6toJLKORGQxfjmEsZmg6dCRs/IrH35SdnIsup&#10;lXYyFy53g0yTRElneuILnRmx6rA51Wen4XWVcT58qOx7rvrV1p/V8wtWWt/eLPtHEBGX+BeGX3xG&#10;h5KZjv5MNoiBdXavOKohzXhyIM0SXo7sbJUCWRby/wvlDwAAAP//AwBQSwECLQAUAAYACAAAACEA&#10;toM4kv4AAADhAQAAEwAAAAAAAAAAAAAAAAAAAAAAW0NvbnRlbnRfVHlwZXNdLnhtbFBLAQItABQA&#10;BgAIAAAAIQA4/SH/1gAAAJQBAAALAAAAAAAAAAAAAAAAAC8BAABfcmVscy8ucmVsc1BLAQItABQA&#10;BgAIAAAAIQD9VQJBjgIAACwFAAAOAAAAAAAAAAAAAAAAAC4CAABkcnMvZTJvRG9jLnhtbFBLAQIt&#10;ABQABgAIAAAAIQBlpfxv3gAAAAoBAAAPAAAAAAAAAAAAAAAAAOgEAABkcnMvZG93bnJldi54bWxQ&#10;SwUGAAAAAAQABADzAAAA8wUAAAAA&#10;" fillcolor="white [3201]" strokecolor="black [3200]" strokeweight="2pt">
            <v:textbox>
              <w:txbxContent>
                <w:p w:rsidR="00B10E64" w:rsidRPr="00B10E64" w:rsidRDefault="00B10E64" w:rsidP="00B10E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10E64">
                    <w:rPr>
                      <w:b/>
                      <w:sz w:val="40"/>
                      <w:szCs w:val="40"/>
                    </w:rPr>
                    <w:t>ФА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Прямоугольник 5" o:spid="_x0000_s1030" style="position:absolute;margin-left:10.3pt;margin-top:14.8pt;width:48pt;height:39.7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xdpjgIAACwFAAAOAAAAZHJzL2Uyb0RvYy54bWysVM1uEzEQviPxDpbvdDdRUtqomypKVYRU&#10;tRUt6tnx2skK/2E72Q0nJK6VeAQeggvip8+weSPG3p9WpeKAuHhnduab8cx846PjSgq0YdYVWmV4&#10;sJdixBTVeaGWGX57ffriACPnicqJ0IpleMscPp4+f3ZUmgkb6pUWObMIgig3KU2GV96bSZI4umKS&#10;uD1tmAIj11YSD6pdJrklJUSXIhmm6X5SapsbqylzDv6eNEY8jfE5Z9RfcO6YRyLDcDcfTxvPRTiT&#10;6RGZLC0xq4K21yD/cAtJCgVJ+1AnxBO0tsUfoWRBrXaa+z2qZaI5LyiLNUA1g/RRNVcrYlisBZrj&#10;TN8m9//C0vPNpUVFnuExRopIGFH9Zfdx97n+Wd/tPtVf67v6x+62/lV/q7+jcehXadwEYFfm0raa&#10;AzEUX3ErwxfKQlXs8bbvMas8ovBzPz3cT2ESFEzjdHQwjDGTe7Cxzr9iWqIgZNjCCGNnyebMeUgI&#10;rp0LKOEyTfoo+a1g4QZCvWEcyoKEw4iOhGJzYdGGABXyd4NQCsSKngHCCyF60OApkPAdqPUNMBZJ&#10;1gPTp4D32XrvmFEr3wNlobT9O5g3/l3VTa2hbF8tqjjDUTefhc63MFerG8I7Q08LaOcZcf6SWGA4&#10;TAC21l/AwYUuM6xbCaOVth+e+h/8gXhgxaiEjcmwe78mlmEkXiug5OFgNAorFpXR+OUQFPvQsnho&#10;UWs51zCJAbwPhkYx+HvRidxqeQPLPQtZwUQUhdwZpt52ytw3mwzPA2WzWXSDtTLEn6krQ0Pw0OdA&#10;l+vqhljTcsoDGc91t11k8ohajW9AKj1be82LyLvQ6aav7QRgJSOF2ucj7PxDPXrdP3LT3wAAAP//&#10;AwBQSwMEFAAGAAgAAAAhAP7qwi3bAAAACQEAAA8AAABkcnMvZG93bnJldi54bWxMT0FOwzAQvCPx&#10;B2uRuFE7PUQkxKmqSAgJToRy4ObGSxI1Xkexmya8nu0JTjOrGc3OFLvFDWLGKfSeNCQbBQKp8ban&#10;VsPh4/nhEUSIhqwZPKGGFQPsytubwuTWX+gd5zq2gkMo5EZDF+OYSxmaDp0JGz8isfbtJ2cin1Mr&#10;7WQuHO4GuVUqlc70xB86M2LVYXOqz07D2yrjfPhMs5+56ldbf1Uvr1hpfX+37J9ARFzinxmu9bk6&#10;lNzp6M9kgxg0bFXKTsaM8aonKZMjE5UlIMtC/l9Q/gIAAP//AwBQSwECLQAUAAYACAAAACEAtoM4&#10;kv4AAADhAQAAEwAAAAAAAAAAAAAAAAAAAAAAW0NvbnRlbnRfVHlwZXNdLnhtbFBLAQItABQABgAI&#10;AAAAIQA4/SH/1gAAAJQBAAALAAAAAAAAAAAAAAAAAC8BAABfcmVscy8ucmVsc1BLAQItABQABgAI&#10;AAAAIQA46xdpjgIAACwFAAAOAAAAAAAAAAAAAAAAAC4CAABkcnMvZTJvRG9jLnhtbFBLAQItABQA&#10;BgAIAAAAIQD+6sIt2wAAAAkBAAAPAAAAAAAAAAAAAAAAAOgEAABkcnMvZG93bnJldi54bWxQSwUG&#10;AAAAAAQABADzAAAA8AUAAAAA&#10;" fillcolor="white [3201]" strokecolor="black [3200]" strokeweight="2pt">
            <v:textbox>
              <w:txbxContent>
                <w:p w:rsidR="00B10E64" w:rsidRPr="00B10E64" w:rsidRDefault="00B10E64" w:rsidP="00B10E64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B10E64">
                    <w:rPr>
                      <w:b/>
                      <w:sz w:val="40"/>
                      <w:szCs w:val="40"/>
                    </w:rPr>
                    <w:t>ФП</w:t>
                  </w:r>
                </w:p>
              </w:txbxContent>
            </v:textbox>
          </v:rect>
        </w:pict>
      </w:r>
    </w:p>
    <w:p w:rsidR="00B10E64" w:rsidRDefault="00B10E6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B10E64" w:rsidRDefault="00D570C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Прямая со стрелкой 10" o:spid="_x0000_s1031" type="#_x0000_t32" style="position:absolute;margin-left:58.3pt;margin-top:2.85pt;width:39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MA9QEAAPwDAAAOAAAAZHJzL2Uyb0RvYy54bWysU0uO1DAQ3SNxByt7OunhI4g6PYseYIOg&#10;xecAHsfuWPinsukku4ELzBG4AptZ8NGcIbkRZac7g/hICLGpxHa9qveey6vTTiuy5+ClNVW2XBQZ&#10;4YbZWppdlb15/eTOw4z4QE1NlTW8ynrus9P17Vur1pX8xDZW1RwIFjG+bF2VNSG4Ms89a7imfmEd&#10;N3goLGgacAm7vAbaYnWt8pOieJC3FmoHlnHvcfdsOszWqb4QnIUXQngeiKoy5BZShBTPY8zXK1ru&#10;gLpGsgMN+g8sNJUGm86lzmig5B3IX0ppycB6K8KCWZ1bISTjSQOqWRY/qXnVUMeTFjTHu9km///K&#10;suf7LRBZ492hPYZqvKPh43gxXg7fhk/jJRnfD9cYxg/jxXA1fB2+DNfDZ4LJ6FzrfIkFNmYLh5V3&#10;W4g2dAJ0/KJA0iW3+9lt3gXCcPPeo/t3C2zKjkf5Dc6BD0+51ST+VJkPQOWuCRtrDF6phWUym+6f&#10;+YCdEXgExKbKxBioVI9NTULvUBMFsG3kjLnxPI/cJ7bpL/SKT9iXXKAfyG/qkSaRbxSQPcUZqt8u&#10;5yqYGSFCKjWDikTsj6BDboTxNJ1/C5yzU0drwgzU0lj4XdfQHamKKf+oetIaZZ/buk93l+zAEUv+&#10;HJ5DnOEf1wl+82jX3wEAAP//AwBQSwMEFAAGAAgAAAAhANPLYzraAAAABwEAAA8AAABkcnMvZG93&#10;bnJldi54bWxMjsFOwzAQRO9I/IO1SNyoU0QDDXEqQIqQEJcWeujNjZc4qr2OYjcNf8+WCxyfZjTz&#10;ytXknRhxiF0gBfNZBgKpCaajVsHnR33zACImTUa7QKjgGyOsqsuLUhcmnGiN4ya1gkcoFlqBTakv&#10;pIyNRa/jLPRInH2FwevEOLTSDPrE497J2yzLpdcd8YPVPb5YbA6bo1dQ4+uhyx3u1tOutX5c1O9v&#10;z1ulrq+mp0cQCaf0V4azPqtDxU77cCQThWOe5zlXFSzuQZzz5R3z/pdlVcr//tUPAAAA//8DAFBL&#10;AQItABQABgAIAAAAIQC2gziS/gAAAOEBAAATAAAAAAAAAAAAAAAAAAAAAABbQ29udGVudF9UeXBl&#10;c10ueG1sUEsBAi0AFAAGAAgAAAAhADj9If/WAAAAlAEAAAsAAAAAAAAAAAAAAAAALwEAAF9yZWxz&#10;Ly5yZWxzUEsBAi0AFAAGAAgAAAAhAEp7MwD1AQAA/AMAAA4AAAAAAAAAAAAAAAAALgIAAGRycy9l&#10;Mm9Eb2MueG1sUEsBAi0AFAAGAAgAAAAhANPLYzraAAAABwEAAA8AAAAAAAAAAAAAAAAATwQAAGRy&#10;cy9kb3ducmV2LnhtbFBLBQYAAAAABAAEAPMAAABWBQAAAAA=&#10;" strokecolor="black [3040]">
            <v:stroke endarrow="open"/>
          </v:shape>
        </w:pict>
      </w:r>
    </w:p>
    <w:p w:rsidR="00B10E64" w:rsidRPr="007C2503" w:rsidRDefault="00B10E64">
      <w:pPr>
        <w:rPr>
          <w:rFonts w:ascii="Times New Roman" w:hAnsi="Times New Roman" w:cs="Times New Roman"/>
          <w:b/>
          <w:sz w:val="28"/>
          <w:szCs w:val="28"/>
        </w:rPr>
      </w:pP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Таково схематическое изображение фонематических процессов.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Работа по преодолению фонематических нарушений.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В основу моего исследования была положена методика по преодолению фонематических нарушений речи </w:t>
      </w:r>
      <w:r w:rsidRPr="00E001C7">
        <w:rPr>
          <w:rFonts w:ascii="Times New Roman" w:hAnsi="Times New Roman" w:cs="Times New Roman"/>
          <w:sz w:val="28"/>
          <w:szCs w:val="28"/>
          <w:lang w:val="en-US"/>
        </w:rPr>
        <w:t>JI</w:t>
      </w:r>
      <w:r w:rsidRPr="00E001C7">
        <w:rPr>
          <w:rFonts w:ascii="Times New Roman" w:hAnsi="Times New Roman" w:cs="Times New Roman"/>
          <w:sz w:val="28"/>
          <w:szCs w:val="28"/>
        </w:rPr>
        <w:t>В. Лопатиной и Н. В. Серебряковой. Кроме того, использовались мет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 xml:space="preserve">ды и приемы работы, рекомендованные Л. Ф. Спировой, Д. Б.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Элькониным,Е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. Ф.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Собот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вич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Р. И.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Лалаевой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и другими специалистами.</w:t>
      </w:r>
    </w:p>
    <w:p w:rsidR="004D2BE6" w:rsidRPr="00E001C7" w:rsidRDefault="007C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Для обследования у детей логопедической подготовительной к школе группы фон</w:t>
      </w:r>
      <w:r w:rsidR="00B1414C" w:rsidRPr="00E001C7">
        <w:rPr>
          <w:rFonts w:ascii="Times New Roman" w:hAnsi="Times New Roman" w:cs="Times New Roman"/>
          <w:sz w:val="28"/>
          <w:szCs w:val="28"/>
        </w:rPr>
        <w:t>е</w:t>
      </w:r>
      <w:r w:rsidR="00B1414C" w:rsidRPr="00E001C7">
        <w:rPr>
          <w:rFonts w:ascii="Times New Roman" w:hAnsi="Times New Roman" w:cs="Times New Roman"/>
          <w:sz w:val="28"/>
          <w:szCs w:val="28"/>
        </w:rPr>
        <w:t>матических процессов использовались следующие задания:</w:t>
      </w:r>
    </w:p>
    <w:p w:rsidR="004D2BE6" w:rsidRPr="00E001C7" w:rsidRDefault="007C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1414C" w:rsidRPr="00E001C7">
        <w:rPr>
          <w:rFonts w:ascii="Times New Roman" w:hAnsi="Times New Roman" w:cs="Times New Roman"/>
          <w:sz w:val="28"/>
          <w:szCs w:val="28"/>
        </w:rPr>
        <w:t>для фонематического слуха - проверка правильного показа детьми называемых логоп</w:t>
      </w:r>
      <w:r w:rsidR="00B1414C" w:rsidRPr="00E001C7">
        <w:rPr>
          <w:rFonts w:ascii="Times New Roman" w:hAnsi="Times New Roman" w:cs="Times New Roman"/>
          <w:sz w:val="28"/>
          <w:szCs w:val="28"/>
        </w:rPr>
        <w:t>е</w:t>
      </w:r>
      <w:r w:rsidR="00B1414C" w:rsidRPr="00E001C7">
        <w:rPr>
          <w:rFonts w:ascii="Times New Roman" w:hAnsi="Times New Roman" w:cs="Times New Roman"/>
          <w:sz w:val="28"/>
          <w:szCs w:val="28"/>
        </w:rPr>
        <w:t xml:space="preserve">дом картинок, названия которых отличаются </w:t>
      </w:r>
      <w:proofErr w:type="spellStart"/>
      <w:r w:rsidR="00B1414C" w:rsidRPr="00E001C7">
        <w:rPr>
          <w:rFonts w:ascii="Times New Roman" w:hAnsi="Times New Roman" w:cs="Times New Roman"/>
          <w:sz w:val="28"/>
          <w:szCs w:val="28"/>
        </w:rPr>
        <w:t>друт</w:t>
      </w:r>
      <w:proofErr w:type="spell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от друга лишь одним звуком (галка - галька).</w:t>
      </w:r>
    </w:p>
    <w:p w:rsidR="004D2BE6" w:rsidRPr="00E001C7" w:rsidRDefault="007C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Кроме того, детям предлагалось повторить оппозиционные слоги: па - па - ба и т. п.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lastRenderedPageBreak/>
        <w:t>Для фонематического восприятия - поднять сигнальную карточку, если в слове есть иск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мый звук.</w:t>
      </w:r>
    </w:p>
    <w:p w:rsidR="004D2BE6" w:rsidRPr="00E001C7" w:rsidRDefault="007C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Задания для фонематического анализа состояли из 4 компонентов: определение ударного гласного звука в начале слова(утка), в конце слова (каша), определение глухого согласного в конце слова (кот), согласного в начале слова (муха).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Для фонематического синтеза предлагалось слово: мак.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Для обследования фонематических представлений нужно было придумать слово на звук М.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Обследование дало такие результаты. (См. Приложение № 1).</w:t>
      </w:r>
    </w:p>
    <w:p w:rsidR="004D2BE6" w:rsidRPr="00E001C7" w:rsidRDefault="00B1414C" w:rsidP="007F2E49">
      <w:pPr>
        <w:tabs>
          <w:tab w:val="right" w:pos="884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Кроме того, у обследуемых детей наблюдались:повышеннаяотвлекаемость, утомляемость, истощаемость и поверхностность речевого внимания.</w:t>
      </w:r>
    </w:p>
    <w:p w:rsidR="004D2BE6" w:rsidRPr="00E001C7" w:rsidRDefault="007F2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Работу по преодолению фонематических нарушений рекомендуется строить пост</w:t>
      </w:r>
      <w:r w:rsidR="00B1414C" w:rsidRPr="00E001C7">
        <w:rPr>
          <w:rFonts w:ascii="Times New Roman" w:hAnsi="Times New Roman" w:cs="Times New Roman"/>
          <w:sz w:val="28"/>
          <w:szCs w:val="28"/>
        </w:rPr>
        <w:t>е</w:t>
      </w:r>
      <w:r w:rsidR="00B1414C" w:rsidRPr="00E001C7">
        <w:rPr>
          <w:rFonts w:ascii="Times New Roman" w:hAnsi="Times New Roman" w:cs="Times New Roman"/>
          <w:sz w:val="28"/>
          <w:szCs w:val="28"/>
        </w:rPr>
        <w:t>пенно. Предлагаемые игры и упражнения использовались на фронтальных занятиях, впо</w:t>
      </w:r>
      <w:r w:rsidR="00B1414C" w:rsidRPr="00E001C7">
        <w:rPr>
          <w:rFonts w:ascii="Times New Roman" w:hAnsi="Times New Roman" w:cs="Times New Roman"/>
          <w:sz w:val="28"/>
          <w:szCs w:val="28"/>
        </w:rPr>
        <w:t>д</w:t>
      </w:r>
      <w:r w:rsidR="00B1414C" w:rsidRPr="00E001C7">
        <w:rPr>
          <w:rFonts w:ascii="Times New Roman" w:hAnsi="Times New Roman" w:cs="Times New Roman"/>
          <w:sz w:val="28"/>
          <w:szCs w:val="28"/>
        </w:rPr>
        <w:t>группой и индивидуальной работе. Для подгрупповой работы дети были объединены по однородности речевого дефекта и задания подбирались с тем звуком, над которым в да</w:t>
      </w:r>
      <w:r w:rsidR="00B1414C" w:rsidRPr="00E001C7">
        <w:rPr>
          <w:rFonts w:ascii="Times New Roman" w:hAnsi="Times New Roman" w:cs="Times New Roman"/>
          <w:sz w:val="28"/>
          <w:szCs w:val="28"/>
        </w:rPr>
        <w:t>н</w:t>
      </w:r>
      <w:r w:rsidR="00B1414C" w:rsidRPr="00E001C7">
        <w:rPr>
          <w:rFonts w:ascii="Times New Roman" w:hAnsi="Times New Roman" w:cs="Times New Roman"/>
          <w:sz w:val="28"/>
          <w:szCs w:val="28"/>
        </w:rPr>
        <w:t>ный момент велась работа.</w:t>
      </w:r>
    </w:p>
    <w:p w:rsidR="004D2BE6" w:rsidRPr="007F2E49" w:rsidRDefault="00B1414C">
      <w:pPr>
        <w:tabs>
          <w:tab w:val="left" w:pos="202"/>
        </w:tabs>
        <w:rPr>
          <w:rFonts w:ascii="Times New Roman" w:hAnsi="Times New Roman" w:cs="Times New Roman"/>
          <w:b/>
          <w:sz w:val="28"/>
          <w:szCs w:val="28"/>
        </w:rPr>
      </w:pPr>
      <w:r w:rsidRPr="007F2E49">
        <w:rPr>
          <w:rFonts w:ascii="Times New Roman" w:hAnsi="Times New Roman" w:cs="Times New Roman"/>
          <w:b/>
          <w:sz w:val="28"/>
          <w:szCs w:val="28"/>
        </w:rPr>
        <w:t>1</w:t>
      </w:r>
      <w:r w:rsidRPr="007F2E49">
        <w:rPr>
          <w:rFonts w:ascii="Times New Roman" w:hAnsi="Times New Roman" w:cs="Times New Roman"/>
          <w:b/>
          <w:sz w:val="28"/>
          <w:szCs w:val="28"/>
        </w:rPr>
        <w:tab/>
        <w:t>этап работы.</w:t>
      </w:r>
    </w:p>
    <w:p w:rsidR="007F2E49" w:rsidRPr="007F2E49" w:rsidRDefault="00B1414C">
      <w:pPr>
        <w:rPr>
          <w:rFonts w:ascii="Times New Roman" w:hAnsi="Times New Roman" w:cs="Times New Roman"/>
          <w:b/>
          <w:sz w:val="28"/>
          <w:szCs w:val="28"/>
        </w:rPr>
      </w:pPr>
      <w:r w:rsidRPr="007F2E49">
        <w:rPr>
          <w:rFonts w:ascii="Times New Roman" w:hAnsi="Times New Roman" w:cs="Times New Roman"/>
          <w:b/>
          <w:sz w:val="28"/>
          <w:szCs w:val="28"/>
        </w:rPr>
        <w:t xml:space="preserve">Формирование восприятия устной речи на фонетическом уровне. 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Задачами этого этапа являются:</w:t>
      </w:r>
    </w:p>
    <w:p w:rsidR="004D2BE6" w:rsidRPr="00E001C7" w:rsidRDefault="00B1414C">
      <w:pPr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proofErr w:type="gramStart"/>
      <w:r w:rsidRPr="00E001C7">
        <w:rPr>
          <w:rFonts w:ascii="Times New Roman" w:hAnsi="Times New Roman" w:cs="Times New Roman"/>
          <w:sz w:val="28"/>
          <w:szCs w:val="28"/>
        </w:rPr>
        <w:t>•развитие распознавания звуков речи, т.е. восприятие устной речи на сенсомоторному ро</w:t>
      </w:r>
      <w:r w:rsidRPr="00E001C7">
        <w:rPr>
          <w:rFonts w:ascii="Times New Roman" w:hAnsi="Times New Roman" w:cs="Times New Roman"/>
          <w:sz w:val="28"/>
          <w:szCs w:val="28"/>
        </w:rPr>
        <w:t>в</w:t>
      </w:r>
      <w:r w:rsidRPr="00E001C7">
        <w:rPr>
          <w:rFonts w:ascii="Times New Roman" w:hAnsi="Times New Roman" w:cs="Times New Roman"/>
          <w:sz w:val="28"/>
          <w:szCs w:val="28"/>
        </w:rPr>
        <w:t>не;</w:t>
      </w:r>
      <w:proofErr w:type="gramEnd"/>
    </w:p>
    <w:p w:rsidR="004D2BE6" w:rsidRPr="00E001C7" w:rsidRDefault="00B1414C">
      <w:pPr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•формирование четкого слухового образца звука;</w:t>
      </w:r>
    </w:p>
    <w:p w:rsidR="004D2BE6" w:rsidRPr="00E001C7" w:rsidRDefault="00B1414C">
      <w:pPr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•формирование слухового контроля над качеством собственного произношения;</w:t>
      </w:r>
    </w:p>
    <w:p w:rsidR="004D2BE6" w:rsidRPr="00E001C7" w:rsidRDefault="00B1414C">
      <w:pPr>
        <w:tabs>
          <w:tab w:val="left" w:pos="117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•создание благоприятных условий для создания последующего формирования фонемат</w:t>
      </w:r>
      <w:r w:rsidRPr="00E001C7">
        <w:rPr>
          <w:rFonts w:ascii="Times New Roman" w:hAnsi="Times New Roman" w:cs="Times New Roman"/>
          <w:sz w:val="28"/>
          <w:szCs w:val="28"/>
        </w:rPr>
        <w:t>и</w:t>
      </w:r>
      <w:r w:rsidRPr="00E001C7">
        <w:rPr>
          <w:rFonts w:ascii="Times New Roman" w:hAnsi="Times New Roman" w:cs="Times New Roman"/>
          <w:sz w:val="28"/>
          <w:szCs w:val="28"/>
        </w:rPr>
        <w:t>ческих функций.</w:t>
      </w:r>
    </w:p>
    <w:p w:rsidR="007C2503" w:rsidRDefault="007C2503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2BE6" w:rsidRPr="00E001C7" w:rsidRDefault="007C2503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Логопедическая работа на данном этапе проводилась по двум направлениям: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•формирование восприятия устной речи в процессе имитации слогов, слов и подбора слов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аронимов;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•формирование восприятия устной речи в процессе различения правильно и искаженно произнесенного звука.</w:t>
      </w:r>
    </w:p>
    <w:p w:rsidR="004D2BE6" w:rsidRPr="00E001C7" w:rsidRDefault="007F2E4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Методом имитации слогов у детей формировался навык направленного восприятия звуков речи, способствующий умению слушать и слышать речевой материал. Использов</w:t>
      </w:r>
      <w:r w:rsidR="00B1414C" w:rsidRPr="00E001C7">
        <w:rPr>
          <w:rFonts w:ascii="Times New Roman" w:hAnsi="Times New Roman" w:cs="Times New Roman"/>
          <w:sz w:val="28"/>
          <w:szCs w:val="28"/>
        </w:rPr>
        <w:t>а</w:t>
      </w:r>
      <w:r w:rsidR="00B1414C" w:rsidRPr="00E001C7">
        <w:rPr>
          <w:rFonts w:ascii="Times New Roman" w:hAnsi="Times New Roman" w:cs="Times New Roman"/>
          <w:sz w:val="28"/>
          <w:szCs w:val="28"/>
        </w:rPr>
        <w:t>лись слоговые таблицы А.С. Штерн и Н. В. Покровского. Работа со слоговыми таблицами включалась в структуру логопедического занятия и проводилась в игровой форме.</w:t>
      </w:r>
    </w:p>
    <w:p w:rsidR="004D2BE6" w:rsidRPr="00E001C7" w:rsidRDefault="00B1414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Одновременно проводилась работа по развитию слухового внимания и слуховой пам</w:t>
      </w:r>
      <w:r w:rsidRPr="00E001C7">
        <w:rPr>
          <w:rFonts w:ascii="Times New Roman" w:hAnsi="Times New Roman" w:cs="Times New Roman"/>
          <w:sz w:val="28"/>
          <w:szCs w:val="28"/>
        </w:rPr>
        <w:t>я</w:t>
      </w:r>
      <w:r w:rsidRPr="00E001C7">
        <w:rPr>
          <w:rFonts w:ascii="Times New Roman" w:hAnsi="Times New Roman" w:cs="Times New Roman"/>
          <w:sz w:val="28"/>
          <w:szCs w:val="28"/>
        </w:rPr>
        <w:t>ти. Развитие слухового контроля велось параллельно с формированием правильного арт</w:t>
      </w:r>
      <w:r w:rsidRPr="00E001C7">
        <w:rPr>
          <w:rFonts w:ascii="Times New Roman" w:hAnsi="Times New Roman" w:cs="Times New Roman"/>
          <w:sz w:val="28"/>
          <w:szCs w:val="28"/>
        </w:rPr>
        <w:t>и</w:t>
      </w:r>
      <w:r w:rsidRPr="00E001C7">
        <w:rPr>
          <w:rFonts w:ascii="Times New Roman" w:hAnsi="Times New Roman" w:cs="Times New Roman"/>
          <w:sz w:val="28"/>
          <w:szCs w:val="28"/>
        </w:rPr>
        <w:t>куляционного уклада звука, с использованием зрительной опоры, тактильных и кинестет</w:t>
      </w:r>
      <w:r w:rsidRPr="00E001C7">
        <w:rPr>
          <w:rFonts w:ascii="Times New Roman" w:hAnsi="Times New Roman" w:cs="Times New Roman"/>
          <w:sz w:val="28"/>
          <w:szCs w:val="28"/>
        </w:rPr>
        <w:t>и</w:t>
      </w:r>
      <w:r w:rsidRPr="00E001C7">
        <w:rPr>
          <w:rFonts w:ascii="Times New Roman" w:hAnsi="Times New Roman" w:cs="Times New Roman"/>
          <w:sz w:val="28"/>
          <w:szCs w:val="28"/>
        </w:rPr>
        <w:t>ческих ощущений.</w:t>
      </w:r>
    </w:p>
    <w:p w:rsidR="004D2BE6" w:rsidRPr="00E001C7" w:rsidRDefault="007C25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Для этой цели использовались следующие игры и упражнения: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1.«На что похож звук?» - сравнение речевого звука с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неречевым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.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2.«Капризный телефон» - нормальное и дефектное произнесение звука с закрытой нижней частью лица логопеда.</w:t>
      </w:r>
    </w:p>
    <w:p w:rsidR="004D2BE6" w:rsidRPr="00E001C7" w:rsidRDefault="00B1414C">
      <w:pPr>
        <w:tabs>
          <w:tab w:val="left" w:pos="1911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3.« Будь внимателен!» - хлопнуть в ладоши на заданный звук, слог, слово; а так же воспр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изведение слогов или слов в заданной последовательности.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4.« Назови пару» - произносится твердый звук, необходимо назвать аналогичный мягкий (М - М).</w:t>
      </w:r>
    </w:p>
    <w:p w:rsidR="004D2BE6" w:rsidRPr="00E001C7" w:rsidRDefault="00B1414C">
      <w:pPr>
        <w:tabs>
          <w:tab w:val="left" w:pos="1197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5.«Объясни значение слова» - используются слова - паронимы (угол - уголь; мел - мель).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6.«Собери картинку' и найди пару» - собрать картинку из 4-6 частей и подобрать к ней сл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во-пароним (мак - бак, кот - рот).</w:t>
      </w:r>
    </w:p>
    <w:p w:rsidR="004D2BE6" w:rsidRPr="00E001C7" w:rsidRDefault="00B1414C" w:rsidP="007F2E49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lastRenderedPageBreak/>
        <w:t xml:space="preserve">7.«Повторить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чистоговорку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содержащую оппозиционные звуки: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ва-фа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там сова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фа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фа - у нас софа и т.п.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8.« Подбери рифму к стиху ».</w:t>
      </w:r>
    </w:p>
    <w:p w:rsidR="007C2503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9.« Говорящие кубики »- каждый из 5 - 7кубиков называют каким-нибудь звуком, напр</w:t>
      </w:r>
      <w:r w:rsidRPr="00E001C7">
        <w:rPr>
          <w:rFonts w:ascii="Times New Roman" w:hAnsi="Times New Roman" w:cs="Times New Roman"/>
          <w:sz w:val="28"/>
          <w:szCs w:val="28"/>
        </w:rPr>
        <w:t>и</w:t>
      </w:r>
      <w:r w:rsidRPr="00E001C7">
        <w:rPr>
          <w:rFonts w:ascii="Times New Roman" w:hAnsi="Times New Roman" w:cs="Times New Roman"/>
          <w:sz w:val="28"/>
          <w:szCs w:val="28"/>
        </w:rPr>
        <w:t xml:space="preserve">мер, 1-н,2-м,3-к,4-р,5-п.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: в каком гараже завелась машина?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 Ответ: в гараже под № 4.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10.« Лесенка» - различение и воспроизведение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звукокомплекса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по высоте. На 1 ступеньке лестницы стоит корова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низкий голос), на 2 - овечка (средний тембр), на 3 - комар ( выс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кий голос).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11.«Правильно - неправильно» - с помощью 2 сигнальных карточек отмечается правильное или неправильное произношение слова. Например, банан - панам -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банам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ваван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баван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банан.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12.« Четвертый - лишний» - из четырех слов, отчетливо произнесенных взрослым, ребенок называет то, которое отличается от остальных: ком - ком - кот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ом.</w:t>
      </w:r>
    </w:p>
    <w:p w:rsidR="004D2BE6" w:rsidRPr="00E001C7" w:rsidRDefault="00B1414C">
      <w:pPr>
        <w:tabs>
          <w:tab w:val="left" w:pos="1203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13.«Поиграем с рифмой» - нужно выбрать одно слово из трех предложенных, добиваясь рифмы в стихе: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Шепчет ночью мне на ушко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Сказки разные... (перина, подушка, рубашка).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Использовались и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друтие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аналогичные данным игры.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В процессе таких игр и упражнений дети овладевали умением различать оппозиционные звуки: свистящие - шипящие, звонкие - глухие, фрикативные - взрывные, твердые - мягкие.</w:t>
      </w:r>
    </w:p>
    <w:p w:rsidR="004D2BE6" w:rsidRPr="00771DC2" w:rsidRDefault="00B1414C">
      <w:pPr>
        <w:tabs>
          <w:tab w:val="left" w:pos="236"/>
        </w:tabs>
        <w:rPr>
          <w:rFonts w:ascii="Times New Roman" w:hAnsi="Times New Roman" w:cs="Times New Roman"/>
          <w:b/>
          <w:sz w:val="28"/>
          <w:szCs w:val="28"/>
        </w:rPr>
      </w:pPr>
      <w:r w:rsidRPr="00771DC2">
        <w:rPr>
          <w:rFonts w:ascii="Times New Roman" w:hAnsi="Times New Roman" w:cs="Times New Roman"/>
          <w:b/>
          <w:sz w:val="28"/>
          <w:szCs w:val="28"/>
        </w:rPr>
        <w:t>2</w:t>
      </w:r>
      <w:r w:rsidRPr="00771DC2">
        <w:rPr>
          <w:rFonts w:ascii="Times New Roman" w:hAnsi="Times New Roman" w:cs="Times New Roman"/>
          <w:b/>
          <w:sz w:val="28"/>
          <w:szCs w:val="28"/>
        </w:rPr>
        <w:tab/>
        <w:t>этап работы.</w:t>
      </w:r>
    </w:p>
    <w:p w:rsidR="004D2BE6" w:rsidRPr="00771DC2" w:rsidRDefault="00B1414C">
      <w:pPr>
        <w:rPr>
          <w:rFonts w:ascii="Times New Roman" w:hAnsi="Times New Roman" w:cs="Times New Roman"/>
          <w:b/>
          <w:sz w:val="28"/>
          <w:szCs w:val="28"/>
        </w:rPr>
      </w:pPr>
      <w:r w:rsidRPr="00771DC2">
        <w:rPr>
          <w:rFonts w:ascii="Times New Roman" w:hAnsi="Times New Roman" w:cs="Times New Roman"/>
          <w:b/>
          <w:sz w:val="28"/>
          <w:szCs w:val="28"/>
        </w:rPr>
        <w:t>Формирование восприятия устой речи на фонологическом уровне.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Задачи этого этапа:</w:t>
      </w:r>
    </w:p>
    <w:p w:rsidR="004D2BE6" w:rsidRPr="00E001C7" w:rsidRDefault="00B1414C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•развитие фонематического восприятия,</w:t>
      </w:r>
    </w:p>
    <w:p w:rsidR="004D2BE6" w:rsidRPr="00E001C7" w:rsidRDefault="00B1414C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•фонематического анализа и синтеза;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 развитие фонематических представлений.</w:t>
      </w:r>
    </w:p>
    <w:p w:rsidR="004D2BE6" w:rsidRPr="00E001C7" w:rsidRDefault="0077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Логопедическая работа на этом этапе проводилась в трех направлениях: уточнялся произносительный и слуховой образец звука, выделялся звук в потоке себе подобных; на фоне слога; на фоне слова. Особое значение на каждом уровне отводилось «включению в работу» помимо речевого анализатора также слухового, зрительного и тактильного.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Уровень гласных звуков.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В процессе ознакомления детей с гласными звуками, использовала обозначения звуков в зависимости от положения губ во время произнесения (методика Т. А. Ткаченко).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Детям предлагались следующие задания:</w:t>
      </w:r>
    </w:p>
    <w:p w:rsidR="004D2BE6" w:rsidRPr="00E001C7" w:rsidRDefault="00B1414C">
      <w:pPr>
        <w:tabs>
          <w:tab w:val="left" w:pos="30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</w:t>
      </w:r>
      <w:r w:rsidRPr="00E001C7">
        <w:rPr>
          <w:rFonts w:ascii="Times New Roman" w:hAnsi="Times New Roman" w:cs="Times New Roman"/>
          <w:sz w:val="28"/>
          <w:szCs w:val="28"/>
        </w:rPr>
        <w:tab/>
        <w:t>произнести звук столько раз, сколько точек на кубике;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** проводились слуховые и зрительные диктанты;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*** узнавание серии звуков по беззвучной артикуляции;</w:t>
      </w:r>
    </w:p>
    <w:p w:rsidR="007C2503" w:rsidRDefault="00B1414C">
      <w:pPr>
        <w:tabs>
          <w:tab w:val="left" w:pos="880"/>
        </w:tabs>
        <w:ind w:firstLine="360"/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</w:t>
      </w:r>
      <w:r w:rsidRPr="00E001C7">
        <w:rPr>
          <w:rFonts w:ascii="Times New Roman" w:hAnsi="Times New Roman" w:cs="Times New Roman"/>
          <w:sz w:val="28"/>
          <w:szCs w:val="28"/>
        </w:rPr>
        <w:tab/>
        <w:t xml:space="preserve">повторение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звукокомплекса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типа АОУ, и подобные этим задания. </w:t>
      </w:r>
    </w:p>
    <w:p w:rsidR="007C2503" w:rsidRDefault="007C2503">
      <w:pPr>
        <w:tabs>
          <w:tab w:val="left" w:pos="880"/>
        </w:tabs>
        <w:ind w:firstLine="360"/>
        <w:rPr>
          <w:rFonts w:ascii="Times New Roman" w:hAnsi="Times New Roman" w:cs="Times New Roman"/>
          <w:sz w:val="28"/>
          <w:szCs w:val="28"/>
        </w:rPr>
      </w:pPr>
    </w:p>
    <w:p w:rsidR="004D2BE6" w:rsidRPr="007C2503" w:rsidRDefault="00B1414C">
      <w:pPr>
        <w:tabs>
          <w:tab w:val="left" w:pos="880"/>
        </w:tabs>
        <w:ind w:firstLine="360"/>
        <w:rPr>
          <w:rFonts w:ascii="Times New Roman" w:hAnsi="Times New Roman" w:cs="Times New Roman"/>
          <w:b/>
          <w:sz w:val="28"/>
          <w:szCs w:val="28"/>
        </w:rPr>
      </w:pPr>
      <w:r w:rsidRPr="007C2503">
        <w:rPr>
          <w:rFonts w:ascii="Times New Roman" w:hAnsi="Times New Roman" w:cs="Times New Roman"/>
          <w:b/>
          <w:sz w:val="28"/>
          <w:szCs w:val="28"/>
        </w:rPr>
        <w:t>Уровень слогов.</w:t>
      </w:r>
    </w:p>
    <w:p w:rsidR="004D2BE6" w:rsidRPr="00E001C7" w:rsidRDefault="00B1414C">
      <w:pPr>
        <w:tabs>
          <w:tab w:val="left" w:pos="30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</w:t>
      </w:r>
      <w:r w:rsidRPr="00E001C7">
        <w:rPr>
          <w:rFonts w:ascii="Times New Roman" w:hAnsi="Times New Roman" w:cs="Times New Roman"/>
          <w:sz w:val="28"/>
          <w:szCs w:val="28"/>
        </w:rPr>
        <w:tab/>
        <w:t>из ряда слогов выделить заданный звук;</w:t>
      </w:r>
    </w:p>
    <w:p w:rsidR="004D2BE6" w:rsidRPr="00E001C7" w:rsidRDefault="00B1414C">
      <w:pPr>
        <w:tabs>
          <w:tab w:val="left" w:pos="1139"/>
          <w:tab w:val="right" w:pos="890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•составление всех возможных слогов из предложенныхбукв;</w:t>
      </w:r>
    </w:p>
    <w:p w:rsidR="004D2BE6" w:rsidRPr="00E001C7" w:rsidRDefault="00B1414C" w:rsidP="007C2503">
      <w:pPr>
        <w:tabs>
          <w:tab w:val="left" w:pos="1139"/>
          <w:tab w:val="right" w:pos="890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•наращивание слогов («Скажи на один слог больше»)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;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сы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са-сы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-су.</w:t>
      </w:r>
    </w:p>
    <w:p w:rsidR="004D2BE6" w:rsidRPr="00E001C7" w:rsidRDefault="00B1414C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•«Скажи наоборот» (игра с мячом);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ас.</w:t>
      </w:r>
    </w:p>
    <w:p w:rsidR="004D2BE6" w:rsidRPr="00E001C7" w:rsidRDefault="00B1414C">
      <w:pPr>
        <w:tabs>
          <w:tab w:val="left" w:pos="1139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•Выполнение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звуко-слогового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анализа цепочки слогов.</w:t>
      </w:r>
    </w:p>
    <w:p w:rsidR="004D2BE6" w:rsidRPr="00E001C7" w:rsidRDefault="004D2BE6">
      <w:pPr>
        <w:rPr>
          <w:rFonts w:ascii="Times New Roman" w:hAnsi="Times New Roman" w:cs="Times New Roman"/>
          <w:sz w:val="28"/>
          <w:szCs w:val="28"/>
        </w:rPr>
      </w:pPr>
    </w:p>
    <w:p w:rsidR="004D2BE6" w:rsidRPr="007C2503" w:rsidRDefault="007C25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B1414C" w:rsidRPr="007C2503">
        <w:rPr>
          <w:rFonts w:ascii="Times New Roman" w:hAnsi="Times New Roman" w:cs="Times New Roman"/>
          <w:b/>
          <w:sz w:val="28"/>
          <w:szCs w:val="28"/>
        </w:rPr>
        <w:t>Уровень слова.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Для определения наличия заданного звука в слове использовались такие упражнения;</w:t>
      </w:r>
    </w:p>
    <w:p w:rsidR="004D2BE6" w:rsidRPr="00E001C7" w:rsidRDefault="00B1414C">
      <w:pPr>
        <w:tabs>
          <w:tab w:val="left" w:pos="311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lastRenderedPageBreak/>
        <w:t>*</w:t>
      </w:r>
      <w:r w:rsidRPr="00E001C7">
        <w:rPr>
          <w:rFonts w:ascii="Times New Roman" w:hAnsi="Times New Roman" w:cs="Times New Roman"/>
          <w:sz w:val="28"/>
          <w:szCs w:val="28"/>
        </w:rPr>
        <w:tab/>
        <w:t>выполнить условный сигнал на заданный звук, если такой есть в перечисленных словах;</w:t>
      </w:r>
    </w:p>
    <w:p w:rsidR="004D2BE6" w:rsidRPr="00E001C7" w:rsidRDefault="00B1414C">
      <w:pPr>
        <w:tabs>
          <w:tab w:val="left" w:pos="311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</w:t>
      </w:r>
      <w:r w:rsidRPr="00E001C7">
        <w:rPr>
          <w:rFonts w:ascii="Times New Roman" w:hAnsi="Times New Roman" w:cs="Times New Roman"/>
          <w:sz w:val="28"/>
          <w:szCs w:val="28"/>
        </w:rPr>
        <w:tab/>
        <w:t>отобрать картинки, в названии которых имеется соответствующий звук;</w:t>
      </w:r>
    </w:p>
    <w:p w:rsidR="004D2BE6" w:rsidRPr="00E001C7" w:rsidRDefault="00B1414C">
      <w:pPr>
        <w:tabs>
          <w:tab w:val="left" w:pos="311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*</w:t>
      </w:r>
      <w:r w:rsidRPr="00E001C7">
        <w:rPr>
          <w:rFonts w:ascii="Times New Roman" w:hAnsi="Times New Roman" w:cs="Times New Roman"/>
          <w:sz w:val="28"/>
          <w:szCs w:val="28"/>
        </w:rPr>
        <w:tab/>
        <w:t>«Лото»: найти картинку, в названии которой есть нужный звук, и закрыть ее кружком;</w:t>
      </w:r>
    </w:p>
    <w:p w:rsidR="007C2503" w:rsidRDefault="007C2503">
      <w:pPr>
        <w:tabs>
          <w:tab w:val="left" w:pos="1188"/>
        </w:tabs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B1414C" w:rsidRPr="00E001C7">
        <w:rPr>
          <w:rFonts w:ascii="Times New Roman" w:hAnsi="Times New Roman" w:cs="Times New Roman"/>
          <w:sz w:val="28"/>
          <w:szCs w:val="28"/>
        </w:rPr>
        <w:t>в каком из слов есть,например звук</w:t>
      </w:r>
      <w:proofErr w:type="gramStart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B1414C" w:rsidRPr="00E001C7">
        <w:rPr>
          <w:rFonts w:ascii="Times New Roman" w:hAnsi="Times New Roman" w:cs="Times New Roman"/>
          <w:sz w:val="28"/>
          <w:szCs w:val="28"/>
        </w:rPr>
        <w:t xml:space="preserve"> - ворона сидит на суку.</w:t>
      </w:r>
    </w:p>
    <w:p w:rsidR="004D2BE6" w:rsidRPr="007C2503" w:rsidRDefault="007C2503">
      <w:pPr>
        <w:tabs>
          <w:tab w:val="left" w:pos="1188"/>
        </w:tabs>
        <w:ind w:firstLine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7C2503">
        <w:rPr>
          <w:rFonts w:ascii="Times New Roman" w:hAnsi="Times New Roman" w:cs="Times New Roman"/>
          <w:b/>
          <w:sz w:val="28"/>
          <w:szCs w:val="28"/>
        </w:rPr>
        <w:t xml:space="preserve"> Фонематический анализ и синтез.</w:t>
      </w:r>
    </w:p>
    <w:p w:rsidR="004D2BE6" w:rsidRPr="00E001C7" w:rsidRDefault="0077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Работа в этом направлении начиналась с определения первого ударного гласного звука в словах: утка, осень, иглы и т.д. Далее по традиционной схеме. В работе использ</w:t>
      </w:r>
      <w:r w:rsidR="00B1414C" w:rsidRPr="00E001C7">
        <w:rPr>
          <w:rFonts w:ascii="Times New Roman" w:hAnsi="Times New Roman" w:cs="Times New Roman"/>
          <w:sz w:val="28"/>
          <w:szCs w:val="28"/>
        </w:rPr>
        <w:t>о</w:t>
      </w:r>
      <w:r w:rsidR="00B1414C" w:rsidRPr="00E001C7">
        <w:rPr>
          <w:rFonts w:ascii="Times New Roman" w:hAnsi="Times New Roman" w:cs="Times New Roman"/>
          <w:sz w:val="28"/>
          <w:szCs w:val="28"/>
        </w:rPr>
        <w:t xml:space="preserve">валась звуковая система обозначения, предложенная Д. Б. </w:t>
      </w:r>
      <w:proofErr w:type="spellStart"/>
      <w:r w:rsidR="00B1414C" w:rsidRPr="00E001C7">
        <w:rPr>
          <w:rFonts w:ascii="Times New Roman" w:hAnsi="Times New Roman" w:cs="Times New Roman"/>
          <w:sz w:val="28"/>
          <w:szCs w:val="28"/>
        </w:rPr>
        <w:t>Элькониным</w:t>
      </w:r>
      <w:proofErr w:type="spellEnd"/>
      <w:r w:rsidR="00B1414C" w:rsidRPr="00E001C7">
        <w:rPr>
          <w:rFonts w:ascii="Times New Roman" w:hAnsi="Times New Roman" w:cs="Times New Roman"/>
          <w:sz w:val="28"/>
          <w:szCs w:val="28"/>
        </w:rPr>
        <w:t>. В процессе обуч</w:t>
      </w:r>
      <w:r w:rsidR="00B1414C" w:rsidRPr="00E001C7">
        <w:rPr>
          <w:rFonts w:ascii="Times New Roman" w:hAnsi="Times New Roman" w:cs="Times New Roman"/>
          <w:sz w:val="28"/>
          <w:szCs w:val="28"/>
        </w:rPr>
        <w:t>е</w:t>
      </w:r>
      <w:r w:rsidR="00B1414C" w:rsidRPr="00E001C7">
        <w:rPr>
          <w:rFonts w:ascii="Times New Roman" w:hAnsi="Times New Roman" w:cs="Times New Roman"/>
          <w:sz w:val="28"/>
          <w:szCs w:val="28"/>
        </w:rPr>
        <w:t>ния у детей формировался навык звукового анализа и синтеза слов различного уровня сложности; умение характеризовать звук по всем параметрам: гласный - согласный; тве</w:t>
      </w:r>
      <w:r w:rsidR="00B1414C" w:rsidRPr="00E001C7">
        <w:rPr>
          <w:rFonts w:ascii="Times New Roman" w:hAnsi="Times New Roman" w:cs="Times New Roman"/>
          <w:sz w:val="28"/>
          <w:szCs w:val="28"/>
        </w:rPr>
        <w:t>р</w:t>
      </w:r>
      <w:r w:rsidR="00B1414C" w:rsidRPr="00E001C7">
        <w:rPr>
          <w:rFonts w:ascii="Times New Roman" w:hAnsi="Times New Roman" w:cs="Times New Roman"/>
          <w:sz w:val="28"/>
          <w:szCs w:val="28"/>
        </w:rPr>
        <w:t>дый - мягкий согласный; звонкий - глухой согласный звук. Формировался навыка анализа простых предложений (по количеству слов, слогов, звуков), работы со схемами слова и предложения.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С этой целью использовались игры:</w:t>
      </w:r>
    </w:p>
    <w:p w:rsidR="004D2BE6" w:rsidRPr="00E001C7" w:rsidRDefault="00B1414C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 Звуковая дорожка», назови звуки по - порядку: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 «Веселый поезд»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омести звук в нужный вагон;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« покажи цифрой, сколько в слове гласных (согласных) звуков,</w:t>
      </w:r>
    </w:p>
    <w:p w:rsidR="004D2BE6" w:rsidRPr="00E001C7" w:rsidRDefault="00B1414C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 Логопедическое домино»;</w:t>
      </w:r>
    </w:p>
    <w:p w:rsidR="004D2BE6" w:rsidRPr="00E001C7" w:rsidRDefault="00B1414C">
      <w:pPr>
        <w:tabs>
          <w:tab w:val="left" w:pos="1188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•«Цепочка»; называть слово на конечный звук предыдущего: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 Собери из звуков слово», синтез слов последовательный и вперемежку’;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•«Перепутанные слоги»,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ри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ку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ц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 xml:space="preserve"> курица).</w:t>
      </w:r>
    </w:p>
    <w:p w:rsidR="007C2503" w:rsidRDefault="007C2503">
      <w:pPr>
        <w:rPr>
          <w:rFonts w:ascii="Times New Roman" w:hAnsi="Times New Roman" w:cs="Times New Roman"/>
          <w:sz w:val="28"/>
          <w:szCs w:val="28"/>
        </w:rPr>
      </w:pPr>
    </w:p>
    <w:p w:rsidR="004D2BE6" w:rsidRPr="007C2503" w:rsidRDefault="007C25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7C2503">
        <w:rPr>
          <w:rFonts w:ascii="Times New Roman" w:hAnsi="Times New Roman" w:cs="Times New Roman"/>
          <w:b/>
          <w:sz w:val="28"/>
          <w:szCs w:val="28"/>
        </w:rPr>
        <w:t>Формирование фонематических представлений.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Фонематические представления формируем на базе фонематического анализа,</w:t>
      </w:r>
    </w:p>
    <w:p w:rsidR="004D2BE6" w:rsidRPr="00E001C7" w:rsidRDefault="00B1414C">
      <w:pPr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В работе над развитием этого процесса использовались следующие задания: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 xml:space="preserve">•«Подумай, не торопись» - подобрать слово, которое начинается на последний звук слова стол; назвать игрушки на звук </w:t>
      </w:r>
      <w:proofErr w:type="gramStart"/>
      <w:r w:rsidRPr="00E001C7">
        <w:rPr>
          <w:rFonts w:ascii="Times New Roman" w:hAnsi="Times New Roman" w:cs="Times New Roman"/>
          <w:sz w:val="28"/>
          <w:szCs w:val="28"/>
        </w:rPr>
        <w:t>Ш</w:t>
      </w:r>
      <w:proofErr w:type="gramEnd"/>
      <w:r w:rsidRPr="00E001C7">
        <w:rPr>
          <w:rFonts w:ascii="Times New Roman" w:hAnsi="Times New Roman" w:cs="Times New Roman"/>
          <w:sz w:val="28"/>
          <w:szCs w:val="28"/>
        </w:rPr>
        <w:t>; вспомнить название птицы, в котором был бы последний звук слова сыр и т. п.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</w:t>
      </w:r>
      <w:proofErr w:type="spellStart"/>
      <w:r w:rsidRPr="00E001C7"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 w:rsidRPr="00E001C7">
        <w:rPr>
          <w:rFonts w:ascii="Times New Roman" w:hAnsi="Times New Roman" w:cs="Times New Roman"/>
          <w:sz w:val="28"/>
          <w:szCs w:val="28"/>
        </w:rPr>
        <w:t xml:space="preserve"> ринг» - 2 группы детей по очереди придумывают слова на заданный звук.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•Разложи картинки с заданным звуком в 3 ряда: 1 - названный звук слышится в начале сл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ва, 2 - в конце, 3 - в середине.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•Строим мостик, радугу или гусеницу - первый звук в слове должен совпадать с первым звуком в названии цвета, например, кошка - красный.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•Угадывание слова по первым звукам в названии картинок, например, варежки, овощи, л</w:t>
      </w:r>
      <w:r w:rsidRPr="00E001C7">
        <w:rPr>
          <w:rFonts w:ascii="Times New Roman" w:hAnsi="Times New Roman" w:cs="Times New Roman"/>
          <w:sz w:val="28"/>
          <w:szCs w:val="28"/>
        </w:rPr>
        <w:t>о</w:t>
      </w:r>
      <w:r w:rsidRPr="00E001C7">
        <w:rPr>
          <w:rFonts w:ascii="Times New Roman" w:hAnsi="Times New Roman" w:cs="Times New Roman"/>
          <w:sz w:val="28"/>
          <w:szCs w:val="28"/>
        </w:rPr>
        <w:t>пата: вол.</w:t>
      </w:r>
    </w:p>
    <w:p w:rsidR="004D2BE6" w:rsidRPr="00E001C7" w:rsidRDefault="00B1414C">
      <w:pPr>
        <w:tabs>
          <w:tab w:val="left" w:pos="1202"/>
        </w:tabs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•«Веселый шифровальщик» - буквы шифруются определенными цифрами, а затем из цифр складывают слова</w:t>
      </w:r>
    </w:p>
    <w:p w:rsidR="00771DC2" w:rsidRDefault="00771DC2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</w:p>
    <w:bookmarkEnd w:id="1"/>
    <w:p w:rsidR="004D2BE6" w:rsidRPr="00E001C7" w:rsidRDefault="0077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Таким образом, дифференцированный подход в развитии фонематических процессов у дошкольников способствует полному устранению затруднений в различении сходных звуков, отличающихсяодним фонематическим признаком, в анализе услышанного и его воспроизведении (на уровне слога, слова, фразы).</w:t>
      </w:r>
    </w:p>
    <w:p w:rsidR="004D2BE6" w:rsidRPr="00E001C7" w:rsidRDefault="00771D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1414C" w:rsidRPr="00E001C7">
        <w:rPr>
          <w:rFonts w:ascii="Times New Roman" w:hAnsi="Times New Roman" w:cs="Times New Roman"/>
          <w:sz w:val="28"/>
          <w:szCs w:val="28"/>
        </w:rPr>
        <w:t>Проводимые игры и упражнения развивают у детей слуховое внимание и слуховую память, помогают выработке тонких акустических дифференцировок, совершенствуют ф</w:t>
      </w:r>
      <w:r w:rsidR="00B1414C" w:rsidRPr="00E001C7">
        <w:rPr>
          <w:rFonts w:ascii="Times New Roman" w:hAnsi="Times New Roman" w:cs="Times New Roman"/>
          <w:sz w:val="28"/>
          <w:szCs w:val="28"/>
        </w:rPr>
        <w:t>о</w:t>
      </w:r>
      <w:r w:rsidR="00B1414C" w:rsidRPr="00E001C7">
        <w:rPr>
          <w:rFonts w:ascii="Times New Roman" w:hAnsi="Times New Roman" w:cs="Times New Roman"/>
          <w:sz w:val="28"/>
          <w:szCs w:val="28"/>
        </w:rPr>
        <w:t>нематические представления и подготавливают детей к планомерной дальнейшей работе по анализу звукового состава речи.</w:t>
      </w:r>
    </w:p>
    <w:p w:rsidR="004D2BE6" w:rsidRPr="00E001C7" w:rsidRDefault="00B1414C">
      <w:pPr>
        <w:ind w:firstLine="360"/>
        <w:rPr>
          <w:rFonts w:ascii="Times New Roman" w:hAnsi="Times New Roman" w:cs="Times New Roman"/>
          <w:sz w:val="28"/>
          <w:szCs w:val="28"/>
        </w:rPr>
      </w:pPr>
      <w:r w:rsidRPr="00E001C7">
        <w:rPr>
          <w:rFonts w:ascii="Times New Roman" w:hAnsi="Times New Roman" w:cs="Times New Roman"/>
          <w:sz w:val="28"/>
          <w:szCs w:val="28"/>
        </w:rPr>
        <w:t>Правильное развитие фонематического слуха, восприятия и представлений лежит в о</w:t>
      </w:r>
      <w:r w:rsidRPr="00E001C7">
        <w:rPr>
          <w:rFonts w:ascii="Times New Roman" w:hAnsi="Times New Roman" w:cs="Times New Roman"/>
          <w:sz w:val="28"/>
          <w:szCs w:val="28"/>
        </w:rPr>
        <w:t>с</w:t>
      </w:r>
      <w:r w:rsidRPr="00E001C7">
        <w:rPr>
          <w:rFonts w:ascii="Times New Roman" w:hAnsi="Times New Roman" w:cs="Times New Roman"/>
          <w:sz w:val="28"/>
          <w:szCs w:val="28"/>
        </w:rPr>
        <w:t>нове безошибочного усвоения письма и чтения в процессе школьного обучения.</w:t>
      </w:r>
    </w:p>
    <w:p w:rsidR="004D2BE6" w:rsidRPr="00E001C7" w:rsidRDefault="004D2BE6">
      <w:pPr>
        <w:rPr>
          <w:rFonts w:ascii="Times New Roman" w:hAnsi="Times New Roman" w:cs="Times New Roman"/>
          <w:sz w:val="28"/>
          <w:szCs w:val="28"/>
        </w:rPr>
      </w:pPr>
    </w:p>
    <w:sectPr w:rsidR="004D2BE6" w:rsidRPr="00E001C7" w:rsidSect="00E001C7">
      <w:type w:val="continuous"/>
      <w:pgSz w:w="11909" w:h="16834"/>
      <w:pgMar w:top="454" w:right="454" w:bottom="454" w:left="4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2B7B" w:rsidRDefault="00982B7B">
      <w:r>
        <w:separator/>
      </w:r>
    </w:p>
  </w:endnote>
  <w:endnote w:type="continuationSeparator" w:id="0">
    <w:p w:rsidR="00982B7B" w:rsidRDefault="00982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2B7B" w:rsidRDefault="00982B7B"/>
  </w:footnote>
  <w:footnote w:type="continuationSeparator" w:id="0">
    <w:p w:rsidR="00982B7B" w:rsidRDefault="00982B7B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D2BE6"/>
    <w:rsid w:val="001F0B16"/>
    <w:rsid w:val="004D2BE6"/>
    <w:rsid w:val="00623BD4"/>
    <w:rsid w:val="00771DC2"/>
    <w:rsid w:val="007C2503"/>
    <w:rsid w:val="007F2E49"/>
    <w:rsid w:val="00817E5B"/>
    <w:rsid w:val="00980167"/>
    <w:rsid w:val="00982B7B"/>
    <w:rsid w:val="00AE7116"/>
    <w:rsid w:val="00B10E64"/>
    <w:rsid w:val="00B1414C"/>
    <w:rsid w:val="00B73002"/>
    <w:rsid w:val="00D570C5"/>
    <w:rsid w:val="00E00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5" type="connector" idref="#Прямая со стрелкой 2"/>
        <o:r id="V:Rule6" type="connector" idref="#Прямая со стрелкой 8"/>
        <o:r id="V:Rule7" type="connector" idref="#Прямая со стрелкой 9"/>
        <o:r id="V:Rule8" type="connector" idref="#Прямая со стрелкой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3BD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23BD4"/>
    <w:rPr>
      <w:color w:val="0066CC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</dc:creator>
  <cp:lastModifiedBy>1</cp:lastModifiedBy>
  <cp:revision>9</cp:revision>
  <dcterms:created xsi:type="dcterms:W3CDTF">2016-11-04T15:56:00Z</dcterms:created>
  <dcterms:modified xsi:type="dcterms:W3CDTF">2016-11-19T12:26:00Z</dcterms:modified>
</cp:coreProperties>
</file>