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0D" w:rsidRDefault="001C440D" w:rsidP="001C440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Якшигулова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Дилюза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Мидхатовна</w:t>
      </w:r>
      <w:proofErr w:type="spellEnd"/>
    </w:p>
    <w:p w:rsidR="001C440D" w:rsidRPr="00D14624" w:rsidRDefault="001C440D" w:rsidP="001C440D">
      <w:pPr>
        <w:spacing w:before="100"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«ДС «Огонёк» г. Новый Уренгой </w:t>
      </w:r>
    </w:p>
    <w:p w:rsidR="001C440D" w:rsidRDefault="00F6101E" w:rsidP="001C440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440D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1C440D" w:rsidRDefault="001C440D" w:rsidP="001C440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6101E" w:rsidRPr="00F068BC" w:rsidRDefault="00F6101E" w:rsidP="00F6101E">
      <w:pPr>
        <w:spacing w:before="100"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Хлеб, хлебобулочные изделия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06B17" w:rsidRDefault="00F6101E" w:rsidP="00460A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74650" w:rsidRPr="00460A6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 подготовительной к школе группы</w:t>
      </w:r>
    </w:p>
    <w:p w:rsidR="00774650" w:rsidRPr="00460A62" w:rsidRDefault="00F068BC" w:rsidP="00460A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</w:t>
      </w:r>
      <w:r w:rsidR="00F61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4B12" w:rsidRDefault="00554DE2" w:rsidP="00204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84">
        <w:rPr>
          <w:rFonts w:ascii="Times New Roman" w:hAnsi="Times New Roman" w:cs="Times New Roman"/>
          <w:b/>
          <w:sz w:val="28"/>
          <w:szCs w:val="28"/>
        </w:rPr>
        <w:t>Цель:</w:t>
      </w:r>
      <w:r w:rsidRPr="006A038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6A0384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дошкольников посредством </w:t>
      </w:r>
      <w:proofErr w:type="spellStart"/>
      <w:r w:rsidRPr="006A0384">
        <w:rPr>
          <w:rFonts w:ascii="Times New Roman" w:hAnsi="Times New Roman" w:cs="Times New Roman"/>
          <w:sz w:val="28"/>
          <w:szCs w:val="28"/>
        </w:rPr>
        <w:t>тестопластики</w:t>
      </w:r>
      <w:proofErr w:type="spellEnd"/>
      <w:r w:rsidR="0077465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068BC" w:rsidRPr="007A0139" w:rsidRDefault="009402B9" w:rsidP="00204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Коррекционная цель:</w:t>
      </w:r>
      <w:r w:rsidR="00204B1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04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мелкой моторики, координации речи с движением, развитие умения планировать свою</w:t>
      </w:r>
      <w:r w:rsidR="007A0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работу, доводить дело до конца,</w:t>
      </w:r>
      <w:r w:rsidR="00204B1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04B12" w:rsidRPr="007A0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 работать обеими руками, в ходе работы самостоятельно сравнивать свою работу с предложенным образцом.</w:t>
      </w:r>
    </w:p>
    <w:p w:rsidR="005E662B" w:rsidRPr="006A0384" w:rsidRDefault="005E662B" w:rsidP="000218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5E662B" w:rsidRPr="006A0384" w:rsidRDefault="005E662B" w:rsidP="000218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Уточнить и закрепить знания детей о</w:t>
      </w:r>
      <w:r w:rsidRPr="006A038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0384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хлебобулочных изделиях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E662B" w:rsidRPr="006A0384" w:rsidRDefault="005E662B" w:rsidP="000218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D1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Pr="006A0384">
        <w:rPr>
          <w:rFonts w:ascii="Times New Roman" w:hAnsi="Times New Roman" w:cs="Times New Roman"/>
          <w:sz w:val="28"/>
          <w:szCs w:val="28"/>
        </w:rPr>
        <w:t> умение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передавать форму знакомых </w:t>
      </w:r>
      <w:r w:rsidRPr="006A0384">
        <w:rPr>
          <w:rFonts w:ascii="Times New Roman" w:hAnsi="Times New Roman" w:cs="Times New Roman"/>
          <w:sz w:val="28"/>
          <w:szCs w:val="28"/>
        </w:rPr>
        <w:t>предметов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характерные признаки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пропорции,  </w:t>
      </w:r>
      <w:hyperlink r:id="rId7" w:history="1">
        <w:r w:rsidRPr="006A03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используя</w:t>
        </w:r>
      </w:hyperlink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усвоенные ранее приемы лепки;</w:t>
      </w:r>
    </w:p>
    <w:p w:rsidR="005E662B" w:rsidRPr="002C69A4" w:rsidRDefault="005E662B" w:rsidP="000218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A0384">
        <w:rPr>
          <w:rFonts w:ascii="Times New Roman" w:hAnsi="Times New Roman" w:cs="Times New Roman"/>
          <w:b/>
          <w:sz w:val="28"/>
          <w:szCs w:val="28"/>
        </w:rPr>
        <w:t>-</w:t>
      </w:r>
      <w:r w:rsidRPr="006A0384">
        <w:rPr>
          <w:rFonts w:ascii="Times New Roman" w:hAnsi="Times New Roman" w:cs="Times New Roman"/>
          <w:sz w:val="28"/>
          <w:szCs w:val="28"/>
        </w:rPr>
        <w:t xml:space="preserve"> </w:t>
      </w:r>
      <w:r w:rsidRPr="002C69A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 навыки работы с соленым тестом, с инструментами (стекой, скалкой) и дополнительными материалами;</w:t>
      </w:r>
    </w:p>
    <w:p w:rsidR="005E662B" w:rsidRDefault="005E662B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69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="002C69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6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Развивать приемы </w:t>
      </w:r>
      <w:proofErr w:type="spellStart"/>
      <w:r w:rsidRPr="002C6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тестопластики</w:t>
      </w:r>
      <w:proofErr w:type="spellEnd"/>
      <w:r w:rsidRPr="002C6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творческие способности, </w:t>
      </w:r>
      <w:r w:rsidR="00643F79" w:rsidRPr="002C69A4">
        <w:rPr>
          <w:rFonts w:ascii="Times New Roman" w:hAnsi="Times New Roman" w:cs="Times New Roman"/>
          <w:color w:val="000000" w:themeColor="text1"/>
          <w:sz w:val="28"/>
          <w:szCs w:val="28"/>
        </w:rPr>
        <w:t>мышление</w:t>
      </w:r>
      <w:r w:rsidR="006A0384" w:rsidRPr="002C6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6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мелкую моторику рук;</w:t>
      </w:r>
    </w:p>
    <w:p w:rsidR="006F6843" w:rsidRPr="00BE19A3" w:rsidRDefault="00BE19A3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6F6843" w:rsidRPr="00BE1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интерес к продуктивной деятельности</w:t>
      </w:r>
    </w:p>
    <w:p w:rsidR="00244D1A" w:rsidRPr="002C69A4" w:rsidRDefault="00244D1A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6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Формировать у детей заинтересованное отношение к общему п</w:t>
      </w:r>
      <w:r w:rsidR="00BE1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родукту совместной деятельности;</w:t>
      </w:r>
      <w:r w:rsidRPr="002C69A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44D1A" w:rsidRPr="002C69A4" w:rsidRDefault="00244D1A" w:rsidP="000218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C69A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- </w:t>
      </w:r>
      <w:r w:rsidR="002C69A4" w:rsidRPr="002C69A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2C69A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оспитывать </w:t>
      </w:r>
      <w:r w:rsidRPr="002C6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6F6843" w:rsidRPr="00BE1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доброжелательность</w:t>
      </w:r>
      <w:r w:rsidRPr="00BE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C6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умение и желание доводить начатое дело до конца;</w:t>
      </w:r>
    </w:p>
    <w:p w:rsidR="002C69A4" w:rsidRPr="002C69A4" w:rsidRDefault="002C69A4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C69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Воспитывать чувства коллективизма, самостоятельность, активность</w:t>
      </w:r>
      <w:r w:rsidR="00BE1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3E3307" w:rsidRDefault="00B467C2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- Активизировать словарь.</w:t>
      </w:r>
    </w:p>
    <w:p w:rsidR="005B0B9B" w:rsidRPr="006A0384" w:rsidRDefault="005B0B9B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A038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Форма организации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A038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027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подг</w:t>
      </w:r>
      <w:r w:rsidRPr="006A0384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рупповая</w:t>
      </w:r>
    </w:p>
    <w:p w:rsidR="005B0B9B" w:rsidRPr="006A0384" w:rsidRDefault="005B0B9B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A038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lastRenderedPageBreak/>
        <w:t>Вид НОД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C69A4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изобразительная деятельность</w:t>
      </w:r>
      <w:r w:rsidRPr="006A038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0A6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460A62">
        <w:rPr>
          <w:rStyle w:val="a7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лепка</w:t>
      </w:r>
      <w:r w:rsidRPr="00460A6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185514" w:rsidRPr="005808A2" w:rsidRDefault="00185514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8A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Мето</w:t>
      </w:r>
      <w:r w:rsidR="005808A2" w:rsidRPr="005808A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5808A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ы:</w:t>
      </w:r>
      <w:r w:rsidRPr="006A03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808A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словесный (беседа, рассказ), наглядный (показ приемов лепки), практический</w:t>
      </w:r>
    </w:p>
    <w:p w:rsidR="009C4444" w:rsidRPr="0042076F" w:rsidRDefault="001475BE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Материал и оборудование:  </w:t>
      </w:r>
      <w:proofErr w:type="gramStart"/>
      <w:r w:rsidR="004C3994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Картинки с изображением различных хлебобулочных изделий (каравай, баранки, бублики,</w:t>
      </w:r>
      <w:r w:rsidR="00643F79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печенье, ватрушки, крендельки)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80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технологическая карта, 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образцы злаков,  </w:t>
      </w:r>
      <w:r w:rsidR="00185514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кондитерские посыпки, 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готовое соленое тесто</w:t>
      </w:r>
      <w:r w:rsidR="003E3307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A038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E3307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приспособления для</w:t>
      </w:r>
      <w:r w:rsidR="003E3307" w:rsidRPr="006A038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E3307" w:rsidRPr="006A0384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лепки</w:t>
      </w:r>
      <w:r w:rsidR="003E3307" w:rsidRPr="006A0384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E3307" w:rsidRPr="006A03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185514" w:rsidRPr="006A03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доска, стеки, влажная тряпочка</w:t>
      </w:r>
      <w:r w:rsidR="005B0B9B" w:rsidRPr="006A038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30271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7465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0271C" w:rsidRPr="0030271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табличка </w:t>
      </w:r>
      <w:r w:rsidR="0030271C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0271C">
        <w:rPr>
          <w:rFonts w:ascii="Times New Roman" w:hAnsi="Times New Roman" w:cs="Times New Roman"/>
          <w:sz w:val="28"/>
          <w:szCs w:val="28"/>
          <w:shd w:val="clear" w:color="auto" w:fill="FFFFFF"/>
        </w:rPr>
        <w:t>Хлебный м</w:t>
      </w:r>
      <w:r w:rsidR="00420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агазин», </w:t>
      </w:r>
      <w:r w:rsidR="0042076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LED</w:t>
      </w:r>
      <w:r w:rsidR="0042076F" w:rsidRPr="0042076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2076F">
        <w:rPr>
          <w:rFonts w:ascii="Times New Roman" w:hAnsi="Times New Roman" w:cs="Times New Roman"/>
          <w:sz w:val="28"/>
          <w:szCs w:val="28"/>
          <w:shd w:val="clear" w:color="auto" w:fill="FFFFFF"/>
        </w:rPr>
        <w:t>панель</w:t>
      </w:r>
      <w:proofErr w:type="gramEnd"/>
    </w:p>
    <w:p w:rsidR="001475BE" w:rsidRPr="006A0384" w:rsidRDefault="001475BE" w:rsidP="0002180A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3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работа: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рассматривание иллюстраций, чтение художественной литературы о хлебе, чтение стихов и пословиц, подготовка соленого теста.</w:t>
      </w:r>
      <w:r w:rsidRPr="006A038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475BE" w:rsidRDefault="001475BE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Словарная работа:</w:t>
      </w:r>
      <w:r w:rsidR="006A0384" w:rsidRPr="006A03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85D08" w:rsidRPr="006A0384">
        <w:rPr>
          <w:rFonts w:ascii="Times New Roman" w:hAnsi="Times New Roman" w:cs="Times New Roman"/>
          <w:sz w:val="28"/>
          <w:szCs w:val="28"/>
        </w:rPr>
        <w:t>каравай, плюшки, бублик, сушки, баранки, колосья, батон, мельница.</w:t>
      </w:r>
    </w:p>
    <w:p w:rsidR="0042076F" w:rsidRDefault="0042076F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D08" w:rsidRPr="007A0139" w:rsidRDefault="00185D08" w:rsidP="000218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139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185514" w:rsidRPr="006A0384" w:rsidRDefault="00185514" w:rsidP="0002180A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3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Организационная часть</w:t>
      </w:r>
    </w:p>
    <w:p w:rsidR="006A0384" w:rsidRPr="009C4444" w:rsidRDefault="00BA0478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384" w:rsidRPr="009C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Загадка </w:t>
      </w:r>
    </w:p>
    <w:p w:rsidR="00DB11B3" w:rsidRPr="00DB11B3" w:rsidRDefault="00DB11B3" w:rsidP="00DB11B3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1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Есть такие слова:</w:t>
      </w:r>
      <w:r w:rsidRPr="00DB11B3">
        <w:rPr>
          <w:rFonts w:ascii="Times New Roman" w:hAnsi="Times New Roman" w:cs="Times New Roman"/>
          <w:i/>
          <w:sz w:val="28"/>
          <w:szCs w:val="28"/>
        </w:rPr>
        <w:br/>
      </w:r>
      <w:r w:rsidRPr="00DB11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"Он всему голова"</w:t>
      </w:r>
      <w:r w:rsidRPr="00DB11B3">
        <w:rPr>
          <w:rFonts w:ascii="Times New Roman" w:hAnsi="Times New Roman" w:cs="Times New Roman"/>
          <w:i/>
          <w:sz w:val="28"/>
          <w:szCs w:val="28"/>
        </w:rPr>
        <w:br/>
      </w:r>
      <w:r w:rsidRPr="00DB11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Хрустящей корочкой одет</w:t>
      </w:r>
      <w:r w:rsidRPr="00DB11B3">
        <w:rPr>
          <w:rFonts w:ascii="Times New Roman" w:hAnsi="Times New Roman" w:cs="Times New Roman"/>
          <w:i/>
          <w:sz w:val="28"/>
          <w:szCs w:val="28"/>
        </w:rPr>
        <w:br/>
      </w:r>
      <w:r w:rsidRPr="00DB11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Мягкий черный, белый..</w:t>
      </w:r>
      <w:proofErr w:type="gramStart"/>
      <w:r w:rsidRPr="00DB11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DB11B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DB11B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Хлеб)</w:t>
      </w:r>
    </w:p>
    <w:p w:rsidR="00DB11B3" w:rsidRPr="00DB11B3" w:rsidRDefault="00DB11B3" w:rsidP="00DB11B3">
      <w:pPr>
        <w:pStyle w:val="a5"/>
        <w:numPr>
          <w:ilvl w:val="0"/>
          <w:numId w:val="4"/>
        </w:numPr>
        <w:spacing w:after="0" w:line="360" w:lineRule="auto"/>
        <w:rPr>
          <w:rFonts w:ascii="Arial" w:hAnsi="Arial" w:cs="Arial"/>
          <w:shd w:val="clear" w:color="auto" w:fill="FFFFFF"/>
        </w:rPr>
      </w:pPr>
      <w:r w:rsidRPr="00DB11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Рос </w:t>
      </w:r>
      <w:proofErr w:type="gramStart"/>
      <w:r w:rsidRPr="00DB11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сперва</w:t>
      </w:r>
      <w:proofErr w:type="gramEnd"/>
      <w:r w:rsidRPr="00DB11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 воле в поле. </w:t>
      </w:r>
      <w:r w:rsidRPr="00DB11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 xml:space="preserve">Летом цвел и колосился, </w:t>
      </w:r>
      <w:r w:rsidRPr="00DB11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 xml:space="preserve">А когда обмолотили, </w:t>
      </w:r>
      <w:r w:rsidRPr="00DB11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 xml:space="preserve">Он в зерно вдруг превратился. </w:t>
      </w:r>
      <w:r w:rsidRPr="00DB11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 xml:space="preserve">Из зерна – в муку и тесто, </w:t>
      </w:r>
      <w:r w:rsidRPr="00DB11B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В магазине занял место.</w:t>
      </w:r>
      <w:r w:rsidRPr="00DB11B3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DB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(Хлеб)</w:t>
      </w:r>
    </w:p>
    <w:p w:rsidR="00BA0478" w:rsidRPr="006A0384" w:rsidRDefault="00BA0478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поговорим о хлебе. Сейчас в магазине можно купить </w:t>
      </w:r>
      <w:r w:rsidR="00FF6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виды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хлебобулочны</w:t>
      </w:r>
      <w:r w:rsidR="00FF6EC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</w:t>
      </w:r>
      <w:r w:rsidR="00FF6EC2">
        <w:rPr>
          <w:rFonts w:ascii="Times New Roman" w:eastAsia="Times New Roman" w:hAnsi="Times New Roman" w:cs="Times New Roman"/>
          <w:sz w:val="28"/>
          <w:szCs w:val="28"/>
          <w:lang w:eastAsia="ru-RU"/>
        </w:rPr>
        <w:t>й. К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вы знаете</w:t>
      </w:r>
      <w:r w:rsidR="00FF6EC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A0478" w:rsidRPr="006A0384" w:rsidRDefault="00BA0478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Дети</w:t>
      </w:r>
      <w:r w:rsidRPr="006A03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6A03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6A03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леб, батон, булка, бублики, пирожки, сушки, печенье, плюшки, рогалики, слойки, ватрушки, торты и др.</w:t>
      </w:r>
      <w:proofErr w:type="gramEnd"/>
    </w:p>
    <w:p w:rsidR="00185D08" w:rsidRPr="006A0384" w:rsidRDefault="004468D6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="009C4444" w:rsidRPr="00021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Молодцы, ребята. </w:t>
      </w:r>
      <w:r w:rsidR="00BA0478" w:rsidRPr="0002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 много хлебобулочных изделий </w:t>
      </w:r>
      <w:r w:rsidR="0002180A" w:rsidRPr="000218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</w:t>
      </w:r>
      <w:r w:rsidR="000218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180A" w:rsidRPr="0002180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r w:rsidR="00BA0478" w:rsidRPr="0002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Все они очень аппетитные и вкусные. </w:t>
      </w:r>
    </w:p>
    <w:p w:rsidR="000D6E44" w:rsidRPr="000D6E44" w:rsidRDefault="00DB11B3" w:rsidP="00DB11B3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Отгадайте еще одну загадку.</w:t>
      </w:r>
      <w:r w:rsidR="000D6E44" w:rsidRPr="000D6E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409FB" w:rsidRPr="006A0384" w:rsidRDefault="00C409FB" w:rsidP="000218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6A0384">
        <w:rPr>
          <w:sz w:val="28"/>
          <w:szCs w:val="28"/>
        </w:rPr>
        <w:t>Молодцы, ребята.</w:t>
      </w:r>
    </w:p>
    <w:p w:rsidR="00185514" w:rsidRPr="006A0384" w:rsidRDefault="00185514" w:rsidP="0002180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6A0384">
        <w:rPr>
          <w:b/>
          <w:sz w:val="28"/>
          <w:szCs w:val="28"/>
          <w:u w:val="single"/>
        </w:rPr>
        <w:t>Основная часть</w:t>
      </w:r>
    </w:p>
    <w:p w:rsidR="00DB11B3" w:rsidRPr="00E970D9" w:rsidRDefault="004468D6" w:rsidP="00DB11B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</w:rPr>
      </w:pPr>
      <w:r w:rsidRPr="006A0384">
        <w:rPr>
          <w:b/>
          <w:sz w:val="28"/>
          <w:szCs w:val="28"/>
        </w:rPr>
        <w:t>Педагог:</w:t>
      </w:r>
      <w:r w:rsidR="00DB11B3" w:rsidRPr="00DB11B3">
        <w:rPr>
          <w:rFonts w:ascii="Arial" w:hAnsi="Arial" w:cs="Arial"/>
          <w:color w:val="333333"/>
        </w:rPr>
        <w:t xml:space="preserve"> </w:t>
      </w:r>
      <w:r w:rsidR="00E970D9">
        <w:rPr>
          <w:rFonts w:ascii="Arial" w:hAnsi="Arial" w:cs="Arial"/>
          <w:color w:val="333333"/>
        </w:rPr>
        <w:t xml:space="preserve"> </w:t>
      </w:r>
      <w:r w:rsidR="00DB11B3" w:rsidRPr="00E970D9">
        <w:rPr>
          <w:i/>
          <w:sz w:val="28"/>
        </w:rPr>
        <w:t>Из рассыпчатой муки</w:t>
      </w:r>
    </w:p>
    <w:p w:rsidR="00DB11B3" w:rsidRPr="00DB11B3" w:rsidRDefault="00DB11B3" w:rsidP="00DB11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B11B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Он печёт нам пироги,</w:t>
      </w:r>
    </w:p>
    <w:p w:rsidR="00DB11B3" w:rsidRPr="00DB11B3" w:rsidRDefault="00DB11B3" w:rsidP="00DB11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B11B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Булки, плюшки, сайки.</w:t>
      </w:r>
    </w:p>
    <w:p w:rsidR="00DB11B3" w:rsidRPr="00DB11B3" w:rsidRDefault="00DB11B3" w:rsidP="00DB11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B11B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Кто он? Угадай - ка.</w:t>
      </w:r>
      <w:r w:rsidR="00233C10" w:rsidRPr="00E970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970D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</w:t>
      </w:r>
      <w:r w:rsidR="00233C10" w:rsidRPr="00E970D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екари)</w:t>
      </w:r>
    </w:p>
    <w:p w:rsidR="001475BE" w:rsidRPr="006A0384" w:rsidRDefault="00233C10" w:rsidP="000218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пекари.</w:t>
      </w:r>
    </w:p>
    <w:p w:rsidR="00233C10" w:rsidRPr="00233C10" w:rsidRDefault="00DB11B3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1475BE" w:rsidRPr="006A0384">
        <w:rPr>
          <w:sz w:val="28"/>
          <w:szCs w:val="28"/>
        </w:rPr>
        <w:t xml:space="preserve">егодня мы </w:t>
      </w:r>
      <w:r>
        <w:rPr>
          <w:sz w:val="28"/>
          <w:szCs w:val="28"/>
        </w:rPr>
        <w:t xml:space="preserve">с вами </w:t>
      </w:r>
      <w:r w:rsidR="001475BE" w:rsidRPr="006A0384">
        <w:rPr>
          <w:sz w:val="28"/>
          <w:szCs w:val="28"/>
        </w:rPr>
        <w:t>будем пекарями, будем изготавливать хлеб</w:t>
      </w:r>
      <w:r w:rsidR="0030271C">
        <w:rPr>
          <w:sz w:val="28"/>
          <w:szCs w:val="28"/>
        </w:rPr>
        <w:t>обулочные</w:t>
      </w:r>
      <w:r w:rsidR="001475BE" w:rsidRPr="006A0384">
        <w:rPr>
          <w:sz w:val="28"/>
          <w:szCs w:val="28"/>
        </w:rPr>
        <w:t xml:space="preserve"> изделия своими руками. Дети рассматривают картинки с изображением </w:t>
      </w:r>
      <w:r w:rsidRPr="006A0384">
        <w:rPr>
          <w:sz w:val="28"/>
          <w:szCs w:val="28"/>
        </w:rPr>
        <w:t>хлеб</w:t>
      </w:r>
      <w:r>
        <w:rPr>
          <w:sz w:val="28"/>
          <w:szCs w:val="28"/>
        </w:rPr>
        <w:t xml:space="preserve">обулочных </w:t>
      </w:r>
      <w:r w:rsidR="001475BE" w:rsidRPr="006A0384">
        <w:rPr>
          <w:sz w:val="28"/>
          <w:szCs w:val="28"/>
        </w:rPr>
        <w:t>изделий.</w:t>
      </w:r>
      <w:r w:rsidR="00233C10" w:rsidRPr="00233C10">
        <w:rPr>
          <w:rFonts w:ascii="Arial" w:hAnsi="Arial" w:cs="Arial"/>
          <w:color w:val="333333"/>
        </w:rPr>
        <w:t xml:space="preserve"> </w:t>
      </w:r>
      <w:r w:rsidR="00233C10" w:rsidRPr="00233C10">
        <w:rPr>
          <w:sz w:val="28"/>
          <w:szCs w:val="28"/>
        </w:rPr>
        <w:t>Послушайте стихотворение</w:t>
      </w:r>
      <w:r w:rsidR="00233C10" w:rsidRPr="00233C10">
        <w:rPr>
          <w:rStyle w:val="apple-converted-space"/>
          <w:sz w:val="28"/>
          <w:szCs w:val="28"/>
        </w:rPr>
        <w:t> </w:t>
      </w:r>
      <w:r w:rsidR="00233C10" w:rsidRPr="00233C10">
        <w:rPr>
          <w:iCs/>
          <w:sz w:val="28"/>
          <w:szCs w:val="28"/>
          <w:bdr w:val="none" w:sz="0" w:space="0" w:color="auto" w:frame="1"/>
        </w:rPr>
        <w:t>«В булочной»</w:t>
      </w:r>
      <w:r w:rsidR="00233C10" w:rsidRPr="00233C10">
        <w:rPr>
          <w:sz w:val="28"/>
          <w:szCs w:val="28"/>
        </w:rPr>
        <w:t>.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>В булочной у нас баранки,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>Булки, бублики, буханки,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>Пирожки, батоны, плюшки,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>И плетёнки, и ватрушки,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proofErr w:type="spellStart"/>
      <w:r w:rsidRPr="00233C10">
        <w:rPr>
          <w:i/>
          <w:sz w:val="28"/>
          <w:szCs w:val="28"/>
        </w:rPr>
        <w:t>Курабье</w:t>
      </w:r>
      <w:proofErr w:type="spellEnd"/>
      <w:r w:rsidRPr="00233C10">
        <w:rPr>
          <w:i/>
          <w:sz w:val="28"/>
          <w:szCs w:val="28"/>
        </w:rPr>
        <w:t>, бисквит, печенье,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>Бутерброды, чай с вареньем,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>Много пряников, конфет,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 xml:space="preserve">Пастила есть и </w:t>
      </w:r>
      <w:proofErr w:type="spellStart"/>
      <w:r w:rsidRPr="00233C10">
        <w:rPr>
          <w:i/>
          <w:sz w:val="28"/>
          <w:szCs w:val="28"/>
        </w:rPr>
        <w:t>щербет</w:t>
      </w:r>
      <w:proofErr w:type="spellEnd"/>
      <w:r w:rsidRPr="00233C10">
        <w:rPr>
          <w:i/>
          <w:sz w:val="28"/>
          <w:szCs w:val="28"/>
        </w:rPr>
        <w:t>,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>И пирог с начинкой сладкой,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>И полено, и помадка.</w:t>
      </w:r>
    </w:p>
    <w:p w:rsidR="00233C10" w:rsidRPr="00233C10" w:rsidRDefault="00233C10" w:rsidP="00233C1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33C10">
        <w:rPr>
          <w:i/>
          <w:sz w:val="28"/>
          <w:szCs w:val="28"/>
        </w:rPr>
        <w:t>Называйте, не стесняйтесь, выбирайте, угощайтесь!</w:t>
      </w:r>
    </w:p>
    <w:p w:rsidR="00DB11B3" w:rsidRPr="00DB11B3" w:rsidRDefault="00233C10" w:rsidP="00233C10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DB11B3">
        <w:rPr>
          <w:i/>
          <w:sz w:val="28"/>
          <w:szCs w:val="28"/>
        </w:rPr>
        <w:t xml:space="preserve"> </w:t>
      </w:r>
      <w:r w:rsidR="00DB11B3" w:rsidRPr="00DB11B3">
        <w:rPr>
          <w:i/>
          <w:sz w:val="28"/>
          <w:szCs w:val="28"/>
        </w:rPr>
        <w:t>(Педагог предлагает детям пройти на свои места)</w:t>
      </w:r>
    </w:p>
    <w:p w:rsidR="005B0B9B" w:rsidRPr="006A0384" w:rsidRDefault="005B0B9B" w:rsidP="00021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8"/>
          <w:shd w:val="clear" w:color="auto" w:fill="FFFFFF"/>
        </w:rPr>
      </w:pP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прежде чем приступить к изготовлению, </w:t>
      </w:r>
      <w:r w:rsidR="00B06B63" w:rsidRPr="006A0384">
        <w:rPr>
          <w:rFonts w:ascii="Times New Roman" w:hAnsi="Times New Roman" w:cs="Times New Roman"/>
          <w:sz w:val="28"/>
          <w:szCs w:val="20"/>
          <w:shd w:val="clear" w:color="auto" w:fill="FFFFFF"/>
        </w:rPr>
        <w:t>нам нужно подготовить наши руки, чтобы пальчики были ловкими и послушными.</w:t>
      </w:r>
    </w:p>
    <w:p w:rsidR="005B0B9B" w:rsidRPr="006A0384" w:rsidRDefault="005B0B9B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0B9B" w:rsidRPr="00E970D9" w:rsidRDefault="005B0B9B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D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«</w:t>
      </w:r>
      <w:r w:rsidRPr="00E970D9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Хлеб</w:t>
      </w:r>
      <w:r w:rsidRPr="00E970D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5B0B9B" w:rsidRPr="006A0384" w:rsidRDefault="005B0B9B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Муку в </w:t>
      </w:r>
      <w:r w:rsidRPr="006A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 замесили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03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(Сжимают и разжимают кулачки)</w:t>
      </w:r>
    </w:p>
    <w:p w:rsidR="005B0B9B" w:rsidRPr="006A0384" w:rsidRDefault="005B0B9B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 </w:t>
      </w:r>
      <w:r w:rsidRPr="006A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 мы слепили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: (Прихлопывают ладошками, </w:t>
      </w:r>
      <w:r w:rsidRPr="006A03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«лепят»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0B9B" w:rsidRPr="006A0384" w:rsidRDefault="005B0B9B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Пирожки и плюшки, </w:t>
      </w:r>
      <w:r w:rsidRPr="006A03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(Поочерёдно разгибают пальчики обеих рук, начиная с мизинца)</w:t>
      </w:r>
    </w:p>
    <w:p w:rsidR="005B0B9B" w:rsidRPr="006A0384" w:rsidRDefault="005B0B9B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Сдобные ватрушки,</w:t>
      </w:r>
    </w:p>
    <w:p w:rsidR="005B0B9B" w:rsidRPr="006A0384" w:rsidRDefault="005B0B9B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Булочки и калачи –</w:t>
      </w:r>
    </w:p>
    <w:p w:rsidR="005B0B9B" w:rsidRPr="006A0384" w:rsidRDefault="005B0B9B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мы испечём в печи. </w:t>
      </w:r>
      <w:r w:rsidRPr="006A03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(Обе ладошки разворачивают вверх)</w:t>
      </w:r>
    </w:p>
    <w:p w:rsidR="00233C10" w:rsidRDefault="005B0B9B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вкусно! </w:t>
      </w:r>
      <w:r w:rsidRPr="006A03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(Гладят живот)</w:t>
      </w:r>
      <w:r w:rsidR="00233C10" w:rsidRPr="00233C10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A677F6" w:rsidRDefault="00233C10" w:rsidP="00233C10">
      <w:pPr>
        <w:shd w:val="clear" w:color="auto" w:fill="FFFFFF"/>
        <w:spacing w:after="0" w:line="360" w:lineRule="auto"/>
        <w:ind w:left="360" w:firstLine="709"/>
        <w:jc w:val="both"/>
        <w:rPr>
          <w:rFonts w:ascii="Arial" w:hAnsi="Arial" w:cs="Arial"/>
          <w:color w:val="23271B"/>
          <w:sz w:val="21"/>
          <w:szCs w:val="21"/>
        </w:rPr>
      </w:pPr>
      <w:r w:rsidRPr="006A0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7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вот, пальчики потренировали, они стали крепкими, умелыми ловкими и послушными. </w:t>
      </w:r>
      <w:r w:rsidR="00A677F6" w:rsidRPr="00A677F6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мы будем лепить</w:t>
      </w:r>
      <w:r w:rsidR="00A677F6" w:rsidRPr="00A677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677F6" w:rsidRPr="00A677F6">
        <w:rPr>
          <w:rFonts w:ascii="Times New Roman" w:hAnsi="Times New Roman" w:cs="Times New Roman"/>
          <w:sz w:val="28"/>
          <w:szCs w:val="28"/>
          <w:shd w:val="clear" w:color="auto" w:fill="FFFFFF"/>
        </w:rPr>
        <w:t>наши</w:t>
      </w:r>
      <w:r w:rsidR="00A677F6" w:rsidRPr="00A677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677F6" w:rsidRPr="00A677F6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хлебобулочные изделия</w:t>
      </w:r>
      <w:r w:rsidR="00A677F6" w:rsidRPr="00A677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A677F6" w:rsidRPr="00A67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мы будем лепить из соленого теста. Изделия из него долго хранятся, но есть его нельзя. Они используются, как декоративные украшения. </w:t>
      </w:r>
      <w:r w:rsidR="00A677F6" w:rsidRPr="00A677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Pr="00A6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7F6" w:rsidRPr="00A677F6">
        <w:rPr>
          <w:rFonts w:ascii="Times New Roman" w:hAnsi="Times New Roman" w:cs="Times New Roman"/>
          <w:sz w:val="28"/>
          <w:szCs w:val="28"/>
        </w:rPr>
        <w:t>каждый подумайте, что будете лепить из теста, какое хлебобулочное изделие вам больше нравится.</w:t>
      </w:r>
      <w:r w:rsidR="00A677F6">
        <w:rPr>
          <w:rFonts w:ascii="Arial" w:hAnsi="Arial" w:cs="Arial"/>
          <w:color w:val="23271B"/>
          <w:sz w:val="21"/>
          <w:szCs w:val="21"/>
        </w:rPr>
        <w:t xml:space="preserve"> </w:t>
      </w:r>
    </w:p>
    <w:p w:rsidR="0030271C" w:rsidRPr="00233C10" w:rsidRDefault="004468D6" w:rsidP="00233C10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r w:rsidR="00233C10" w:rsidRPr="00233C10">
        <w:rPr>
          <w:rFonts w:ascii="Times New Roman" w:hAnsi="Times New Roman" w:cs="Times New Roman"/>
          <w:sz w:val="28"/>
          <w:szCs w:val="28"/>
          <w:shd w:val="clear" w:color="auto" w:fill="FFFFFF"/>
        </w:rPr>
        <w:t>слепим</w:t>
      </w:r>
      <w:r w:rsidR="00233C1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хлебобулочные изделия для </w:t>
      </w:r>
      <w:r w:rsidR="00302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сюжетно-ролевой 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игры «</w:t>
      </w:r>
      <w:r w:rsidR="00FF6EC2">
        <w:rPr>
          <w:rFonts w:ascii="Times New Roman" w:hAnsi="Times New Roman" w:cs="Times New Roman"/>
          <w:sz w:val="28"/>
          <w:szCs w:val="28"/>
          <w:shd w:val="clear" w:color="auto" w:fill="FFFFFF"/>
        </w:rPr>
        <w:t>Хлебный м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агазин». </w:t>
      </w:r>
    </w:p>
    <w:p w:rsidR="00A82940" w:rsidRPr="006A0384" w:rsidRDefault="00A82940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напомнить вам различные приёмы </w:t>
      </w:r>
      <w:r w:rsidRPr="00A677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лепки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2940" w:rsidRPr="006A0384" w:rsidRDefault="00A82940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того чтобы вылепить </w:t>
      </w:r>
      <w:r w:rsidRPr="006A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хлеб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скатываем шарик, сформировываем из него кирпичик, напоминавший булку </w:t>
      </w:r>
      <w:r w:rsidRPr="006A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хлеба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940" w:rsidRPr="006A0384" w:rsidRDefault="00A82940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6A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Хлебную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соломку лепим путём раскатывания </w:t>
      </w:r>
      <w:r w:rsidRPr="006A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прямыми движениями рук.</w:t>
      </w:r>
    </w:p>
    <w:p w:rsidR="00A82940" w:rsidRPr="006A0384" w:rsidRDefault="00A82940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Бублики и баранки, раскатать </w:t>
      </w:r>
      <w:r w:rsidRPr="006A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свернуть палочку в кольцо </w:t>
      </w:r>
      <w:r w:rsidRPr="00E970D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(соединить концы</w:t>
      </w:r>
      <w:r w:rsidRPr="006A03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Крендельки, раскатываем </w:t>
      </w:r>
      <w:r w:rsidRPr="006A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прямыми движениями ладоней и свёртываем колбаску по-разному.</w:t>
      </w:r>
    </w:p>
    <w:p w:rsidR="00B06B63" w:rsidRPr="006A0384" w:rsidRDefault="00A82940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Печенье, пряники раскатываем </w:t>
      </w:r>
      <w:r w:rsidRPr="006A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круговыми движениями, и сплющиваем шарик.</w:t>
      </w:r>
    </w:p>
    <w:p w:rsidR="00B06B63" w:rsidRPr="006A0384" w:rsidRDefault="00B06B63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Для получения  «плетенки»  вам  надо  взять  три  колбаски  и сплести косичку. </w:t>
      </w:r>
    </w:p>
    <w:p w:rsidR="00B06B63" w:rsidRPr="006A0384" w:rsidRDefault="00B06B63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7. Для приготовления печенья, тесто необходимо раскатать, а затем выдавить с помощью формочки. </w:t>
      </w:r>
    </w:p>
    <w:p w:rsidR="00B06B63" w:rsidRPr="006A0384" w:rsidRDefault="00B06B63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Батон хлеба лепится из широкой колбаски, округлив концы, вдоль батона делают надрезы стекой. </w:t>
      </w:r>
    </w:p>
    <w:p w:rsidR="00A82940" w:rsidRPr="006A0384" w:rsidRDefault="00B06B63" w:rsidP="00021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9. Для изготовления рогалика из раскатанного теста вырезают треугольник и закручивают так, чтобы острый кончик был наверху.</w:t>
      </w:r>
    </w:p>
    <w:p w:rsidR="004468D6" w:rsidRPr="00A677F6" w:rsidRDefault="00A677F6" w:rsidP="00A677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7F6">
        <w:rPr>
          <w:rFonts w:ascii="Times New Roman" w:hAnsi="Times New Roman" w:cs="Times New Roman"/>
          <w:sz w:val="28"/>
          <w:szCs w:val="28"/>
        </w:rPr>
        <w:t>Приступайте. Вы можете «испечь» любое изделие, какое захотите, посмотрите ещё раз на картинки и начинайте. При желании вы можете использовать мак, кунжут, цветную посыпку.</w:t>
      </w:r>
      <w:r w:rsidRPr="00A6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2940" w:rsidRPr="006A0384" w:rsidRDefault="004468D6" w:rsidP="00A67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педагог обращает внимание на правильную осанку детей, напоминает, как нужно работать со стекой </w:t>
      </w:r>
      <w:r w:rsidRPr="00A677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0271C" w:rsidRPr="00A677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напоминаем </w:t>
      </w:r>
      <w:r w:rsidRPr="00A677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 работы со стекой)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2940"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5BE" w:rsidRPr="006A0384" w:rsidRDefault="001475BE" w:rsidP="000218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</w:t>
      </w:r>
    </w:p>
    <w:p w:rsidR="00E970D9" w:rsidRDefault="005B0B9B" w:rsidP="0002180A">
      <w:pPr>
        <w:pStyle w:val="a5"/>
        <w:spacing w:after="0" w:line="360" w:lineRule="auto"/>
        <w:ind w:firstLine="709"/>
        <w:jc w:val="both"/>
        <w:rPr>
          <w:rFonts w:ascii="Arial" w:hAnsi="Arial" w:cs="Arial"/>
          <w:color w:val="23271B"/>
          <w:sz w:val="21"/>
          <w:szCs w:val="21"/>
        </w:rPr>
      </w:pP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970D9" w:rsidRPr="00E970D9">
        <w:rPr>
          <w:rFonts w:ascii="Times New Roman" w:hAnsi="Times New Roman" w:cs="Times New Roman"/>
          <w:sz w:val="28"/>
          <w:szCs w:val="28"/>
        </w:rPr>
        <w:t>Молодцы, все закончили!</w:t>
      </w:r>
      <w:r w:rsidR="00E970D9">
        <w:rPr>
          <w:rFonts w:ascii="Times New Roman" w:hAnsi="Times New Roman" w:cs="Times New Roman"/>
          <w:sz w:val="28"/>
          <w:szCs w:val="28"/>
        </w:rPr>
        <w:t xml:space="preserve"> </w:t>
      </w:r>
      <w:r w:rsidR="00E970D9" w:rsidRPr="00E970D9">
        <w:rPr>
          <w:rFonts w:ascii="Times New Roman" w:hAnsi="Times New Roman" w:cs="Times New Roman"/>
          <w:sz w:val="28"/>
          <w:szCs w:val="28"/>
        </w:rPr>
        <w:t xml:space="preserve"> 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замечательные </w:t>
      </w:r>
      <w:r w:rsidR="00C409FB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</w:t>
      </w:r>
      <w:r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у нас  с вами получились! От настоящих не отличить, так и хочется попробовать.</w:t>
      </w:r>
      <w:r w:rsidR="00A677F6" w:rsidRPr="00A677F6">
        <w:rPr>
          <w:rFonts w:ascii="Arial" w:hAnsi="Arial" w:cs="Arial"/>
          <w:color w:val="23271B"/>
          <w:sz w:val="21"/>
          <w:szCs w:val="21"/>
        </w:rPr>
        <w:t xml:space="preserve"> </w:t>
      </w:r>
    </w:p>
    <w:p w:rsidR="004468D6" w:rsidRPr="006A0384" w:rsidRDefault="00185514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1475BE" w:rsidRPr="006A03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Итог </w:t>
      </w:r>
      <w:r w:rsidRPr="006A03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НОД</w:t>
      </w:r>
    </w:p>
    <w:p w:rsidR="004468D6" w:rsidRDefault="004468D6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ребята, вы сегодня очень хорошо поработали.</w:t>
      </w:r>
      <w:r w:rsidR="00FF6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вы были</w:t>
      </w:r>
      <w:r w:rsidR="00FF6EC2" w:rsidRPr="00E97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(пекар</w:t>
      </w:r>
      <w:r w:rsidR="00E970D9" w:rsidRPr="00E97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ями</w:t>
      </w:r>
      <w:r w:rsidR="00FF6EC2" w:rsidRPr="00E97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F6EC2" w:rsidRPr="00BD2624" w:rsidRDefault="00FF6EC2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материалом мы работали?</w:t>
      </w:r>
      <w:r w:rsidR="0030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624" w:rsidRPr="00BD2624">
        <w:rPr>
          <w:rFonts w:ascii="Times New Roman" w:hAnsi="Times New Roman" w:cs="Times New Roman"/>
          <w:sz w:val="28"/>
          <w:szCs w:val="28"/>
          <w:shd w:val="clear" w:color="auto" w:fill="FFFFFF"/>
        </w:rPr>
        <w:t>Вам понравилось, лепить из</w:t>
      </w:r>
      <w:r w:rsidR="00BD2624" w:rsidRPr="00BD26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D2624" w:rsidRPr="00BD2624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соленого теста</w:t>
      </w:r>
      <w:r w:rsidR="00BD2624" w:rsidRPr="00BD2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30271C" w:rsidRPr="00BD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E970D9" w:rsidRPr="00BD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30271C" w:rsidRPr="00BD26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слепил</w:t>
      </w:r>
      <w:r w:rsidR="00E970D9" w:rsidRPr="00BD26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0271C" w:rsidRPr="00BD26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прием лепки использовал</w:t>
      </w:r>
      <w:r w:rsidR="00E970D9" w:rsidRPr="00BD26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0271C" w:rsidRPr="00BD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E970D9" w:rsidRPr="00BD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украсили? </w:t>
      </w:r>
      <w:r w:rsidR="0030271C" w:rsidRPr="00BD26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1475BE" w:rsidRPr="006A0384" w:rsidRDefault="004468D6" w:rsidP="0002180A">
      <w:p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давайте рассмотрим все</w:t>
      </w:r>
      <w:r w:rsidR="00E970D9" w:rsidRPr="00E970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70D9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хлебобулочные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70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изделия и выберем те</w:t>
      </w:r>
      <w:r w:rsidRPr="00E970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получились более удачные, и оставим сушиться, для того, чтобы на следующем </w:t>
      </w:r>
      <w:r w:rsidRPr="00E970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раскрасить их и </w:t>
      </w:r>
      <w:r w:rsidR="00E970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выставить выпечку</w:t>
      </w:r>
      <w:r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витрину </w:t>
      </w:r>
      <w:r w:rsidR="00E970D9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970D9">
        <w:rPr>
          <w:rFonts w:ascii="Times New Roman" w:hAnsi="Times New Roman" w:cs="Times New Roman"/>
          <w:sz w:val="28"/>
          <w:szCs w:val="28"/>
          <w:shd w:val="clear" w:color="auto" w:fill="FFFFFF"/>
        </w:rPr>
        <w:t>Хлебного м</w:t>
      </w:r>
      <w:r w:rsidR="00E970D9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агазин</w:t>
      </w:r>
      <w:r w:rsidR="00E970D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970D9" w:rsidRPr="006A038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CE7759" w:rsidRPr="006A0384" w:rsidRDefault="00E970D9" w:rsidP="0002180A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работ</w:t>
      </w:r>
      <w:r w:rsidR="00CE7759" w:rsidRPr="006A0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759" w:rsidRDefault="00CE7759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343" w:rsidRDefault="00762343" w:rsidP="0002180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076F" w:rsidRDefault="0042076F" w:rsidP="0076234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76F" w:rsidRDefault="0042076F" w:rsidP="0076234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343" w:rsidRDefault="00762343" w:rsidP="0076234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ИСПОЛЬЗОВАННОЙ </w:t>
      </w:r>
      <w:r w:rsidRPr="0076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ЛИТЕРАТУРЫ:</w:t>
      </w:r>
    </w:p>
    <w:p w:rsidR="00BD2624" w:rsidRPr="00BD2624" w:rsidRDefault="00BD2624" w:rsidP="00BD2624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Аверина И.Е. Физкультурные минутки и динамические паузы в дошкольных образовательных учреждениях: </w:t>
      </w:r>
      <w:proofErr w:type="spellStart"/>
      <w:r w:rsidRPr="00BD2624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</w:t>
      </w:r>
      <w:proofErr w:type="spellEnd"/>
      <w:r w:rsidRPr="00BD2624">
        <w:rPr>
          <w:rFonts w:ascii="Times New Roman" w:hAnsi="Times New Roman" w:cs="Times New Roman"/>
          <w:sz w:val="28"/>
          <w:szCs w:val="28"/>
          <w:shd w:val="clear" w:color="auto" w:fill="FFFFFF"/>
        </w:rPr>
        <w:t>. пособие/ И.Е. Аверина. – 4-е изд. – М.: Айрис-пресс, 2008.</w:t>
      </w:r>
    </w:p>
    <w:p w:rsidR="00BD2624" w:rsidRPr="00BD2624" w:rsidRDefault="00BD2624" w:rsidP="00BD2624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2624">
        <w:rPr>
          <w:rStyle w:val="apple-converted-space"/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Pr="00BD2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Белова А.А. «Вкусная сказка из теста», издательство «ЭКСМО» 2007г. </w:t>
      </w:r>
    </w:p>
    <w:p w:rsidR="00BD2624" w:rsidRPr="0042076F" w:rsidRDefault="00BD2624" w:rsidP="00BD2624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2076F">
        <w:rPr>
          <w:rFonts w:ascii="Times New Roman" w:hAnsi="Times New Roman" w:cs="Times New Roman"/>
          <w:sz w:val="28"/>
          <w:szCs w:val="28"/>
          <w:shd w:val="clear" w:color="auto" w:fill="FFFFFF"/>
        </w:rPr>
        <w:t>Веракса</w:t>
      </w:r>
      <w:proofErr w:type="spellEnd"/>
      <w:r w:rsidRPr="00420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Н.Е., Комарова Т.С., Васильева М.А. От рождения до школы. Примерная основная общеобразовательная программа дошкольного  образования. – М.: Мозаика-Синтез, 201</w:t>
      </w:r>
      <w:r w:rsidR="000C2D3F" w:rsidRPr="0042076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4207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41FE" w:rsidRPr="0042076F" w:rsidRDefault="00BD2624" w:rsidP="0042076F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Соленое тесто. Большая книга поделок. – М.: </w:t>
      </w:r>
      <w:proofErr w:type="spellStart"/>
      <w:r w:rsidRPr="00BD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BD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</w:t>
      </w:r>
      <w:r w:rsidR="006B41FE" w:rsidRPr="006B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B41FE" w:rsidRPr="006B41FE" w:rsidRDefault="006B41FE" w:rsidP="006B41FE">
      <w:pPr>
        <w:shd w:val="clear" w:color="auto" w:fill="FFFFFF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Интернет-ресурсы </w:t>
      </w:r>
    </w:p>
    <w:p w:rsidR="006B41FE" w:rsidRPr="006B41FE" w:rsidRDefault="006B41FE" w:rsidP="006B41FE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1FE">
        <w:rPr>
          <w:rFonts w:ascii="Times New Roman" w:hAnsi="Times New Roman" w:cs="Times New Roman"/>
          <w:sz w:val="28"/>
          <w:szCs w:val="28"/>
          <w:shd w:val="clear" w:color="auto" w:fill="FFFFFF"/>
        </w:rPr>
        <w:t>http://www.numama.ru/zagadki-dlja-malenkih-detei</w:t>
      </w:r>
    </w:p>
    <w:p w:rsidR="00BD2624" w:rsidRPr="006B41FE" w:rsidRDefault="00BD2624" w:rsidP="006B41FE">
      <w:pPr>
        <w:shd w:val="clear" w:color="auto" w:fill="FFFFFF"/>
        <w:spacing w:after="0" w:line="36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624" w:rsidRPr="00BD2624" w:rsidRDefault="00BD2624" w:rsidP="00BD2624">
      <w:pPr>
        <w:shd w:val="clear" w:color="auto" w:fill="FFFFFF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D2624" w:rsidRPr="00BD2624" w:rsidSect="00460A6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ED" w:rsidRDefault="00155CED" w:rsidP="00460A62">
      <w:pPr>
        <w:spacing w:after="0" w:line="240" w:lineRule="auto"/>
      </w:pPr>
      <w:r>
        <w:separator/>
      </w:r>
    </w:p>
  </w:endnote>
  <w:endnote w:type="continuationSeparator" w:id="0">
    <w:p w:rsidR="00155CED" w:rsidRDefault="00155CED" w:rsidP="0046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778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60A62" w:rsidRPr="00460A62" w:rsidRDefault="00434398">
        <w:pPr>
          <w:pStyle w:val="aa"/>
          <w:jc w:val="center"/>
          <w:rPr>
            <w:rFonts w:ascii="Times New Roman" w:hAnsi="Times New Roman" w:cs="Times New Roman"/>
          </w:rPr>
        </w:pPr>
        <w:r w:rsidRPr="00460A62">
          <w:rPr>
            <w:rFonts w:ascii="Times New Roman" w:hAnsi="Times New Roman" w:cs="Times New Roman"/>
          </w:rPr>
          <w:fldChar w:fldCharType="begin"/>
        </w:r>
        <w:r w:rsidR="00460A62" w:rsidRPr="00460A62">
          <w:rPr>
            <w:rFonts w:ascii="Times New Roman" w:hAnsi="Times New Roman" w:cs="Times New Roman"/>
          </w:rPr>
          <w:instrText>PAGE   \* MERGEFORMAT</w:instrText>
        </w:r>
        <w:r w:rsidRPr="00460A62">
          <w:rPr>
            <w:rFonts w:ascii="Times New Roman" w:hAnsi="Times New Roman" w:cs="Times New Roman"/>
          </w:rPr>
          <w:fldChar w:fldCharType="separate"/>
        </w:r>
        <w:r w:rsidR="00F6101E">
          <w:rPr>
            <w:rFonts w:ascii="Times New Roman" w:hAnsi="Times New Roman" w:cs="Times New Roman"/>
            <w:noProof/>
          </w:rPr>
          <w:t>6</w:t>
        </w:r>
        <w:r w:rsidRPr="00460A62">
          <w:rPr>
            <w:rFonts w:ascii="Times New Roman" w:hAnsi="Times New Roman" w:cs="Times New Roman"/>
          </w:rPr>
          <w:fldChar w:fldCharType="end"/>
        </w:r>
      </w:p>
    </w:sdtContent>
  </w:sdt>
  <w:p w:rsidR="00460A62" w:rsidRDefault="00460A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ED" w:rsidRDefault="00155CED" w:rsidP="00460A62">
      <w:pPr>
        <w:spacing w:after="0" w:line="240" w:lineRule="auto"/>
      </w:pPr>
      <w:r>
        <w:separator/>
      </w:r>
    </w:p>
  </w:footnote>
  <w:footnote w:type="continuationSeparator" w:id="0">
    <w:p w:rsidR="00155CED" w:rsidRDefault="00155CED" w:rsidP="00460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868"/>
    <w:multiLevelType w:val="hybridMultilevel"/>
    <w:tmpl w:val="FEE6574E"/>
    <w:lvl w:ilvl="0" w:tplc="D3B0A5C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F0F4D"/>
    <w:multiLevelType w:val="multilevel"/>
    <w:tmpl w:val="60F4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5647D"/>
    <w:multiLevelType w:val="hybridMultilevel"/>
    <w:tmpl w:val="C666B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4857"/>
    <w:multiLevelType w:val="hybridMultilevel"/>
    <w:tmpl w:val="F81CF388"/>
    <w:lvl w:ilvl="0" w:tplc="D3B0A5CC">
      <w:start w:val="1"/>
      <w:numFmt w:val="decimal"/>
      <w:lvlText w:val="%1)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E345A3"/>
    <w:multiLevelType w:val="hybridMultilevel"/>
    <w:tmpl w:val="4B5447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1C6760"/>
    <w:multiLevelType w:val="multilevel"/>
    <w:tmpl w:val="2B70F6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65325"/>
    <w:multiLevelType w:val="hybridMultilevel"/>
    <w:tmpl w:val="17AA496E"/>
    <w:lvl w:ilvl="0" w:tplc="1C68158C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217721"/>
    <w:multiLevelType w:val="multilevel"/>
    <w:tmpl w:val="10AE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0D72B1"/>
    <w:multiLevelType w:val="multilevel"/>
    <w:tmpl w:val="82BC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4152A4"/>
    <w:multiLevelType w:val="hybridMultilevel"/>
    <w:tmpl w:val="4276F490"/>
    <w:lvl w:ilvl="0" w:tplc="C6727B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263"/>
    <w:rsid w:val="0002180A"/>
    <w:rsid w:val="000C2D3F"/>
    <w:rsid w:val="000D6E44"/>
    <w:rsid w:val="001475BE"/>
    <w:rsid w:val="00155CED"/>
    <w:rsid w:val="00185514"/>
    <w:rsid w:val="00185D08"/>
    <w:rsid w:val="00190CD9"/>
    <w:rsid w:val="001C440D"/>
    <w:rsid w:val="00204B12"/>
    <w:rsid w:val="00206B17"/>
    <w:rsid w:val="00233C10"/>
    <w:rsid w:val="00244D1A"/>
    <w:rsid w:val="002A4240"/>
    <w:rsid w:val="002B1150"/>
    <w:rsid w:val="002C69A4"/>
    <w:rsid w:val="0030271C"/>
    <w:rsid w:val="003E3307"/>
    <w:rsid w:val="0042076F"/>
    <w:rsid w:val="004227F6"/>
    <w:rsid w:val="00434398"/>
    <w:rsid w:val="004468D6"/>
    <w:rsid w:val="00460A62"/>
    <w:rsid w:val="004C3994"/>
    <w:rsid w:val="00554DE2"/>
    <w:rsid w:val="005808A2"/>
    <w:rsid w:val="005B0B9B"/>
    <w:rsid w:val="005C7263"/>
    <w:rsid w:val="005D1A2F"/>
    <w:rsid w:val="005E662B"/>
    <w:rsid w:val="00643F79"/>
    <w:rsid w:val="006A0384"/>
    <w:rsid w:val="006B41FE"/>
    <w:rsid w:val="006F6843"/>
    <w:rsid w:val="0073078A"/>
    <w:rsid w:val="00740CF7"/>
    <w:rsid w:val="00762343"/>
    <w:rsid w:val="0077195D"/>
    <w:rsid w:val="00774650"/>
    <w:rsid w:val="007A0139"/>
    <w:rsid w:val="00910EAA"/>
    <w:rsid w:val="009402B9"/>
    <w:rsid w:val="00985BCC"/>
    <w:rsid w:val="009969EF"/>
    <w:rsid w:val="009C4444"/>
    <w:rsid w:val="00A677F6"/>
    <w:rsid w:val="00A82940"/>
    <w:rsid w:val="00B06B63"/>
    <w:rsid w:val="00B467C2"/>
    <w:rsid w:val="00BA0478"/>
    <w:rsid w:val="00BD2624"/>
    <w:rsid w:val="00BE19A3"/>
    <w:rsid w:val="00BE3B7F"/>
    <w:rsid w:val="00C409FB"/>
    <w:rsid w:val="00CE7759"/>
    <w:rsid w:val="00D56646"/>
    <w:rsid w:val="00DB11B3"/>
    <w:rsid w:val="00E22941"/>
    <w:rsid w:val="00E970D9"/>
    <w:rsid w:val="00F068BC"/>
    <w:rsid w:val="00F6101E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98"/>
  </w:style>
  <w:style w:type="paragraph" w:styleId="1">
    <w:name w:val="heading 1"/>
    <w:basedOn w:val="a"/>
    <w:link w:val="10"/>
    <w:uiPriority w:val="9"/>
    <w:qFormat/>
    <w:rsid w:val="00147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7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4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75BE"/>
  </w:style>
  <w:style w:type="character" w:styleId="a4">
    <w:name w:val="Hyperlink"/>
    <w:basedOn w:val="a0"/>
    <w:uiPriority w:val="99"/>
    <w:unhideWhenUsed/>
    <w:rsid w:val="001475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75BE"/>
    <w:pPr>
      <w:ind w:left="720"/>
      <w:contextualSpacing/>
    </w:pPr>
  </w:style>
  <w:style w:type="character" w:styleId="a6">
    <w:name w:val="Emphasis"/>
    <w:basedOn w:val="a0"/>
    <w:uiPriority w:val="20"/>
    <w:qFormat/>
    <w:rsid w:val="001475BE"/>
    <w:rPr>
      <w:i/>
      <w:iCs/>
    </w:rPr>
  </w:style>
  <w:style w:type="character" w:styleId="a7">
    <w:name w:val="Strong"/>
    <w:basedOn w:val="a0"/>
    <w:uiPriority w:val="22"/>
    <w:qFormat/>
    <w:rsid w:val="00CE775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E77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54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0"/>
    <w:rsid w:val="00554DE2"/>
  </w:style>
  <w:style w:type="paragraph" w:styleId="a8">
    <w:name w:val="header"/>
    <w:basedOn w:val="a"/>
    <w:link w:val="a9"/>
    <w:uiPriority w:val="99"/>
    <w:unhideWhenUsed/>
    <w:rsid w:val="00460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0A62"/>
  </w:style>
  <w:style w:type="paragraph" w:styleId="aa">
    <w:name w:val="footer"/>
    <w:basedOn w:val="a"/>
    <w:link w:val="ab"/>
    <w:uiPriority w:val="99"/>
    <w:unhideWhenUsed/>
    <w:rsid w:val="00460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0A62"/>
  </w:style>
  <w:style w:type="paragraph" w:styleId="ac">
    <w:name w:val="Balloon Text"/>
    <w:basedOn w:val="a"/>
    <w:link w:val="ad"/>
    <w:uiPriority w:val="99"/>
    <w:semiHidden/>
    <w:unhideWhenUsed/>
    <w:rsid w:val="002B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1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7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4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75BE"/>
  </w:style>
  <w:style w:type="character" w:styleId="a4">
    <w:name w:val="Hyperlink"/>
    <w:basedOn w:val="a0"/>
    <w:uiPriority w:val="99"/>
    <w:unhideWhenUsed/>
    <w:rsid w:val="001475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75BE"/>
    <w:pPr>
      <w:ind w:left="720"/>
      <w:contextualSpacing/>
    </w:pPr>
  </w:style>
  <w:style w:type="character" w:styleId="a6">
    <w:name w:val="Emphasis"/>
    <w:basedOn w:val="a0"/>
    <w:uiPriority w:val="20"/>
    <w:qFormat/>
    <w:rsid w:val="001475BE"/>
    <w:rPr>
      <w:i/>
      <w:iCs/>
    </w:rPr>
  </w:style>
  <w:style w:type="character" w:styleId="a7">
    <w:name w:val="Strong"/>
    <w:basedOn w:val="a0"/>
    <w:uiPriority w:val="22"/>
    <w:qFormat/>
    <w:rsid w:val="00CE775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E77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54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0"/>
    <w:rsid w:val="00554DE2"/>
  </w:style>
  <w:style w:type="paragraph" w:styleId="a8">
    <w:name w:val="header"/>
    <w:basedOn w:val="a"/>
    <w:link w:val="a9"/>
    <w:uiPriority w:val="99"/>
    <w:unhideWhenUsed/>
    <w:rsid w:val="00460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0A62"/>
  </w:style>
  <w:style w:type="paragraph" w:styleId="aa">
    <w:name w:val="footer"/>
    <w:basedOn w:val="a"/>
    <w:link w:val="ab"/>
    <w:uiPriority w:val="99"/>
    <w:unhideWhenUsed/>
    <w:rsid w:val="00460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0A62"/>
  </w:style>
  <w:style w:type="paragraph" w:styleId="ac">
    <w:name w:val="Balloon Text"/>
    <w:basedOn w:val="a"/>
    <w:link w:val="ad"/>
    <w:uiPriority w:val="99"/>
    <w:semiHidden/>
    <w:unhideWhenUsed/>
    <w:rsid w:val="002B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1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7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s88.ru/2954-ispolzuya-problemnye-situatsii--zalozhit-v-detskie-dushi-zerna-volshebnogo-mira-knig--probudit-interes-k-obshcheniyu-s-knigo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2016-11-08T11:07:00Z</dcterms:created>
  <dcterms:modified xsi:type="dcterms:W3CDTF">2016-12-08T03:11:00Z</dcterms:modified>
</cp:coreProperties>
</file>