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71" w:rsidRDefault="003D5271" w:rsidP="00917B9C">
      <w:pPr>
        <w:spacing w:after="0"/>
        <w:rPr>
          <w:rFonts w:ascii="Arial" w:hAnsi="Arial" w:cs="Arial"/>
          <w:sz w:val="24"/>
          <w:szCs w:val="24"/>
        </w:rPr>
      </w:pPr>
    </w:p>
    <w:p w:rsidR="00FE1C6B" w:rsidRDefault="00FE1C6B" w:rsidP="003D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1C6B" w:rsidRPr="00FE1C6B" w:rsidRDefault="00FE1C6B" w:rsidP="00FE1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 Маргарита Александровна</w:t>
      </w:r>
    </w:p>
    <w:p w:rsidR="00FE1C6B" w:rsidRPr="00FE1C6B" w:rsidRDefault="00FE1C6B" w:rsidP="00FE1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ДС </w:t>
      </w:r>
      <w:r w:rsidR="003D5271"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«Улыбка»</w:t>
      </w:r>
    </w:p>
    <w:p w:rsidR="003D5271" w:rsidRDefault="003D5271" w:rsidP="00FE1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C6B"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Кирсанов Тамбовской области</w:t>
      </w:r>
    </w:p>
    <w:p w:rsidR="00FE1C6B" w:rsidRPr="00FE1C6B" w:rsidRDefault="00FE1C6B" w:rsidP="00FE1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3D5271" w:rsidRPr="003D5271" w:rsidRDefault="003D5271" w:rsidP="003D5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71" w:rsidRPr="003D5271" w:rsidRDefault="003D5271" w:rsidP="003D5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71" w:rsidRDefault="003D5271" w:rsidP="00FE1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D5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5271" w:rsidRPr="00FE1C6B" w:rsidRDefault="003D5271" w:rsidP="003D5271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Педагогический проект по</w:t>
      </w:r>
      <w:r w:rsidRPr="00FE1C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формированию целостной картины мира  у детей дошкольного возраста</w:t>
      </w:r>
    </w:p>
    <w:p w:rsidR="003D5271" w:rsidRPr="00FE1C6B" w:rsidRDefault="003D5271" w:rsidP="003D52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«Живая  и неживая природа весной»</w:t>
      </w:r>
    </w:p>
    <w:p w:rsidR="003D5271" w:rsidRPr="00FE1C6B" w:rsidRDefault="003D5271" w:rsidP="003D5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средней группе</w:t>
      </w:r>
    </w:p>
    <w:p w:rsidR="003D5271" w:rsidRPr="00FE1C6B" w:rsidRDefault="003D5271" w:rsidP="00FE1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составили и </w:t>
      </w:r>
    </w:p>
    <w:p w:rsidR="003D5271" w:rsidRPr="00FE1C6B" w:rsidRDefault="003D5271" w:rsidP="00FE1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реализовали воспитатели:</w:t>
      </w:r>
    </w:p>
    <w:p w:rsidR="003D5271" w:rsidRPr="00FE1C6B" w:rsidRDefault="003D5271" w:rsidP="00FE1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Казакова М.А. </w:t>
      </w:r>
    </w:p>
    <w:p w:rsidR="00FE1C6B" w:rsidRPr="00FE1C6B" w:rsidRDefault="003D5271" w:rsidP="00FE1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Устинкина</w:t>
      </w:r>
      <w:proofErr w:type="spellEnd"/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</w:p>
    <w:p w:rsidR="00FE1C6B" w:rsidRPr="00FE1C6B" w:rsidRDefault="00FE1C6B" w:rsidP="00FE1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6B">
        <w:rPr>
          <w:rFonts w:ascii="Times New Roman" w:eastAsia="Times New Roman" w:hAnsi="Times New Roman" w:cs="Times New Roman"/>
          <w:sz w:val="28"/>
          <w:szCs w:val="28"/>
          <w:lang w:eastAsia="ru-RU"/>
        </w:rPr>
        <w:t>(с 01.05.2014 г. по 30.05.2014 г.)</w:t>
      </w:r>
    </w:p>
    <w:p w:rsidR="003D5271" w:rsidRDefault="003D5271" w:rsidP="003D52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3D527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3D5271" w:rsidRPr="003D5271" w:rsidRDefault="003D5271" w:rsidP="003D52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D527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дети средн</w:t>
      </w:r>
      <w:r w:rsidR="00E87738" w:rsidRPr="00FE1C6B">
        <w:rPr>
          <w:rFonts w:ascii="Times New Roman" w:hAnsi="Times New Roman" w:cs="Times New Roman"/>
          <w:sz w:val="28"/>
          <w:szCs w:val="28"/>
        </w:rPr>
        <w:t>ей группы, воспитатели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познавательно-исследовател</w:t>
      </w:r>
      <w:r w:rsidR="00E87738" w:rsidRPr="00FE1C6B">
        <w:rPr>
          <w:rFonts w:ascii="Times New Roman" w:hAnsi="Times New Roman" w:cs="Times New Roman"/>
          <w:sz w:val="28"/>
          <w:szCs w:val="28"/>
        </w:rPr>
        <w:t>ьский, групповой, среднесрочный (месячный).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Дети  в  недостаточной степени имеют представления о</w:t>
      </w:r>
      <w:r w:rsidR="003D5271" w:rsidRPr="00FE1C6B">
        <w:rPr>
          <w:rFonts w:ascii="Times New Roman" w:hAnsi="Times New Roman" w:cs="Times New Roman"/>
          <w:sz w:val="28"/>
          <w:szCs w:val="28"/>
        </w:rPr>
        <w:t>б</w:t>
      </w:r>
      <w:r w:rsidRPr="00FE1C6B">
        <w:rPr>
          <w:rFonts w:ascii="Times New Roman" w:hAnsi="Times New Roman" w:cs="Times New Roman"/>
          <w:sz w:val="28"/>
          <w:szCs w:val="28"/>
        </w:rPr>
        <w:t xml:space="preserve"> изменениях в природе весной. Не всегда точно и полно могут объяснить значение знакомых слов, подобрать к существительным прилагательные и глаголы. Рассказы детей недостаточно полны. В ходе проекта решается задача повышения речевой активности детей, совершенствование связной речи, развитие словаря.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дать представление о весенних изменениях в природе. Развитие мышления, воображения, связной речи.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Закрепить представление о весне и её приметах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Развитие познавательных способностей детей в процессе совместной исследовательской деятельности.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Закрепить и систематизировать знания детей о животных, растениях, насекомых, птицах.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Воспитывать  любовь и бережное отношение к природе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Активизировать совместную деятельность родителей и детей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познание, музыка, коммуникация, физическая культура, художественное творчество, чтение художественной литературы.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 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Усвоение детьми необходимых знаний по теме: «Живая и неживая природа весной».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У детей сформирован устойчивый интерес к природе.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Обогащение словаря детей.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Успешное интеллектуально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 </w:t>
      </w:r>
      <w:r w:rsidRPr="00FE1C6B">
        <w:rPr>
          <w:rFonts w:ascii="Times New Roman" w:hAnsi="Times New Roman" w:cs="Times New Roman"/>
          <w:sz w:val="28"/>
          <w:szCs w:val="28"/>
        </w:rPr>
        <w:t>- личностное развитие детей.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   </w:t>
      </w:r>
      <w:r w:rsidR="00E87738"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Pr="00FE1C6B">
        <w:rPr>
          <w:rFonts w:ascii="Times New Roman" w:hAnsi="Times New Roman" w:cs="Times New Roman"/>
          <w:sz w:val="28"/>
          <w:szCs w:val="28"/>
        </w:rPr>
        <w:t>Развитие познавательной активности детей.</w:t>
      </w:r>
    </w:p>
    <w:p w:rsidR="00E87738" w:rsidRPr="00FE1C6B" w:rsidRDefault="00E87738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E87738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1- э</w:t>
      </w:r>
      <w:r w:rsidR="001F461B" w:rsidRPr="00FE1C6B">
        <w:rPr>
          <w:rFonts w:ascii="Times New Roman" w:hAnsi="Times New Roman" w:cs="Times New Roman"/>
          <w:b/>
          <w:sz w:val="28"/>
          <w:szCs w:val="28"/>
        </w:rPr>
        <w:t xml:space="preserve">тап </w:t>
      </w:r>
      <w:r w:rsidRPr="00FE1C6B">
        <w:rPr>
          <w:rFonts w:ascii="Times New Roman" w:hAnsi="Times New Roman" w:cs="Times New Roman"/>
          <w:b/>
          <w:sz w:val="28"/>
          <w:szCs w:val="28"/>
        </w:rPr>
        <w:t>п</w:t>
      </w:r>
      <w:r w:rsidR="001F461B" w:rsidRPr="00FE1C6B">
        <w:rPr>
          <w:rFonts w:ascii="Times New Roman" w:hAnsi="Times New Roman" w:cs="Times New Roman"/>
          <w:b/>
          <w:sz w:val="28"/>
          <w:szCs w:val="28"/>
        </w:rPr>
        <w:t>одготовительный</w:t>
      </w:r>
      <w:r w:rsidR="001F461B" w:rsidRPr="00FE1C6B">
        <w:rPr>
          <w:rFonts w:ascii="Times New Roman" w:hAnsi="Times New Roman" w:cs="Times New Roman"/>
          <w:b/>
          <w:sz w:val="28"/>
          <w:szCs w:val="28"/>
        </w:rPr>
        <w:tab/>
      </w:r>
    </w:p>
    <w:p w:rsidR="001F461B" w:rsidRPr="00FE1C6B" w:rsidRDefault="00E87738" w:rsidP="00E877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="001F461B" w:rsidRPr="00FE1C6B">
        <w:rPr>
          <w:rFonts w:ascii="Times New Roman" w:hAnsi="Times New Roman" w:cs="Times New Roman"/>
          <w:sz w:val="28"/>
          <w:szCs w:val="28"/>
        </w:rPr>
        <w:t>Изучение уровня знаний по теме</w:t>
      </w:r>
      <w:r w:rsidRPr="00FE1C6B">
        <w:rPr>
          <w:rFonts w:ascii="Times New Roman" w:hAnsi="Times New Roman" w:cs="Times New Roman"/>
          <w:sz w:val="28"/>
          <w:szCs w:val="28"/>
        </w:rPr>
        <w:t>;</w:t>
      </w:r>
    </w:p>
    <w:p w:rsidR="001F461B" w:rsidRPr="00FE1C6B" w:rsidRDefault="00E87738" w:rsidP="00E877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="00FE1C6B">
        <w:rPr>
          <w:rFonts w:ascii="Times New Roman" w:hAnsi="Times New Roman" w:cs="Times New Roman"/>
          <w:sz w:val="28"/>
          <w:szCs w:val="28"/>
        </w:rPr>
        <w:t>О</w:t>
      </w:r>
      <w:r w:rsidR="001F461B" w:rsidRPr="00FE1C6B">
        <w:rPr>
          <w:rFonts w:ascii="Times New Roman" w:hAnsi="Times New Roman" w:cs="Times New Roman"/>
          <w:sz w:val="28"/>
          <w:szCs w:val="28"/>
        </w:rPr>
        <w:t>пределить актуальные знания детей о первоцветах, весенних цветах</w:t>
      </w:r>
      <w:r w:rsidRPr="00FE1C6B">
        <w:rPr>
          <w:rFonts w:ascii="Times New Roman" w:hAnsi="Times New Roman" w:cs="Times New Roman"/>
          <w:sz w:val="28"/>
          <w:szCs w:val="28"/>
        </w:rPr>
        <w:t>;</w:t>
      </w:r>
    </w:p>
    <w:p w:rsidR="00E87738" w:rsidRPr="00FE1C6B" w:rsidRDefault="00E87738" w:rsidP="00E877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="00FE1C6B">
        <w:rPr>
          <w:rFonts w:ascii="Times New Roman" w:hAnsi="Times New Roman" w:cs="Times New Roman"/>
          <w:sz w:val="28"/>
          <w:szCs w:val="28"/>
        </w:rPr>
        <w:t>О</w:t>
      </w:r>
      <w:r w:rsidRPr="00FE1C6B">
        <w:rPr>
          <w:rFonts w:ascii="Times New Roman" w:hAnsi="Times New Roman" w:cs="Times New Roman"/>
          <w:sz w:val="28"/>
          <w:szCs w:val="28"/>
        </w:rPr>
        <w:t>беспечение проекта наглядными материалами;</w:t>
      </w:r>
    </w:p>
    <w:p w:rsidR="00E87738" w:rsidRPr="00FE1C6B" w:rsidRDefault="00E87738" w:rsidP="00E877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="00FE1C6B">
        <w:rPr>
          <w:rFonts w:ascii="Times New Roman" w:hAnsi="Times New Roman" w:cs="Times New Roman"/>
          <w:sz w:val="28"/>
          <w:szCs w:val="28"/>
        </w:rPr>
        <w:t>П</w:t>
      </w:r>
      <w:r w:rsidRPr="00FE1C6B">
        <w:rPr>
          <w:rFonts w:ascii="Times New Roman" w:hAnsi="Times New Roman" w:cs="Times New Roman"/>
          <w:sz w:val="28"/>
          <w:szCs w:val="28"/>
        </w:rPr>
        <w:t>одбор художественной литературы;</w:t>
      </w:r>
    </w:p>
    <w:p w:rsidR="00E87738" w:rsidRPr="00FE1C6B" w:rsidRDefault="00E87738" w:rsidP="00E877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E87738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2- э</w:t>
      </w:r>
      <w:r w:rsidR="001F461B" w:rsidRPr="00FE1C6B">
        <w:rPr>
          <w:rFonts w:ascii="Times New Roman" w:hAnsi="Times New Roman" w:cs="Times New Roman"/>
          <w:b/>
          <w:sz w:val="28"/>
          <w:szCs w:val="28"/>
        </w:rPr>
        <w:t xml:space="preserve">тап  </w:t>
      </w:r>
      <w:r w:rsidRPr="00FE1C6B">
        <w:rPr>
          <w:rFonts w:ascii="Times New Roman" w:hAnsi="Times New Roman" w:cs="Times New Roman"/>
          <w:b/>
          <w:sz w:val="28"/>
          <w:szCs w:val="28"/>
        </w:rPr>
        <w:t>с</w:t>
      </w:r>
      <w:r w:rsidR="001F461B" w:rsidRPr="00FE1C6B">
        <w:rPr>
          <w:rFonts w:ascii="Times New Roman" w:hAnsi="Times New Roman" w:cs="Times New Roman"/>
          <w:b/>
          <w:sz w:val="28"/>
          <w:szCs w:val="28"/>
        </w:rPr>
        <w:t>одержательный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Познавательная беседа «Животный мир весной»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Уточнить и р</w:t>
      </w:r>
      <w:r w:rsidR="003D5271" w:rsidRPr="00FE1C6B">
        <w:rPr>
          <w:rFonts w:ascii="Times New Roman" w:hAnsi="Times New Roman" w:cs="Times New Roman"/>
          <w:sz w:val="28"/>
          <w:szCs w:val="28"/>
        </w:rPr>
        <w:t>асширить знания детей о животных.</w:t>
      </w: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3D5271" w:rsidRPr="00FE1C6B" w:rsidRDefault="003D5271" w:rsidP="00917B9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D5271" w:rsidRPr="00FE1C6B" w:rsidRDefault="003D5271" w:rsidP="00917B9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Д/и «Скажи по- другому»</w:t>
      </w:r>
    </w:p>
    <w:p w:rsidR="001F461B" w:rsidRPr="00FE1C6B" w:rsidRDefault="00E87738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р</w:t>
      </w:r>
      <w:r w:rsidR="001F461B" w:rsidRPr="00FE1C6B">
        <w:rPr>
          <w:rFonts w:ascii="Times New Roman" w:hAnsi="Times New Roman" w:cs="Times New Roman"/>
          <w:sz w:val="28"/>
          <w:szCs w:val="28"/>
        </w:rPr>
        <w:t>азвивать мышление, сообразительность, наблюдательность</w:t>
      </w:r>
      <w:r w:rsidRPr="00FE1C6B">
        <w:rPr>
          <w:rFonts w:ascii="Times New Roman" w:hAnsi="Times New Roman" w:cs="Times New Roman"/>
          <w:sz w:val="28"/>
          <w:szCs w:val="28"/>
        </w:rPr>
        <w:t>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2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Экологические игры «Что изменилось?», «Узнай по описанию»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р</w:t>
      </w:r>
      <w:r w:rsidR="001F461B" w:rsidRPr="00FE1C6B">
        <w:rPr>
          <w:rFonts w:ascii="Times New Roman" w:hAnsi="Times New Roman" w:cs="Times New Roman"/>
          <w:sz w:val="28"/>
          <w:szCs w:val="28"/>
        </w:rPr>
        <w:t>азвивать наблюдательность, связную речь</w:t>
      </w:r>
      <w:r w:rsidRPr="00FE1C6B">
        <w:rPr>
          <w:rFonts w:ascii="Times New Roman" w:hAnsi="Times New Roman" w:cs="Times New Roman"/>
          <w:sz w:val="28"/>
          <w:szCs w:val="28"/>
        </w:rPr>
        <w:t>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 xml:space="preserve"> 3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Рисование «Букет для мамы»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у</w:t>
      </w:r>
      <w:r w:rsidR="001F461B" w:rsidRPr="00FE1C6B">
        <w:rPr>
          <w:rFonts w:ascii="Times New Roman" w:hAnsi="Times New Roman" w:cs="Times New Roman"/>
          <w:sz w:val="28"/>
          <w:szCs w:val="28"/>
        </w:rPr>
        <w:t>чить рисовать цветок, передавая его характерные особенности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4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Игра « Доскажи словечко»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а</w:t>
      </w:r>
      <w:r w:rsidR="001F461B" w:rsidRPr="00FE1C6B">
        <w:rPr>
          <w:rFonts w:ascii="Times New Roman" w:hAnsi="Times New Roman" w:cs="Times New Roman"/>
          <w:sz w:val="28"/>
          <w:szCs w:val="28"/>
        </w:rPr>
        <w:t>ктивизировать речь детей.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5 день</w:t>
      </w:r>
    </w:p>
    <w:p w:rsidR="003C0A27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 xml:space="preserve">Составление рассказа «Весна в лесу» 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Д/упр. «Отбери и назови цветы, которые знаешь»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р</w:t>
      </w:r>
      <w:r w:rsidR="001F461B" w:rsidRPr="00FE1C6B">
        <w:rPr>
          <w:rFonts w:ascii="Times New Roman" w:hAnsi="Times New Roman" w:cs="Times New Roman"/>
          <w:sz w:val="28"/>
          <w:szCs w:val="28"/>
        </w:rPr>
        <w:t>азвивать связную речь, активизировать глагольный словарь и словарь признаков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6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Лепка «Овечка»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р</w:t>
      </w:r>
      <w:r w:rsidR="001F461B" w:rsidRPr="00FE1C6B">
        <w:rPr>
          <w:rFonts w:ascii="Times New Roman" w:hAnsi="Times New Roman" w:cs="Times New Roman"/>
          <w:sz w:val="28"/>
          <w:szCs w:val="28"/>
        </w:rPr>
        <w:t>азвивать навыки работы с пластилином, в частности выполнение фона на картонной основе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7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Консультация для родителей «Экологическое воспитание детей в семье»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п</w:t>
      </w:r>
      <w:r w:rsidR="001F461B" w:rsidRPr="00FE1C6B">
        <w:rPr>
          <w:rFonts w:ascii="Times New Roman" w:hAnsi="Times New Roman" w:cs="Times New Roman"/>
          <w:sz w:val="28"/>
          <w:szCs w:val="28"/>
        </w:rPr>
        <w:t>омочь родителям знакомить своих детей с правилами поведения в природе</w:t>
      </w:r>
    </w:p>
    <w:p w:rsidR="00E71197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8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 xml:space="preserve">Слушание </w:t>
      </w:r>
      <w:r w:rsidR="00E71197" w:rsidRPr="00FE1C6B">
        <w:rPr>
          <w:rFonts w:ascii="Times New Roman" w:hAnsi="Times New Roman" w:cs="Times New Roman"/>
          <w:i/>
          <w:sz w:val="28"/>
          <w:szCs w:val="28"/>
        </w:rPr>
        <w:t>птичьих голосов.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у</w:t>
      </w:r>
      <w:r w:rsidR="00E71197" w:rsidRPr="00FE1C6B">
        <w:rPr>
          <w:rFonts w:ascii="Times New Roman" w:hAnsi="Times New Roman" w:cs="Times New Roman"/>
          <w:sz w:val="28"/>
          <w:szCs w:val="28"/>
        </w:rPr>
        <w:t>чить слушать звуки, издаваемые птицами, умение их различать.</w:t>
      </w:r>
      <w:r w:rsidR="001F461B"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9 день</w:t>
      </w:r>
    </w:p>
    <w:p w:rsidR="001F461B" w:rsidRPr="00FE1C6B" w:rsidRDefault="00E71197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А</w:t>
      </w:r>
      <w:r w:rsidR="001F461B" w:rsidRPr="00FE1C6B">
        <w:rPr>
          <w:rFonts w:ascii="Times New Roman" w:hAnsi="Times New Roman" w:cs="Times New Roman"/>
          <w:i/>
          <w:sz w:val="28"/>
          <w:szCs w:val="28"/>
        </w:rPr>
        <w:t>ппликация «Корзина с грибами»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у</w:t>
      </w:r>
      <w:r w:rsidR="001F461B" w:rsidRPr="00FE1C6B">
        <w:rPr>
          <w:rFonts w:ascii="Times New Roman" w:hAnsi="Times New Roman" w:cs="Times New Roman"/>
          <w:sz w:val="28"/>
          <w:szCs w:val="28"/>
        </w:rPr>
        <w:t>чить создавать композицию из готовых деталей, наклеивая на фон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 xml:space="preserve"> 10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Совместная деятельность детей и родителей по изготовлению скворечников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р</w:t>
      </w:r>
      <w:r w:rsidR="001F461B" w:rsidRPr="00FE1C6B">
        <w:rPr>
          <w:rFonts w:ascii="Times New Roman" w:hAnsi="Times New Roman" w:cs="Times New Roman"/>
          <w:sz w:val="28"/>
          <w:szCs w:val="28"/>
        </w:rPr>
        <w:t>азвивать систему продуктивного взаимодействия между участниками образовательного процесса. Учить применять полученные знания в самостоятельной деятельности.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11-12 день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 xml:space="preserve">Выставка иллюстраций, </w:t>
      </w:r>
      <w:r w:rsidR="001F461B" w:rsidRPr="00FE1C6B">
        <w:rPr>
          <w:rFonts w:ascii="Times New Roman" w:hAnsi="Times New Roman" w:cs="Times New Roman"/>
          <w:i/>
          <w:sz w:val="28"/>
          <w:szCs w:val="28"/>
        </w:rPr>
        <w:t>детских работ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ф</w:t>
      </w:r>
      <w:r w:rsidR="001F461B" w:rsidRPr="00FE1C6B">
        <w:rPr>
          <w:rFonts w:ascii="Times New Roman" w:hAnsi="Times New Roman" w:cs="Times New Roman"/>
          <w:sz w:val="28"/>
          <w:szCs w:val="28"/>
        </w:rPr>
        <w:t>ормировать интерес к книге, объяснить, как важны в книге рисунки.</w:t>
      </w:r>
    </w:p>
    <w:p w:rsidR="003C0A27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13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Беседа о «Первоцветах»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з</w:t>
      </w:r>
      <w:r w:rsidR="001F461B" w:rsidRPr="00FE1C6B">
        <w:rPr>
          <w:rFonts w:ascii="Times New Roman" w:hAnsi="Times New Roman" w:cs="Times New Roman"/>
          <w:sz w:val="28"/>
          <w:szCs w:val="28"/>
        </w:rPr>
        <w:t>акреплять знания детей о первоцветах. Уточнить из каких частей состоит цветок. Почему необходимо беречь цветы, и какую роль играют в природе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14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Чтение детям сказки «Двенадцать месяцев»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п</w:t>
      </w:r>
      <w:r w:rsidR="001F461B" w:rsidRPr="00FE1C6B">
        <w:rPr>
          <w:rFonts w:ascii="Times New Roman" w:hAnsi="Times New Roman" w:cs="Times New Roman"/>
          <w:sz w:val="28"/>
          <w:szCs w:val="28"/>
        </w:rPr>
        <w:t>родолжать учить детей понимать жанровые особенности сказки.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15 день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Д</w:t>
      </w:r>
      <w:r w:rsidR="001F461B" w:rsidRPr="00FE1C6B">
        <w:rPr>
          <w:rFonts w:ascii="Times New Roman" w:hAnsi="Times New Roman" w:cs="Times New Roman"/>
          <w:i/>
          <w:sz w:val="28"/>
          <w:szCs w:val="28"/>
        </w:rPr>
        <w:t>/игра «Отгадай, кто это?»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н</w:t>
      </w:r>
      <w:r w:rsidR="001F461B" w:rsidRPr="00FE1C6B">
        <w:rPr>
          <w:rFonts w:ascii="Times New Roman" w:hAnsi="Times New Roman" w:cs="Times New Roman"/>
          <w:sz w:val="28"/>
          <w:szCs w:val="28"/>
        </w:rPr>
        <w:t>айти животное по описанию.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16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Заучивание стихотворения А. Толстого «Весна»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а</w:t>
      </w:r>
      <w:r w:rsidR="001F461B" w:rsidRPr="00FE1C6B">
        <w:rPr>
          <w:rFonts w:ascii="Times New Roman" w:hAnsi="Times New Roman" w:cs="Times New Roman"/>
          <w:sz w:val="28"/>
          <w:szCs w:val="28"/>
        </w:rPr>
        <w:t>ктивизировать внимание и память, развивать связную речь.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17день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Д/и «Д</w:t>
      </w:r>
      <w:proofErr w:type="gramStart"/>
      <w:r w:rsidRPr="00FE1C6B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FE1C6B">
        <w:rPr>
          <w:rFonts w:ascii="Times New Roman" w:hAnsi="Times New Roman" w:cs="Times New Roman"/>
          <w:i/>
          <w:sz w:val="28"/>
          <w:szCs w:val="28"/>
        </w:rPr>
        <w:t xml:space="preserve"> нет»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р</w:t>
      </w:r>
      <w:r w:rsidR="001F461B" w:rsidRPr="00FE1C6B">
        <w:rPr>
          <w:rFonts w:ascii="Times New Roman" w:hAnsi="Times New Roman" w:cs="Times New Roman"/>
          <w:sz w:val="28"/>
          <w:szCs w:val="28"/>
        </w:rPr>
        <w:t>азвитие логического мышления, сообразительности, выдержки.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18 день.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Музыкальное занятие « Учимся радоваться природе»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у</w:t>
      </w:r>
      <w:r w:rsidR="001F461B" w:rsidRPr="00FE1C6B">
        <w:rPr>
          <w:rFonts w:ascii="Times New Roman" w:hAnsi="Times New Roman" w:cs="Times New Roman"/>
          <w:sz w:val="28"/>
          <w:szCs w:val="28"/>
        </w:rPr>
        <w:t>чить детей радоваться окружающему миру, эмоционально выражать чувство радости от общения с окружающим миром.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19 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Лепка «Утенок»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з</w:t>
      </w:r>
      <w:r w:rsidR="001F461B" w:rsidRPr="00FE1C6B">
        <w:rPr>
          <w:rFonts w:ascii="Times New Roman" w:hAnsi="Times New Roman" w:cs="Times New Roman"/>
          <w:sz w:val="28"/>
          <w:szCs w:val="28"/>
        </w:rPr>
        <w:t>акрепить умение лепить домашних птиц.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20день</w:t>
      </w: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Д/и. « Что где растёт?»</w:t>
      </w:r>
    </w:p>
    <w:p w:rsidR="001F461B" w:rsidRPr="00FE1C6B" w:rsidRDefault="003C0A2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р</w:t>
      </w:r>
      <w:r w:rsidR="001F461B" w:rsidRPr="00FE1C6B">
        <w:rPr>
          <w:rFonts w:ascii="Times New Roman" w:hAnsi="Times New Roman" w:cs="Times New Roman"/>
          <w:sz w:val="28"/>
          <w:szCs w:val="28"/>
        </w:rPr>
        <w:t>азвитие мышлени</w:t>
      </w:r>
      <w:r w:rsidR="00E71197" w:rsidRPr="00FE1C6B">
        <w:rPr>
          <w:rFonts w:ascii="Times New Roman" w:hAnsi="Times New Roman" w:cs="Times New Roman"/>
          <w:sz w:val="28"/>
          <w:szCs w:val="28"/>
        </w:rPr>
        <w:t>я, сообразительность</w:t>
      </w:r>
      <w:r w:rsidR="001F461B" w:rsidRPr="00FE1C6B">
        <w:rPr>
          <w:rFonts w:ascii="Times New Roman" w:hAnsi="Times New Roman" w:cs="Times New Roman"/>
          <w:sz w:val="28"/>
          <w:szCs w:val="28"/>
        </w:rPr>
        <w:t>.</w:t>
      </w:r>
    </w:p>
    <w:p w:rsidR="00E71197" w:rsidRPr="00FE1C6B" w:rsidRDefault="001F461B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E71197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21 день</w:t>
      </w:r>
    </w:p>
    <w:p w:rsidR="00E71197" w:rsidRPr="00FE1C6B" w:rsidRDefault="00E71197" w:rsidP="00E711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C6B">
        <w:rPr>
          <w:rFonts w:ascii="Times New Roman" w:hAnsi="Times New Roman" w:cs="Times New Roman"/>
          <w:i/>
          <w:sz w:val="28"/>
          <w:szCs w:val="28"/>
        </w:rPr>
        <w:t>Чтение рассказов Н.Усовой «Фиалка», К.Ушинский «Пчелки на разведках»</w:t>
      </w: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E71197" w:rsidRPr="00FE1C6B" w:rsidRDefault="00E71197" w:rsidP="00E7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Цель:</w:t>
      </w:r>
      <w:r w:rsidRPr="00FE1C6B">
        <w:rPr>
          <w:rFonts w:ascii="Times New Roman" w:hAnsi="Times New Roman" w:cs="Times New Roman"/>
          <w:sz w:val="28"/>
          <w:szCs w:val="28"/>
        </w:rPr>
        <w:t xml:space="preserve"> упражнять в использовании сравнений, подборе определений, синонимов в заданном слове</w:t>
      </w:r>
      <w:r w:rsidR="003D5271" w:rsidRPr="00FE1C6B">
        <w:rPr>
          <w:rFonts w:ascii="Times New Roman" w:hAnsi="Times New Roman" w:cs="Times New Roman"/>
          <w:sz w:val="28"/>
          <w:szCs w:val="28"/>
        </w:rPr>
        <w:t>.</w:t>
      </w:r>
    </w:p>
    <w:p w:rsidR="003D5271" w:rsidRPr="00FE1C6B" w:rsidRDefault="003D5271" w:rsidP="00E7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E7119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ab/>
      </w:r>
    </w:p>
    <w:p w:rsidR="001F461B" w:rsidRPr="00FE1C6B" w:rsidRDefault="00E71197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3- этап  итоговый</w:t>
      </w:r>
    </w:p>
    <w:p w:rsidR="00FE1C6B" w:rsidRDefault="00E7119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="001F461B" w:rsidRPr="00FE1C6B">
        <w:rPr>
          <w:rFonts w:ascii="Times New Roman" w:hAnsi="Times New Roman" w:cs="Times New Roman"/>
          <w:sz w:val="28"/>
          <w:szCs w:val="28"/>
        </w:rPr>
        <w:t>Организация познавательно</w:t>
      </w:r>
      <w:r w:rsidRPr="00FE1C6B">
        <w:rPr>
          <w:rFonts w:ascii="Times New Roman" w:hAnsi="Times New Roman" w:cs="Times New Roman"/>
          <w:sz w:val="28"/>
          <w:szCs w:val="28"/>
        </w:rPr>
        <w:t xml:space="preserve"> </w:t>
      </w:r>
      <w:r w:rsidR="001F461B" w:rsidRPr="00FE1C6B">
        <w:rPr>
          <w:rFonts w:ascii="Times New Roman" w:hAnsi="Times New Roman" w:cs="Times New Roman"/>
          <w:sz w:val="28"/>
          <w:szCs w:val="28"/>
        </w:rPr>
        <w:t>- речевой деятельности «Растения и животные весной»</w:t>
      </w:r>
    </w:p>
    <w:p w:rsidR="001F461B" w:rsidRPr="00FE1C6B" w:rsidRDefault="00E7119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="001F461B" w:rsidRPr="00FE1C6B">
        <w:rPr>
          <w:rFonts w:ascii="Times New Roman" w:hAnsi="Times New Roman" w:cs="Times New Roman"/>
          <w:sz w:val="28"/>
          <w:szCs w:val="28"/>
        </w:rPr>
        <w:t>Обобщить и систематизировать знания о растени</w:t>
      </w:r>
      <w:r w:rsidRPr="00FE1C6B">
        <w:rPr>
          <w:rFonts w:ascii="Times New Roman" w:hAnsi="Times New Roman" w:cs="Times New Roman"/>
          <w:sz w:val="28"/>
          <w:szCs w:val="28"/>
        </w:rPr>
        <w:t xml:space="preserve">ях, животных, насекомых весной.  </w:t>
      </w:r>
    </w:p>
    <w:p w:rsidR="001F461B" w:rsidRPr="00FE1C6B" w:rsidRDefault="00E7119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F461B" w:rsidRPr="00FE1C6B">
        <w:rPr>
          <w:rFonts w:ascii="Times New Roman" w:hAnsi="Times New Roman" w:cs="Times New Roman"/>
          <w:sz w:val="28"/>
          <w:szCs w:val="28"/>
        </w:rPr>
        <w:t>Выставка детских работ.</w:t>
      </w:r>
    </w:p>
    <w:p w:rsidR="001F461B" w:rsidRPr="00FE1C6B" w:rsidRDefault="00E7119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- Формировать устойчивый интерес к явлениям живой и неживой природы.</w:t>
      </w:r>
    </w:p>
    <w:p w:rsidR="001F461B" w:rsidRPr="00FE1C6B" w:rsidRDefault="00E71197" w:rsidP="00917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- </w:t>
      </w:r>
      <w:r w:rsidR="001F461B" w:rsidRPr="00FE1C6B">
        <w:rPr>
          <w:rFonts w:ascii="Times New Roman" w:hAnsi="Times New Roman" w:cs="Times New Roman"/>
          <w:sz w:val="28"/>
          <w:szCs w:val="28"/>
        </w:rPr>
        <w:t>Представить результаты совместно</w:t>
      </w:r>
      <w:r w:rsidR="003D5271" w:rsidRPr="00FE1C6B">
        <w:rPr>
          <w:rFonts w:ascii="Times New Roman" w:hAnsi="Times New Roman" w:cs="Times New Roman"/>
          <w:sz w:val="28"/>
          <w:szCs w:val="28"/>
        </w:rPr>
        <w:t>го творчества родителей и детей.</w:t>
      </w:r>
    </w:p>
    <w:p w:rsidR="00C85821" w:rsidRPr="00FE1C6B" w:rsidRDefault="00C85821" w:rsidP="00917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917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6B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C85821" w:rsidRPr="00FE1C6B">
        <w:rPr>
          <w:rFonts w:ascii="Times New Roman" w:hAnsi="Times New Roman" w:cs="Times New Roman"/>
          <w:b/>
          <w:sz w:val="28"/>
          <w:szCs w:val="28"/>
        </w:rPr>
        <w:t>:</w:t>
      </w: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1. Программа воспитания и обучения в детском саду / под ред. М.А.</w:t>
      </w: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Васильевой, В.В. Гербовой, Т.С. Комаровой. - 4-е изд., </w:t>
      </w:r>
      <w:proofErr w:type="spellStart"/>
      <w:r w:rsidRPr="00FE1C6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E1C6B">
        <w:rPr>
          <w:rFonts w:ascii="Times New Roman" w:hAnsi="Times New Roman" w:cs="Times New Roman"/>
          <w:sz w:val="28"/>
          <w:szCs w:val="28"/>
        </w:rPr>
        <w:t>. и доп. - М.: Мо-</w:t>
      </w: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заика-Синтез, 2007.</w:t>
      </w:r>
    </w:p>
    <w:p w:rsidR="001F461B" w:rsidRPr="00FE1C6B" w:rsidRDefault="00E71197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2</w:t>
      </w:r>
      <w:r w:rsidR="001F461B" w:rsidRPr="00FE1C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461B" w:rsidRPr="00FE1C6B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1F461B" w:rsidRPr="00FE1C6B">
        <w:rPr>
          <w:rFonts w:ascii="Times New Roman" w:hAnsi="Times New Roman" w:cs="Times New Roman"/>
          <w:sz w:val="28"/>
          <w:szCs w:val="28"/>
        </w:rPr>
        <w:t xml:space="preserve"> О.Б. Занятия по ознакомлению с окружающим миром </w:t>
      </w:r>
      <w:proofErr w:type="gramStart"/>
      <w:r w:rsidR="001F461B" w:rsidRPr="00FE1C6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средней группе детского сада. - М.: Мозаика-Синтез, 2010.</w:t>
      </w:r>
    </w:p>
    <w:p w:rsidR="001F461B" w:rsidRPr="00FE1C6B" w:rsidRDefault="00E71197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3</w:t>
      </w:r>
      <w:r w:rsidR="001F461B" w:rsidRPr="00FE1C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461B" w:rsidRPr="00FE1C6B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="001F461B" w:rsidRPr="00FE1C6B">
        <w:rPr>
          <w:rFonts w:ascii="Times New Roman" w:hAnsi="Times New Roman" w:cs="Times New Roman"/>
          <w:sz w:val="28"/>
          <w:szCs w:val="28"/>
        </w:rPr>
        <w:t xml:space="preserve"> О.А. Занятия по формированию элементарных эко-</w:t>
      </w: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логических представлений в средней группе детского сада. - М.: Мозаика-</w:t>
      </w: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Синтез, 2010.</w:t>
      </w:r>
    </w:p>
    <w:p w:rsidR="001F461B" w:rsidRPr="00FE1C6B" w:rsidRDefault="00E71197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4</w:t>
      </w:r>
      <w:r w:rsidR="001F461B" w:rsidRPr="00FE1C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461B" w:rsidRPr="00FE1C6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1F461B" w:rsidRPr="00FE1C6B"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с детьми 4-6 лет. - М.: Про-</w:t>
      </w: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E1C6B">
        <w:rPr>
          <w:rFonts w:ascii="Times New Roman" w:hAnsi="Times New Roman" w:cs="Times New Roman"/>
          <w:sz w:val="28"/>
          <w:szCs w:val="28"/>
        </w:rPr>
        <w:t>свещение</w:t>
      </w:r>
      <w:proofErr w:type="spellEnd"/>
      <w:r w:rsidRPr="00FE1C6B">
        <w:rPr>
          <w:rFonts w:ascii="Times New Roman" w:hAnsi="Times New Roman" w:cs="Times New Roman"/>
          <w:sz w:val="28"/>
          <w:szCs w:val="28"/>
        </w:rPr>
        <w:t>, 1987.</w:t>
      </w:r>
    </w:p>
    <w:p w:rsidR="001F461B" w:rsidRPr="00FE1C6B" w:rsidRDefault="00E71197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5</w:t>
      </w:r>
      <w:r w:rsidR="001F461B" w:rsidRPr="00FE1C6B">
        <w:rPr>
          <w:rFonts w:ascii="Times New Roman" w:hAnsi="Times New Roman" w:cs="Times New Roman"/>
          <w:sz w:val="28"/>
          <w:szCs w:val="28"/>
        </w:rPr>
        <w:t xml:space="preserve">. Комарова Т.С. Занятия по изобразительной деятельности </w:t>
      </w:r>
      <w:proofErr w:type="gramStart"/>
      <w:r w:rsidR="001F461B" w:rsidRPr="00FE1C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461B" w:rsidRPr="00FE1C6B">
        <w:rPr>
          <w:rFonts w:ascii="Times New Roman" w:hAnsi="Times New Roman" w:cs="Times New Roman"/>
          <w:sz w:val="28"/>
          <w:szCs w:val="28"/>
        </w:rPr>
        <w:t xml:space="preserve"> средней</w:t>
      </w: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>группе детского сада. Конспекты занятий. - М.: Мозаика-Синтез, 2007.</w:t>
      </w: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61B" w:rsidRPr="00FE1C6B" w:rsidRDefault="001F461B" w:rsidP="003D52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821" w:rsidRPr="00FE1C6B" w:rsidRDefault="00C85821" w:rsidP="003D5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C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85821" w:rsidRPr="00FE1C6B" w:rsidSect="00FE1C6B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61B"/>
    <w:rsid w:val="001F461B"/>
    <w:rsid w:val="00351EFA"/>
    <w:rsid w:val="003C0A27"/>
    <w:rsid w:val="003D5271"/>
    <w:rsid w:val="004616F0"/>
    <w:rsid w:val="00917B9C"/>
    <w:rsid w:val="00985AE8"/>
    <w:rsid w:val="00A139E3"/>
    <w:rsid w:val="00C85821"/>
    <w:rsid w:val="00E71197"/>
    <w:rsid w:val="00E87738"/>
    <w:rsid w:val="00EA400A"/>
    <w:rsid w:val="00FE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10</cp:revision>
  <dcterms:created xsi:type="dcterms:W3CDTF">2014-03-13T16:12:00Z</dcterms:created>
  <dcterms:modified xsi:type="dcterms:W3CDTF">2015-01-03T05:32:00Z</dcterms:modified>
</cp:coreProperties>
</file>