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C8A" w:rsidRPr="00A95C8A" w:rsidRDefault="00A95C8A" w:rsidP="00A95C8A">
      <w:pPr>
        <w:spacing w:after="0" w:line="240" w:lineRule="auto"/>
        <w:jc w:val="right"/>
        <w:rPr>
          <w:rFonts w:ascii="Times New Roman" w:hAnsi="Times New Roman"/>
        </w:rPr>
      </w:pPr>
      <w:r w:rsidRPr="00A95C8A">
        <w:rPr>
          <w:rFonts w:ascii="Times New Roman" w:hAnsi="Times New Roman"/>
        </w:rPr>
        <w:t>Хохлова Елена Васильевна</w:t>
      </w:r>
    </w:p>
    <w:p w:rsidR="00AE069E" w:rsidRPr="00A95C8A" w:rsidRDefault="00A95C8A" w:rsidP="00A95C8A">
      <w:pPr>
        <w:spacing w:after="0" w:line="240" w:lineRule="auto"/>
        <w:jc w:val="right"/>
        <w:rPr>
          <w:rFonts w:ascii="Times New Roman" w:hAnsi="Times New Roman"/>
        </w:rPr>
      </w:pPr>
      <w:r w:rsidRPr="00A95C8A">
        <w:rPr>
          <w:rFonts w:ascii="Times New Roman" w:hAnsi="Times New Roman"/>
        </w:rPr>
        <w:t>ГБОУ  г</w:t>
      </w:r>
      <w:proofErr w:type="gramStart"/>
      <w:r w:rsidRPr="00A95C8A">
        <w:rPr>
          <w:rFonts w:ascii="Times New Roman" w:hAnsi="Times New Roman"/>
        </w:rPr>
        <w:t>.</w:t>
      </w:r>
      <w:r w:rsidR="00AE069E" w:rsidRPr="00A95C8A">
        <w:rPr>
          <w:rFonts w:ascii="Times New Roman" w:hAnsi="Times New Roman"/>
        </w:rPr>
        <w:t>М</w:t>
      </w:r>
      <w:proofErr w:type="gramEnd"/>
      <w:r w:rsidR="00AE069E" w:rsidRPr="00A95C8A">
        <w:rPr>
          <w:rFonts w:ascii="Times New Roman" w:hAnsi="Times New Roman"/>
        </w:rPr>
        <w:t>осквы</w:t>
      </w:r>
      <w:r w:rsidRPr="00A95C8A">
        <w:rPr>
          <w:rFonts w:ascii="Times New Roman" w:hAnsi="Times New Roman"/>
        </w:rPr>
        <w:t xml:space="preserve"> </w:t>
      </w:r>
      <w:r w:rsidR="00AE069E" w:rsidRPr="00A95C8A">
        <w:rPr>
          <w:rFonts w:ascii="Times New Roman" w:hAnsi="Times New Roman"/>
        </w:rPr>
        <w:t>«Школа с углубленным изучением иностранных языков № 1288</w:t>
      </w:r>
    </w:p>
    <w:p w:rsidR="00AE069E" w:rsidRPr="00A95C8A" w:rsidRDefault="00AE069E" w:rsidP="00A95C8A">
      <w:pPr>
        <w:spacing w:after="0" w:line="240" w:lineRule="auto"/>
        <w:jc w:val="right"/>
        <w:rPr>
          <w:rFonts w:ascii="Times New Roman" w:hAnsi="Times New Roman"/>
        </w:rPr>
      </w:pPr>
      <w:r w:rsidRPr="00A95C8A">
        <w:rPr>
          <w:rFonts w:ascii="Times New Roman" w:hAnsi="Times New Roman"/>
        </w:rPr>
        <w:t>Имени Героя Советского союза Н.В.Троян»</w:t>
      </w:r>
    </w:p>
    <w:p w:rsidR="00AE069E" w:rsidRPr="00A95C8A" w:rsidRDefault="00AE069E" w:rsidP="00A95C8A">
      <w:pPr>
        <w:spacing w:after="0" w:line="240" w:lineRule="auto"/>
        <w:jc w:val="right"/>
        <w:rPr>
          <w:rFonts w:ascii="Times New Roman" w:hAnsi="Times New Roman"/>
        </w:rPr>
      </w:pPr>
      <w:r w:rsidRPr="00A95C8A">
        <w:rPr>
          <w:rFonts w:ascii="Times New Roman" w:hAnsi="Times New Roman"/>
        </w:rPr>
        <w:t>Дошкольное отделение СП №3 «Голубята»</w:t>
      </w:r>
    </w:p>
    <w:p w:rsidR="00AE069E" w:rsidRDefault="00AE069E" w:rsidP="00A95C8A">
      <w:pPr>
        <w:spacing w:before="120" w:after="120" w:line="240" w:lineRule="auto"/>
        <w:jc w:val="right"/>
        <w:rPr>
          <w:rFonts w:ascii="Times New Roman" w:hAnsi="Times New Roman"/>
          <w:b/>
        </w:rPr>
      </w:pPr>
    </w:p>
    <w:p w:rsidR="00AE069E" w:rsidRPr="00A95C8A" w:rsidRDefault="00AE069E" w:rsidP="00AE069E">
      <w:pPr>
        <w:spacing w:before="120" w:after="120" w:line="240" w:lineRule="auto"/>
        <w:jc w:val="center"/>
        <w:rPr>
          <w:rFonts w:ascii="Times New Roman" w:hAnsi="Times New Roman"/>
          <w:b/>
          <w:sz w:val="28"/>
          <w:szCs w:val="28"/>
        </w:rPr>
      </w:pPr>
      <w:r w:rsidRPr="00A95C8A">
        <w:rPr>
          <w:rFonts w:ascii="Times New Roman" w:hAnsi="Times New Roman"/>
          <w:b/>
          <w:sz w:val="28"/>
          <w:szCs w:val="28"/>
        </w:rPr>
        <w:t xml:space="preserve">Конспект проведения ООД: занятие по формированию элементарных математических представлений </w:t>
      </w:r>
    </w:p>
    <w:p w:rsidR="00AE069E" w:rsidRPr="00A95C8A" w:rsidRDefault="00AE069E" w:rsidP="00AE069E">
      <w:pPr>
        <w:spacing w:before="120" w:after="120" w:line="240" w:lineRule="auto"/>
        <w:jc w:val="center"/>
        <w:rPr>
          <w:rFonts w:ascii="Times New Roman" w:hAnsi="Times New Roman"/>
          <w:b/>
          <w:sz w:val="28"/>
          <w:szCs w:val="28"/>
        </w:rPr>
      </w:pPr>
      <w:r w:rsidRPr="00A95C8A">
        <w:rPr>
          <w:rFonts w:ascii="Times New Roman" w:hAnsi="Times New Roman"/>
          <w:b/>
          <w:sz w:val="28"/>
          <w:szCs w:val="28"/>
        </w:rPr>
        <w:t xml:space="preserve">в </w:t>
      </w:r>
      <w:r w:rsidR="00666F6C" w:rsidRPr="00A95C8A">
        <w:rPr>
          <w:rFonts w:ascii="Times New Roman" w:hAnsi="Times New Roman"/>
          <w:b/>
          <w:sz w:val="28"/>
          <w:szCs w:val="28"/>
        </w:rPr>
        <w:t>подготовительной</w:t>
      </w:r>
      <w:r w:rsidRPr="00A95C8A">
        <w:rPr>
          <w:rFonts w:ascii="Times New Roman" w:hAnsi="Times New Roman"/>
          <w:b/>
          <w:sz w:val="28"/>
          <w:szCs w:val="28"/>
        </w:rPr>
        <w:t xml:space="preserve"> группе ОНР «Звездочки»</w:t>
      </w:r>
    </w:p>
    <w:p w:rsidR="00AE069E" w:rsidRPr="00A95C8A" w:rsidRDefault="00A95C8A" w:rsidP="00AE069E">
      <w:pPr>
        <w:spacing w:before="120" w:after="120" w:line="240" w:lineRule="auto"/>
        <w:jc w:val="center"/>
        <w:rPr>
          <w:rFonts w:ascii="Times New Roman" w:hAnsi="Times New Roman"/>
          <w:b/>
          <w:sz w:val="28"/>
          <w:szCs w:val="28"/>
        </w:rPr>
      </w:pPr>
      <w:r w:rsidRPr="00A95C8A">
        <w:rPr>
          <w:rFonts w:ascii="Times New Roman" w:hAnsi="Times New Roman"/>
          <w:b/>
          <w:sz w:val="28"/>
          <w:szCs w:val="28"/>
        </w:rPr>
        <w:t>Тема:</w:t>
      </w:r>
      <w:r w:rsidR="00AE069E" w:rsidRPr="00A95C8A">
        <w:rPr>
          <w:rFonts w:ascii="Times New Roman" w:hAnsi="Times New Roman"/>
          <w:sz w:val="28"/>
          <w:szCs w:val="28"/>
        </w:rPr>
        <w:t xml:space="preserve"> </w:t>
      </w:r>
      <w:r w:rsidR="00AE069E" w:rsidRPr="00A95C8A">
        <w:rPr>
          <w:rFonts w:ascii="Times New Roman" w:hAnsi="Times New Roman"/>
          <w:b/>
          <w:sz w:val="28"/>
          <w:szCs w:val="28"/>
        </w:rPr>
        <w:t>«Путешествие на Цветочную планету»</w:t>
      </w:r>
    </w:p>
    <w:p w:rsidR="00AE069E" w:rsidRDefault="00AE069E" w:rsidP="00AE069E">
      <w:pPr>
        <w:spacing w:after="120" w:line="240" w:lineRule="auto"/>
        <w:jc w:val="center"/>
        <w:rPr>
          <w:rFonts w:ascii="Times New Roman" w:hAnsi="Times New Roman"/>
          <w:b/>
          <w:sz w:val="32"/>
          <w:szCs w:val="32"/>
        </w:rPr>
      </w:pPr>
    </w:p>
    <w:p w:rsidR="0017774A" w:rsidRDefault="0017774A" w:rsidP="0017774A">
      <w:pPr>
        <w:shd w:val="clear" w:color="auto" w:fill="FFFFFF"/>
        <w:spacing w:after="150" w:line="240" w:lineRule="atLeast"/>
        <w:jc w:val="center"/>
        <w:outlineLvl w:val="0"/>
        <w:rPr>
          <w:rFonts w:ascii="Times New Roman" w:hAnsi="Times New Roman"/>
          <w:b/>
          <w:i/>
          <w:kern w:val="36"/>
          <w:sz w:val="30"/>
          <w:szCs w:val="30"/>
        </w:rPr>
      </w:pP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t>Задачи:</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Упражнять детей в выполнении арифметических действий на сложение и вычитание;</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Учить выполнять постройку из строительного материала по заданной схеме;</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Развивать глазомер, умение синтезировать целостное изображение из частей (геометрических фигур)</w:t>
      </w:r>
      <w:proofErr w:type="gramStart"/>
      <w:r w:rsidRPr="0017774A">
        <w:rPr>
          <w:rFonts w:ascii="Times New Roman" w:hAnsi="Times New Roman"/>
          <w:sz w:val="24"/>
          <w:szCs w:val="24"/>
        </w:rPr>
        <w:t xml:space="preserve"> ;</w:t>
      </w:r>
      <w:proofErr w:type="gramEnd"/>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Закреплять умение располагать предметы по величине (от большего к </w:t>
      </w:r>
      <w:proofErr w:type="gramStart"/>
      <w:r w:rsidRPr="0017774A">
        <w:rPr>
          <w:rFonts w:ascii="Times New Roman" w:hAnsi="Times New Roman"/>
          <w:sz w:val="24"/>
          <w:szCs w:val="24"/>
        </w:rPr>
        <w:t>меньшему</w:t>
      </w:r>
      <w:proofErr w:type="gramEnd"/>
      <w:r w:rsidRPr="0017774A">
        <w:rPr>
          <w:rFonts w:ascii="Times New Roman" w:hAnsi="Times New Roman"/>
          <w:sz w:val="24"/>
          <w:szCs w:val="24"/>
        </w:rPr>
        <w:t>)</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Воспитывать чувство коллективизма, сочувствия и желания оказывать помощь </w:t>
      </w:r>
      <w:proofErr w:type="gramStart"/>
      <w:r w:rsidRPr="0017774A">
        <w:rPr>
          <w:rFonts w:ascii="Times New Roman" w:hAnsi="Times New Roman"/>
          <w:sz w:val="24"/>
          <w:szCs w:val="24"/>
        </w:rPr>
        <w:t>нуждающимся</w:t>
      </w:r>
      <w:proofErr w:type="gramEnd"/>
      <w:r w:rsidRPr="0017774A">
        <w:rPr>
          <w:rFonts w:ascii="Times New Roman" w:hAnsi="Times New Roman"/>
          <w:sz w:val="24"/>
          <w:szCs w:val="24"/>
        </w:rPr>
        <w:t xml:space="preserve"> в ней.</w:t>
      </w: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t>Материал к занятию:</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Панно «Цветочная планета», цветы из бумаги;</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Наборы строительного материала (3 шт., схемы постройки космического корабля;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Наборы игры «Головоломка» на каждого ребенка; схема «Робот»;</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Набор звездочек различной величины (8 </w:t>
      </w:r>
      <w:proofErr w:type="spellStart"/>
      <w:proofErr w:type="gramStart"/>
      <w:r w:rsidRPr="0017774A">
        <w:rPr>
          <w:rFonts w:ascii="Times New Roman" w:hAnsi="Times New Roman"/>
          <w:sz w:val="24"/>
          <w:szCs w:val="24"/>
        </w:rPr>
        <w:t>шт</w:t>
      </w:r>
      <w:proofErr w:type="spellEnd"/>
      <w:proofErr w:type="gramEnd"/>
      <w:r w:rsidRPr="0017774A">
        <w:rPr>
          <w:rFonts w:ascii="Times New Roman" w:hAnsi="Times New Roman"/>
          <w:sz w:val="24"/>
          <w:szCs w:val="24"/>
        </w:rPr>
        <w:t>) ;</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Карточки с арифметическими действиями на каждого ребенка («билеты»)</w:t>
      </w:r>
      <w:proofErr w:type="gramStart"/>
      <w:r w:rsidRPr="0017774A">
        <w:rPr>
          <w:rFonts w:ascii="Times New Roman" w:hAnsi="Times New Roman"/>
          <w:sz w:val="24"/>
          <w:szCs w:val="24"/>
        </w:rPr>
        <w:t xml:space="preserve"> ;</w:t>
      </w:r>
      <w:proofErr w:type="gramEnd"/>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Иллюстрация-портрет Инопланетянина; карточки для игры «Шифровка».</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Стулья на каждого ребенка, маркированные цифрами.</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 Музыкальное сопровождение: композиция ансамбля </w:t>
      </w:r>
      <w:proofErr w:type="gramStart"/>
      <w:r w:rsidRPr="0017774A">
        <w:rPr>
          <w:rFonts w:ascii="Times New Roman" w:hAnsi="Times New Roman"/>
          <w:sz w:val="24"/>
          <w:szCs w:val="24"/>
        </w:rPr>
        <w:t>под</w:t>
      </w:r>
      <w:proofErr w:type="gramEnd"/>
      <w:r w:rsidRPr="0017774A">
        <w:rPr>
          <w:rFonts w:ascii="Times New Roman" w:hAnsi="Times New Roman"/>
          <w:sz w:val="24"/>
          <w:szCs w:val="24"/>
        </w:rPr>
        <w:t xml:space="preserve"> рук. Поля </w:t>
      </w:r>
      <w:proofErr w:type="spellStart"/>
      <w:r w:rsidRPr="0017774A">
        <w:rPr>
          <w:rFonts w:ascii="Times New Roman" w:hAnsi="Times New Roman"/>
          <w:sz w:val="24"/>
          <w:szCs w:val="24"/>
        </w:rPr>
        <w:t>Мариа</w:t>
      </w:r>
      <w:proofErr w:type="spellEnd"/>
      <w:r w:rsidRPr="0017774A">
        <w:rPr>
          <w:rFonts w:ascii="Times New Roman" w:hAnsi="Times New Roman"/>
          <w:sz w:val="24"/>
          <w:szCs w:val="24"/>
        </w:rPr>
        <w:t>.</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w:t>
      </w:r>
      <w:proofErr w:type="spellStart"/>
      <w:r w:rsidRPr="0017774A">
        <w:rPr>
          <w:rFonts w:ascii="Times New Roman" w:hAnsi="Times New Roman"/>
          <w:sz w:val="24"/>
          <w:szCs w:val="24"/>
        </w:rPr>
        <w:t>Звездолетокомп</w:t>
      </w:r>
      <w:proofErr w:type="spellEnd"/>
      <w:r w:rsidRPr="0017774A">
        <w:rPr>
          <w:rFonts w:ascii="Times New Roman" w:hAnsi="Times New Roman"/>
          <w:sz w:val="24"/>
          <w:szCs w:val="24"/>
        </w:rPr>
        <w:t>» (</w:t>
      </w:r>
      <w:proofErr w:type="spellStart"/>
      <w:r w:rsidRPr="0017774A">
        <w:rPr>
          <w:rFonts w:ascii="Times New Roman" w:hAnsi="Times New Roman"/>
          <w:sz w:val="24"/>
          <w:szCs w:val="24"/>
        </w:rPr>
        <w:t>нетбук</w:t>
      </w:r>
      <w:proofErr w:type="spellEnd"/>
      <w:r w:rsidRPr="0017774A">
        <w:rPr>
          <w:rFonts w:ascii="Times New Roman" w:hAnsi="Times New Roman"/>
          <w:sz w:val="24"/>
          <w:szCs w:val="24"/>
        </w:rPr>
        <w:t>, украшенный звездочками)</w:t>
      </w:r>
      <w:proofErr w:type="gramStart"/>
      <w:r w:rsidRPr="0017774A">
        <w:rPr>
          <w:rFonts w:ascii="Times New Roman" w:hAnsi="Times New Roman"/>
          <w:sz w:val="24"/>
          <w:szCs w:val="24"/>
        </w:rPr>
        <w:t xml:space="preserve"> .</w:t>
      </w:r>
      <w:proofErr w:type="gramEnd"/>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Ход занятия.</w:t>
      </w: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sz w:val="24"/>
          <w:szCs w:val="24"/>
        </w:rPr>
        <w:t>I. </w:t>
      </w:r>
      <w:r w:rsidRPr="0017774A">
        <w:rPr>
          <w:rFonts w:ascii="Times New Roman" w:hAnsi="Times New Roman"/>
          <w:b/>
          <w:bCs/>
          <w:sz w:val="24"/>
          <w:szCs w:val="24"/>
          <w:bdr w:val="none" w:sz="0" w:space="0" w:color="auto" w:frame="1"/>
        </w:rPr>
        <w:t>Удивительное письмо.</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lastRenderedPageBreak/>
        <w:t>Педагог зачитывает детям письмо, которое пришло на почту группы. В нем жители Цветочной планеты приглашают ребят в гости. Ребята соглашаются полететь на планету, но для этого нужно получить билеты. На каждом билете написано арифметическое действие, выполнив которое, ребенок узнает номер своего «кресла» в корабле.</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Дети занимают свои места, хором ведут обратный отсчет от 10 до 0. После слова «Пуск! » под «космическую музыку» начинается полет, во время которого ребята выполняют несложные упражнения (наклоны головы и туловища в стороны, повороты, махи руками)</w:t>
      </w:r>
    </w:p>
    <w:p w:rsidR="0017774A" w:rsidRDefault="0017774A" w:rsidP="009E784A">
      <w:pPr>
        <w:shd w:val="clear" w:color="auto" w:fill="FFFFFF"/>
        <w:spacing w:after="75" w:line="315" w:lineRule="atLeast"/>
        <w:jc w:val="center"/>
        <w:rPr>
          <w:rFonts w:ascii="Times New Roman" w:hAnsi="Times New Roman"/>
          <w:sz w:val="24"/>
          <w:szCs w:val="24"/>
        </w:rPr>
      </w:pPr>
      <w:bookmarkStart w:id="0" w:name="_GoBack"/>
      <w:r w:rsidRPr="0017774A">
        <w:rPr>
          <w:rFonts w:ascii="Times New Roman" w:hAnsi="Times New Roman"/>
          <w:noProof/>
          <w:sz w:val="24"/>
          <w:szCs w:val="24"/>
          <w:bdr w:val="single" w:sz="12" w:space="0" w:color="auto"/>
        </w:rPr>
        <w:drawing>
          <wp:inline distT="0" distB="0" distL="0" distR="0">
            <wp:extent cx="4219575" cy="3164681"/>
            <wp:effectExtent l="19050" t="0" r="9525" b="0"/>
            <wp:docPr id="1" name="Рисунок 1" descr="«Путешествие на Цветочную планету». Конспект ООД по формированию элементарных математических предста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тешествие на Цветочную планету». Конспект ООД по формированию элементарных математических представлений"/>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19575" cy="3164681"/>
                    </a:xfrm>
                    <a:prstGeom prst="rect">
                      <a:avLst/>
                    </a:prstGeom>
                    <a:noFill/>
                    <a:ln>
                      <a:noFill/>
                    </a:ln>
                  </pic:spPr>
                </pic:pic>
              </a:graphicData>
            </a:graphic>
          </wp:inline>
        </w:drawing>
      </w:r>
      <w:bookmarkEnd w:id="0"/>
    </w:p>
    <w:p w:rsidR="009E784A" w:rsidRPr="0017774A" w:rsidRDefault="009E784A" w:rsidP="009E784A">
      <w:pPr>
        <w:shd w:val="clear" w:color="auto" w:fill="FFFFFF"/>
        <w:spacing w:after="75" w:line="315" w:lineRule="atLeast"/>
        <w:jc w:val="center"/>
        <w:rPr>
          <w:rFonts w:ascii="Times New Roman" w:hAnsi="Times New Roman"/>
          <w:sz w:val="24"/>
          <w:szCs w:val="24"/>
        </w:rPr>
      </w:pPr>
    </w:p>
    <w:p w:rsidR="0017774A" w:rsidRP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extent cx="5295900" cy="3971925"/>
            <wp:effectExtent l="0" t="0" r="0" b="9525"/>
            <wp:docPr id="2" name="Рисунок 2" descr="http://www.maam.ru/upload/blogs/detsad-169689-141484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169689-141484170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lastRenderedPageBreak/>
        <w:t>II. «Цветочная планета»</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Корабль приземляется. Педагог обращает внимание на панно «Цветочная планета». Дети видят, что планета опустела. Жители-Цветы исчезли, но успели оставить послание, в котором сообщают, что на их замечательную планету напали космические пираты, разорили ее, а жителей захватили в плен и увезли на разные планеты.</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Педагог предлагает ребятам помочь жителям Цветочной планеты. Ребята соглашаются, несмотря на то, что испытания будут сложными. С помощью «</w:t>
      </w:r>
      <w:proofErr w:type="spellStart"/>
      <w:r w:rsidRPr="0017774A">
        <w:rPr>
          <w:rFonts w:ascii="Times New Roman" w:hAnsi="Times New Roman"/>
          <w:sz w:val="24"/>
          <w:szCs w:val="24"/>
        </w:rPr>
        <w:t>Зведолетокомпа</w:t>
      </w:r>
      <w:proofErr w:type="spellEnd"/>
      <w:r w:rsidRPr="0017774A">
        <w:rPr>
          <w:rFonts w:ascii="Times New Roman" w:hAnsi="Times New Roman"/>
          <w:sz w:val="24"/>
          <w:szCs w:val="24"/>
        </w:rPr>
        <w:t>» узнают маршрут космических пиратов.</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Ребята занимают свои места; под музыку «летят» на помощь друзьям.</w:t>
      </w:r>
    </w:p>
    <w:p w:rsid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extent cx="5295900" cy="3971925"/>
            <wp:effectExtent l="0" t="0" r="0" b="9525"/>
            <wp:docPr id="3" name="Рисунок 3" descr="http://www.maam.ru/upload/blogs/detsad-169689-14148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169689-141484178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9E784A" w:rsidRDefault="009E784A" w:rsidP="009E784A">
      <w:pPr>
        <w:shd w:val="clear" w:color="auto" w:fill="FFFFFF"/>
        <w:spacing w:after="75" w:line="315" w:lineRule="atLeast"/>
        <w:jc w:val="center"/>
        <w:rPr>
          <w:rFonts w:ascii="Times New Roman" w:hAnsi="Times New Roman"/>
          <w:sz w:val="24"/>
          <w:szCs w:val="24"/>
        </w:rPr>
      </w:pPr>
    </w:p>
    <w:p w:rsidR="009E784A" w:rsidRPr="0017774A" w:rsidRDefault="009E784A" w:rsidP="009E784A">
      <w:pPr>
        <w:shd w:val="clear" w:color="auto" w:fill="FFFFFF"/>
        <w:spacing w:after="75" w:line="315" w:lineRule="atLeast"/>
        <w:jc w:val="center"/>
        <w:rPr>
          <w:rFonts w:ascii="Times New Roman" w:hAnsi="Times New Roman"/>
          <w:sz w:val="24"/>
          <w:szCs w:val="24"/>
        </w:rPr>
      </w:pP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t xml:space="preserve">III. Планета </w:t>
      </w:r>
      <w:proofErr w:type="gramStart"/>
      <w:r w:rsidRPr="0017774A">
        <w:rPr>
          <w:rFonts w:ascii="Times New Roman" w:hAnsi="Times New Roman"/>
          <w:b/>
          <w:bCs/>
          <w:sz w:val="24"/>
          <w:szCs w:val="24"/>
          <w:bdr w:val="none" w:sz="0" w:space="0" w:color="auto" w:frame="1"/>
        </w:rPr>
        <w:t>Железяка</w:t>
      </w:r>
      <w:proofErr w:type="gramEnd"/>
      <w:r w:rsidRPr="0017774A">
        <w:rPr>
          <w:rFonts w:ascii="Times New Roman" w:hAnsi="Times New Roman"/>
          <w:b/>
          <w:bCs/>
          <w:sz w:val="24"/>
          <w:szCs w:val="24"/>
          <w:bdr w:val="none" w:sz="0" w:space="0" w:color="auto" w:frame="1"/>
        </w:rPr>
        <w:t>.</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С помощью «</w:t>
      </w:r>
      <w:proofErr w:type="spellStart"/>
      <w:r w:rsidRPr="0017774A">
        <w:rPr>
          <w:rFonts w:ascii="Times New Roman" w:hAnsi="Times New Roman"/>
          <w:sz w:val="24"/>
          <w:szCs w:val="24"/>
        </w:rPr>
        <w:t>Звездолетокомпа</w:t>
      </w:r>
      <w:proofErr w:type="spellEnd"/>
      <w:r w:rsidRPr="0017774A">
        <w:rPr>
          <w:rFonts w:ascii="Times New Roman" w:hAnsi="Times New Roman"/>
          <w:sz w:val="24"/>
          <w:szCs w:val="24"/>
        </w:rPr>
        <w:t xml:space="preserve">» педагог зачитывает сведения о планете: планета </w:t>
      </w:r>
      <w:proofErr w:type="gramStart"/>
      <w:r w:rsidRPr="0017774A">
        <w:rPr>
          <w:rFonts w:ascii="Times New Roman" w:hAnsi="Times New Roman"/>
          <w:sz w:val="24"/>
          <w:szCs w:val="24"/>
        </w:rPr>
        <w:t>Железяка</w:t>
      </w:r>
      <w:proofErr w:type="gramEnd"/>
      <w:r w:rsidRPr="0017774A">
        <w:rPr>
          <w:rFonts w:ascii="Times New Roman" w:hAnsi="Times New Roman"/>
          <w:sz w:val="24"/>
          <w:szCs w:val="24"/>
        </w:rPr>
        <w:t>; растительности нет; воздуха нет; воды нет; населена роботами. Роботы знают, куда космические пираты спрятали одного из жителей Цветочной планеты и куда полетели дальше, но не могут сказать, потому что пираты их разобрали на мелкие детали. Задача ребят: собрать роботов.</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После сборки роботов (игра «Головоломка») ребятам вручается конверт, в котором спрятан цветок – житель планеты Цветочной, и следующий адрес – планета «Неизвестная».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lastRenderedPageBreak/>
        <w:t>Ребята занимают свои места; под музыку «летят» на помощь друзьям.</w:t>
      </w:r>
    </w:p>
    <w:p w:rsid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extent cx="5295900" cy="3971925"/>
            <wp:effectExtent l="0" t="0" r="0" b="9525"/>
            <wp:docPr id="4" name="Рисунок 4" descr="http://www.maam.ru/upload/blogs/detsad-169689-141484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169689-141484184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9E784A" w:rsidRPr="0017774A" w:rsidRDefault="009E784A" w:rsidP="009E784A">
      <w:pPr>
        <w:shd w:val="clear" w:color="auto" w:fill="FFFFFF"/>
        <w:spacing w:after="75" w:line="315" w:lineRule="atLeast"/>
        <w:jc w:val="center"/>
        <w:rPr>
          <w:rFonts w:ascii="Times New Roman" w:hAnsi="Times New Roman"/>
          <w:sz w:val="24"/>
          <w:szCs w:val="24"/>
        </w:rPr>
      </w:pPr>
    </w:p>
    <w:p w:rsidR="0017774A" w:rsidRDefault="0017774A" w:rsidP="009E784A">
      <w:pPr>
        <w:shd w:val="clear" w:color="auto" w:fill="FFFFFF"/>
        <w:spacing w:after="75" w:line="315" w:lineRule="atLeast"/>
        <w:jc w:val="center"/>
        <w:rPr>
          <w:rFonts w:ascii="Times New Roman" w:hAnsi="Times New Roman"/>
          <w:sz w:val="21"/>
          <w:szCs w:val="21"/>
        </w:rPr>
      </w:pPr>
      <w:r w:rsidRPr="0017774A">
        <w:rPr>
          <w:rFonts w:ascii="Times New Roman" w:hAnsi="Times New Roman"/>
          <w:noProof/>
          <w:sz w:val="21"/>
          <w:szCs w:val="21"/>
          <w:bdr w:val="single" w:sz="12" w:space="0" w:color="auto"/>
        </w:rPr>
        <w:drawing>
          <wp:inline distT="0" distB="0" distL="0" distR="0">
            <wp:extent cx="5295900" cy="3971925"/>
            <wp:effectExtent l="0" t="0" r="0" b="9525"/>
            <wp:docPr id="5" name="Рисунок 5" descr="http://www.maam.ru/upload/blogs/detsad-169689-14148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169689-141484191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9E784A" w:rsidRDefault="009E784A" w:rsidP="009E784A">
      <w:pPr>
        <w:shd w:val="clear" w:color="auto" w:fill="FFFFFF"/>
        <w:spacing w:after="75" w:line="315" w:lineRule="atLeast"/>
        <w:jc w:val="center"/>
        <w:rPr>
          <w:rFonts w:ascii="Times New Roman" w:hAnsi="Times New Roman"/>
          <w:sz w:val="21"/>
          <w:szCs w:val="21"/>
        </w:rPr>
      </w:pPr>
    </w:p>
    <w:p w:rsidR="009E784A" w:rsidRPr="0017774A" w:rsidRDefault="009E784A" w:rsidP="009E784A">
      <w:pPr>
        <w:shd w:val="clear" w:color="auto" w:fill="FFFFFF"/>
        <w:spacing w:after="75" w:line="315" w:lineRule="atLeast"/>
        <w:jc w:val="center"/>
        <w:rPr>
          <w:rFonts w:ascii="Times New Roman" w:hAnsi="Times New Roman"/>
          <w:sz w:val="21"/>
          <w:szCs w:val="21"/>
        </w:rPr>
      </w:pPr>
    </w:p>
    <w:p w:rsidR="0017774A" w:rsidRPr="0017774A" w:rsidRDefault="0017774A" w:rsidP="0017774A">
      <w:pPr>
        <w:shd w:val="clear" w:color="auto" w:fill="FFFFFF"/>
        <w:spacing w:after="0" w:line="315" w:lineRule="atLeast"/>
        <w:jc w:val="both"/>
        <w:rPr>
          <w:rFonts w:ascii="Times New Roman" w:hAnsi="Times New Roman"/>
          <w:sz w:val="24"/>
          <w:szCs w:val="24"/>
        </w:rPr>
      </w:pPr>
      <w:r w:rsidRPr="0017774A">
        <w:rPr>
          <w:rFonts w:ascii="Times New Roman" w:hAnsi="Times New Roman"/>
          <w:b/>
          <w:bCs/>
          <w:sz w:val="24"/>
          <w:szCs w:val="24"/>
          <w:bdr w:val="none" w:sz="0" w:space="0" w:color="auto" w:frame="1"/>
        </w:rPr>
        <w:lastRenderedPageBreak/>
        <w:t>IV. Планета «Неизвестная».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 xml:space="preserve">Педагог знакомит ребят с инопланетянином. Ребята рассматривают инопланетянина, пробуют угадать по его внешности, какой у него характер (подбор определений на вопрос «какой? »). Оказалось, что добрый, веселый, симпатичный инопланетянин из-за козней космических пиратов забыл название своей планеты, на которой пираты спрятали еще одного жителя Цветочной планеты. Название планеты зашифровано. Ребятам предлагается расшифровать название планеты (игра Шифровка»). Для этого нужно выполнить арифметические действия и, пользуясь «ключом», подобрать буквы. </w:t>
      </w:r>
      <w:proofErr w:type="gramStart"/>
      <w:r w:rsidRPr="0017774A">
        <w:rPr>
          <w:rFonts w:ascii="Times New Roman" w:hAnsi="Times New Roman"/>
          <w:sz w:val="24"/>
          <w:szCs w:val="24"/>
        </w:rPr>
        <w:t>Когда название планеты отгадано (Сатурн, инопланетянин вспоминает, где спрятан еще один Цветок и подсказывает ребятам дальнейший путь.</w:t>
      </w:r>
      <w:proofErr w:type="gramEnd"/>
    </w:p>
    <w:p w:rsidR="0017774A" w:rsidRP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drawing>
          <wp:inline distT="0" distB="0" distL="0" distR="0">
            <wp:extent cx="4257675" cy="5676900"/>
            <wp:effectExtent l="0" t="0" r="9525" b="0"/>
            <wp:docPr id="6" name="Рисунок 6" descr="http://www.maam.ru/upload/blogs/detsad-169689-141484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169689-141484204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257675" cy="5676900"/>
                    </a:xfrm>
                    <a:prstGeom prst="rect">
                      <a:avLst/>
                    </a:prstGeom>
                    <a:noFill/>
                    <a:ln>
                      <a:noFill/>
                    </a:ln>
                  </pic:spPr>
                </pic:pic>
              </a:graphicData>
            </a:graphic>
          </wp:inline>
        </w:drawing>
      </w:r>
    </w:p>
    <w:p w:rsidR="0017774A" w:rsidRPr="0017774A" w:rsidRDefault="0017774A" w:rsidP="009E784A">
      <w:pPr>
        <w:shd w:val="clear" w:color="auto" w:fill="FFFFFF"/>
        <w:spacing w:after="75" w:line="315" w:lineRule="atLeast"/>
        <w:jc w:val="center"/>
        <w:rPr>
          <w:rFonts w:ascii="Times New Roman" w:hAnsi="Times New Roman"/>
          <w:sz w:val="24"/>
          <w:szCs w:val="24"/>
        </w:rPr>
      </w:pPr>
      <w:r w:rsidRPr="0017774A">
        <w:rPr>
          <w:rFonts w:ascii="Times New Roman" w:hAnsi="Times New Roman"/>
          <w:noProof/>
          <w:sz w:val="24"/>
          <w:szCs w:val="24"/>
          <w:bdr w:val="single" w:sz="12" w:space="0" w:color="auto"/>
        </w:rPr>
        <w:lastRenderedPageBreak/>
        <w:drawing>
          <wp:inline distT="0" distB="0" distL="0" distR="0">
            <wp:extent cx="5295900" cy="3971925"/>
            <wp:effectExtent l="0" t="0" r="0" b="9525"/>
            <wp:docPr id="7" name="Рисунок 7" descr="http://www.maam.ru/upload/blogs/detsad-169689-141484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169689-141484208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Ребята занимают свои места; под музыку «летят» на помощь друзьям. Во время полета выполняют разминку.</w:t>
      </w:r>
    </w:p>
    <w:p w:rsidR="0017774A" w:rsidRPr="0017774A" w:rsidRDefault="0017774A" w:rsidP="0017774A">
      <w:pPr>
        <w:shd w:val="clear" w:color="auto" w:fill="FFFFFF"/>
        <w:spacing w:before="225" w:after="225" w:line="315" w:lineRule="atLeast"/>
        <w:jc w:val="both"/>
        <w:rPr>
          <w:rFonts w:ascii="Times New Roman" w:hAnsi="Times New Roman"/>
          <w:b/>
          <w:sz w:val="24"/>
          <w:szCs w:val="24"/>
        </w:rPr>
      </w:pPr>
      <w:r w:rsidRPr="0017774A">
        <w:rPr>
          <w:rFonts w:ascii="Times New Roman" w:hAnsi="Times New Roman"/>
          <w:b/>
          <w:sz w:val="24"/>
          <w:szCs w:val="24"/>
        </w:rPr>
        <w:t>V. «Звездный путь».</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Ребята должны разложить звездочки по величине (под самой большой звездой спрятан Цветок).</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После выполнения задания и освобождения Цветка ребята занимают свои места; под музыку «летят» на помощь друзьям. Во время полета выполняют разминочные упражнения.</w:t>
      </w:r>
    </w:p>
    <w:p w:rsidR="0017774A" w:rsidRPr="0017774A" w:rsidRDefault="0017774A" w:rsidP="0017774A">
      <w:pPr>
        <w:shd w:val="clear" w:color="auto" w:fill="FFFFFF"/>
        <w:spacing w:before="225" w:after="225" w:line="315" w:lineRule="atLeast"/>
        <w:jc w:val="both"/>
        <w:rPr>
          <w:rFonts w:ascii="Times New Roman" w:hAnsi="Times New Roman"/>
          <w:b/>
          <w:sz w:val="24"/>
          <w:szCs w:val="24"/>
        </w:rPr>
      </w:pPr>
      <w:r w:rsidRPr="0017774A">
        <w:rPr>
          <w:rFonts w:ascii="Times New Roman" w:hAnsi="Times New Roman"/>
          <w:b/>
          <w:sz w:val="24"/>
          <w:szCs w:val="24"/>
        </w:rPr>
        <w:t>VI. Планета «Загадочная».</w:t>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Задание ребятам: отгадать космические загадки. Если верно отгадают, то освободят оставшихся пленных жителей Цветочной планеты.</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Чтобы глаз вооружить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И со звездами дружить,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Млечный путь увидеть чтоб</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Нужен мощный (телескоп)</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До Луны не может птица</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Долететь и прилуниться,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Но зато умеет это</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Делать быстрая (ракета)</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lastRenderedPageBreak/>
        <w:t>У ракеты есть водитель,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Невесомости любитель.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По-английски: «астронавт»,</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А по-русски (космонавт)</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Самый первый в космосе</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Летел с огромной скоростью</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Отважный русский парень,</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Наш космонавт (Гагарин)</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Планета голубая,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Любимая, родная,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Она твоя, она моя,</w:t>
      </w:r>
    </w:p>
    <w:p w:rsidR="0017774A" w:rsidRPr="0017774A" w:rsidRDefault="0017774A" w:rsidP="009E784A">
      <w:pPr>
        <w:shd w:val="clear" w:color="auto" w:fill="FFFFFF"/>
        <w:spacing w:after="0" w:line="360" w:lineRule="auto"/>
        <w:jc w:val="center"/>
        <w:rPr>
          <w:rFonts w:ascii="Times New Roman" w:hAnsi="Times New Roman"/>
          <w:i/>
          <w:sz w:val="24"/>
          <w:szCs w:val="24"/>
        </w:rPr>
      </w:pPr>
      <w:r w:rsidRPr="0017774A">
        <w:rPr>
          <w:rFonts w:ascii="Times New Roman" w:hAnsi="Times New Roman"/>
          <w:i/>
          <w:sz w:val="24"/>
          <w:szCs w:val="24"/>
        </w:rPr>
        <w:t>А называется (Земля)</w:t>
      </w:r>
    </w:p>
    <w:p w:rsidR="0017774A" w:rsidRPr="0017774A" w:rsidRDefault="0017774A" w:rsidP="009E784A">
      <w:pPr>
        <w:shd w:val="clear" w:color="auto" w:fill="FFFFFF"/>
        <w:spacing w:before="225" w:after="225" w:line="240" w:lineRule="auto"/>
        <w:jc w:val="both"/>
        <w:rPr>
          <w:rFonts w:ascii="Times New Roman" w:hAnsi="Times New Roman"/>
          <w:sz w:val="24"/>
          <w:szCs w:val="24"/>
        </w:rPr>
      </w:pPr>
      <w:r w:rsidRPr="0017774A">
        <w:rPr>
          <w:rFonts w:ascii="Times New Roman" w:hAnsi="Times New Roman"/>
          <w:sz w:val="24"/>
          <w:szCs w:val="24"/>
        </w:rPr>
        <w:t>После отгадывания загадок ребята собирают все Цветы и возвращают их на свою планету (прикрепляют магнитами). Фотографируются на фоне новой, красивой Цветочной планеты.</w:t>
      </w:r>
    </w:p>
    <w:p w:rsidR="0017774A" w:rsidRPr="0017774A" w:rsidRDefault="0017774A" w:rsidP="009E784A">
      <w:pPr>
        <w:shd w:val="clear" w:color="auto" w:fill="FFFFFF"/>
        <w:spacing w:after="75" w:line="240" w:lineRule="auto"/>
        <w:jc w:val="center"/>
        <w:rPr>
          <w:rFonts w:ascii="Arial" w:hAnsi="Arial" w:cs="Arial"/>
          <w:color w:val="555555"/>
          <w:sz w:val="24"/>
          <w:szCs w:val="24"/>
        </w:rPr>
      </w:pPr>
      <w:r w:rsidRPr="0017774A">
        <w:rPr>
          <w:rFonts w:ascii="Arial" w:hAnsi="Arial" w:cs="Arial"/>
          <w:noProof/>
          <w:color w:val="555555"/>
          <w:sz w:val="24"/>
          <w:szCs w:val="24"/>
          <w:bdr w:val="single" w:sz="12" w:space="0" w:color="auto"/>
        </w:rPr>
        <w:drawing>
          <wp:inline distT="0" distB="0" distL="0" distR="0">
            <wp:extent cx="3393281" cy="4524375"/>
            <wp:effectExtent l="0" t="0" r="0" b="0"/>
            <wp:docPr id="8" name="Рисунок 8" descr="http://www.maam.ru/upload/blogs/detsad-169689-141484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169689-1414842669.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93281" cy="4524375"/>
                    </a:xfrm>
                    <a:prstGeom prst="rect">
                      <a:avLst/>
                    </a:prstGeom>
                    <a:noFill/>
                    <a:ln>
                      <a:noFill/>
                    </a:ln>
                  </pic:spPr>
                </pic:pic>
              </a:graphicData>
            </a:graphic>
          </wp:inline>
        </w:drawing>
      </w:r>
    </w:p>
    <w:p w:rsidR="0017774A" w:rsidRPr="0017774A" w:rsidRDefault="0017774A" w:rsidP="009E784A">
      <w:pPr>
        <w:shd w:val="clear" w:color="auto" w:fill="FFFFFF"/>
        <w:spacing w:after="75" w:line="240" w:lineRule="auto"/>
        <w:jc w:val="center"/>
        <w:rPr>
          <w:rFonts w:ascii="Arial" w:hAnsi="Arial" w:cs="Arial"/>
          <w:color w:val="555555"/>
          <w:sz w:val="21"/>
          <w:szCs w:val="21"/>
        </w:rPr>
      </w:pPr>
      <w:r w:rsidRPr="0017774A">
        <w:rPr>
          <w:rFonts w:ascii="Arial" w:hAnsi="Arial" w:cs="Arial"/>
          <w:noProof/>
          <w:color w:val="555555"/>
          <w:sz w:val="21"/>
          <w:szCs w:val="21"/>
          <w:bdr w:val="single" w:sz="12" w:space="0" w:color="auto"/>
        </w:rPr>
        <w:lastRenderedPageBreak/>
        <w:drawing>
          <wp:inline distT="0" distB="0" distL="0" distR="0">
            <wp:extent cx="5295900" cy="3971925"/>
            <wp:effectExtent l="0" t="0" r="0" b="9525"/>
            <wp:docPr id="9" name="Рисунок 9" descr="http://www.maam.ru/upload/blogs/detsad-169689-141484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169689-141484270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9E784A">
      <w:pPr>
        <w:shd w:val="clear" w:color="auto" w:fill="FFFFFF"/>
        <w:spacing w:before="225" w:after="225" w:line="240" w:lineRule="auto"/>
        <w:jc w:val="both"/>
        <w:rPr>
          <w:rFonts w:ascii="Times New Roman" w:hAnsi="Times New Roman"/>
          <w:sz w:val="24"/>
          <w:szCs w:val="24"/>
        </w:rPr>
      </w:pPr>
      <w:r w:rsidRPr="0017774A">
        <w:rPr>
          <w:rFonts w:ascii="Times New Roman" w:hAnsi="Times New Roman"/>
          <w:sz w:val="24"/>
          <w:szCs w:val="24"/>
        </w:rPr>
        <w:t>А для того, чтобы Цветы сами могли летать в гости на другие планеты, и на Землю – в том числе, в подарок им ребята построили звездолеты (строительный материал).</w:t>
      </w:r>
    </w:p>
    <w:p w:rsidR="0017774A" w:rsidRPr="0017774A" w:rsidRDefault="0017774A" w:rsidP="00313C96">
      <w:pPr>
        <w:shd w:val="clear" w:color="auto" w:fill="FFFFFF"/>
        <w:spacing w:after="75" w:line="315" w:lineRule="atLeast"/>
        <w:jc w:val="center"/>
        <w:rPr>
          <w:rFonts w:ascii="Arial" w:hAnsi="Arial" w:cs="Arial"/>
          <w:color w:val="555555"/>
          <w:sz w:val="21"/>
          <w:szCs w:val="21"/>
        </w:rPr>
      </w:pPr>
      <w:r w:rsidRPr="0017774A">
        <w:rPr>
          <w:rFonts w:ascii="Arial" w:hAnsi="Arial" w:cs="Arial"/>
          <w:noProof/>
          <w:color w:val="555555"/>
          <w:sz w:val="21"/>
          <w:szCs w:val="21"/>
          <w:bdr w:val="single" w:sz="12" w:space="0" w:color="auto"/>
        </w:rPr>
        <w:drawing>
          <wp:inline distT="0" distB="0" distL="0" distR="0">
            <wp:extent cx="5295900" cy="3971925"/>
            <wp:effectExtent l="0" t="0" r="0" b="9525"/>
            <wp:docPr id="10" name="Рисунок 10" descr="http://www.maam.ru/upload/blogs/detsad-169689-141484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169689-141484274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95900" cy="3971925"/>
                    </a:xfrm>
                    <a:prstGeom prst="rect">
                      <a:avLst/>
                    </a:prstGeom>
                    <a:noFill/>
                    <a:ln>
                      <a:noFill/>
                    </a:ln>
                  </pic:spPr>
                </pic:pic>
              </a:graphicData>
            </a:graphic>
          </wp:inline>
        </w:drawing>
      </w:r>
    </w:p>
    <w:p w:rsidR="0017774A" w:rsidRPr="0017774A" w:rsidRDefault="0017774A" w:rsidP="00313C96">
      <w:pPr>
        <w:shd w:val="clear" w:color="auto" w:fill="FFFFFF"/>
        <w:spacing w:after="75" w:line="315" w:lineRule="atLeast"/>
        <w:rPr>
          <w:rFonts w:ascii="Arial" w:hAnsi="Arial" w:cs="Arial"/>
          <w:color w:val="555555"/>
          <w:sz w:val="21"/>
          <w:szCs w:val="21"/>
        </w:rPr>
      </w:pPr>
      <w:r w:rsidRPr="0017774A">
        <w:rPr>
          <w:rFonts w:ascii="Times New Roman" w:hAnsi="Times New Roman"/>
          <w:noProof/>
          <w:color w:val="555555"/>
          <w:sz w:val="24"/>
          <w:szCs w:val="24"/>
          <w:bdr w:val="single" w:sz="12" w:space="0" w:color="auto"/>
        </w:rPr>
        <w:lastRenderedPageBreak/>
        <w:drawing>
          <wp:inline distT="0" distB="0" distL="0" distR="0">
            <wp:extent cx="2659856" cy="3546474"/>
            <wp:effectExtent l="0" t="0" r="7620" b="0"/>
            <wp:docPr id="11" name="Рисунок 11" descr="http://www.maam.ru/upload/blogs/detsad-169689-141484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169689-1414842771.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63667" cy="3551555"/>
                    </a:xfrm>
                    <a:prstGeom prst="rect">
                      <a:avLst/>
                    </a:prstGeom>
                    <a:noFill/>
                    <a:ln>
                      <a:noFill/>
                    </a:ln>
                  </pic:spPr>
                </pic:pic>
              </a:graphicData>
            </a:graphic>
          </wp:inline>
        </w:drawing>
      </w:r>
      <w:r w:rsidR="00313C96">
        <w:rPr>
          <w:rFonts w:ascii="Arial" w:hAnsi="Arial" w:cs="Arial"/>
          <w:color w:val="555555"/>
          <w:sz w:val="21"/>
          <w:szCs w:val="21"/>
        </w:rPr>
        <w:t xml:space="preserve">         </w:t>
      </w:r>
      <w:r w:rsidR="00313C96" w:rsidRPr="00313C96">
        <w:rPr>
          <w:rFonts w:ascii="Arial" w:hAnsi="Arial" w:cs="Arial"/>
          <w:noProof/>
          <w:color w:val="555555"/>
          <w:sz w:val="21"/>
          <w:szCs w:val="21"/>
          <w:bdr w:val="single" w:sz="12" w:space="0" w:color="auto"/>
        </w:rPr>
        <w:drawing>
          <wp:inline distT="0" distB="0" distL="0" distR="0">
            <wp:extent cx="2658110" cy="3542030"/>
            <wp:effectExtent l="0" t="0" r="889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8110" cy="3542030"/>
                    </a:xfrm>
                    <a:prstGeom prst="rect">
                      <a:avLst/>
                    </a:prstGeom>
                    <a:noFill/>
                  </pic:spPr>
                </pic:pic>
              </a:graphicData>
            </a:graphic>
          </wp:inline>
        </w:drawing>
      </w:r>
    </w:p>
    <w:p w:rsidR="0017774A" w:rsidRDefault="0017774A" w:rsidP="0017774A">
      <w:pPr>
        <w:shd w:val="clear" w:color="auto" w:fill="FFFFFF"/>
        <w:spacing w:after="75" w:line="315" w:lineRule="atLeast"/>
        <w:rPr>
          <w:rFonts w:ascii="Arial" w:hAnsi="Arial" w:cs="Arial"/>
          <w:noProof/>
          <w:color w:val="555555"/>
          <w:sz w:val="21"/>
          <w:szCs w:val="21"/>
        </w:rPr>
      </w:pPr>
    </w:p>
    <w:p w:rsidR="00313C96" w:rsidRPr="0017774A" w:rsidRDefault="00313C96" w:rsidP="0017774A">
      <w:pPr>
        <w:shd w:val="clear" w:color="auto" w:fill="FFFFFF"/>
        <w:spacing w:after="75" w:line="315" w:lineRule="atLeast"/>
        <w:rPr>
          <w:rFonts w:ascii="Arial" w:hAnsi="Arial" w:cs="Arial"/>
          <w:color w:val="555555"/>
          <w:sz w:val="21"/>
          <w:szCs w:val="21"/>
        </w:rPr>
      </w:pPr>
    </w:p>
    <w:p w:rsidR="0017774A" w:rsidRPr="0017774A" w:rsidRDefault="0017774A" w:rsidP="00313C96">
      <w:pPr>
        <w:shd w:val="clear" w:color="auto" w:fill="FFFFFF"/>
        <w:spacing w:after="75" w:line="315" w:lineRule="atLeast"/>
        <w:jc w:val="center"/>
        <w:rPr>
          <w:rFonts w:ascii="Arial" w:hAnsi="Arial" w:cs="Arial"/>
          <w:color w:val="555555"/>
          <w:sz w:val="21"/>
          <w:szCs w:val="21"/>
        </w:rPr>
      </w:pPr>
      <w:r w:rsidRPr="0017774A">
        <w:rPr>
          <w:rFonts w:ascii="Arial" w:hAnsi="Arial" w:cs="Arial"/>
          <w:noProof/>
          <w:color w:val="555555"/>
          <w:sz w:val="21"/>
          <w:szCs w:val="21"/>
          <w:bdr w:val="single" w:sz="12" w:space="0" w:color="auto"/>
        </w:rPr>
        <w:drawing>
          <wp:inline distT="0" distB="0" distL="0" distR="0">
            <wp:extent cx="2857500" cy="3810000"/>
            <wp:effectExtent l="0" t="0" r="0" b="0"/>
            <wp:docPr id="13" name="Рисунок 13" descr="http://www.maam.ru/upload/blogs/detsad-169689-141484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169689-1414842845.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57500" cy="3810000"/>
                    </a:xfrm>
                    <a:prstGeom prst="rect">
                      <a:avLst/>
                    </a:prstGeom>
                    <a:noFill/>
                    <a:ln>
                      <a:noFill/>
                    </a:ln>
                  </pic:spPr>
                </pic:pic>
              </a:graphicData>
            </a:graphic>
          </wp:inline>
        </w:drawing>
      </w:r>
    </w:p>
    <w:p w:rsidR="0017774A" w:rsidRPr="0017774A" w:rsidRDefault="0017774A" w:rsidP="0017774A">
      <w:pPr>
        <w:shd w:val="clear" w:color="auto" w:fill="FFFFFF"/>
        <w:spacing w:before="225" w:after="225" w:line="315" w:lineRule="atLeast"/>
        <w:jc w:val="both"/>
        <w:rPr>
          <w:rFonts w:ascii="Times New Roman" w:hAnsi="Times New Roman"/>
          <w:sz w:val="24"/>
          <w:szCs w:val="24"/>
        </w:rPr>
      </w:pPr>
      <w:r w:rsidRPr="0017774A">
        <w:rPr>
          <w:rFonts w:ascii="Times New Roman" w:hAnsi="Times New Roman"/>
          <w:sz w:val="24"/>
          <w:szCs w:val="24"/>
        </w:rPr>
        <w:t>Педагог радуется вместе с ребятами, говорит, как он гордится тем, что ребята такие отзывчивые, дружные, умные.</w:t>
      </w:r>
    </w:p>
    <w:p w:rsidR="00774EA1" w:rsidRPr="00774EA1" w:rsidRDefault="00774EA1" w:rsidP="0017774A">
      <w:pPr>
        <w:jc w:val="both"/>
        <w:rPr>
          <w:rFonts w:ascii="Times New Roman" w:hAnsi="Times New Roman"/>
          <w:sz w:val="28"/>
          <w:szCs w:val="28"/>
        </w:rPr>
      </w:pPr>
    </w:p>
    <w:sectPr w:rsidR="00774EA1" w:rsidRPr="00774EA1" w:rsidSect="00A95C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049A3"/>
    <w:multiLevelType w:val="hybridMultilevel"/>
    <w:tmpl w:val="5F76A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61451F"/>
    <w:multiLevelType w:val="hybridMultilevel"/>
    <w:tmpl w:val="E23A6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F22797"/>
    <w:multiLevelType w:val="hybridMultilevel"/>
    <w:tmpl w:val="4A448800"/>
    <w:lvl w:ilvl="0" w:tplc="B8C2928A">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4D3A"/>
    <w:rsid w:val="00085C9C"/>
    <w:rsid w:val="0014065A"/>
    <w:rsid w:val="00152F41"/>
    <w:rsid w:val="0017774A"/>
    <w:rsid w:val="002343D1"/>
    <w:rsid w:val="00255032"/>
    <w:rsid w:val="00313C96"/>
    <w:rsid w:val="00334D3A"/>
    <w:rsid w:val="003B1C42"/>
    <w:rsid w:val="00403EAC"/>
    <w:rsid w:val="00455829"/>
    <w:rsid w:val="00490E4E"/>
    <w:rsid w:val="005261F2"/>
    <w:rsid w:val="00666F6C"/>
    <w:rsid w:val="006F561B"/>
    <w:rsid w:val="00757474"/>
    <w:rsid w:val="00774EA1"/>
    <w:rsid w:val="00874D7D"/>
    <w:rsid w:val="00894888"/>
    <w:rsid w:val="008A608E"/>
    <w:rsid w:val="0092525E"/>
    <w:rsid w:val="009363CD"/>
    <w:rsid w:val="009E784A"/>
    <w:rsid w:val="00A95C8A"/>
    <w:rsid w:val="00AE069E"/>
    <w:rsid w:val="00B4351D"/>
    <w:rsid w:val="00C40801"/>
    <w:rsid w:val="00C447CF"/>
    <w:rsid w:val="00C51E7F"/>
    <w:rsid w:val="00DA0B43"/>
    <w:rsid w:val="00DB6BCA"/>
    <w:rsid w:val="00DF335B"/>
    <w:rsid w:val="00E623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69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6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69E"/>
    <w:rPr>
      <w:rFonts w:ascii="Tahoma" w:eastAsia="Times New Roman" w:hAnsi="Tahoma" w:cs="Tahoma"/>
      <w:sz w:val="16"/>
      <w:szCs w:val="16"/>
      <w:lang w:eastAsia="ru-RU"/>
    </w:rPr>
  </w:style>
  <w:style w:type="paragraph" w:styleId="a5">
    <w:name w:val="List Paragraph"/>
    <w:basedOn w:val="a"/>
    <w:uiPriority w:val="34"/>
    <w:qFormat/>
    <w:rsid w:val="00403E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69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6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69E"/>
    <w:rPr>
      <w:rFonts w:ascii="Tahoma" w:eastAsia="Times New Roman" w:hAnsi="Tahoma" w:cs="Tahoma"/>
      <w:sz w:val="16"/>
      <w:szCs w:val="16"/>
      <w:lang w:eastAsia="ru-RU"/>
    </w:rPr>
  </w:style>
  <w:style w:type="paragraph" w:styleId="a5">
    <w:name w:val="List Paragraph"/>
    <w:basedOn w:val="a"/>
    <w:uiPriority w:val="34"/>
    <w:qFormat/>
    <w:rsid w:val="00403EAC"/>
    <w:pPr>
      <w:ind w:left="720"/>
      <w:contextualSpacing/>
    </w:pPr>
  </w:style>
</w:styles>
</file>

<file path=word/webSettings.xml><?xml version="1.0" encoding="utf-8"?>
<w:webSettings xmlns:r="http://schemas.openxmlformats.org/officeDocument/2006/relationships" xmlns:w="http://schemas.openxmlformats.org/wordprocessingml/2006/main">
  <w:divs>
    <w:div w:id="1099906974">
      <w:bodyDiv w:val="1"/>
      <w:marLeft w:val="0"/>
      <w:marRight w:val="0"/>
      <w:marTop w:val="0"/>
      <w:marBottom w:val="0"/>
      <w:divBdr>
        <w:top w:val="none" w:sz="0" w:space="0" w:color="auto"/>
        <w:left w:val="none" w:sz="0" w:space="0" w:color="auto"/>
        <w:bottom w:val="none" w:sz="0" w:space="0" w:color="auto"/>
        <w:right w:val="none" w:sz="0" w:space="0" w:color="auto"/>
      </w:divBdr>
      <w:divsChild>
        <w:div w:id="1581671014">
          <w:marLeft w:val="0"/>
          <w:marRight w:val="0"/>
          <w:marTop w:val="75"/>
          <w:marBottom w:val="75"/>
          <w:divBdr>
            <w:top w:val="none" w:sz="0" w:space="0" w:color="auto"/>
            <w:left w:val="none" w:sz="0" w:space="0" w:color="auto"/>
            <w:bottom w:val="none" w:sz="0" w:space="0" w:color="auto"/>
            <w:right w:val="none" w:sz="0" w:space="0" w:color="auto"/>
          </w:divBdr>
        </w:div>
        <w:div w:id="2013603590">
          <w:marLeft w:val="0"/>
          <w:marRight w:val="0"/>
          <w:marTop w:val="75"/>
          <w:marBottom w:val="75"/>
          <w:divBdr>
            <w:top w:val="none" w:sz="0" w:space="0" w:color="auto"/>
            <w:left w:val="none" w:sz="0" w:space="0" w:color="auto"/>
            <w:bottom w:val="none" w:sz="0" w:space="0" w:color="auto"/>
            <w:right w:val="none" w:sz="0" w:space="0" w:color="auto"/>
          </w:divBdr>
        </w:div>
        <w:div w:id="736901589">
          <w:marLeft w:val="0"/>
          <w:marRight w:val="0"/>
          <w:marTop w:val="75"/>
          <w:marBottom w:val="75"/>
          <w:divBdr>
            <w:top w:val="none" w:sz="0" w:space="0" w:color="auto"/>
            <w:left w:val="none" w:sz="0" w:space="0" w:color="auto"/>
            <w:bottom w:val="none" w:sz="0" w:space="0" w:color="auto"/>
            <w:right w:val="none" w:sz="0" w:space="0" w:color="auto"/>
          </w:divBdr>
        </w:div>
        <w:div w:id="794106661">
          <w:marLeft w:val="0"/>
          <w:marRight w:val="0"/>
          <w:marTop w:val="75"/>
          <w:marBottom w:val="75"/>
          <w:divBdr>
            <w:top w:val="none" w:sz="0" w:space="0" w:color="auto"/>
            <w:left w:val="none" w:sz="0" w:space="0" w:color="auto"/>
            <w:bottom w:val="none" w:sz="0" w:space="0" w:color="auto"/>
            <w:right w:val="none" w:sz="0" w:space="0" w:color="auto"/>
          </w:divBdr>
        </w:div>
        <w:div w:id="1875344182">
          <w:marLeft w:val="0"/>
          <w:marRight w:val="0"/>
          <w:marTop w:val="75"/>
          <w:marBottom w:val="75"/>
          <w:divBdr>
            <w:top w:val="none" w:sz="0" w:space="0" w:color="auto"/>
            <w:left w:val="none" w:sz="0" w:space="0" w:color="auto"/>
            <w:bottom w:val="none" w:sz="0" w:space="0" w:color="auto"/>
            <w:right w:val="none" w:sz="0" w:space="0" w:color="auto"/>
          </w:divBdr>
        </w:div>
        <w:div w:id="35205640">
          <w:marLeft w:val="0"/>
          <w:marRight w:val="0"/>
          <w:marTop w:val="75"/>
          <w:marBottom w:val="75"/>
          <w:divBdr>
            <w:top w:val="none" w:sz="0" w:space="0" w:color="auto"/>
            <w:left w:val="none" w:sz="0" w:space="0" w:color="auto"/>
            <w:bottom w:val="none" w:sz="0" w:space="0" w:color="auto"/>
            <w:right w:val="none" w:sz="0" w:space="0" w:color="auto"/>
          </w:divBdr>
        </w:div>
        <w:div w:id="1726029482">
          <w:marLeft w:val="0"/>
          <w:marRight w:val="0"/>
          <w:marTop w:val="75"/>
          <w:marBottom w:val="75"/>
          <w:divBdr>
            <w:top w:val="none" w:sz="0" w:space="0" w:color="auto"/>
            <w:left w:val="none" w:sz="0" w:space="0" w:color="auto"/>
            <w:bottom w:val="none" w:sz="0" w:space="0" w:color="auto"/>
            <w:right w:val="none" w:sz="0" w:space="0" w:color="auto"/>
          </w:divBdr>
        </w:div>
        <w:div w:id="1800025148">
          <w:marLeft w:val="0"/>
          <w:marRight w:val="0"/>
          <w:marTop w:val="75"/>
          <w:marBottom w:val="75"/>
          <w:divBdr>
            <w:top w:val="none" w:sz="0" w:space="0" w:color="auto"/>
            <w:left w:val="none" w:sz="0" w:space="0" w:color="auto"/>
            <w:bottom w:val="none" w:sz="0" w:space="0" w:color="auto"/>
            <w:right w:val="none" w:sz="0" w:space="0" w:color="auto"/>
          </w:divBdr>
        </w:div>
        <w:div w:id="2032796905">
          <w:marLeft w:val="0"/>
          <w:marRight w:val="0"/>
          <w:marTop w:val="75"/>
          <w:marBottom w:val="75"/>
          <w:divBdr>
            <w:top w:val="none" w:sz="0" w:space="0" w:color="auto"/>
            <w:left w:val="none" w:sz="0" w:space="0" w:color="auto"/>
            <w:bottom w:val="none" w:sz="0" w:space="0" w:color="auto"/>
            <w:right w:val="none" w:sz="0" w:space="0" w:color="auto"/>
          </w:divBdr>
        </w:div>
        <w:div w:id="1626427959">
          <w:marLeft w:val="0"/>
          <w:marRight w:val="0"/>
          <w:marTop w:val="75"/>
          <w:marBottom w:val="75"/>
          <w:divBdr>
            <w:top w:val="none" w:sz="0" w:space="0" w:color="auto"/>
            <w:left w:val="none" w:sz="0" w:space="0" w:color="auto"/>
            <w:bottom w:val="none" w:sz="0" w:space="0" w:color="auto"/>
            <w:right w:val="none" w:sz="0" w:space="0" w:color="auto"/>
          </w:divBdr>
        </w:div>
        <w:div w:id="686251637">
          <w:marLeft w:val="0"/>
          <w:marRight w:val="0"/>
          <w:marTop w:val="75"/>
          <w:marBottom w:val="75"/>
          <w:divBdr>
            <w:top w:val="none" w:sz="0" w:space="0" w:color="auto"/>
            <w:left w:val="none" w:sz="0" w:space="0" w:color="auto"/>
            <w:bottom w:val="none" w:sz="0" w:space="0" w:color="auto"/>
            <w:right w:val="none" w:sz="0" w:space="0" w:color="auto"/>
          </w:divBdr>
        </w:div>
        <w:div w:id="1469011609">
          <w:marLeft w:val="0"/>
          <w:marRight w:val="0"/>
          <w:marTop w:val="75"/>
          <w:marBottom w:val="75"/>
          <w:divBdr>
            <w:top w:val="none" w:sz="0" w:space="0" w:color="auto"/>
            <w:left w:val="none" w:sz="0" w:space="0" w:color="auto"/>
            <w:bottom w:val="none" w:sz="0" w:space="0" w:color="auto"/>
            <w:right w:val="none" w:sz="0" w:space="0" w:color="auto"/>
          </w:divBdr>
        </w:div>
        <w:div w:id="1598904908">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795</Words>
  <Characters>4537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Хохлова</dc:creator>
  <cp:keywords/>
  <dc:description/>
  <cp:lastModifiedBy>1</cp:lastModifiedBy>
  <cp:revision>13</cp:revision>
  <dcterms:created xsi:type="dcterms:W3CDTF">2014-11-01T10:34:00Z</dcterms:created>
  <dcterms:modified xsi:type="dcterms:W3CDTF">2015-01-11T14:40:00Z</dcterms:modified>
</cp:coreProperties>
</file>