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90" w:rsidRPr="00431E90" w:rsidRDefault="00431E90" w:rsidP="00431E90">
      <w:pPr>
        <w:spacing w:after="75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E90">
        <w:rPr>
          <w:rFonts w:ascii="Times New Roman" w:hAnsi="Times New Roman" w:cs="Times New Roman"/>
          <w:sz w:val="28"/>
          <w:szCs w:val="28"/>
          <w:shd w:val="clear" w:color="auto" w:fill="FFFFFF"/>
        </w:rPr>
        <w:t>Курышева Анна Владимировна</w:t>
      </w:r>
    </w:p>
    <w:p w:rsidR="00431E90" w:rsidRPr="00431E90" w:rsidRDefault="00431E90" w:rsidP="00431E90">
      <w:pPr>
        <w:spacing w:after="75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E90">
        <w:rPr>
          <w:rFonts w:ascii="Times New Roman" w:hAnsi="Times New Roman" w:cs="Times New Roman"/>
          <w:sz w:val="28"/>
          <w:szCs w:val="28"/>
          <w:shd w:val="clear" w:color="auto" w:fill="FFFFFF"/>
        </w:rPr>
        <w:t>МДОУ Детский сад "Веснушки" комбинированного вида</w:t>
      </w:r>
    </w:p>
    <w:p w:rsidR="00431E90" w:rsidRPr="00431E90" w:rsidRDefault="00431E90" w:rsidP="00431E90">
      <w:pPr>
        <w:spacing w:after="75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Дубки Саратовского района Саратовской области</w:t>
      </w:r>
    </w:p>
    <w:p w:rsidR="00431E90" w:rsidRPr="00431E90" w:rsidRDefault="00431E90" w:rsidP="00431E90">
      <w:pPr>
        <w:spacing w:after="75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E90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</w:t>
      </w:r>
      <w:r w:rsidRPr="00431E90">
        <w:rPr>
          <w:rFonts w:ascii="Times New Roman" w:hAnsi="Times New Roman" w:cs="Times New Roman"/>
          <w:sz w:val="28"/>
          <w:szCs w:val="28"/>
          <w:shd w:val="clear" w:color="auto" w:fill="FFFFFF"/>
        </w:rPr>
        <w:t>ог дополнительного образования</w:t>
      </w:r>
    </w:p>
    <w:p w:rsidR="00431E90" w:rsidRPr="00431E90" w:rsidRDefault="00431E90" w:rsidP="00431E90">
      <w:pPr>
        <w:spacing w:after="75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6DB" w:rsidRPr="00431E90" w:rsidRDefault="000766DB" w:rsidP="008E233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ритмике в подготовительной группе «Разноцветные колпачки»</w:t>
      </w:r>
    </w:p>
    <w:p w:rsidR="008E233A" w:rsidRPr="00431E90" w:rsidRDefault="008E233A" w:rsidP="008E233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сферы детей, формирование навыков по ориентировке в пространстве, развитие воображения и способности к двигательной импровизации.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навыки ориентировки в пространстве.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2.Развивать внимание, память, творческое воображение.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3.Преодолевать двигательный автоматизм.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4.Развивать зрительную и двигательную реакцию детей на световые, вербальные, зрительные сигналы.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5.Воспитывать самостоятельность детей в выполнении упражнений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Оборудование: магнитофон, фортепиано, аудиокассеты с записями, фонарики, карточки со схемами, коври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«солнышко», сундучок, шапочки гномов. Детские музыкальные инструменты: колокольчики, трещотки, бубенцы, маракасы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входят в зал, становятся в две колонны – мальчики и девочки.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Приветствие-поклон.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Сегодня я предлагаю вам отправиться в сказку. Сейчас мы с вами полетим под музыку. Если музыка остановилась, значит, на пути какое-то препятствие. Вы увидите схему и так же построитесь.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перестроение в пространстве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двигаются в 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рассыпную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музыкальным сопровождением (легкий бег, подскоки). С окончанием музыки строятся в соответствии со схемой (круг, колонна, 2 круга, 2 колонны)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Ребята, посмотрите, мы попали в гости к каким-то сказочным героям. Я вам помогу. Слушайте загадку.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Ровно семь цветов у радуги,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музыки семь нот,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в этой сказке – семеро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Разных гномиков живет.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посмотрите, гномов нет, здесь только их колпачки. Да они все разного цвета! Как вы думаете, почему? (наверно потому, что у гномов разные характеры) Ой, а здесь есть записка. Читает: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«Наши колпачки волшебные. Если надеть колпачок, то можно узнать, кто его хозяин. Узнать, что говорят колпачки, может только тот, кто съест волшебную конфету». Так как конфета одна, а нас много, пусть ее съест Ольга Александровна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ест конфету и надевает первый колпачок)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Воспитатель. Этот колпачок 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красный) носит гном Весельчак. Он очень любит играть в веселые игры. Вот и мы сейчас поиграем.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«Запомни движение»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линии. Воспитатель с детьми определяют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движения они будут выполнять на каждый счет:1, 2, 3, 4. Затем под музыку выполняют движение по команде педагога. По порядку, в обратном порядке, вразнобой.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Чей следующий колпачок (оранжевый)?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Это гном Здоровяк. Он очень следит за своим здоровьем. Как можно следить за здоровьем?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Мы тоже сейчас выполним с вами массаж.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самомассаж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пол.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Да-да-да-да потереть руки друг о друга.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Наступили холода.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Да-да-да-да мягко гладят ладошками по шее сверху вниз.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Превратилась в лед вода.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Ду-ду-ду-ду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массируют крылья носа.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Поскользнулась я на льду.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Ду-ду-ду-ду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растирают ладонями уши.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 лыжах иду.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Ды-ды-ды-ды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приставить ладонь ко лбу «козырьком» и двигать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снегу есть следы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Ды-ды-ды-ды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гладят по часовой стрелке живот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найти в лесу еды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Ди-ди-ди-ди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гладят ноги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 снегу иди.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Наверно пришло время узнать, кто же следующий (зеленый колпачок)?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Это гном Ворчун. Он ворчит на гномов, если они не приходят домой вовремя. Чтобы их позвать, он сигналит фонариком. Давайте мы тоже поиграем с фонариком.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фонариками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двигаются под музыку разного характера, изображая движением игровой образ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 веселый, грустный, бодрый). Во время музыки начинает мигать фонарик. Нужно собраться около него.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Надеваем следующий колпачок (голубой).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Это гном Плясун. Он каждый вечер собирает гномов и разучивает с ними танцы.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Сейчас мы тоже будем танцевать.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 гномов»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Вот фиолетовый колпачок.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Его носит гном Таня. Он очень любит спать, и остальные гномики, чтобы ему не мешать, стараются не шуметь.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Гномы любят играть на музыкальных инструментах, но при этом стараются не разбудить Таню. Мы поиграем с вами в игру.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тише передаст музыкальные инструменты»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колонны, у каждой команды - набор шумовых инструментов: бубен, маракас, бубенцы, трещотка, колокольчик. Нужно передавать инструменты друг другу, последний складывает их в линию. Чья команда быстрее и тише передаст, играет под музыку своим оркестром.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Теперь следующий колпачок (синий).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Гном Шалун. Он очень любит веселые подвижные игры!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Я даже знаю, в какую игру мы можем с вами поиграть.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«Сороконожка»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колонны и выполняют движения по тексту.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Мчится утром по дорожке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Быстрая сороконожка. - Стоя, двигают кистями рук.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Громко ножками стучит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делам она спешит. - Топают правой ногой.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Зацепилась за пенек, - Встряхивают кистями рук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подняла сорок ног. - Поднимают руки вверх.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Хи-хи-хи да ха-ха-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 хлопка справа и слева.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какая чепуха. - Кладут руки на плечи впереди 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стоящему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Далее под музыку двигаются «паровозиком» в любом направлении. Падаю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рассыпаются. С окончанием музыки должны встать и быстро найти свое место.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Все колпачки закончились, а значит, и закончилась сказка. Какие же гномы оставили свои колпачки? (Дети перечисляют) Они вам ничего не напоминают? Правильно, радугу. Но мне кажется, что здесь не хватает какого-то цвета (желтого)… Да, желтый колпачок носит гном Малыш и он всегда забывает его снимать. Но, смотрите, вместо колпачка он оставил нам солнышко, которое поможет нам вернуться в детский сад. Какое оно? (ответы детей: теплое, ласковое, нежное, яркое)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ложитесь головой на солнышко. Представьте, что вы - его лучики. По вашему телу разливается нежное, доброе, ласковое тепло весеннего солнышка.</w:t>
      </w:r>
    </w:p>
    <w:p w:rsidR="000766DB" w:rsidRPr="00431E90" w:rsidRDefault="000766DB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 под музыку</w:t>
      </w:r>
    </w:p>
    <w:p w:rsidR="000766DB" w:rsidRPr="00431E90" w:rsidRDefault="000766DB" w:rsidP="000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Прошу вас построиться на поклон. Что вам понравилось на занятии? (Ответы детей). Поклон. Дети выходят из зала под музыку.</w:t>
      </w:r>
    </w:p>
    <w:p w:rsidR="00431E90" w:rsidRPr="00431E90" w:rsidRDefault="00431E90" w:rsidP="000766DB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6DB" w:rsidRPr="00431E90" w:rsidRDefault="000766DB" w:rsidP="00431E90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0766DB" w:rsidRPr="00431E90" w:rsidRDefault="000766DB" w:rsidP="000766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Коррекционно-развивающие занятия для детей старшего дошкольного возраста. М., 2002. 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Буренина А.И. «Ритмическая мозаика» Программа по ритмической пластике для детей дошкольного и младшего школьного возраста — 2-е изд., 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— СПб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ЛОИРО, 2000.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Гоголева М. Ю. сб. «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саду» Издательство: Академия развития. 2006.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А. Музыкальные игры, </w:t>
      </w:r>
      <w:proofErr w:type="gram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</w:t>
      </w:r>
      <w:proofErr w:type="gram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танцы для детей. Издательство: Гном-Пресс 2007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5.Плаксина Л.И. Программы детского сада. Коррекционная работа в детском саду. М., «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</w:t>
      </w:r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6.Чистякова М.И. </w:t>
      </w:r>
      <w:proofErr w:type="spellStart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431E90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1990.</w:t>
      </w:r>
      <w:bookmarkStart w:id="0" w:name="_GoBack"/>
      <w:bookmarkEnd w:id="0"/>
    </w:p>
    <w:p w:rsidR="0056178C" w:rsidRPr="00431E90" w:rsidRDefault="0056178C" w:rsidP="000766DB">
      <w:pPr>
        <w:rPr>
          <w:rFonts w:ascii="Times New Roman" w:hAnsi="Times New Roman" w:cs="Times New Roman"/>
          <w:sz w:val="28"/>
          <w:szCs w:val="28"/>
        </w:rPr>
      </w:pPr>
    </w:p>
    <w:sectPr w:rsidR="0056178C" w:rsidRPr="00431E90" w:rsidSect="0056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6DB"/>
    <w:rsid w:val="000766DB"/>
    <w:rsid w:val="00431E90"/>
    <w:rsid w:val="00452EC3"/>
    <w:rsid w:val="0056178C"/>
    <w:rsid w:val="008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8C"/>
  </w:style>
  <w:style w:type="paragraph" w:styleId="1">
    <w:name w:val="heading 1"/>
    <w:basedOn w:val="a"/>
    <w:link w:val="10"/>
    <w:uiPriority w:val="9"/>
    <w:qFormat/>
    <w:rsid w:val="00076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76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81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24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355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07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4049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728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473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87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83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96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17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475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808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48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5583</Characters>
  <Application>Microsoft Office Word</Application>
  <DocSecurity>0</DocSecurity>
  <Lines>46</Lines>
  <Paragraphs>13</Paragraphs>
  <ScaleCrop>false</ScaleCrop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2017-12-04T08:08:00Z</dcterms:created>
  <dcterms:modified xsi:type="dcterms:W3CDTF">2017-12-07T06:26:00Z</dcterms:modified>
</cp:coreProperties>
</file>