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7C" w:rsidRPr="00C6007C" w:rsidRDefault="00C6007C" w:rsidP="007720E1">
      <w:pPr>
        <w:pStyle w:val="a3"/>
        <w:spacing w:after="0" w:line="360" w:lineRule="auto"/>
        <w:ind w:left="0"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0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Семенова Наталья Вениаминовна</w:t>
      </w:r>
    </w:p>
    <w:p w:rsidR="007720E1" w:rsidRPr="00C6007C" w:rsidRDefault="00C6007C" w:rsidP="007720E1">
      <w:pPr>
        <w:pStyle w:val="a3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6007C">
        <w:rPr>
          <w:rFonts w:ascii="Times New Roman" w:hAnsi="Times New Roman" w:cs="Times New Roman"/>
          <w:sz w:val="28"/>
          <w:szCs w:val="28"/>
        </w:rPr>
        <w:t xml:space="preserve"> </w:t>
      </w:r>
      <w:r w:rsidR="007720E1" w:rsidRPr="00C6007C">
        <w:rPr>
          <w:rFonts w:ascii="Times New Roman" w:hAnsi="Times New Roman" w:cs="Times New Roman"/>
          <w:sz w:val="28"/>
          <w:szCs w:val="28"/>
        </w:rPr>
        <w:t>«Детский сад № 5 «Родничок»</w:t>
      </w:r>
    </w:p>
    <w:p w:rsidR="007720E1" w:rsidRPr="00C6007C" w:rsidRDefault="007720E1" w:rsidP="007720E1">
      <w:pPr>
        <w:pStyle w:val="a3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007C">
        <w:rPr>
          <w:rFonts w:ascii="Times New Roman" w:hAnsi="Times New Roman" w:cs="Times New Roman"/>
          <w:sz w:val="28"/>
          <w:szCs w:val="28"/>
        </w:rPr>
        <w:t>Урмарского</w:t>
      </w:r>
      <w:proofErr w:type="spellEnd"/>
      <w:r w:rsidRPr="00C6007C">
        <w:rPr>
          <w:rFonts w:ascii="Times New Roman" w:hAnsi="Times New Roman" w:cs="Times New Roman"/>
          <w:sz w:val="28"/>
          <w:szCs w:val="28"/>
        </w:rPr>
        <w:t xml:space="preserve"> района Чувашской Республики</w:t>
      </w:r>
    </w:p>
    <w:p w:rsidR="00C6007C" w:rsidRDefault="00C6007C" w:rsidP="00C6007C">
      <w:pPr>
        <w:pStyle w:val="a3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6007C">
        <w:rPr>
          <w:rFonts w:ascii="Times New Roman" w:hAnsi="Times New Roman" w:cs="Times New Roman"/>
          <w:sz w:val="28"/>
          <w:szCs w:val="28"/>
        </w:rPr>
        <w:t>С</w:t>
      </w:r>
      <w:r w:rsidRPr="00C6007C">
        <w:rPr>
          <w:rFonts w:ascii="Times New Roman" w:hAnsi="Times New Roman" w:cs="Times New Roman"/>
          <w:sz w:val="28"/>
          <w:szCs w:val="28"/>
        </w:rPr>
        <w:t>тарший воспитатель МБДОО</w:t>
      </w:r>
    </w:p>
    <w:p w:rsidR="00C6007C" w:rsidRPr="00AF0677" w:rsidRDefault="00C6007C" w:rsidP="00C6007C">
      <w:pPr>
        <w:pStyle w:val="a3"/>
        <w:spacing w:after="0" w:line="360" w:lineRule="auto"/>
        <w:ind w:left="0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0E1" w:rsidRDefault="00F745F7" w:rsidP="00422C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начал экологического воспитания  у дошкольников</w:t>
      </w:r>
    </w:p>
    <w:p w:rsidR="00C6007C" w:rsidRPr="007720E1" w:rsidRDefault="00C6007C" w:rsidP="00422C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4640" w:rsidRPr="00E04640" w:rsidRDefault="007720E1" w:rsidP="00E0464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640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952F25" w:rsidRPr="00E04640">
        <w:rPr>
          <w:rFonts w:ascii="Times New Roman" w:hAnsi="Times New Roman" w:cs="Times New Roman"/>
          <w:sz w:val="28"/>
          <w:szCs w:val="28"/>
        </w:rPr>
        <w:t xml:space="preserve"> </w:t>
      </w:r>
      <w:r w:rsidR="00E04640">
        <w:rPr>
          <w:rFonts w:ascii="Times New Roman" w:hAnsi="Times New Roman" w:cs="Times New Roman"/>
          <w:sz w:val="28"/>
          <w:szCs w:val="28"/>
        </w:rPr>
        <w:t xml:space="preserve">Невозможно навязать </w:t>
      </w:r>
      <w:r w:rsidR="00D64616">
        <w:rPr>
          <w:rFonts w:ascii="Times New Roman" w:hAnsi="Times New Roman" w:cs="Times New Roman"/>
          <w:sz w:val="28"/>
          <w:szCs w:val="28"/>
        </w:rPr>
        <w:t>дошкольникам экологическое мышление, но в наших силах привить любовь к окружающей природе</w:t>
      </w:r>
      <w:r w:rsidR="00E04640">
        <w:rPr>
          <w:rFonts w:ascii="Times New Roman" w:hAnsi="Times New Roman" w:cs="Times New Roman"/>
          <w:sz w:val="28"/>
          <w:szCs w:val="28"/>
        </w:rPr>
        <w:t xml:space="preserve"> </w:t>
      </w:r>
      <w:r w:rsidR="00D64616">
        <w:rPr>
          <w:rFonts w:ascii="Times New Roman" w:hAnsi="Times New Roman" w:cs="Times New Roman"/>
          <w:sz w:val="28"/>
          <w:szCs w:val="28"/>
        </w:rPr>
        <w:t xml:space="preserve">и заботу о ней.  </w:t>
      </w:r>
      <w:r w:rsidR="00E04640" w:rsidRPr="00E04640">
        <w:rPr>
          <w:rFonts w:ascii="Times New Roman" w:hAnsi="Times New Roman" w:cs="Times New Roman"/>
          <w:sz w:val="28"/>
          <w:szCs w:val="28"/>
        </w:rPr>
        <w:t xml:space="preserve">Для </w:t>
      </w:r>
      <w:r w:rsidR="00D64616">
        <w:rPr>
          <w:rFonts w:ascii="Times New Roman" w:hAnsi="Times New Roman" w:cs="Times New Roman"/>
          <w:sz w:val="28"/>
          <w:szCs w:val="28"/>
        </w:rPr>
        <w:t>э</w:t>
      </w:r>
      <w:r w:rsidR="00E04640" w:rsidRPr="00E04640">
        <w:rPr>
          <w:rFonts w:ascii="Times New Roman" w:hAnsi="Times New Roman" w:cs="Times New Roman"/>
          <w:sz w:val="28"/>
          <w:szCs w:val="28"/>
        </w:rPr>
        <w:t xml:space="preserve">того, </w:t>
      </w:r>
      <w:r w:rsidR="00D64616">
        <w:rPr>
          <w:rFonts w:ascii="Times New Roman" w:hAnsi="Times New Roman" w:cs="Times New Roman"/>
          <w:sz w:val="28"/>
          <w:szCs w:val="28"/>
        </w:rPr>
        <w:t xml:space="preserve">мы должны </w:t>
      </w:r>
      <w:r w:rsidR="00963B08">
        <w:rPr>
          <w:rFonts w:ascii="Times New Roman" w:hAnsi="Times New Roman" w:cs="Times New Roman"/>
          <w:sz w:val="28"/>
          <w:szCs w:val="28"/>
        </w:rPr>
        <w:t xml:space="preserve">раскрыть красоту мира, </w:t>
      </w:r>
      <w:r w:rsidR="00D64616">
        <w:rPr>
          <w:rFonts w:ascii="Times New Roman" w:hAnsi="Times New Roman" w:cs="Times New Roman"/>
          <w:sz w:val="28"/>
          <w:szCs w:val="28"/>
        </w:rPr>
        <w:t>п</w:t>
      </w:r>
      <w:r w:rsidR="00963B08">
        <w:rPr>
          <w:rFonts w:ascii="Times New Roman" w:hAnsi="Times New Roman" w:cs="Times New Roman"/>
          <w:sz w:val="28"/>
          <w:szCs w:val="28"/>
        </w:rPr>
        <w:t>е</w:t>
      </w:r>
      <w:r w:rsidR="00D64616">
        <w:rPr>
          <w:rFonts w:ascii="Times New Roman" w:hAnsi="Times New Roman" w:cs="Times New Roman"/>
          <w:sz w:val="28"/>
          <w:szCs w:val="28"/>
        </w:rPr>
        <w:t>редать знания</w:t>
      </w:r>
      <w:r w:rsidR="00230D9A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D64616">
        <w:rPr>
          <w:rFonts w:ascii="Times New Roman" w:hAnsi="Times New Roman" w:cs="Times New Roman"/>
          <w:sz w:val="28"/>
          <w:szCs w:val="28"/>
        </w:rPr>
        <w:t xml:space="preserve">, научить </w:t>
      </w:r>
      <w:r w:rsidR="00230D9A">
        <w:rPr>
          <w:rFonts w:ascii="Times New Roman" w:hAnsi="Times New Roman" w:cs="Times New Roman"/>
          <w:sz w:val="28"/>
          <w:szCs w:val="28"/>
        </w:rPr>
        <w:t xml:space="preserve">их </w:t>
      </w:r>
      <w:r w:rsidR="00D64616">
        <w:rPr>
          <w:rFonts w:ascii="Times New Roman" w:hAnsi="Times New Roman" w:cs="Times New Roman"/>
          <w:sz w:val="28"/>
          <w:szCs w:val="28"/>
        </w:rPr>
        <w:t xml:space="preserve">думать и наблюдать. </w:t>
      </w:r>
    </w:p>
    <w:p w:rsidR="00E04640" w:rsidRPr="00E04640" w:rsidRDefault="00E04640" w:rsidP="00E04640">
      <w:pPr>
        <w:pStyle w:val="a3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64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44F52" w:rsidRDefault="00230D9A" w:rsidP="00E0464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45F7" w:rsidRPr="00F745F7">
        <w:rPr>
          <w:rFonts w:ascii="Times New Roman" w:hAnsi="Times New Roman" w:cs="Times New Roman"/>
          <w:sz w:val="28"/>
          <w:szCs w:val="28"/>
        </w:rPr>
        <w:t xml:space="preserve">современном мире </w:t>
      </w:r>
      <w:r w:rsidR="00F745F7">
        <w:rPr>
          <w:rFonts w:ascii="Times New Roman" w:hAnsi="Times New Roman" w:cs="Times New Roman"/>
          <w:sz w:val="28"/>
          <w:szCs w:val="28"/>
        </w:rPr>
        <w:t>термин «экология» в основном воспринимается как загрязнение окружающей среды. Однако, в первую очередь «экология»  - это наука</w:t>
      </w:r>
      <w:r w:rsidR="00B44F52">
        <w:rPr>
          <w:rFonts w:ascii="Times New Roman" w:hAnsi="Times New Roman" w:cs="Times New Roman"/>
          <w:sz w:val="28"/>
          <w:szCs w:val="28"/>
        </w:rPr>
        <w:t>. Т</w:t>
      </w:r>
      <w:r w:rsidR="00F745F7">
        <w:rPr>
          <w:rFonts w:ascii="Times New Roman" w:hAnsi="Times New Roman" w:cs="Times New Roman"/>
          <w:sz w:val="28"/>
          <w:szCs w:val="28"/>
        </w:rPr>
        <w:t>ермин впервые предложил немецкий биолог Эрнст Геккель в 1886 году</w:t>
      </w:r>
      <w:r w:rsidR="00F745F7" w:rsidRPr="00F745F7">
        <w:rPr>
          <w:rFonts w:ascii="Times New Roman" w:hAnsi="Times New Roman" w:cs="Times New Roman"/>
          <w:sz w:val="28"/>
          <w:szCs w:val="28"/>
        </w:rPr>
        <w:t>.</w:t>
      </w:r>
      <w:r w:rsidR="00B44F52">
        <w:rPr>
          <w:rFonts w:ascii="Times New Roman" w:hAnsi="Times New Roman" w:cs="Times New Roman"/>
          <w:sz w:val="28"/>
          <w:szCs w:val="28"/>
        </w:rPr>
        <w:t xml:space="preserve"> </w:t>
      </w:r>
      <w:r w:rsidR="00B44F52" w:rsidRPr="00B44F52">
        <w:rPr>
          <w:rFonts w:ascii="Times New Roman" w:hAnsi="Times New Roman" w:cs="Times New Roman"/>
          <w:sz w:val="28"/>
          <w:szCs w:val="28"/>
        </w:rPr>
        <w:t>В природе</w:t>
      </w:r>
      <w:r w:rsidR="00B44F52">
        <w:rPr>
          <w:rFonts w:ascii="Times New Roman" w:hAnsi="Times New Roman" w:cs="Times New Roman"/>
          <w:sz w:val="28"/>
          <w:szCs w:val="28"/>
        </w:rPr>
        <w:t xml:space="preserve"> все продумано, тут нет ничего лишнего, все взаимосвязано и взаимозависимо</w:t>
      </w:r>
      <w:r w:rsidR="00B44F52" w:rsidRPr="00B44F52">
        <w:rPr>
          <w:rFonts w:ascii="Times New Roman" w:hAnsi="Times New Roman" w:cs="Times New Roman"/>
          <w:sz w:val="28"/>
          <w:szCs w:val="28"/>
        </w:rPr>
        <w:t xml:space="preserve">: </w:t>
      </w:r>
      <w:r w:rsidR="00B44F52">
        <w:rPr>
          <w:rFonts w:ascii="Times New Roman" w:hAnsi="Times New Roman" w:cs="Times New Roman"/>
          <w:sz w:val="28"/>
          <w:szCs w:val="28"/>
        </w:rPr>
        <w:t>от маленьких насекомых на земле до огромного Солнца на небе</w:t>
      </w:r>
      <w:r w:rsidR="00B44F52" w:rsidRPr="00B44F52">
        <w:rPr>
          <w:rFonts w:ascii="Times New Roman" w:hAnsi="Times New Roman" w:cs="Times New Roman"/>
          <w:sz w:val="28"/>
          <w:szCs w:val="28"/>
        </w:rPr>
        <w:t>.</w:t>
      </w:r>
      <w:r w:rsidR="00B44F52">
        <w:rPr>
          <w:rFonts w:ascii="Times New Roman" w:hAnsi="Times New Roman" w:cs="Times New Roman"/>
          <w:sz w:val="28"/>
          <w:szCs w:val="28"/>
        </w:rPr>
        <w:t xml:space="preserve"> И все мы живем </w:t>
      </w:r>
      <w:r w:rsidR="001A7A5A">
        <w:rPr>
          <w:rFonts w:ascii="Times New Roman" w:hAnsi="Times New Roman" w:cs="Times New Roman"/>
          <w:sz w:val="28"/>
          <w:szCs w:val="28"/>
        </w:rPr>
        <w:t>в «одном общем доме», о котором должны заботиться, чтобы всегда был свежий воздух, чистые водоемы, вкусная и полезная еда.</w:t>
      </w:r>
    </w:p>
    <w:p w:rsidR="00B44F52" w:rsidRDefault="00422C6B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C6B">
        <w:rPr>
          <w:rFonts w:ascii="Times New Roman" w:hAnsi="Times New Roman" w:cs="Times New Roman"/>
          <w:sz w:val="28"/>
          <w:szCs w:val="28"/>
        </w:rPr>
        <w:t xml:space="preserve">Как же сформировать у детей гуманное отношение к природе?  </w:t>
      </w:r>
    </w:p>
    <w:p w:rsidR="00ED3AF7" w:rsidRDefault="001A7A5A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дошкольников в ходе режимных моментов можно предложить  игру </w:t>
      </w:r>
      <w:r w:rsidR="00963B08" w:rsidRPr="00963B08">
        <w:rPr>
          <w:rFonts w:ascii="Times New Roman" w:hAnsi="Times New Roman" w:cs="Times New Roman"/>
          <w:sz w:val="28"/>
          <w:szCs w:val="28"/>
        </w:rPr>
        <w:t>на экологическую тему</w:t>
      </w:r>
      <w:r>
        <w:rPr>
          <w:rFonts w:ascii="Times New Roman" w:hAnsi="Times New Roman" w:cs="Times New Roman"/>
          <w:sz w:val="28"/>
          <w:szCs w:val="28"/>
        </w:rPr>
        <w:t>, в ходе которой дети могут усвоить правила поведения в природе и обсудить их, если возникнет необходимость.</w:t>
      </w:r>
      <w:r w:rsidR="00963B08" w:rsidRPr="00963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 игры просты. Воспитатель называет различные ситуации и </w:t>
      </w:r>
      <w:r w:rsidR="00ED3AF7">
        <w:rPr>
          <w:rFonts w:ascii="Times New Roman" w:hAnsi="Times New Roman" w:cs="Times New Roman"/>
          <w:sz w:val="28"/>
          <w:szCs w:val="28"/>
        </w:rPr>
        <w:t xml:space="preserve">в зависимости от значимости их,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ED3AF7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встают,</w:t>
      </w:r>
      <w:r w:rsidR="00ED3AF7">
        <w:rPr>
          <w:rFonts w:ascii="Times New Roman" w:hAnsi="Times New Roman" w:cs="Times New Roman"/>
          <w:sz w:val="28"/>
          <w:szCs w:val="28"/>
        </w:rPr>
        <w:t xml:space="preserve"> либо садятся (</w:t>
      </w:r>
      <w:r>
        <w:rPr>
          <w:rFonts w:ascii="Times New Roman" w:hAnsi="Times New Roman" w:cs="Times New Roman"/>
          <w:sz w:val="28"/>
          <w:szCs w:val="28"/>
        </w:rPr>
        <w:t xml:space="preserve">если наносится вред природе </w:t>
      </w:r>
      <w:r w:rsidR="00ED3AF7">
        <w:rPr>
          <w:rFonts w:ascii="Times New Roman" w:hAnsi="Times New Roman" w:cs="Times New Roman"/>
          <w:sz w:val="28"/>
          <w:szCs w:val="28"/>
        </w:rPr>
        <w:t xml:space="preserve">– встают, </w:t>
      </w:r>
      <w:r>
        <w:rPr>
          <w:rFonts w:ascii="Times New Roman" w:hAnsi="Times New Roman" w:cs="Times New Roman"/>
          <w:sz w:val="28"/>
          <w:szCs w:val="28"/>
        </w:rPr>
        <w:t>и садятся</w:t>
      </w:r>
      <w:r w:rsidR="00ED3AF7">
        <w:rPr>
          <w:rFonts w:ascii="Times New Roman" w:hAnsi="Times New Roman" w:cs="Times New Roman"/>
          <w:sz w:val="28"/>
          <w:szCs w:val="28"/>
        </w:rPr>
        <w:t xml:space="preserve"> – если польза).</w:t>
      </w:r>
    </w:p>
    <w:p w:rsidR="00ED3AF7" w:rsidRDefault="00ED3AF7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назвать следующие ситуации:</w:t>
      </w:r>
    </w:p>
    <w:p w:rsidR="00ED3AF7" w:rsidRDefault="00ED3AF7" w:rsidP="00ED3AF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</w:t>
      </w:r>
      <w:r w:rsidR="00963B08" w:rsidRPr="00963B08">
        <w:rPr>
          <w:rFonts w:ascii="Times New Roman" w:hAnsi="Times New Roman" w:cs="Times New Roman"/>
          <w:sz w:val="28"/>
          <w:szCs w:val="28"/>
        </w:rPr>
        <w:t xml:space="preserve"> рвет цветы.</w:t>
      </w:r>
    </w:p>
    <w:p w:rsidR="00ED3AF7" w:rsidRDefault="00963B08" w:rsidP="00ED3AF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63B08">
        <w:rPr>
          <w:rFonts w:ascii="Times New Roman" w:hAnsi="Times New Roman" w:cs="Times New Roman"/>
          <w:sz w:val="28"/>
          <w:szCs w:val="28"/>
        </w:rPr>
        <w:t xml:space="preserve"> </w:t>
      </w:r>
      <w:r w:rsidR="00ED3AF7">
        <w:rPr>
          <w:rFonts w:ascii="Times New Roman" w:hAnsi="Times New Roman" w:cs="Times New Roman"/>
          <w:sz w:val="28"/>
          <w:szCs w:val="28"/>
        </w:rPr>
        <w:t>Ваня</w:t>
      </w:r>
      <w:r w:rsidRPr="00963B08">
        <w:rPr>
          <w:rFonts w:ascii="Times New Roman" w:hAnsi="Times New Roman" w:cs="Times New Roman"/>
          <w:sz w:val="28"/>
          <w:szCs w:val="28"/>
        </w:rPr>
        <w:t xml:space="preserve"> полива</w:t>
      </w:r>
      <w:r w:rsidR="00ED3AF7">
        <w:rPr>
          <w:rFonts w:ascii="Times New Roman" w:hAnsi="Times New Roman" w:cs="Times New Roman"/>
          <w:sz w:val="28"/>
          <w:szCs w:val="28"/>
        </w:rPr>
        <w:t>е</w:t>
      </w:r>
      <w:r w:rsidRPr="00963B08">
        <w:rPr>
          <w:rFonts w:ascii="Times New Roman" w:hAnsi="Times New Roman" w:cs="Times New Roman"/>
          <w:sz w:val="28"/>
          <w:szCs w:val="28"/>
        </w:rPr>
        <w:t xml:space="preserve">т цветы. </w:t>
      </w:r>
    </w:p>
    <w:p w:rsidR="001710B1" w:rsidRDefault="00963B08" w:rsidP="00ED3AF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63B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710B1">
        <w:rPr>
          <w:rFonts w:ascii="Times New Roman" w:hAnsi="Times New Roman" w:cs="Times New Roman"/>
          <w:sz w:val="28"/>
          <w:szCs w:val="28"/>
        </w:rPr>
        <w:t>Дети убирают мусор.</w:t>
      </w:r>
    </w:p>
    <w:p w:rsidR="001710B1" w:rsidRDefault="001710B1" w:rsidP="00ED3AF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 с папой и мамой сажают деревья.</w:t>
      </w:r>
    </w:p>
    <w:p w:rsidR="001710B1" w:rsidRDefault="001710B1" w:rsidP="00ED3AF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сажает цветы.</w:t>
      </w:r>
    </w:p>
    <w:p w:rsidR="00422C6B" w:rsidRPr="001710B1" w:rsidRDefault="001710B1" w:rsidP="001710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Дошкольникам можно предложить разнообразные ситуации. Задача взрослых следить за реакцией детей и обсудить те ситуации, которые вызывают у них сомнения.  </w:t>
      </w:r>
    </w:p>
    <w:p w:rsidR="00BC205E" w:rsidRDefault="00C5576F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востребованным и плодотворным методом в образовательной деятельности является метод проектов, который предполагает активное участие ребенка в проектной  деятельности. Ребенок под чутким и мудрым руководством взрослого самостоятельно решает проблемную ситуацию, созданную либо взрослыми, либо самими детьми. Результат проекта можно оформить в виде</w:t>
      </w:r>
      <w:r w:rsidR="00BC205E">
        <w:rPr>
          <w:rFonts w:ascii="Times New Roman" w:hAnsi="Times New Roman" w:cs="Times New Roman"/>
          <w:sz w:val="28"/>
          <w:szCs w:val="28"/>
        </w:rPr>
        <w:t>:</w:t>
      </w:r>
    </w:p>
    <w:p w:rsidR="00BC205E" w:rsidRDefault="00C5576F" w:rsidP="00BC205E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(например, «Птицы нашего края», «Наш любимый родной край»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BC205E">
        <w:rPr>
          <w:rFonts w:ascii="Times New Roman" w:hAnsi="Times New Roman" w:cs="Times New Roman"/>
          <w:sz w:val="28"/>
          <w:szCs w:val="28"/>
        </w:rPr>
        <w:t>;</w:t>
      </w:r>
    </w:p>
    <w:p w:rsidR="00BC205E" w:rsidRDefault="00BC205E" w:rsidP="00BC205E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презентации совместно с родителями «Спасем природу», «Вот, что мы умеем»…;</w:t>
      </w:r>
    </w:p>
    <w:p w:rsidR="00BC205E" w:rsidRDefault="00BC205E" w:rsidP="00BC205E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экологической викторины;</w:t>
      </w:r>
    </w:p>
    <w:p w:rsidR="00BC205E" w:rsidRDefault="00BC205E" w:rsidP="00BC205E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205E" w:rsidRDefault="00BC205E" w:rsidP="00BC205E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экологического макета, созданного руками</w:t>
      </w:r>
      <w:r w:rsidR="00173CA3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447EFC" w:rsidRDefault="00173CA3" w:rsidP="00BC205E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кейсы</w:t>
      </w:r>
      <w:r w:rsidR="00447EFC">
        <w:rPr>
          <w:rFonts w:ascii="Times New Roman" w:hAnsi="Times New Roman" w:cs="Times New Roman"/>
          <w:sz w:val="28"/>
          <w:szCs w:val="28"/>
        </w:rPr>
        <w:t>;</w:t>
      </w:r>
    </w:p>
    <w:p w:rsidR="00173CA3" w:rsidRDefault="00447EFC" w:rsidP="00BC205E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экологической сказки</w:t>
      </w:r>
      <w:r w:rsidR="00173CA3">
        <w:rPr>
          <w:rFonts w:ascii="Times New Roman" w:hAnsi="Times New Roman" w:cs="Times New Roman"/>
          <w:sz w:val="28"/>
          <w:szCs w:val="28"/>
        </w:rPr>
        <w:t>.</w:t>
      </w:r>
    </w:p>
    <w:p w:rsidR="00447EFC" w:rsidRPr="00447EFC" w:rsidRDefault="00447EFC" w:rsidP="0078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 детьми создать м</w:t>
      </w:r>
      <w:r w:rsidR="00782D82">
        <w:rPr>
          <w:rFonts w:ascii="Times New Roman" w:hAnsi="Times New Roman" w:cs="Times New Roman"/>
          <w:sz w:val="28"/>
          <w:szCs w:val="28"/>
        </w:rPr>
        <w:t>ини-огород в яичных скорлупках. Это поучительный эксперимент для  детей, в ходе которого они смогут следить за ростом растений, вести дневник наблюдений. Для эксперимента понадобится яичная скорлупа, в которую помещают вату и семена (кресс-салат, любые злаки, фасоль, горох, травы и т.д.) и контейнер для яиц. Полученные ростки весной можно пересадить на участок.</w:t>
      </w:r>
    </w:p>
    <w:p w:rsidR="00782D82" w:rsidRPr="00782D82" w:rsidRDefault="00782D82" w:rsidP="005B1A0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Ребенок, который получил необходимые экологические знания,</w:t>
      </w:r>
      <w:r w:rsidR="005B1A04">
        <w:rPr>
          <w:rFonts w:ascii="Times New Roman" w:hAnsi="Times New Roman" w:cs="Times New Roman"/>
          <w:sz w:val="28"/>
          <w:szCs w:val="28"/>
        </w:rPr>
        <w:t xml:space="preserve"> поучаствовал в эксперименте и проектной деятельности, сам вырастил растение и убрал мусор, никогда не сломает ветку и не сорвет цветок, не </w:t>
      </w:r>
      <w:r w:rsidR="005B1A04">
        <w:rPr>
          <w:rFonts w:ascii="Times New Roman" w:hAnsi="Times New Roman" w:cs="Times New Roman"/>
          <w:sz w:val="28"/>
          <w:szCs w:val="28"/>
        </w:rPr>
        <w:lastRenderedPageBreak/>
        <w:t xml:space="preserve">обидит животное и не оставит голодными птиц зимой. Формируя начала экологического воспитания в наших дошкольниках, мы можем быть уверенными, что наш дом – природа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A04">
        <w:rPr>
          <w:rFonts w:ascii="Times New Roman" w:hAnsi="Times New Roman" w:cs="Times New Roman"/>
          <w:sz w:val="28"/>
          <w:szCs w:val="28"/>
        </w:rPr>
        <w:t>будет защищена Завтра.</w:t>
      </w:r>
    </w:p>
    <w:p w:rsidR="00782D82" w:rsidRPr="00782D82" w:rsidRDefault="00782D82" w:rsidP="0078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2D82" w:rsidRPr="00782D82" w:rsidRDefault="00782D82" w:rsidP="0078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2D82" w:rsidRPr="00782D82" w:rsidRDefault="00782D82" w:rsidP="0078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2C6B" w:rsidRPr="00422C6B" w:rsidRDefault="00422C6B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C6B" w:rsidRPr="00422C6B" w:rsidRDefault="00422C6B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C6B" w:rsidRPr="00422C6B" w:rsidRDefault="00422C6B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C6B" w:rsidRPr="00422C6B" w:rsidRDefault="00422C6B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C6B" w:rsidRPr="00422C6B" w:rsidRDefault="00422C6B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C6B" w:rsidRPr="00422C6B" w:rsidRDefault="00422C6B" w:rsidP="00422C6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1B71" w:rsidRDefault="00231B71" w:rsidP="00422C6B">
      <w:pPr>
        <w:pStyle w:val="a3"/>
        <w:spacing w:after="0" w:line="360" w:lineRule="auto"/>
        <w:ind w:left="0" w:firstLine="708"/>
        <w:jc w:val="both"/>
      </w:pPr>
    </w:p>
    <w:sectPr w:rsidR="00231B71" w:rsidSect="00B0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16F47"/>
    <w:multiLevelType w:val="hybridMultilevel"/>
    <w:tmpl w:val="4E1CEFEA"/>
    <w:lvl w:ilvl="0" w:tplc="83BC6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A93FD7"/>
    <w:multiLevelType w:val="hybridMultilevel"/>
    <w:tmpl w:val="A2F6468E"/>
    <w:lvl w:ilvl="0" w:tplc="0419000F">
      <w:start w:val="1"/>
      <w:numFmt w:val="decimal"/>
      <w:lvlText w:val="%1."/>
      <w:lvlJc w:val="left"/>
      <w:pPr>
        <w:ind w:left="1502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E1"/>
    <w:rsid w:val="001710B1"/>
    <w:rsid w:val="00173CA3"/>
    <w:rsid w:val="001A7A5A"/>
    <w:rsid w:val="00230D9A"/>
    <w:rsid w:val="00231B71"/>
    <w:rsid w:val="002C35AD"/>
    <w:rsid w:val="00422C6B"/>
    <w:rsid w:val="00447EFC"/>
    <w:rsid w:val="00587C92"/>
    <w:rsid w:val="005B1A04"/>
    <w:rsid w:val="007720E1"/>
    <w:rsid w:val="00782D82"/>
    <w:rsid w:val="00952F25"/>
    <w:rsid w:val="00963B08"/>
    <w:rsid w:val="009F082A"/>
    <w:rsid w:val="00B44F52"/>
    <w:rsid w:val="00BC205E"/>
    <w:rsid w:val="00C5576F"/>
    <w:rsid w:val="00C6007C"/>
    <w:rsid w:val="00CB565C"/>
    <w:rsid w:val="00D64616"/>
    <w:rsid w:val="00E04640"/>
    <w:rsid w:val="00ED3AF7"/>
    <w:rsid w:val="00F7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5</cp:revision>
  <dcterms:created xsi:type="dcterms:W3CDTF">2018-03-13T10:19:00Z</dcterms:created>
  <dcterms:modified xsi:type="dcterms:W3CDTF">2018-03-15T04:01:00Z</dcterms:modified>
</cp:coreProperties>
</file>