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9F1" w:rsidRPr="005779F1" w:rsidRDefault="005779F1" w:rsidP="005779F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7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Лапа Елена Анатольевна</w:t>
      </w:r>
    </w:p>
    <w:p w:rsidR="005779F1" w:rsidRPr="005779F1" w:rsidRDefault="005779F1" w:rsidP="005779F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7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МБДОУ </w:t>
      </w:r>
      <w:r w:rsidRPr="00577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77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Иланский детский сад №7</w:t>
      </w:r>
      <w:r w:rsidRPr="00577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5779F1" w:rsidRPr="005779F1" w:rsidRDefault="005779F1" w:rsidP="005779F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7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5779F1" w:rsidRDefault="00CA30AE" w:rsidP="005779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9F1">
        <w:rPr>
          <w:rFonts w:ascii="Times New Roman" w:hAnsi="Times New Roman" w:cs="Times New Roman"/>
          <w:b/>
          <w:sz w:val="28"/>
          <w:szCs w:val="28"/>
        </w:rPr>
        <w:t>Проект</w:t>
      </w:r>
      <w:r w:rsidR="005779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79F1">
        <w:rPr>
          <w:rFonts w:ascii="Times New Roman" w:hAnsi="Times New Roman" w:cs="Times New Roman"/>
          <w:b/>
          <w:sz w:val="28"/>
          <w:szCs w:val="28"/>
        </w:rPr>
        <w:t>«Од</w:t>
      </w:r>
      <w:r w:rsidR="005779F1">
        <w:rPr>
          <w:rFonts w:ascii="Times New Roman" w:hAnsi="Times New Roman" w:cs="Times New Roman"/>
          <w:b/>
          <w:sz w:val="28"/>
          <w:szCs w:val="28"/>
        </w:rPr>
        <w:t>аренные дети - будущее России!»</w:t>
      </w:r>
    </w:p>
    <w:p w:rsidR="00622C05" w:rsidRDefault="00622C05" w:rsidP="005779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проекта: с октября по декабрь 2018г.</w:t>
      </w:r>
    </w:p>
    <w:p w:rsidR="00622C05" w:rsidRDefault="00622C05" w:rsidP="005779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воспитатель группы, воспитанники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родители.</w:t>
      </w:r>
    </w:p>
    <w:p w:rsidR="001641E6" w:rsidRPr="00622C05" w:rsidRDefault="001641E6" w:rsidP="005779F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="00844675">
        <w:rPr>
          <w:rFonts w:ascii="Times New Roman" w:hAnsi="Times New Roman" w:cs="Times New Roman"/>
          <w:b/>
          <w:sz w:val="28"/>
          <w:szCs w:val="28"/>
        </w:rPr>
        <w:t>:</w:t>
      </w:r>
    </w:p>
    <w:p w:rsidR="005779F1" w:rsidRDefault="000170E3" w:rsidP="005779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В последние</w:t>
      </w:r>
      <w:r w:rsidRPr="005C25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9" w:tgtFrame="_blank" w:history="1">
        <w:r w:rsidRPr="005C25C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годы</w:t>
        </w:r>
      </w:hyperlink>
      <w:r w:rsidRPr="005C25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C25CD">
        <w:rPr>
          <w:rFonts w:ascii="Times New Roman" w:hAnsi="Times New Roman" w:cs="Times New Roman"/>
          <w:sz w:val="28"/>
          <w:szCs w:val="28"/>
        </w:rPr>
        <w:t>работа с одаренными детьми выделяется в разряд приоритетных направлений, как на уровне общества, так и на уровне государства. Понятно, что лишь труд способных и талантливых людей на благо Родины может помочь России выбраться из череды экономических и социальных критериев.</w:t>
      </w:r>
    </w:p>
    <w:p w:rsidR="005779F1" w:rsidRDefault="000170E3" w:rsidP="005779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C25CD">
        <w:rPr>
          <w:rFonts w:ascii="Times New Roman" w:hAnsi="Times New Roman" w:cs="Times New Roman"/>
          <w:sz w:val="28"/>
          <w:szCs w:val="28"/>
        </w:rPr>
        <w:t xml:space="preserve"> Быть одаренным ребенком – непростая ноша. Одаренные дети – одна из самых чувствительных частей социума, нуждающаяся в особом внимании, серьезных исследованиях и новых формах помощи. А</w:t>
      </w:r>
      <w:r w:rsidRPr="005C25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0" w:tgtFrame="_blank" w:history="1">
        <w:r w:rsidRPr="005C25C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дети</w:t>
        </w:r>
      </w:hyperlink>
      <w:r w:rsidRPr="005C25CD">
        <w:rPr>
          <w:rFonts w:ascii="Times New Roman" w:hAnsi="Times New Roman" w:cs="Times New Roman"/>
          <w:sz w:val="28"/>
          <w:szCs w:val="28"/>
        </w:rPr>
        <w:t>, по природе своей</w:t>
      </w:r>
      <w:r w:rsidR="0069683C" w:rsidRPr="005C25CD">
        <w:rPr>
          <w:rFonts w:ascii="Times New Roman" w:hAnsi="Times New Roman" w:cs="Times New Roman"/>
          <w:sz w:val="28"/>
          <w:szCs w:val="28"/>
        </w:rPr>
        <w:t xml:space="preserve"> – исследователи.</w:t>
      </w:r>
      <w:r w:rsidRPr="005C25CD">
        <w:rPr>
          <w:rFonts w:ascii="Times New Roman" w:hAnsi="Times New Roman" w:cs="Times New Roman"/>
          <w:sz w:val="28"/>
          <w:szCs w:val="28"/>
        </w:rPr>
        <w:t xml:space="preserve"> Неутомимая жажда новых впечатлений, любознательность, постоянно проявляемое желание экспериментировать, самостоятельно искать истину распространяются на все сферы действительности.</w:t>
      </w:r>
    </w:p>
    <w:p w:rsidR="00F7604E" w:rsidRDefault="000170E3" w:rsidP="005779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 xml:space="preserve"> </w:t>
      </w:r>
      <w:r w:rsidR="00B67B6D" w:rsidRPr="005C25CD">
        <w:rPr>
          <w:rFonts w:ascii="Times New Roman" w:hAnsi="Times New Roman" w:cs="Times New Roman"/>
          <w:sz w:val="28"/>
          <w:szCs w:val="28"/>
        </w:rPr>
        <w:t xml:space="preserve">Одаренность ребенка нуждается в постоянном развитии. Она как растение, которое необходимо взращивать с любовью. Без заботы и внимания оно </w:t>
      </w:r>
      <w:r w:rsidR="00552406" w:rsidRPr="005C25CD">
        <w:rPr>
          <w:rFonts w:ascii="Times New Roman" w:hAnsi="Times New Roman" w:cs="Times New Roman"/>
          <w:sz w:val="28"/>
          <w:szCs w:val="28"/>
        </w:rPr>
        <w:t xml:space="preserve">угасает. </w:t>
      </w:r>
      <w:r w:rsidR="00B67B6D" w:rsidRPr="005C25CD">
        <w:rPr>
          <w:rFonts w:ascii="Times New Roman" w:hAnsi="Times New Roman" w:cs="Times New Roman"/>
          <w:sz w:val="28"/>
          <w:szCs w:val="28"/>
        </w:rPr>
        <w:t>В</w:t>
      </w:r>
      <w:r w:rsidR="00B67B6D" w:rsidRPr="005C25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1" w:tgtFrame="_blank" w:history="1">
        <w:r w:rsidR="00B67B6D" w:rsidRPr="005C25C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настоящее</w:t>
        </w:r>
      </w:hyperlink>
      <w:r w:rsidR="00B67B6D" w:rsidRPr="005C25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67B6D" w:rsidRPr="005C25CD">
        <w:rPr>
          <w:rFonts w:ascii="Times New Roman" w:hAnsi="Times New Roman" w:cs="Times New Roman"/>
          <w:sz w:val="28"/>
          <w:szCs w:val="28"/>
        </w:rPr>
        <w:t>время я вместе с педагогами  нашего дошкольного учреждения, с семьей ребенка, поддерживаем смы</w:t>
      </w:r>
      <w:r w:rsidR="00F7604E">
        <w:rPr>
          <w:rFonts w:ascii="Times New Roman" w:hAnsi="Times New Roman" w:cs="Times New Roman"/>
          <w:sz w:val="28"/>
          <w:szCs w:val="28"/>
        </w:rPr>
        <w:t>шленого и любознательного ребенка</w:t>
      </w:r>
      <w:r w:rsidR="00B67B6D" w:rsidRPr="005C25CD">
        <w:rPr>
          <w:rFonts w:ascii="Times New Roman" w:hAnsi="Times New Roman" w:cs="Times New Roman"/>
          <w:sz w:val="28"/>
          <w:szCs w:val="28"/>
        </w:rPr>
        <w:t>, создаем условия для развития способностей, дарованных природой. И, возможно, одаренных детей станет больше.</w:t>
      </w:r>
    </w:p>
    <w:p w:rsidR="000170E3" w:rsidRPr="00F7604E" w:rsidRDefault="00651CFB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C25CD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5C25C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5C25CD">
        <w:rPr>
          <w:rFonts w:ascii="Times New Roman" w:hAnsi="Times New Roman" w:cs="Times New Roman"/>
          <w:sz w:val="28"/>
          <w:szCs w:val="28"/>
        </w:rPr>
        <w:t xml:space="preserve"> - образовательного процесса в дошкольном образовательном учреждении  с учетом выявления и развития детей с признаками одаренности, предоставление возможности для творческой деятельности и самореализации личности ребенка, будет способствовать достижению высоких результатов в творческом развитии детей, их успешной </w:t>
      </w:r>
      <w:r w:rsidRPr="005C25CD">
        <w:rPr>
          <w:rFonts w:ascii="Times New Roman" w:hAnsi="Times New Roman" w:cs="Times New Roman"/>
          <w:sz w:val="28"/>
          <w:szCs w:val="28"/>
        </w:rPr>
        <w:lastRenderedPageBreak/>
        <w:t>адаптации и обучению в школе в соответствии с требованиями Федеральных государстве</w:t>
      </w:r>
      <w:r w:rsidR="00B67B6D" w:rsidRPr="005C25CD">
        <w:rPr>
          <w:rFonts w:ascii="Times New Roman" w:hAnsi="Times New Roman" w:cs="Times New Roman"/>
          <w:sz w:val="28"/>
          <w:szCs w:val="28"/>
        </w:rPr>
        <w:t>нных образовательных стандартов</w:t>
      </w:r>
      <w:r w:rsidR="000170E3" w:rsidRPr="005C25CD">
        <w:rPr>
          <w:rFonts w:ascii="Times New Roman" w:hAnsi="Times New Roman" w:cs="Times New Roman"/>
          <w:sz w:val="28"/>
          <w:szCs w:val="28"/>
        </w:rPr>
        <w:t xml:space="preserve">, </w:t>
      </w:r>
      <w:r w:rsidR="00B67B6D" w:rsidRPr="005C25CD">
        <w:rPr>
          <w:rFonts w:ascii="Times New Roman" w:hAnsi="Times New Roman" w:cs="Times New Roman"/>
          <w:sz w:val="28"/>
          <w:szCs w:val="28"/>
        </w:rPr>
        <w:t xml:space="preserve"> </w:t>
      </w:r>
      <w:r w:rsidR="000170E3" w:rsidRPr="005C25CD">
        <w:rPr>
          <w:rFonts w:ascii="Times New Roman" w:hAnsi="Times New Roman" w:cs="Times New Roman"/>
          <w:sz w:val="28"/>
          <w:szCs w:val="28"/>
        </w:rPr>
        <w:t>но и в дальнейшем к жизни.</w:t>
      </w:r>
      <w:proofErr w:type="gramEnd"/>
    </w:p>
    <w:p w:rsidR="00651CFB" w:rsidRPr="005C25CD" w:rsidRDefault="00651CFB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1771" w:rsidRPr="00844675" w:rsidRDefault="00651CFB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771" w:rsidRPr="00065641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551771" w:rsidRPr="005C25CD" w:rsidRDefault="00F7604E" w:rsidP="005779F1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51771" w:rsidRPr="005C25CD">
        <w:rPr>
          <w:rFonts w:ascii="Times New Roman" w:hAnsi="Times New Roman" w:cs="Times New Roman"/>
          <w:sz w:val="28"/>
          <w:szCs w:val="28"/>
        </w:rPr>
        <w:t xml:space="preserve">беспечение максимально благоприятных условий для раскрытия  творческого потенциала детей дошкольного возраста, обеспечение каждому ребенку равных стартовых возможностей в реализации интересов, стимулирования мотивации развития способностей, поддержке его талантов семьей, системой основного и дополнительного образования. Повышение профессиональной компетентности педагога в работе  с </w:t>
      </w:r>
      <w:bookmarkStart w:id="1" w:name="YANDEX_19"/>
      <w:bookmarkEnd w:id="1"/>
      <w:r w:rsidR="00551771" w:rsidRPr="005C25CD">
        <w:rPr>
          <w:rFonts w:ascii="Times New Roman" w:hAnsi="Times New Roman" w:cs="Times New Roman"/>
          <w:sz w:val="28"/>
          <w:szCs w:val="28"/>
        </w:rPr>
        <w:t>детьми с признаками одаренности</w:t>
      </w:r>
      <w:bookmarkStart w:id="2" w:name="YANDEX_20"/>
      <w:bookmarkEnd w:id="2"/>
      <w:r w:rsidR="00551771" w:rsidRPr="005C25CD">
        <w:rPr>
          <w:rFonts w:ascii="Times New Roman" w:hAnsi="Times New Roman" w:cs="Times New Roman"/>
          <w:sz w:val="28"/>
          <w:szCs w:val="28"/>
        </w:rPr>
        <w:t>.</w:t>
      </w:r>
    </w:p>
    <w:p w:rsidR="00551771" w:rsidRPr="00065641" w:rsidRDefault="00551771" w:rsidP="005779F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65641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551771" w:rsidRPr="005C25CD" w:rsidRDefault="00551771" w:rsidP="005779F1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Формировать  мотивацию педагогов на активную творческую работу для выявления, поддержки и развития детей с признаками одаренности.</w:t>
      </w:r>
    </w:p>
    <w:p w:rsidR="00551771" w:rsidRPr="005C25CD" w:rsidRDefault="00551771" w:rsidP="005779F1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color w:val="000000"/>
          <w:sz w:val="28"/>
          <w:szCs w:val="28"/>
        </w:rPr>
        <w:t>Совершенствовать систему выявления и сопровождения</w:t>
      </w:r>
      <w:bookmarkStart w:id="3" w:name="YANDEX_21"/>
      <w:bookmarkEnd w:id="3"/>
      <w:r w:rsidRPr="005C25CD">
        <w:rPr>
          <w:rFonts w:ascii="Times New Roman" w:hAnsi="Times New Roman" w:cs="Times New Roman"/>
          <w:color w:val="000000"/>
          <w:sz w:val="28"/>
          <w:szCs w:val="28"/>
        </w:rPr>
        <w:t> </w:t>
      </w:r>
      <w:bookmarkStart w:id="4" w:name="YANDEX_22"/>
      <w:bookmarkEnd w:id="4"/>
      <w:r w:rsidRPr="005C25CD">
        <w:rPr>
          <w:rFonts w:ascii="Times New Roman" w:hAnsi="Times New Roman" w:cs="Times New Roman"/>
          <w:color w:val="000000"/>
          <w:sz w:val="28"/>
          <w:szCs w:val="28"/>
        </w:rPr>
        <w:t> детей</w:t>
      </w:r>
      <w:r w:rsidRPr="005C25CD">
        <w:rPr>
          <w:rFonts w:ascii="Times New Roman" w:hAnsi="Times New Roman" w:cs="Times New Roman"/>
          <w:sz w:val="28"/>
          <w:szCs w:val="28"/>
        </w:rPr>
        <w:t xml:space="preserve"> с признаками одаренности,</w:t>
      </w:r>
      <w:r w:rsidRPr="005C25CD">
        <w:rPr>
          <w:rFonts w:ascii="Times New Roman" w:hAnsi="Times New Roman" w:cs="Times New Roman"/>
          <w:color w:val="000000"/>
          <w:sz w:val="28"/>
          <w:szCs w:val="28"/>
        </w:rPr>
        <w:t xml:space="preserve"> их специальной поддержки</w:t>
      </w:r>
      <w:bookmarkStart w:id="5" w:name="YANDEX_23"/>
      <w:bookmarkStart w:id="6" w:name="YANDEX_24"/>
      <w:bookmarkEnd w:id="5"/>
      <w:bookmarkEnd w:id="6"/>
      <w:r w:rsidRPr="005C25CD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5C2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771" w:rsidRPr="005C25CD" w:rsidRDefault="00551771" w:rsidP="005779F1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Способствовать обогащению и индивидуализации предметно - развивающей среды ДОУ.</w:t>
      </w:r>
    </w:p>
    <w:p w:rsidR="00551771" w:rsidRPr="005C25CD" w:rsidRDefault="00551771" w:rsidP="005779F1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Обеспечить эмоциональное благополучие детей, сохранение и укрепление здоровья через оптимальную организацию педагогического процесса.</w:t>
      </w:r>
    </w:p>
    <w:p w:rsidR="00551771" w:rsidRPr="005C25CD" w:rsidRDefault="00551771" w:rsidP="005779F1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Развивать эмоциональн</w:t>
      </w:r>
      <w:proofErr w:type="gramStart"/>
      <w:r w:rsidRPr="005C25C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C25CD">
        <w:rPr>
          <w:rFonts w:ascii="Times New Roman" w:hAnsi="Times New Roman" w:cs="Times New Roman"/>
          <w:sz w:val="28"/>
          <w:szCs w:val="28"/>
        </w:rPr>
        <w:t xml:space="preserve"> чувственную сферу ребенка и его художественно- образное мышление как основу развития творческой личности. </w:t>
      </w:r>
    </w:p>
    <w:p w:rsidR="00551771" w:rsidRPr="005C25CD" w:rsidRDefault="00551771" w:rsidP="005779F1">
      <w:pPr>
        <w:pStyle w:val="1"/>
        <w:numPr>
          <w:ilvl w:val="0"/>
          <w:numId w:val="2"/>
        </w:numPr>
        <w:spacing w:after="0" w:line="360" w:lineRule="auto"/>
        <w:ind w:left="714" w:firstLine="709"/>
        <w:jc w:val="both"/>
        <w:rPr>
          <w:rFonts w:ascii="Times New Roman" w:hAnsi="Times New Roman"/>
          <w:sz w:val="28"/>
          <w:szCs w:val="28"/>
        </w:rPr>
      </w:pPr>
      <w:r w:rsidRPr="005C25CD">
        <w:rPr>
          <w:rFonts w:ascii="Times New Roman" w:hAnsi="Times New Roman"/>
          <w:sz w:val="28"/>
          <w:szCs w:val="28"/>
        </w:rPr>
        <w:lastRenderedPageBreak/>
        <w:t xml:space="preserve">Создать условия для участия </w:t>
      </w:r>
      <w:bookmarkStart w:id="7" w:name="YANDEX_27"/>
      <w:bookmarkEnd w:id="7"/>
      <w:r w:rsidRPr="005C25CD">
        <w:rPr>
          <w:rFonts w:ascii="Times New Roman" w:hAnsi="Times New Roman"/>
          <w:sz w:val="28"/>
          <w:szCs w:val="28"/>
        </w:rPr>
        <w:t>детей и родителей в  творческих выставках, смотрах, фестивалях, конкурсах различных уровней.</w:t>
      </w:r>
    </w:p>
    <w:p w:rsidR="00551771" w:rsidRPr="005C25CD" w:rsidRDefault="00551771" w:rsidP="005779F1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Подкрепить мотивацию родителей детей с признаками одаренности на объединение усилий по развитию творческого потенциала детей.</w:t>
      </w:r>
    </w:p>
    <w:p w:rsidR="00551771" w:rsidRPr="005C25CD" w:rsidRDefault="00551771" w:rsidP="005779F1">
      <w:pPr>
        <w:pStyle w:val="1"/>
        <w:numPr>
          <w:ilvl w:val="0"/>
          <w:numId w:val="2"/>
        </w:numPr>
        <w:spacing w:after="0" w:line="360" w:lineRule="auto"/>
        <w:ind w:left="714" w:firstLine="709"/>
        <w:jc w:val="both"/>
        <w:rPr>
          <w:rFonts w:ascii="Times New Roman" w:hAnsi="Times New Roman"/>
          <w:sz w:val="28"/>
          <w:szCs w:val="28"/>
        </w:rPr>
      </w:pPr>
      <w:r w:rsidRPr="005C25CD">
        <w:rPr>
          <w:rFonts w:ascii="Times New Roman" w:hAnsi="Times New Roman"/>
          <w:sz w:val="28"/>
          <w:szCs w:val="28"/>
        </w:rPr>
        <w:t>Организовать взаимодействие с социумом с целью дальнейшего развития активной творческой деятельности детей в различных видах искусства.</w:t>
      </w:r>
    </w:p>
    <w:p w:rsidR="00E50776" w:rsidRDefault="00E50776" w:rsidP="005779F1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50776" w:rsidRDefault="00E50776" w:rsidP="005779F1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>Этапы работы с одаренными детьми:</w:t>
      </w:r>
    </w:p>
    <w:p w:rsidR="00067201" w:rsidRPr="005C25CD" w:rsidRDefault="00067201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  <w:r w:rsidR="004771BB">
        <w:rPr>
          <w:rFonts w:ascii="Times New Roman" w:hAnsi="Times New Roman" w:cs="Times New Roman"/>
          <w:b/>
          <w:sz w:val="28"/>
          <w:szCs w:val="28"/>
        </w:rPr>
        <w:t>.</w:t>
      </w:r>
    </w:p>
    <w:p w:rsidR="00067201" w:rsidRPr="005C25CD" w:rsidRDefault="00067201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Главная задача на этом этапе – изучение методик, концепций и исследований отечественных и зарубежных психологов. Познакомилась с научными данными о психологических особенностях и методических при</w:t>
      </w:r>
      <w:r w:rsidR="00A14868">
        <w:rPr>
          <w:rFonts w:ascii="Times New Roman" w:hAnsi="Times New Roman" w:cs="Times New Roman"/>
          <w:sz w:val="28"/>
          <w:szCs w:val="28"/>
        </w:rPr>
        <w:t>емах работы с одаренными детьми.</w:t>
      </w:r>
      <w:r w:rsidRPr="005C2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>1 этап.  Первоначальное выделение детей для дальнейшего обследования.</w:t>
      </w:r>
    </w:p>
    <w:p w:rsidR="00ED5F80" w:rsidRDefault="00ED5F80" w:rsidP="005779F1">
      <w:pPr>
        <w:spacing w:after="0" w:line="36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5C2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- анкетирование родителей и воспитателей, с целью выявления одаренных детей;</w:t>
      </w:r>
    </w:p>
    <w:p w:rsidR="00A14868" w:rsidRPr="005C25CD" w:rsidRDefault="00A14868" w:rsidP="005779F1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-  педагогическая диагностика;</w:t>
      </w:r>
    </w:p>
    <w:p w:rsidR="00ED5F80" w:rsidRPr="005C25CD" w:rsidRDefault="00ED5F80" w:rsidP="005779F1">
      <w:pPr>
        <w:spacing w:after="0" w:line="36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5C2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- разработка индивид</w:t>
      </w:r>
      <w:r w:rsidR="00A1486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уального маршрута</w:t>
      </w:r>
      <w:r w:rsidRPr="005C2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развития одаренного ребенка.</w:t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 xml:space="preserve">2 этап - представляет собой прохождение трех модулей: </w:t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>Работа с детьми</w:t>
      </w:r>
      <w:r w:rsidRPr="005C25CD">
        <w:rPr>
          <w:rFonts w:ascii="Times New Roman" w:hAnsi="Times New Roman" w:cs="Times New Roman"/>
          <w:sz w:val="28"/>
          <w:szCs w:val="28"/>
        </w:rPr>
        <w:t xml:space="preserve"> – уточнение выявленной одаренности ребенка, проведение комплексного психолого-педагогического обследования</w:t>
      </w:r>
      <w:r w:rsidR="0031428D" w:rsidRPr="005C25CD">
        <w:rPr>
          <w:rFonts w:ascii="Times New Roman" w:hAnsi="Times New Roman" w:cs="Times New Roman"/>
          <w:sz w:val="28"/>
          <w:szCs w:val="28"/>
        </w:rPr>
        <w:t>.</w:t>
      </w:r>
    </w:p>
    <w:p w:rsidR="0031428D" w:rsidRPr="005C25CD" w:rsidRDefault="0031428D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1.Наблюдение во всех видах деятельности.</w:t>
      </w:r>
    </w:p>
    <w:p w:rsidR="0031428D" w:rsidRPr="005C25CD" w:rsidRDefault="0031428D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lastRenderedPageBreak/>
        <w:t>2.Выявление уровня способностей по методике А.И. Савенкова «Детская одаренност</w:t>
      </w:r>
      <w:proofErr w:type="gramStart"/>
      <w:r w:rsidRPr="005C25CD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5C25CD">
        <w:rPr>
          <w:rFonts w:ascii="Times New Roman" w:hAnsi="Times New Roman" w:cs="Times New Roman"/>
          <w:sz w:val="28"/>
          <w:szCs w:val="28"/>
        </w:rPr>
        <w:t xml:space="preserve"> развитие средствами искусства»  </w:t>
      </w:r>
    </w:p>
    <w:p w:rsidR="0031428D" w:rsidRPr="005C25CD" w:rsidRDefault="0031428D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 xml:space="preserve">3. Модифицированная диагностическая методика Н.А. </w:t>
      </w:r>
      <w:proofErr w:type="spellStart"/>
      <w:r w:rsidRPr="005C25CD">
        <w:rPr>
          <w:rFonts w:ascii="Times New Roman" w:hAnsi="Times New Roman" w:cs="Times New Roman"/>
          <w:sz w:val="28"/>
          <w:szCs w:val="28"/>
        </w:rPr>
        <w:t>Лепской</w:t>
      </w:r>
      <w:proofErr w:type="spellEnd"/>
      <w:r w:rsidRPr="005C25CD">
        <w:rPr>
          <w:rFonts w:ascii="Times New Roman" w:hAnsi="Times New Roman" w:cs="Times New Roman"/>
          <w:sz w:val="28"/>
          <w:szCs w:val="28"/>
        </w:rPr>
        <w:t xml:space="preserve"> «Диагностика </w:t>
      </w:r>
      <w:proofErr w:type="spellStart"/>
      <w:r w:rsidRPr="005C25C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C25CD">
        <w:rPr>
          <w:rFonts w:ascii="Times New Roman" w:hAnsi="Times New Roman" w:cs="Times New Roman"/>
          <w:sz w:val="28"/>
          <w:szCs w:val="28"/>
        </w:rPr>
        <w:t xml:space="preserve"> </w:t>
      </w:r>
      <w:r w:rsidR="004848BE">
        <w:rPr>
          <w:rFonts w:ascii="Times New Roman" w:hAnsi="Times New Roman" w:cs="Times New Roman"/>
          <w:sz w:val="28"/>
          <w:szCs w:val="28"/>
        </w:rPr>
        <w:t xml:space="preserve"> </w:t>
      </w:r>
      <w:r w:rsidRPr="005C25CD">
        <w:rPr>
          <w:rFonts w:ascii="Times New Roman" w:hAnsi="Times New Roman" w:cs="Times New Roman"/>
          <w:sz w:val="28"/>
          <w:szCs w:val="28"/>
        </w:rPr>
        <w:t>художественно-творческих способностей».</w:t>
      </w:r>
    </w:p>
    <w:p w:rsidR="0031428D" w:rsidRPr="005C25CD" w:rsidRDefault="0031428D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4.</w:t>
      </w:r>
      <w:r w:rsidR="00F04925" w:rsidRPr="005C25CD">
        <w:rPr>
          <w:rFonts w:ascii="Times New Roman" w:hAnsi="Times New Roman" w:cs="Times New Roman"/>
          <w:sz w:val="28"/>
          <w:szCs w:val="28"/>
        </w:rPr>
        <w:t xml:space="preserve"> Методика «Карта одаренности»</w:t>
      </w:r>
    </w:p>
    <w:p w:rsidR="00F071F8" w:rsidRPr="005C25CD" w:rsidRDefault="00F071F8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5. Одарённых детей условно разделила на 4 группы (по Б.М. Теплову):</w:t>
      </w:r>
    </w:p>
    <w:p w:rsidR="00F071F8" w:rsidRPr="005C25CD" w:rsidRDefault="00F071F8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- дети с высокими показателями по специальным тестам интеллекта;</w:t>
      </w:r>
    </w:p>
    <w:p w:rsidR="00F071F8" w:rsidRPr="005C25CD" w:rsidRDefault="00F071F8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-дети с высоким уровнем творческих способностей</w:t>
      </w:r>
    </w:p>
    <w:p w:rsidR="00F071F8" w:rsidRPr="005C25CD" w:rsidRDefault="00F071F8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- дети, достигшие успехов в каких-либо областях деятельности (юные музыканты, художники, математики  и т. д.). Эту категорию чаще называют талантливыми; дети, хорошо обучающиеся (академическая одаренность).</w:t>
      </w:r>
    </w:p>
    <w:p w:rsidR="00F04925" w:rsidRPr="005C25CD" w:rsidRDefault="00F04925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>Формы работы с одаренными детьми:</w:t>
      </w:r>
    </w:p>
    <w:p w:rsidR="00F04925" w:rsidRDefault="002A2D30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во всероссийских  творческих</w:t>
      </w:r>
      <w:r w:rsidR="006402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конкурсах.</w:t>
      </w:r>
    </w:p>
    <w:p w:rsidR="00364959" w:rsidRDefault="006402C1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76849" wp14:editId="66A86673">
            <wp:extent cx="2533650" cy="3379010"/>
            <wp:effectExtent l="19050" t="0" r="0" b="0"/>
            <wp:docPr id="10" name="Рисунок 9" descr="F:\DCIM\Camera\IMG_20180921_14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80921_145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41" cy="337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F30E0" wp14:editId="75B2FF2D">
            <wp:extent cx="2535421" cy="3381375"/>
            <wp:effectExtent l="19050" t="0" r="0" b="0"/>
            <wp:docPr id="12" name="Рисунок 10" descr="F:\DCIM\Camera\IMG_20180921_14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80921_144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23" cy="338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59" w:rsidRDefault="00364959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F46093" wp14:editId="3029D1BA">
            <wp:extent cx="2333776" cy="3112451"/>
            <wp:effectExtent l="19050" t="0" r="9374" b="0"/>
            <wp:docPr id="16" name="Рисунок 11" descr="F:\DCIM\Camera\IMG_20181023_1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81023_12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50" cy="31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25" w:rsidRPr="005C25CD" w:rsidRDefault="00811CC0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1C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Участие на интерактивной площадке учи.ру.</w:t>
      </w:r>
    </w:p>
    <w:p w:rsidR="00F04925" w:rsidRDefault="00F04925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- индивидуальные развивающие занятия в игровых формах;</w:t>
      </w:r>
    </w:p>
    <w:p w:rsidR="002A2D30" w:rsidRDefault="002A2D30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F9CD1" wp14:editId="220FEC5F">
            <wp:extent cx="2478285" cy="3305175"/>
            <wp:effectExtent l="19050" t="0" r="0" b="0"/>
            <wp:docPr id="3" name="Рисунок 3" descr="F:\DCIM\Camera\IMG_20181205_09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81205_095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45" cy="330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BC84F" wp14:editId="0B7069B3">
            <wp:extent cx="2495550" cy="3328203"/>
            <wp:effectExtent l="19050" t="0" r="0" b="0"/>
            <wp:docPr id="8" name="Рисунок 7" descr="F:\DCIM\Camera\IMG_20181030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_20181030_091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0" cy="333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25" w:rsidRDefault="002A2D30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по плану индивидуального маршрута развития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CC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2D30" w:rsidRDefault="002A2D30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93BA30" wp14:editId="285AAC30">
            <wp:extent cx="2486025" cy="3315497"/>
            <wp:effectExtent l="19050" t="0" r="9525" b="0"/>
            <wp:docPr id="4" name="Рисунок 4" descr="F:\DCIM\Camera\IMG_20181203_08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81203_083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79" cy="331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C84E1" wp14:editId="5ED2849A">
            <wp:extent cx="2476500" cy="3302796"/>
            <wp:effectExtent l="19050" t="0" r="0" b="0"/>
            <wp:docPr id="6" name="Рисунок 6" descr="F:\DCIM\Camera\IMG_20181129_17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_20181129_173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37" cy="331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C0" w:rsidRDefault="00811CC0" w:rsidP="005779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«Перо жар птицы». Сочетание аппликации и рисования.</w:t>
      </w:r>
    </w:p>
    <w:p w:rsidR="00811CC0" w:rsidRDefault="00811CC0" w:rsidP="005779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Осеннее дерево». Рисование при помощи клякс,</w:t>
      </w:r>
    </w:p>
    <w:p w:rsidR="00811CC0" w:rsidRDefault="00811CC0" w:rsidP="005779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«Цветы в вазе». Рисование гуашью.</w:t>
      </w:r>
    </w:p>
    <w:p w:rsidR="006402C1" w:rsidRDefault="006402C1" w:rsidP="005779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02C1" w:rsidRPr="005C25CD" w:rsidRDefault="006402C1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5F21E" wp14:editId="29965180">
            <wp:extent cx="2524125" cy="3366308"/>
            <wp:effectExtent l="19050" t="0" r="9525" b="0"/>
            <wp:docPr id="9" name="Рисунок 8" descr="F:\DCIM\Camera\IMG_20181016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81016_101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44" cy="337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5C25CD">
        <w:rPr>
          <w:rFonts w:ascii="Times New Roman" w:hAnsi="Times New Roman" w:cs="Times New Roman"/>
          <w:sz w:val="28"/>
          <w:szCs w:val="28"/>
        </w:rPr>
        <w:t xml:space="preserve"> – помощь родителям в воспитании одаренного ребенка </w:t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lastRenderedPageBreak/>
        <w:t>Модель работы с семьей</w:t>
      </w:r>
      <w:r w:rsidR="00E50776">
        <w:rPr>
          <w:rFonts w:ascii="Times New Roman" w:hAnsi="Times New Roman" w:cs="Times New Roman"/>
          <w:b/>
          <w:sz w:val="28"/>
          <w:szCs w:val="28"/>
        </w:rPr>
        <w:t>.</w:t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 xml:space="preserve">1.Информационно-аналитическое направление. Реализуется через анкетирование, беседы, опросы родителей, качественный и количественный анализ полученных данных. Предполагает решение педагогических задач: </w:t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- выявить интересы и предпочтения родителей;</w:t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- выявить уровень их осведомленности в вопросах образования и воспитания детей;</w:t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2.Познавательное направление реализуется через консультации, беседы, тематические собрания. Основной задачей этого направления работы с семьей является: повышение компетентности родителей в вопросах по развитию одаренности ребенка.</w:t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 xml:space="preserve">3.Наглядно-информационное направление. Реализуется в подборе информации и оформления папок передвижек. Родители имеют возможность ознакомиться с содержанием </w:t>
      </w:r>
      <w:proofErr w:type="gramStart"/>
      <w:r w:rsidRPr="005C25CD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5C25CD">
        <w:rPr>
          <w:rFonts w:ascii="Times New Roman" w:hAnsi="Times New Roman" w:cs="Times New Roman"/>
          <w:sz w:val="28"/>
          <w:szCs w:val="28"/>
        </w:rPr>
        <w:t xml:space="preserve"> которая ведется в группе, а так же узнать о формах и методах развития одарённости в условиях семьи.</w:t>
      </w:r>
    </w:p>
    <w:p w:rsidR="00067201" w:rsidRPr="005C25CD" w:rsidRDefault="00BD0275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-</w:t>
      </w:r>
      <w:r w:rsidR="00067201" w:rsidRPr="005C25CD">
        <w:rPr>
          <w:rFonts w:ascii="Times New Roman" w:hAnsi="Times New Roman" w:cs="Times New Roman"/>
          <w:sz w:val="28"/>
          <w:szCs w:val="28"/>
        </w:rPr>
        <w:t>Поиск контактов, первые встречи, выработка желания общаться.</w:t>
      </w:r>
    </w:p>
    <w:p w:rsidR="00067201" w:rsidRPr="005C25CD" w:rsidRDefault="00BD0275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-</w:t>
      </w:r>
      <w:r w:rsidR="00067201" w:rsidRPr="005C25CD">
        <w:rPr>
          <w:rFonts w:ascii="Times New Roman" w:hAnsi="Times New Roman" w:cs="Times New Roman"/>
          <w:sz w:val="28"/>
          <w:szCs w:val="28"/>
        </w:rPr>
        <w:t>Совместное размышление о том, что необходимо развивать в ребёнке, сохраняя неповторимость его индивидуальности.</w:t>
      </w:r>
    </w:p>
    <w:p w:rsidR="00075402" w:rsidRPr="005C25CD" w:rsidRDefault="00075402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>3 этап – создание условий для развития одаренного ребенка в ДОУ.</w:t>
      </w:r>
    </w:p>
    <w:p w:rsidR="00481C22" w:rsidRPr="005C25CD" w:rsidRDefault="00481C22" w:rsidP="005779F1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5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ребенку место исключительно для его занятий;</w:t>
      </w:r>
    </w:p>
    <w:p w:rsidR="00481C22" w:rsidRPr="005C25CD" w:rsidRDefault="00481C22" w:rsidP="005779F1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5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ребенку возможность строить его собственные планы и принимать решения;</w:t>
      </w:r>
    </w:p>
    <w:p w:rsidR="00481C22" w:rsidRPr="005C25CD" w:rsidRDefault="00481C22" w:rsidP="005779F1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5C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относится к индивидуальным потребностям ребенка;</w:t>
      </w:r>
    </w:p>
    <w:p w:rsidR="00481C22" w:rsidRPr="005C25CD" w:rsidRDefault="00481C22" w:rsidP="005779F1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разрабатывать практические эксперименты, чтобы помочь ребенку </w:t>
      </w:r>
      <w:proofErr w:type="gramStart"/>
      <w:r w:rsidRPr="005C25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5C2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узнать;</w:t>
      </w:r>
    </w:p>
    <w:p w:rsidR="00481C22" w:rsidRPr="005C25CD" w:rsidRDefault="00481C22" w:rsidP="005779F1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5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течение дня предоставлять ребенку больше свободного времени для собственных дел.</w:t>
      </w:r>
    </w:p>
    <w:p w:rsidR="00262102" w:rsidRDefault="00262102" w:rsidP="005779F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51CFB" w:rsidRPr="005C25CD" w:rsidRDefault="00651CFB" w:rsidP="005779F1">
      <w:pPr>
        <w:pStyle w:val="western"/>
        <w:spacing w:beforeAutospacing="0" w:after="0" w:afterAutospacing="0" w:line="360" w:lineRule="auto"/>
        <w:ind w:firstLine="709"/>
        <w:rPr>
          <w:b/>
          <w:sz w:val="28"/>
          <w:szCs w:val="28"/>
        </w:rPr>
      </w:pPr>
      <w:r w:rsidRPr="005C25CD">
        <w:rPr>
          <w:b/>
          <w:sz w:val="28"/>
          <w:szCs w:val="28"/>
        </w:rPr>
        <w:t>Ожидаемые результаты</w:t>
      </w:r>
      <w:r w:rsidR="004848BE">
        <w:rPr>
          <w:b/>
          <w:sz w:val="28"/>
          <w:szCs w:val="28"/>
        </w:rPr>
        <w:t>:</w:t>
      </w:r>
    </w:p>
    <w:p w:rsidR="00364959" w:rsidRDefault="00651CFB" w:rsidP="005779F1">
      <w:pPr>
        <w:tabs>
          <w:tab w:val="left" w:pos="900"/>
        </w:tabs>
        <w:spacing w:after="0" w:line="360" w:lineRule="auto"/>
        <w:ind w:right="-180" w:firstLine="709"/>
        <w:rPr>
          <w:rFonts w:ascii="Times New Roman" w:hAnsi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 xml:space="preserve"> Повышение уровня индивидуальных достижений детей</w:t>
      </w:r>
      <w:r w:rsidR="00364959">
        <w:rPr>
          <w:rFonts w:ascii="Times New Roman" w:hAnsi="Times New Roman" w:cs="Times New Roman"/>
          <w:sz w:val="28"/>
          <w:szCs w:val="28"/>
        </w:rPr>
        <w:t xml:space="preserve"> </w:t>
      </w:r>
      <w:r w:rsidRPr="005C25CD">
        <w:rPr>
          <w:rFonts w:ascii="Times New Roman" w:hAnsi="Times New Roman"/>
          <w:sz w:val="28"/>
          <w:szCs w:val="28"/>
        </w:rPr>
        <w:t>в образовательных областях, к которым у них есть способности.</w:t>
      </w:r>
    </w:p>
    <w:p w:rsidR="00364959" w:rsidRDefault="00651CFB" w:rsidP="005779F1">
      <w:pPr>
        <w:tabs>
          <w:tab w:val="left" w:pos="900"/>
        </w:tabs>
        <w:spacing w:after="0" w:line="360" w:lineRule="auto"/>
        <w:ind w:right="-180"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/>
          <w:sz w:val="28"/>
          <w:szCs w:val="28"/>
        </w:rPr>
        <w:t>Реализация творческого потенциала.</w:t>
      </w:r>
    </w:p>
    <w:p w:rsidR="00651CFB" w:rsidRPr="005C25CD" w:rsidRDefault="00651CFB" w:rsidP="005779F1">
      <w:pPr>
        <w:tabs>
          <w:tab w:val="left" w:pos="900"/>
        </w:tabs>
        <w:spacing w:after="0" w:line="360" w:lineRule="auto"/>
        <w:ind w:right="-180"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 xml:space="preserve">Объединение усилий педагогов и родителей для развития </w:t>
      </w:r>
    </w:p>
    <w:p w:rsidR="00651CFB" w:rsidRPr="005C25CD" w:rsidRDefault="00651CFB" w:rsidP="005779F1">
      <w:pPr>
        <w:spacing w:after="0" w:line="360" w:lineRule="auto"/>
        <w:ind w:right="-180"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 xml:space="preserve">способностей детей, создание атмосферы общности интересов. </w:t>
      </w:r>
    </w:p>
    <w:p w:rsidR="00651CFB" w:rsidRPr="005C25CD" w:rsidRDefault="00651CFB" w:rsidP="005779F1">
      <w:pPr>
        <w:tabs>
          <w:tab w:val="left" w:pos="900"/>
        </w:tabs>
        <w:spacing w:after="0" w:line="360" w:lineRule="auto"/>
        <w:ind w:right="-180"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 xml:space="preserve">Успешная социализация детей с высоким уровнем развития творческих  </w:t>
      </w:r>
    </w:p>
    <w:p w:rsidR="00651CFB" w:rsidRPr="005C25CD" w:rsidRDefault="00651CFB" w:rsidP="005779F1">
      <w:pPr>
        <w:tabs>
          <w:tab w:val="left" w:pos="900"/>
        </w:tabs>
        <w:spacing w:after="0" w:line="360" w:lineRule="auto"/>
        <w:ind w:right="-180"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способностей в социуме.</w:t>
      </w:r>
    </w:p>
    <w:p w:rsidR="00E646F3" w:rsidRPr="005C25CD" w:rsidRDefault="00E646F3" w:rsidP="005779F1">
      <w:pPr>
        <w:tabs>
          <w:tab w:val="left" w:pos="900"/>
        </w:tabs>
        <w:spacing w:after="0" w:line="360" w:lineRule="auto"/>
        <w:ind w:right="-180"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Повышения имиджа ДОУ в глазах родителя</w:t>
      </w:r>
      <w:r w:rsidR="00844675">
        <w:rPr>
          <w:rFonts w:ascii="Times New Roman" w:hAnsi="Times New Roman" w:cs="Times New Roman"/>
          <w:sz w:val="28"/>
          <w:szCs w:val="28"/>
        </w:rPr>
        <w:t>.</w:t>
      </w:r>
    </w:p>
    <w:p w:rsidR="00651CFB" w:rsidRPr="005C25CD" w:rsidRDefault="00651CFB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B4008" w:rsidRPr="005C25CD" w:rsidRDefault="007B4008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b/>
          <w:sz w:val="28"/>
          <w:szCs w:val="28"/>
        </w:rPr>
        <w:t xml:space="preserve">Анализируя проделанную работу можно сделать выводы: </w:t>
      </w:r>
    </w:p>
    <w:p w:rsidR="000D29D0" w:rsidRDefault="00255862" w:rsidP="005779F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>Роль семьи в развитии одаренности ребенка, на мой взгляд, является решающей. Однако практика работы с родителями показала, что они неодинаково относятся к своим одаренным детям. Одни считают, что не надо обращать внимание на фантазии ребенка, его любознательность — это особенности возраста. Другие, наоборот, преувеличивают творческие возможности ребенка, подчеркивая тем самым, что их малыш не такой, как все, что его одаренность дает ему право на особые привилегии</w:t>
      </w:r>
      <w:r w:rsidR="00552406" w:rsidRPr="005C25CD">
        <w:rPr>
          <w:rFonts w:ascii="Times New Roman" w:hAnsi="Times New Roman" w:cs="Times New Roman"/>
          <w:sz w:val="28"/>
          <w:szCs w:val="28"/>
        </w:rPr>
        <w:t>.</w:t>
      </w:r>
    </w:p>
    <w:p w:rsidR="00007984" w:rsidRDefault="00552406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25CD">
        <w:rPr>
          <w:rFonts w:ascii="Times New Roman" w:hAnsi="Times New Roman" w:cs="Times New Roman"/>
          <w:sz w:val="28"/>
          <w:szCs w:val="28"/>
        </w:rPr>
        <w:t xml:space="preserve"> Я </w:t>
      </w:r>
      <w:r w:rsidR="00255862" w:rsidRPr="005C25CD">
        <w:rPr>
          <w:rFonts w:ascii="Times New Roman" w:hAnsi="Times New Roman" w:cs="Times New Roman"/>
          <w:sz w:val="28"/>
          <w:szCs w:val="28"/>
        </w:rPr>
        <w:t xml:space="preserve"> через различные нетрадиционные формы работы с родителям</w:t>
      </w:r>
      <w:r w:rsidR="00844675">
        <w:rPr>
          <w:rFonts w:ascii="Times New Roman" w:hAnsi="Times New Roman" w:cs="Times New Roman"/>
          <w:sz w:val="28"/>
          <w:szCs w:val="28"/>
        </w:rPr>
        <w:t>и такие как:</w:t>
      </w:r>
      <w:r w:rsidR="00760826">
        <w:rPr>
          <w:rFonts w:ascii="Times New Roman" w:hAnsi="Times New Roman" w:cs="Times New Roman"/>
          <w:sz w:val="28"/>
          <w:szCs w:val="28"/>
        </w:rPr>
        <w:t xml:space="preserve"> консультация «Одаренный ребено</w:t>
      </w:r>
      <w:proofErr w:type="gramStart"/>
      <w:r w:rsidR="00760826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760826">
        <w:rPr>
          <w:rFonts w:ascii="Times New Roman" w:hAnsi="Times New Roman" w:cs="Times New Roman"/>
          <w:sz w:val="28"/>
          <w:szCs w:val="28"/>
        </w:rPr>
        <w:t xml:space="preserve"> Кто он?»,</w:t>
      </w:r>
      <w:r w:rsidR="00844675">
        <w:rPr>
          <w:rFonts w:ascii="Times New Roman" w:hAnsi="Times New Roman" w:cs="Times New Roman"/>
          <w:sz w:val="28"/>
          <w:szCs w:val="28"/>
        </w:rPr>
        <w:t xml:space="preserve"> </w:t>
      </w:r>
      <w:r w:rsidR="00760826">
        <w:rPr>
          <w:rFonts w:ascii="Times New Roman" w:hAnsi="Times New Roman" w:cs="Times New Roman"/>
          <w:sz w:val="28"/>
          <w:szCs w:val="28"/>
        </w:rPr>
        <w:t xml:space="preserve"> совместный </w:t>
      </w:r>
      <w:r w:rsidR="00255862" w:rsidRPr="005C25CD">
        <w:rPr>
          <w:rFonts w:ascii="Times New Roman" w:hAnsi="Times New Roman" w:cs="Times New Roman"/>
          <w:sz w:val="28"/>
          <w:szCs w:val="28"/>
        </w:rPr>
        <w:t xml:space="preserve"> детско –</w:t>
      </w:r>
      <w:r w:rsidR="00760826">
        <w:rPr>
          <w:rFonts w:ascii="Times New Roman" w:hAnsi="Times New Roman" w:cs="Times New Roman"/>
          <w:sz w:val="28"/>
          <w:szCs w:val="28"/>
        </w:rPr>
        <w:t xml:space="preserve"> родительский проект «Одаренные дети - будущее России!»</w:t>
      </w:r>
      <w:r w:rsidR="00844675">
        <w:rPr>
          <w:rFonts w:ascii="Times New Roman" w:hAnsi="Times New Roman" w:cs="Times New Roman"/>
          <w:sz w:val="28"/>
          <w:szCs w:val="28"/>
        </w:rPr>
        <w:t>,</w:t>
      </w:r>
      <w:r w:rsidR="00760826">
        <w:rPr>
          <w:rFonts w:ascii="Times New Roman" w:hAnsi="Times New Roman" w:cs="Times New Roman"/>
          <w:sz w:val="28"/>
          <w:szCs w:val="28"/>
        </w:rPr>
        <w:t xml:space="preserve"> семинар «Где труд - там успех!»,</w:t>
      </w:r>
      <w:r w:rsidR="00844675">
        <w:rPr>
          <w:rFonts w:ascii="Times New Roman" w:hAnsi="Times New Roman" w:cs="Times New Roman"/>
          <w:sz w:val="28"/>
          <w:szCs w:val="28"/>
        </w:rPr>
        <w:t xml:space="preserve"> </w:t>
      </w:r>
      <w:r w:rsidR="00760826">
        <w:rPr>
          <w:rFonts w:ascii="Times New Roman" w:hAnsi="Times New Roman" w:cs="Times New Roman"/>
          <w:sz w:val="28"/>
          <w:szCs w:val="28"/>
        </w:rPr>
        <w:t>родительское собрание «Путь к успеху!».</w:t>
      </w:r>
      <w:r w:rsidR="004848BE">
        <w:rPr>
          <w:rFonts w:ascii="Times New Roman" w:hAnsi="Times New Roman" w:cs="Times New Roman"/>
          <w:sz w:val="28"/>
          <w:szCs w:val="28"/>
        </w:rPr>
        <w:t xml:space="preserve">  конкурсы </w:t>
      </w:r>
      <w:r w:rsidR="00255862" w:rsidRPr="005C25CD">
        <w:rPr>
          <w:rFonts w:ascii="Times New Roman" w:hAnsi="Times New Roman" w:cs="Times New Roman"/>
          <w:sz w:val="28"/>
          <w:szCs w:val="28"/>
        </w:rPr>
        <w:t xml:space="preserve"> оказываю им помощь в развитии у детей, каких-либо талантов и способностей. Взаимодействие с социумом – позволяют показать достижения наших воспитанников, через их участие в конкурсах различного уровня. </w:t>
      </w:r>
    </w:p>
    <w:p w:rsidR="00007984" w:rsidRDefault="00007984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52406" w:rsidRPr="005C25CD" w:rsidRDefault="00552406" w:rsidP="005779F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sectPr w:rsidR="00552406" w:rsidRPr="005C25CD" w:rsidSect="006B3FEB">
      <w:head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446" w:rsidRDefault="00C14446" w:rsidP="00B068C9">
      <w:pPr>
        <w:spacing w:after="0" w:line="240" w:lineRule="auto"/>
      </w:pPr>
      <w:r>
        <w:separator/>
      </w:r>
    </w:p>
  </w:endnote>
  <w:endnote w:type="continuationSeparator" w:id="0">
    <w:p w:rsidR="00C14446" w:rsidRDefault="00C14446" w:rsidP="00B06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446" w:rsidRDefault="00C14446" w:rsidP="00B068C9">
      <w:pPr>
        <w:spacing w:after="0" w:line="240" w:lineRule="auto"/>
      </w:pPr>
      <w:r>
        <w:separator/>
      </w:r>
    </w:p>
  </w:footnote>
  <w:footnote w:type="continuationSeparator" w:id="0">
    <w:p w:rsidR="00C14446" w:rsidRDefault="00C14446" w:rsidP="00B06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2265647"/>
      <w:docPartObj>
        <w:docPartGallery w:val="Page Numbers (Top of Page)"/>
        <w:docPartUnique/>
      </w:docPartObj>
    </w:sdtPr>
    <w:sdtEndPr/>
    <w:sdtContent>
      <w:p w:rsidR="00B068C9" w:rsidRDefault="00805676">
        <w:pPr>
          <w:pStyle w:val="a9"/>
        </w:pPr>
        <w:r>
          <w:fldChar w:fldCharType="begin"/>
        </w:r>
        <w:r w:rsidR="00B068C9">
          <w:instrText>PAGE   \* MERGEFORMAT</w:instrText>
        </w:r>
        <w:r>
          <w:fldChar w:fldCharType="separate"/>
        </w:r>
        <w:r w:rsidR="005779F1">
          <w:rPr>
            <w:noProof/>
          </w:rPr>
          <w:t>1</w:t>
        </w:r>
        <w:r>
          <w:fldChar w:fldCharType="end"/>
        </w:r>
      </w:p>
    </w:sdtContent>
  </w:sdt>
  <w:p w:rsidR="00B068C9" w:rsidRDefault="00B068C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151F"/>
    <w:multiLevelType w:val="hybridMultilevel"/>
    <w:tmpl w:val="DC2AEF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55FE7"/>
    <w:multiLevelType w:val="hybridMultilevel"/>
    <w:tmpl w:val="D15C32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DD618F"/>
    <w:multiLevelType w:val="hybridMultilevel"/>
    <w:tmpl w:val="E28CB8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5B5A86"/>
    <w:multiLevelType w:val="multilevel"/>
    <w:tmpl w:val="3754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F56C9D"/>
    <w:multiLevelType w:val="multilevel"/>
    <w:tmpl w:val="14321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2B40A9B"/>
    <w:multiLevelType w:val="hybridMultilevel"/>
    <w:tmpl w:val="1250E0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CF0C2A"/>
    <w:multiLevelType w:val="hybridMultilevel"/>
    <w:tmpl w:val="669C082A"/>
    <w:lvl w:ilvl="0" w:tplc="5246A51A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D97231"/>
    <w:multiLevelType w:val="hybridMultilevel"/>
    <w:tmpl w:val="48F89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4413"/>
    <w:rsid w:val="00007984"/>
    <w:rsid w:val="0001388E"/>
    <w:rsid w:val="00014413"/>
    <w:rsid w:val="000170E3"/>
    <w:rsid w:val="00017FDE"/>
    <w:rsid w:val="0004615F"/>
    <w:rsid w:val="00065641"/>
    <w:rsid w:val="00067201"/>
    <w:rsid w:val="00075402"/>
    <w:rsid w:val="000B7F6C"/>
    <w:rsid w:val="000D29D0"/>
    <w:rsid w:val="000D5DC8"/>
    <w:rsid w:val="000E12D2"/>
    <w:rsid w:val="00106E0E"/>
    <w:rsid w:val="001641E6"/>
    <w:rsid w:val="0017617F"/>
    <w:rsid w:val="001B3F94"/>
    <w:rsid w:val="00247473"/>
    <w:rsid w:val="00255862"/>
    <w:rsid w:val="00262102"/>
    <w:rsid w:val="00297126"/>
    <w:rsid w:val="002A2D30"/>
    <w:rsid w:val="0031428D"/>
    <w:rsid w:val="00337A03"/>
    <w:rsid w:val="00364959"/>
    <w:rsid w:val="003F2F51"/>
    <w:rsid w:val="00432300"/>
    <w:rsid w:val="0044362C"/>
    <w:rsid w:val="004507B4"/>
    <w:rsid w:val="00463BE1"/>
    <w:rsid w:val="004771BB"/>
    <w:rsid w:val="00481C22"/>
    <w:rsid w:val="004848BE"/>
    <w:rsid w:val="00487596"/>
    <w:rsid w:val="004D70FF"/>
    <w:rsid w:val="00524866"/>
    <w:rsid w:val="00526ED6"/>
    <w:rsid w:val="00551771"/>
    <w:rsid w:val="00552406"/>
    <w:rsid w:val="00573134"/>
    <w:rsid w:val="005779F1"/>
    <w:rsid w:val="005B2BA6"/>
    <w:rsid w:val="005B5417"/>
    <w:rsid w:val="005B6EFA"/>
    <w:rsid w:val="005C2068"/>
    <w:rsid w:val="005C25CD"/>
    <w:rsid w:val="005F685A"/>
    <w:rsid w:val="00622C05"/>
    <w:rsid w:val="006402C1"/>
    <w:rsid w:val="00651CFB"/>
    <w:rsid w:val="0068441A"/>
    <w:rsid w:val="0069683C"/>
    <w:rsid w:val="006B3FEB"/>
    <w:rsid w:val="006E58EC"/>
    <w:rsid w:val="007022F3"/>
    <w:rsid w:val="00716590"/>
    <w:rsid w:val="00727B8B"/>
    <w:rsid w:val="0075202E"/>
    <w:rsid w:val="00760826"/>
    <w:rsid w:val="007B4008"/>
    <w:rsid w:val="00805676"/>
    <w:rsid w:val="00811CC0"/>
    <w:rsid w:val="00835BF6"/>
    <w:rsid w:val="00837B07"/>
    <w:rsid w:val="00844675"/>
    <w:rsid w:val="008671B5"/>
    <w:rsid w:val="008912E8"/>
    <w:rsid w:val="00891447"/>
    <w:rsid w:val="008C3BFE"/>
    <w:rsid w:val="008D2852"/>
    <w:rsid w:val="009A4F81"/>
    <w:rsid w:val="00A14868"/>
    <w:rsid w:val="00A35D91"/>
    <w:rsid w:val="00A605DC"/>
    <w:rsid w:val="00A65BBD"/>
    <w:rsid w:val="00AA7080"/>
    <w:rsid w:val="00B05E5B"/>
    <w:rsid w:val="00B068C9"/>
    <w:rsid w:val="00B5567D"/>
    <w:rsid w:val="00B67B6D"/>
    <w:rsid w:val="00BD0275"/>
    <w:rsid w:val="00C00023"/>
    <w:rsid w:val="00C14446"/>
    <w:rsid w:val="00C4164B"/>
    <w:rsid w:val="00C52B76"/>
    <w:rsid w:val="00C85307"/>
    <w:rsid w:val="00CA30AE"/>
    <w:rsid w:val="00CA731C"/>
    <w:rsid w:val="00CC0DD2"/>
    <w:rsid w:val="00CD70B1"/>
    <w:rsid w:val="00D24D12"/>
    <w:rsid w:val="00DA3AD4"/>
    <w:rsid w:val="00E12025"/>
    <w:rsid w:val="00E32D7B"/>
    <w:rsid w:val="00E50776"/>
    <w:rsid w:val="00E646F3"/>
    <w:rsid w:val="00E66396"/>
    <w:rsid w:val="00E71748"/>
    <w:rsid w:val="00EC7784"/>
    <w:rsid w:val="00ED5F80"/>
    <w:rsid w:val="00F04925"/>
    <w:rsid w:val="00F071F8"/>
    <w:rsid w:val="00F7604E"/>
    <w:rsid w:val="00FB164D"/>
    <w:rsid w:val="00FB7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170E3"/>
  </w:style>
  <w:style w:type="character" w:styleId="a3">
    <w:name w:val="Hyperlink"/>
    <w:basedOn w:val="a0"/>
    <w:uiPriority w:val="99"/>
    <w:semiHidden/>
    <w:unhideWhenUsed/>
    <w:rsid w:val="000170E3"/>
    <w:rPr>
      <w:color w:val="0000FF"/>
      <w:u w:val="single"/>
    </w:rPr>
  </w:style>
  <w:style w:type="paragraph" w:customStyle="1" w:styleId="1">
    <w:name w:val="Абзац списка1"/>
    <w:basedOn w:val="a"/>
    <w:rsid w:val="0055177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651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646F3"/>
    <w:pPr>
      <w:ind w:left="720"/>
      <w:contextualSpacing/>
    </w:pPr>
  </w:style>
  <w:style w:type="paragraph" w:styleId="a5">
    <w:name w:val="Body Text Indent"/>
    <w:basedOn w:val="a"/>
    <w:link w:val="a6"/>
    <w:unhideWhenUsed/>
    <w:rsid w:val="004D70FF"/>
    <w:pPr>
      <w:spacing w:after="0" w:line="240" w:lineRule="auto"/>
      <w:ind w:left="637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4D70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8D2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D2852"/>
    <w:rPr>
      <w:i/>
      <w:iCs/>
    </w:rPr>
  </w:style>
  <w:style w:type="paragraph" w:styleId="a9">
    <w:name w:val="header"/>
    <w:basedOn w:val="a"/>
    <w:link w:val="aa"/>
    <w:uiPriority w:val="99"/>
    <w:unhideWhenUsed/>
    <w:rsid w:val="00B06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68C9"/>
  </w:style>
  <w:style w:type="paragraph" w:styleId="ab">
    <w:name w:val="footer"/>
    <w:basedOn w:val="a"/>
    <w:link w:val="ac"/>
    <w:uiPriority w:val="99"/>
    <w:unhideWhenUsed/>
    <w:rsid w:val="00B06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68C9"/>
  </w:style>
  <w:style w:type="table" w:styleId="ad">
    <w:name w:val="Table Grid"/>
    <w:basedOn w:val="a1"/>
    <w:uiPriority w:val="59"/>
    <w:rsid w:val="00552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4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6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170E3"/>
  </w:style>
  <w:style w:type="character" w:styleId="a3">
    <w:name w:val="Hyperlink"/>
    <w:basedOn w:val="a0"/>
    <w:uiPriority w:val="99"/>
    <w:semiHidden/>
    <w:unhideWhenUsed/>
    <w:rsid w:val="000170E3"/>
    <w:rPr>
      <w:color w:val="0000FF"/>
      <w:u w:val="single"/>
    </w:rPr>
  </w:style>
  <w:style w:type="paragraph" w:customStyle="1" w:styleId="1">
    <w:name w:val="Абзац списка1"/>
    <w:basedOn w:val="a"/>
    <w:rsid w:val="0055177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651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646F3"/>
    <w:pPr>
      <w:ind w:left="720"/>
      <w:contextualSpacing/>
    </w:pPr>
  </w:style>
  <w:style w:type="paragraph" w:styleId="a5">
    <w:name w:val="Body Text Indent"/>
    <w:basedOn w:val="a"/>
    <w:link w:val="a6"/>
    <w:unhideWhenUsed/>
    <w:rsid w:val="004D70FF"/>
    <w:pPr>
      <w:spacing w:after="0" w:line="240" w:lineRule="auto"/>
      <w:ind w:left="637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4D70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8D2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D2852"/>
    <w:rPr>
      <w:i/>
      <w:iCs/>
    </w:rPr>
  </w:style>
  <w:style w:type="paragraph" w:styleId="a9">
    <w:name w:val="header"/>
    <w:basedOn w:val="a"/>
    <w:link w:val="aa"/>
    <w:uiPriority w:val="99"/>
    <w:unhideWhenUsed/>
    <w:rsid w:val="00B06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68C9"/>
  </w:style>
  <w:style w:type="paragraph" w:styleId="ab">
    <w:name w:val="footer"/>
    <w:basedOn w:val="a"/>
    <w:link w:val="ac"/>
    <w:uiPriority w:val="99"/>
    <w:unhideWhenUsed/>
    <w:rsid w:val="00B06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68C9"/>
  </w:style>
  <w:style w:type="table" w:styleId="ad">
    <w:name w:val="Table Grid"/>
    <w:basedOn w:val="a1"/>
    <w:uiPriority w:val="59"/>
    <w:rsid w:val="00552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4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6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82.ru/doshkolnik/1115-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ds82.ru/doshkolnik/2943-.html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ds82.ru/doshkolnik/1917-.html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1E1D3-C0FF-40A7-BB0A-96EBE8986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</cp:lastModifiedBy>
  <cp:revision>19</cp:revision>
  <cp:lastPrinted>2014-11-10T03:10:00Z</cp:lastPrinted>
  <dcterms:created xsi:type="dcterms:W3CDTF">2018-12-08T06:08:00Z</dcterms:created>
  <dcterms:modified xsi:type="dcterms:W3CDTF">2019-06-01T13:47:00Z</dcterms:modified>
</cp:coreProperties>
</file>