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4644" w:rsidRPr="008C5586" w:rsidRDefault="008C5586" w:rsidP="00984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Никонова Светлана Александровна</w:t>
      </w:r>
    </w:p>
    <w:p w:rsidR="009841D6" w:rsidRPr="009841D6" w:rsidRDefault="009841D6" w:rsidP="009841D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№1631</w:t>
      </w:r>
    </w:p>
    <w:p w:rsidR="009841D6" w:rsidRPr="009841D6" w:rsidRDefault="009841D6" w:rsidP="009841D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2D4644" w:rsidRPr="008C5586" w:rsidRDefault="002D4644" w:rsidP="0098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644" w:rsidRPr="008C5586" w:rsidRDefault="002D4644" w:rsidP="008C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86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8C5586" w:rsidRPr="008C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F1" w:rsidRPr="008C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586">
        <w:rPr>
          <w:rFonts w:ascii="Times New Roman" w:hAnsi="Times New Roman" w:cs="Times New Roman"/>
          <w:b/>
          <w:sz w:val="28"/>
          <w:szCs w:val="28"/>
        </w:rPr>
        <w:t>и</w:t>
      </w:r>
      <w:r w:rsidR="006922F1" w:rsidRPr="008C55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12F3" w:rsidRPr="008C5586">
        <w:rPr>
          <w:rFonts w:ascii="Times New Roman" w:hAnsi="Times New Roman" w:cs="Times New Roman"/>
          <w:b/>
          <w:sz w:val="28"/>
          <w:szCs w:val="28"/>
        </w:rPr>
        <w:t>э</w:t>
      </w:r>
      <w:r w:rsidRPr="008C5586">
        <w:rPr>
          <w:rFonts w:ascii="Times New Roman" w:hAnsi="Times New Roman" w:cs="Times New Roman"/>
          <w:b/>
          <w:sz w:val="28"/>
          <w:szCs w:val="28"/>
        </w:rPr>
        <w:t>кспериментальная</w:t>
      </w:r>
      <w:r w:rsidR="006922F1" w:rsidRPr="008C55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5586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605D30" w:rsidRPr="008C5586" w:rsidRDefault="00E412F3" w:rsidP="008C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86">
        <w:rPr>
          <w:rFonts w:ascii="Times New Roman" w:hAnsi="Times New Roman" w:cs="Times New Roman"/>
          <w:b/>
          <w:sz w:val="28"/>
          <w:szCs w:val="28"/>
        </w:rPr>
        <w:t>«Разноцветные игрушки»</w:t>
      </w:r>
    </w:p>
    <w:p w:rsidR="002D4644" w:rsidRPr="008C5586" w:rsidRDefault="002D4644">
      <w:pPr>
        <w:rPr>
          <w:rFonts w:ascii="Times New Roman" w:hAnsi="Times New Roman" w:cs="Times New Roman"/>
          <w:sz w:val="28"/>
          <w:szCs w:val="28"/>
        </w:rPr>
      </w:pPr>
    </w:p>
    <w:p w:rsidR="00E412F3" w:rsidRPr="008C5586" w:rsidRDefault="00E412F3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8C5586">
        <w:rPr>
          <w:rFonts w:ascii="Times New Roman" w:hAnsi="Times New Roman" w:cs="Times New Roman"/>
          <w:sz w:val="28"/>
          <w:szCs w:val="28"/>
        </w:rPr>
        <w:t xml:space="preserve">: </w:t>
      </w:r>
      <w:r w:rsidR="008C5586">
        <w:rPr>
          <w:rFonts w:ascii="Times New Roman" w:hAnsi="Times New Roman" w:cs="Times New Roman"/>
          <w:sz w:val="28"/>
          <w:szCs w:val="28"/>
        </w:rPr>
        <w:t>и</w:t>
      </w:r>
      <w:r w:rsidRPr="008C5586">
        <w:rPr>
          <w:rFonts w:ascii="Times New Roman" w:hAnsi="Times New Roman" w:cs="Times New Roman"/>
          <w:sz w:val="28"/>
          <w:szCs w:val="28"/>
        </w:rPr>
        <w:t>гровая, познавательно – исследовательская, коммуникативная, продуктивная.</w:t>
      </w:r>
    </w:p>
    <w:p w:rsidR="00DE6E97" w:rsidRPr="008C5586" w:rsidRDefault="00AC1622" w:rsidP="008C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586">
        <w:rPr>
          <w:rFonts w:ascii="Times New Roman" w:hAnsi="Times New Roman" w:cs="Times New Roman"/>
          <w:b/>
          <w:sz w:val="28"/>
          <w:szCs w:val="28"/>
        </w:rPr>
        <w:t>Цели</w:t>
      </w:r>
      <w:r w:rsidR="00605D30" w:rsidRPr="008C5586">
        <w:rPr>
          <w:rFonts w:ascii="Times New Roman" w:hAnsi="Times New Roman" w:cs="Times New Roman"/>
          <w:b/>
          <w:sz w:val="28"/>
          <w:szCs w:val="28"/>
        </w:rPr>
        <w:t>:</w:t>
      </w:r>
    </w:p>
    <w:p w:rsidR="00DE6E97" w:rsidRPr="008C5586" w:rsidRDefault="008C5586" w:rsidP="008C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E97" w:rsidRPr="008C5586">
        <w:rPr>
          <w:rFonts w:ascii="Times New Roman" w:hAnsi="Times New Roman" w:cs="Times New Roman"/>
          <w:sz w:val="28"/>
          <w:szCs w:val="28"/>
        </w:rPr>
        <w:t xml:space="preserve">Упражнять детей в различение цвета предметов; учить различать близкие цвета: красный – оранжевый, синий – фиолетовый и др. </w:t>
      </w:r>
    </w:p>
    <w:p w:rsidR="009D0A0C" w:rsidRPr="008C5586" w:rsidRDefault="008C5586" w:rsidP="008C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E97" w:rsidRPr="008C5586">
        <w:rPr>
          <w:rFonts w:ascii="Times New Roman" w:hAnsi="Times New Roman" w:cs="Times New Roman"/>
          <w:sz w:val="28"/>
          <w:szCs w:val="28"/>
        </w:rPr>
        <w:t>Упражнять в согласование прилагательных с существительными.</w:t>
      </w:r>
    </w:p>
    <w:p w:rsidR="00D40604" w:rsidRPr="008C5586" w:rsidRDefault="008C5586" w:rsidP="008C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604" w:rsidRPr="008C5586">
        <w:rPr>
          <w:rFonts w:ascii="Times New Roman" w:hAnsi="Times New Roman" w:cs="Times New Roman"/>
          <w:sz w:val="28"/>
          <w:szCs w:val="28"/>
        </w:rPr>
        <w:t>Учить получать путём смешивания основных цветов новые оттенки: оранжевый, зелёный, фиолетовый.</w:t>
      </w:r>
    </w:p>
    <w:p w:rsidR="00DE6E97" w:rsidRPr="008C5586" w:rsidRDefault="008C5586" w:rsidP="008C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E97" w:rsidRPr="008C5586">
        <w:rPr>
          <w:rFonts w:ascii="Times New Roman" w:hAnsi="Times New Roman" w:cs="Times New Roman"/>
          <w:sz w:val="28"/>
          <w:szCs w:val="28"/>
        </w:rPr>
        <w:t>Формировать у детей умение ставить цели, делать простейшие умозаключения.</w:t>
      </w:r>
    </w:p>
    <w:p w:rsidR="00A46D28" w:rsidRPr="008C5586" w:rsidRDefault="008C5586" w:rsidP="008C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D28" w:rsidRPr="008C5586">
        <w:rPr>
          <w:rFonts w:ascii="Times New Roman" w:hAnsi="Times New Roman" w:cs="Times New Roman"/>
          <w:sz w:val="28"/>
          <w:szCs w:val="28"/>
        </w:rPr>
        <w:t>Поощрять желание заботится о других.</w:t>
      </w:r>
    </w:p>
    <w:p w:rsidR="008C5586" w:rsidRDefault="008C5586">
      <w:pPr>
        <w:rPr>
          <w:rFonts w:ascii="Times New Roman" w:hAnsi="Times New Roman" w:cs="Times New Roman"/>
          <w:sz w:val="28"/>
          <w:szCs w:val="28"/>
        </w:rPr>
      </w:pPr>
    </w:p>
    <w:p w:rsidR="00D40604" w:rsidRPr="008C5586" w:rsidRDefault="008C5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58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0604" w:rsidRPr="008C5586">
        <w:rPr>
          <w:rFonts w:ascii="Times New Roman" w:hAnsi="Times New Roman" w:cs="Times New Roman"/>
          <w:sz w:val="28"/>
          <w:szCs w:val="28"/>
        </w:rPr>
        <w:t>алитра, гуашевые краски: синяя, красная, жёлтая; тряпочки, вода в стаканах, листы бумаги с контурным изображением</w:t>
      </w:r>
      <w:r w:rsidR="004716F0" w:rsidRPr="008C5586">
        <w:rPr>
          <w:rFonts w:ascii="Times New Roman" w:hAnsi="Times New Roman" w:cs="Times New Roman"/>
          <w:sz w:val="28"/>
          <w:szCs w:val="28"/>
        </w:rPr>
        <w:t xml:space="preserve"> игрушек</w:t>
      </w:r>
      <w:proofErr w:type="gramEnd"/>
    </w:p>
    <w:p w:rsidR="008C5586" w:rsidRDefault="008C5586" w:rsidP="004F38E6">
      <w:pPr>
        <w:rPr>
          <w:rFonts w:ascii="Times New Roman" w:hAnsi="Times New Roman" w:cs="Times New Roman"/>
          <w:sz w:val="28"/>
          <w:szCs w:val="28"/>
        </w:rPr>
      </w:pPr>
    </w:p>
    <w:p w:rsidR="004F38E6" w:rsidRPr="008C5586" w:rsidRDefault="004F38E6" w:rsidP="008C5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86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 xml:space="preserve">Воспитатель, посмотрев в окно, громко восклицает: «Ой, посмотрите, воздушный шарик летит!». Дети, привлечённые вниманием, подбегают тоже посмотреть в окно, но там ничего не видно, они делают предположение, что шарик лопнул или зацепился за ветку. Но тут раздаётся стук и в группу входит дворник с воздушным шариком. Дети наперебой его расспрашивают: где он нашёл шарик, почему принёс именно в нашу группу. Получив ответы на свои вопросы, благодарят дворника за помощь. Воспитатель обращает внимание детей на то, что к шарику привязано письмо, спрашивает, хотят ли ребята узнать от кого оно, загадывает загадку: </w:t>
      </w:r>
    </w:p>
    <w:p w:rsidR="004F38E6" w:rsidRPr="008C558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Что за зверь такой смешной</w:t>
      </w:r>
    </w:p>
    <w:p w:rsidR="004F38E6" w:rsidRPr="008C558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Он с большою головой</w:t>
      </w:r>
    </w:p>
    <w:p w:rsidR="004F38E6" w:rsidRPr="008C558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Уши словно две тарелки</w:t>
      </w:r>
    </w:p>
    <w:p w:rsidR="004F38E6" w:rsidRPr="008C558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lastRenderedPageBreak/>
        <w:t>А глаза, как пуговки</w:t>
      </w:r>
    </w:p>
    <w:p w:rsidR="004F38E6" w:rsidRPr="008C558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Он любитель апельсинов</w:t>
      </w:r>
    </w:p>
    <w:p w:rsidR="004F38E6" w:rsidRDefault="004F38E6" w:rsidP="00C74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И зелёных крокодилов.     (Чебурашка)</w:t>
      </w:r>
    </w:p>
    <w:p w:rsidR="00C747FE" w:rsidRPr="008C5586" w:rsidRDefault="00C747FE" w:rsidP="00C74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Дети отгадывают загадку, обосновывая свой ответ. Воспитатель читает письмо и рассказывает: «В сказочном городе, где живёт Чебурашка, исчезли все воздушные шары, пирамидки: фиолетового, зелёного и оранжевого цвета, а это его любимые цвета. Чебурашка, очень, просит нарисовать ему, как можно больше воздушных шаров и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Колечек, этих оттенков. Спросить детей как они думают</w:t>
      </w:r>
      <w:r w:rsidR="00C747FE">
        <w:rPr>
          <w:rFonts w:ascii="Times New Roman" w:hAnsi="Times New Roman" w:cs="Times New Roman"/>
          <w:sz w:val="28"/>
          <w:szCs w:val="28"/>
        </w:rPr>
        <w:t>,</w:t>
      </w:r>
      <w:r w:rsidRPr="008C5586">
        <w:rPr>
          <w:rFonts w:ascii="Times New Roman" w:hAnsi="Times New Roman" w:cs="Times New Roman"/>
          <w:sz w:val="28"/>
          <w:szCs w:val="28"/>
        </w:rPr>
        <w:t xml:space="preserve"> почему эти цвета так нравятся сказочному герою (оранжевый цвет - апельсины, а зелёный - крокодил Гена ), фиолетовый цвет напоминает фиалки.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 xml:space="preserve">Дидактическая игра: «Добавь слово». </w:t>
      </w:r>
      <w:proofErr w:type="gramStart"/>
      <w:r w:rsidRPr="008C5586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(жёлтый – цыплёнок, жёлтое – солнце, жёлтая – репка, тоже самое с другим цветом).</w:t>
      </w:r>
      <w:proofErr w:type="gramEnd"/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 xml:space="preserve"> Предложить сесть за столы, достать краски и приступить к раскрашиванию шаров. Дети достают краски и видят, что в коробке названных оттенков нет, они пропали. Что же произошло? Наверно это проделки старухи Шапокляк, она не хочет, чтобы мы помогли Чебурашке.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 xml:space="preserve"> Как же быть? Дети делают разные предположения (поискать краски, раскрасить шары другими цветами, найти Шапокляк). Предложить детям перехитрить старуху, самим создать оттенки этих цветов. Взять краски жёлтого, красного и синего цвета и поочерёдно смешивать на палитре по два разных цвета, для получения желаемого оттенка.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r w:rsidRPr="008C5586">
        <w:rPr>
          <w:rFonts w:ascii="Times New Roman" w:hAnsi="Times New Roman" w:cs="Times New Roman"/>
          <w:sz w:val="28"/>
          <w:szCs w:val="28"/>
        </w:rPr>
        <w:t>В процессе смешивания красок, спрашивать: что ты хочешь сделать, как ты это делаешь, какой цвет получился в процессе смешивания красок? После получения нужного результата, предложить раскрасить воздушные шары и колечки для пирамидки. Полюбоваться созданными работами, отметить у кого светлее или темнее оттенки. Сказать, что Чебурашке непременно понравятся такие яркие красивые игрушки</w:t>
      </w:r>
    </w:p>
    <w:p w:rsidR="004F38E6" w:rsidRPr="008C5586" w:rsidRDefault="004F38E6" w:rsidP="004F38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8E6" w:rsidRPr="008C5586" w:rsidSect="005F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5967"/>
    <w:rsid w:val="00060DA8"/>
    <w:rsid w:val="000D6EFE"/>
    <w:rsid w:val="002511E3"/>
    <w:rsid w:val="002D4644"/>
    <w:rsid w:val="003018C6"/>
    <w:rsid w:val="003038DA"/>
    <w:rsid w:val="003E0979"/>
    <w:rsid w:val="004716F0"/>
    <w:rsid w:val="004D56F6"/>
    <w:rsid w:val="004F38E6"/>
    <w:rsid w:val="00540A76"/>
    <w:rsid w:val="0059603E"/>
    <w:rsid w:val="005F15FD"/>
    <w:rsid w:val="005F3366"/>
    <w:rsid w:val="00605D30"/>
    <w:rsid w:val="006866CD"/>
    <w:rsid w:val="006922F1"/>
    <w:rsid w:val="008C5586"/>
    <w:rsid w:val="00946F4A"/>
    <w:rsid w:val="009841D6"/>
    <w:rsid w:val="009D0A0C"/>
    <w:rsid w:val="009E7C56"/>
    <w:rsid w:val="00A46D28"/>
    <w:rsid w:val="00A95967"/>
    <w:rsid w:val="00A95CDA"/>
    <w:rsid w:val="00AB0201"/>
    <w:rsid w:val="00AC1622"/>
    <w:rsid w:val="00AC52A7"/>
    <w:rsid w:val="00B73592"/>
    <w:rsid w:val="00C6434C"/>
    <w:rsid w:val="00C747FE"/>
    <w:rsid w:val="00CF2702"/>
    <w:rsid w:val="00D153E9"/>
    <w:rsid w:val="00D40604"/>
    <w:rsid w:val="00D93D21"/>
    <w:rsid w:val="00DA4E2F"/>
    <w:rsid w:val="00DE6E97"/>
    <w:rsid w:val="00E412F3"/>
    <w:rsid w:val="00ED74D2"/>
    <w:rsid w:val="00F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7024-78E1-48C8-92CD-F4AD2FD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dcterms:created xsi:type="dcterms:W3CDTF">2011-09-26T17:37:00Z</dcterms:created>
  <dcterms:modified xsi:type="dcterms:W3CDTF">2015-02-28T16:24:00Z</dcterms:modified>
</cp:coreProperties>
</file>